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6F3" w:rsidRDefault="009516F3" w:rsidP="009516F3">
      <w:pPr>
        <w:pStyle w:val="af3"/>
        <w:jc w:val="right"/>
        <w:rPr>
          <w:sz w:val="24"/>
          <w:szCs w:val="24"/>
        </w:rPr>
      </w:pPr>
    </w:p>
    <w:p w:rsidR="009516F3" w:rsidRDefault="009516F3" w:rsidP="009516F3">
      <w:pPr>
        <w:pStyle w:val="af3"/>
        <w:jc w:val="right"/>
        <w:rPr>
          <w:sz w:val="24"/>
          <w:szCs w:val="24"/>
        </w:rPr>
      </w:pPr>
    </w:p>
    <w:p w:rsidR="007F323B" w:rsidRPr="000071BA" w:rsidRDefault="007F323B" w:rsidP="000071BA">
      <w:pPr>
        <w:rPr>
          <w:sz w:val="24"/>
          <w:szCs w:val="24"/>
        </w:rPr>
      </w:pPr>
    </w:p>
    <w:p w:rsidR="007F323B" w:rsidRDefault="007F323B" w:rsidP="009516F3">
      <w:pPr>
        <w:pStyle w:val="af3"/>
        <w:jc w:val="right"/>
        <w:rPr>
          <w:sz w:val="24"/>
          <w:szCs w:val="24"/>
        </w:rPr>
      </w:pPr>
    </w:p>
    <w:p w:rsidR="007A041B" w:rsidRPr="007A041B" w:rsidRDefault="007A041B" w:rsidP="00475015">
      <w:pPr>
        <w:jc w:val="center"/>
        <w:rPr>
          <w:rFonts w:ascii="Times New Roman" w:hAnsi="Times New Roman" w:cs="Times New Roman"/>
          <w:sz w:val="96"/>
          <w:szCs w:val="96"/>
        </w:rPr>
      </w:pPr>
      <w:r w:rsidRPr="007A041B">
        <w:rPr>
          <w:rFonts w:ascii="Times New Roman" w:hAnsi="Times New Roman" w:cs="Times New Roman"/>
          <w:sz w:val="96"/>
          <w:szCs w:val="96"/>
        </w:rPr>
        <w:t>Публичный доклад</w:t>
      </w:r>
    </w:p>
    <w:p w:rsidR="007A041B" w:rsidRPr="007A041B" w:rsidRDefault="007A041B" w:rsidP="00475015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</w:t>
      </w:r>
      <w:r w:rsidRPr="007A041B">
        <w:rPr>
          <w:rFonts w:ascii="Times New Roman" w:hAnsi="Times New Roman" w:cs="Times New Roman"/>
          <w:b/>
          <w:sz w:val="52"/>
          <w:szCs w:val="52"/>
        </w:rPr>
        <w:t xml:space="preserve">униципального </w:t>
      </w:r>
      <w:r>
        <w:rPr>
          <w:rFonts w:ascii="Times New Roman" w:hAnsi="Times New Roman" w:cs="Times New Roman"/>
          <w:b/>
          <w:sz w:val="52"/>
          <w:szCs w:val="52"/>
        </w:rPr>
        <w:t>Б</w:t>
      </w:r>
      <w:r w:rsidRPr="007A041B">
        <w:rPr>
          <w:rFonts w:ascii="Times New Roman" w:hAnsi="Times New Roman" w:cs="Times New Roman"/>
          <w:b/>
          <w:sz w:val="52"/>
          <w:szCs w:val="52"/>
        </w:rPr>
        <w:t>юджетного</w:t>
      </w:r>
    </w:p>
    <w:p w:rsidR="007A041B" w:rsidRPr="007A041B" w:rsidRDefault="007A041B" w:rsidP="00475015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</w:t>
      </w:r>
      <w:r w:rsidRPr="007A041B">
        <w:rPr>
          <w:rFonts w:ascii="Times New Roman" w:hAnsi="Times New Roman" w:cs="Times New Roman"/>
          <w:b/>
          <w:sz w:val="52"/>
          <w:szCs w:val="52"/>
        </w:rPr>
        <w:t xml:space="preserve">ошкольного </w:t>
      </w:r>
      <w:r>
        <w:rPr>
          <w:rFonts w:ascii="Times New Roman" w:hAnsi="Times New Roman" w:cs="Times New Roman"/>
          <w:b/>
          <w:sz w:val="52"/>
          <w:szCs w:val="52"/>
        </w:rPr>
        <w:t>О</w:t>
      </w:r>
      <w:r w:rsidRPr="007A041B">
        <w:rPr>
          <w:rFonts w:ascii="Times New Roman" w:hAnsi="Times New Roman" w:cs="Times New Roman"/>
          <w:b/>
          <w:sz w:val="52"/>
          <w:szCs w:val="52"/>
        </w:rPr>
        <w:t>бразовательного</w:t>
      </w:r>
    </w:p>
    <w:p w:rsidR="007A041B" w:rsidRPr="007A041B" w:rsidRDefault="007A041B" w:rsidP="00475015">
      <w:pPr>
        <w:pStyle w:val="af3"/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A041B">
        <w:rPr>
          <w:rFonts w:ascii="Times New Roman" w:hAnsi="Times New Roman" w:cs="Times New Roman"/>
          <w:b/>
          <w:sz w:val="52"/>
          <w:szCs w:val="52"/>
        </w:rPr>
        <w:t>учреждения</w:t>
      </w:r>
    </w:p>
    <w:p w:rsidR="007A041B" w:rsidRPr="007A041B" w:rsidRDefault="007A041B" w:rsidP="00475015">
      <w:pPr>
        <w:spacing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</w:pPr>
      <w:r w:rsidRPr="007A041B"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  <w:t>«Детский сад</w:t>
      </w:r>
    </w:p>
    <w:p w:rsidR="00475015" w:rsidRDefault="00475015" w:rsidP="00475015">
      <w:pPr>
        <w:pStyle w:val="af3"/>
        <w:spacing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  <w:t>Общеразвивающего</w:t>
      </w:r>
    </w:p>
    <w:p w:rsidR="007A041B" w:rsidRDefault="00475015" w:rsidP="00475015">
      <w:pPr>
        <w:pStyle w:val="af3"/>
        <w:spacing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72"/>
          <w:szCs w:val="72"/>
        </w:rPr>
        <w:t>вида № 47»</w:t>
      </w:r>
    </w:p>
    <w:p w:rsidR="00BB7976" w:rsidRPr="00BB7976" w:rsidRDefault="007A041B" w:rsidP="005E219B">
      <w:pPr>
        <w:spacing w:line="240" w:lineRule="auto"/>
        <w:rPr>
          <w:strike/>
          <w:sz w:val="40"/>
          <w:szCs w:val="40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</w:p>
    <w:p w:rsidR="007A041B" w:rsidRDefault="000F528C" w:rsidP="005E219B">
      <w:pPr>
        <w:spacing w:line="240" w:lineRule="auto"/>
        <w:jc w:val="center"/>
        <w:rPr>
          <w:sz w:val="40"/>
          <w:szCs w:val="40"/>
        </w:rPr>
      </w:pPr>
      <w:r w:rsidRPr="007A041B">
        <w:rPr>
          <w:sz w:val="40"/>
          <w:szCs w:val="40"/>
        </w:rPr>
        <w:t>по итогам деятельности</w:t>
      </w:r>
    </w:p>
    <w:p w:rsidR="000F528C" w:rsidRPr="007A041B" w:rsidRDefault="000F528C" w:rsidP="005E219B">
      <w:pPr>
        <w:spacing w:line="240" w:lineRule="auto"/>
        <w:jc w:val="center"/>
        <w:rPr>
          <w:sz w:val="40"/>
          <w:szCs w:val="40"/>
        </w:rPr>
      </w:pPr>
      <w:r w:rsidRPr="007A041B">
        <w:rPr>
          <w:sz w:val="40"/>
          <w:szCs w:val="40"/>
        </w:rPr>
        <w:t>за 201</w:t>
      </w:r>
      <w:r w:rsidR="005908A0">
        <w:rPr>
          <w:sz w:val="40"/>
          <w:szCs w:val="40"/>
        </w:rPr>
        <w:t>9</w:t>
      </w:r>
      <w:r w:rsidRPr="007A041B">
        <w:rPr>
          <w:sz w:val="40"/>
          <w:szCs w:val="40"/>
        </w:rPr>
        <w:t>-20</w:t>
      </w:r>
      <w:r w:rsidR="005908A0">
        <w:rPr>
          <w:sz w:val="40"/>
          <w:szCs w:val="40"/>
        </w:rPr>
        <w:t>20</w:t>
      </w:r>
    </w:p>
    <w:p w:rsidR="00BB7976" w:rsidRDefault="000F528C" w:rsidP="005E219B">
      <w:pPr>
        <w:pStyle w:val="af3"/>
        <w:spacing w:line="240" w:lineRule="auto"/>
        <w:ind w:left="0"/>
        <w:jc w:val="center"/>
        <w:rPr>
          <w:i/>
          <w:color w:val="2E74B5" w:themeColor="accent1" w:themeShade="BF"/>
          <w:sz w:val="40"/>
          <w:szCs w:val="40"/>
          <w:u w:val="single"/>
        </w:rPr>
      </w:pPr>
      <w:r>
        <w:rPr>
          <w:sz w:val="40"/>
          <w:szCs w:val="40"/>
        </w:rPr>
        <w:t>учебный год.</w:t>
      </w:r>
    </w:p>
    <w:p w:rsidR="00BB7976" w:rsidRDefault="00BB7976" w:rsidP="005E219B">
      <w:pPr>
        <w:pStyle w:val="af3"/>
        <w:ind w:left="0"/>
        <w:rPr>
          <w:i/>
          <w:color w:val="2E74B5" w:themeColor="accent1" w:themeShade="BF"/>
          <w:sz w:val="40"/>
          <w:szCs w:val="40"/>
          <w:u w:val="single"/>
        </w:rPr>
      </w:pPr>
    </w:p>
    <w:p w:rsidR="00BB7976" w:rsidRDefault="00BB7976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BB7976" w:rsidRDefault="00BB7976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5E219B" w:rsidRDefault="005E219B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5E219B" w:rsidRDefault="005E219B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5E219B" w:rsidRDefault="005E219B" w:rsidP="000F528C">
      <w:pPr>
        <w:pStyle w:val="af3"/>
        <w:rPr>
          <w:i/>
          <w:color w:val="2E74B5" w:themeColor="accent1" w:themeShade="BF"/>
          <w:sz w:val="40"/>
          <w:szCs w:val="40"/>
          <w:u w:val="single"/>
        </w:rPr>
      </w:pPr>
    </w:p>
    <w:p w:rsidR="00475015" w:rsidRPr="00475015" w:rsidRDefault="00B5225F" w:rsidP="00475015">
      <w:pPr>
        <w:pStyle w:val="af3"/>
        <w:spacing w:after="0" w:line="240" w:lineRule="auto"/>
        <w:ind w:left="0"/>
        <w:rPr>
          <w:i/>
          <w:color w:val="2E74B5" w:themeColor="accent1" w:themeShade="BF"/>
          <w:sz w:val="28"/>
          <w:szCs w:val="28"/>
          <w:u w:val="single"/>
        </w:rPr>
      </w:pPr>
      <w:r w:rsidRPr="006F3E32">
        <w:rPr>
          <w:rFonts w:ascii="Times New Roman" w:hAnsi="Times New Roman" w:cs="Times New Roman"/>
          <w:i/>
          <w:color w:val="000000" w:themeColor="text1"/>
          <w:sz w:val="32"/>
          <w:szCs w:val="32"/>
        </w:rPr>
        <w:lastRenderedPageBreak/>
        <w:t xml:space="preserve"> </w:t>
      </w:r>
      <w:r w:rsidR="00475015">
        <w:rPr>
          <w:rFonts w:ascii="Times New Roman" w:hAnsi="Times New Roman" w:cs="Times New Roman"/>
          <w:i/>
          <w:color w:val="000000" w:themeColor="text1"/>
          <w:sz w:val="32"/>
          <w:szCs w:val="32"/>
        </w:rPr>
        <w:tab/>
      </w:r>
      <w:r w:rsidR="00475015"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Публичный доклад «О состоянии результатах работы и проблемах детского сада № 47» - ежегодный отчет о проделанной работе ДОУ за прошедший учебный год.</w:t>
      </w:r>
    </w:p>
    <w:p w:rsidR="00475015" w:rsidRPr="00475015" w:rsidRDefault="00475015" w:rsidP="0047501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В докладе представлен анализ состояния и результатов деятельности дошкольного учреждения за 201</w:t>
      </w:r>
      <w:r w:rsidR="00590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9</w:t>
      </w: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-20</w:t>
      </w:r>
      <w:r w:rsidR="005908A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20</w:t>
      </w: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учебный год.</w:t>
      </w:r>
    </w:p>
    <w:p w:rsidR="00B5225F" w:rsidRPr="00475015" w:rsidRDefault="00475015" w:rsidP="0047501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 xml:space="preserve">Доклад предназначен для публичных слушаний на муниципальном уровне общественности, родительских комитетов, на общих родительских собраниях внутри учреждения, для размещения на официальном сайте учреждения.                              </w:t>
      </w:r>
    </w:p>
    <w:p w:rsidR="00B5225F" w:rsidRPr="006F3E32" w:rsidRDefault="00B5225F" w:rsidP="00B5225F">
      <w:pPr>
        <w:spacing w:line="240" w:lineRule="auto"/>
        <w:ind w:right="567"/>
        <w:jc w:val="right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314D1A" w:rsidRDefault="00156F4B" w:rsidP="00314D1A">
      <w:pPr>
        <w:spacing w:line="240" w:lineRule="auto"/>
        <w:rPr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15" o:spid="_x0000_s1026" type="#_x0000_t63" style="position:absolute;margin-left:9pt;margin-top:4.85pt;width:557.25pt;height:365.4pt;z-index:-251656704;visibility:visible;mso-position-horizontal-relative:page;mso-width-relative:margin;mso-height-relative:margin;v-text-anchor:middle" adj="5407,24301" fillcolor="#bdd6ee [1300]" strokecolor="#1f4d78 [1604]" strokeweight="1pt">
            <v:textbox style="mso-next-textbox:#Овальная выноска 15">
              <w:txbxContent>
                <w:p w:rsidR="00E45F13" w:rsidRDefault="00E45F13" w:rsidP="009F6F35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314D1A">
        <w:rPr>
          <w:color w:val="000000" w:themeColor="text1"/>
          <w:sz w:val="40"/>
          <w:szCs w:val="40"/>
        </w:rPr>
        <w:t xml:space="preserve">                       </w:t>
      </w:r>
    </w:p>
    <w:p w:rsidR="00475015" w:rsidRDefault="00314D1A" w:rsidP="00475015">
      <w:pPr>
        <w:spacing w:after="0" w:line="276" w:lineRule="aut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</w:t>
      </w:r>
    </w:p>
    <w:p w:rsidR="00314D1A" w:rsidRPr="00475015" w:rsidRDefault="00314D1A" w:rsidP="00475015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475015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Уважаемые читатели!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Предлагаем Вашему вниманию информационный доклад,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в котором представлены результаты деятельности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          детского сада за 201</w:t>
      </w:r>
      <w:r w:rsidR="005908A0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9</w:t>
      </w: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-20</w:t>
      </w:r>
      <w:r w:rsidR="005908A0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20</w:t>
      </w:r>
      <w:r w:rsidR="00475015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учебный год.</w:t>
      </w:r>
    </w:p>
    <w:p w:rsidR="00314D1A" w:rsidRPr="007A041B" w:rsidRDefault="00314D1A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 докладе содержится информация, чем живет детский сад, какие у него потребности, чего он достиг. Какие изменения предстоят в будущем? Каков профессиональный уровень педагогической компетентности педагогического состава?</w:t>
      </w:r>
    </w:p>
    <w:p w:rsidR="00A55373" w:rsidRPr="007A041B" w:rsidRDefault="00475015" w:rsidP="00475015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</w:t>
      </w:r>
      <w:r w:rsidR="00A55373"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На эти 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 другие вопросы мы постарались</w:t>
      </w:r>
      <w:r w:rsidR="00A55373" w:rsidRPr="007A041B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ответить. </w:t>
      </w: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475015" w:rsidRDefault="00475015" w:rsidP="00C33CB1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475015" w:rsidRDefault="00475015" w:rsidP="00C33CB1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5A1359" w:rsidRDefault="005A1359" w:rsidP="00C33CB1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C33CB1" w:rsidRPr="005A1359" w:rsidRDefault="00C33CB1" w:rsidP="00E21023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A1359">
        <w:rPr>
          <w:rFonts w:ascii="Times New Roman" w:hAnsi="Times New Roman" w:cs="Times New Roman"/>
          <w:b/>
          <w:sz w:val="52"/>
          <w:szCs w:val="52"/>
        </w:rPr>
        <w:lastRenderedPageBreak/>
        <w:t>СОДЕРЖАНИЕ:</w:t>
      </w:r>
    </w:p>
    <w:p w:rsidR="00475015" w:rsidRDefault="00475015" w:rsidP="00E21023">
      <w:pPr>
        <w:spacing w:line="360" w:lineRule="auto"/>
        <w:rPr>
          <w:color w:val="000000" w:themeColor="text1"/>
          <w:sz w:val="32"/>
          <w:szCs w:val="32"/>
        </w:rPr>
      </w:pPr>
    </w:p>
    <w:p w:rsidR="00CB036F" w:rsidRPr="00475015" w:rsidRDefault="00E21023" w:rsidP="00E21023">
      <w:pPr>
        <w:spacing w:line="360" w:lineRule="auto"/>
        <w:rPr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1. Общая характеристика образовательного учреждения………………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…………4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Назначение образовательного учреждения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…………………………………...5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осуществления воспитательно-образовательного процесса ………………8</w:t>
      </w:r>
    </w:p>
    <w:p w:rsidR="00E21023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75015">
        <w:rPr>
          <w:rFonts w:ascii="Times New Roman" w:hAnsi="Times New Roman" w:cs="Times New Roman"/>
          <w:sz w:val="28"/>
          <w:szCs w:val="28"/>
        </w:rPr>
        <w:t>Кадровый потенциал…………………………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Pr="004750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B036F" w:rsidRPr="00475015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……………………………………..11</w:t>
      </w:r>
    </w:p>
    <w:p w:rsidR="00CB036F" w:rsidRPr="00475015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B036F" w:rsidRPr="00475015">
        <w:rPr>
          <w:rFonts w:ascii="Times New Roman" w:hAnsi="Times New Roman" w:cs="Times New Roman"/>
          <w:sz w:val="28"/>
          <w:szCs w:val="28"/>
        </w:rPr>
        <w:t>Безопасность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 w:rsidR="00475015" w:rsidRPr="00475015">
        <w:rPr>
          <w:rFonts w:ascii="Times New Roman" w:hAnsi="Times New Roman" w:cs="Times New Roman"/>
          <w:sz w:val="28"/>
          <w:szCs w:val="28"/>
        </w:rPr>
        <w:t>………………</w:t>
      </w:r>
      <w:r w:rsidR="00CB036F" w:rsidRPr="00475015">
        <w:rPr>
          <w:rFonts w:ascii="Times New Roman" w:hAnsi="Times New Roman" w:cs="Times New Roman"/>
          <w:sz w:val="28"/>
          <w:szCs w:val="28"/>
        </w:rPr>
        <w:t>…10</w:t>
      </w:r>
    </w:p>
    <w:p w:rsidR="00CB036F" w:rsidRDefault="00E21023" w:rsidP="00E21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Анализ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результатов выпол</w:t>
      </w:r>
      <w:r w:rsidR="005E21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ения задач годового плана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201</w:t>
      </w:r>
      <w:r w:rsidR="005908A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5908A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учебный год…………………………………………………………………………………………13</w:t>
      </w:r>
    </w:p>
    <w:p w:rsidR="00E21023" w:rsidRPr="00E21023" w:rsidRDefault="00E21023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21023">
        <w:rPr>
          <w:rFonts w:ascii="Times New Roman" w:hAnsi="Times New Roman" w:cs="Times New Roman"/>
          <w:sz w:val="28"/>
          <w:szCs w:val="28"/>
        </w:rPr>
        <w:t xml:space="preserve">. </w:t>
      </w:r>
      <w:r w:rsidRPr="00E21023">
        <w:rPr>
          <w:rFonts w:ascii="Times New Roman" w:hAnsi="Times New Roman" w:cs="Times New Roman"/>
          <w:sz w:val="28"/>
          <w:szCs w:val="28"/>
          <w:lang w:val="de-DE"/>
        </w:rPr>
        <w:t>Анализ достижения детьми планируемых результатов освоения</w:t>
      </w:r>
      <w:r w:rsidRPr="00E21023">
        <w:rPr>
          <w:rFonts w:ascii="Times New Roman" w:hAnsi="Times New Roman" w:cs="Times New Roman"/>
          <w:sz w:val="28"/>
          <w:szCs w:val="28"/>
        </w:rPr>
        <w:t xml:space="preserve"> </w:t>
      </w:r>
      <w:r w:rsidRPr="00E21023">
        <w:rPr>
          <w:rFonts w:ascii="Times New Roman" w:hAnsi="Times New Roman" w:cs="Times New Roman"/>
          <w:sz w:val="28"/>
          <w:szCs w:val="28"/>
          <w:lang w:val="de-DE"/>
        </w:rPr>
        <w:t>программы.</w:t>
      </w:r>
    </w:p>
    <w:p w:rsidR="00E21023" w:rsidRDefault="005E219B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выполнения качества</w:t>
      </w:r>
      <w:r w:rsidR="00E21023" w:rsidRPr="00E21023">
        <w:rPr>
          <w:rFonts w:ascii="Times New Roman" w:hAnsi="Times New Roman" w:cs="Times New Roman"/>
          <w:sz w:val="28"/>
          <w:szCs w:val="28"/>
          <w:lang w:val="de-DE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ребенка по образовательной программе</w:t>
      </w:r>
      <w:r w:rsidR="00E21023" w:rsidRPr="00E21023">
        <w:rPr>
          <w:rFonts w:ascii="Times New Roman" w:hAnsi="Times New Roman" w:cs="Times New Roman"/>
          <w:sz w:val="28"/>
          <w:szCs w:val="28"/>
          <w:lang w:val="de-DE"/>
        </w:rPr>
        <w:t xml:space="preserve"> М</w:t>
      </w:r>
      <w:r w:rsidR="00E21023" w:rsidRPr="00E21023">
        <w:rPr>
          <w:rFonts w:ascii="Times New Roman" w:hAnsi="Times New Roman" w:cs="Times New Roman"/>
          <w:sz w:val="28"/>
          <w:szCs w:val="28"/>
        </w:rPr>
        <w:t>Б</w:t>
      </w:r>
      <w:r w:rsidR="00E21023" w:rsidRPr="00E21023">
        <w:rPr>
          <w:rFonts w:ascii="Times New Roman" w:hAnsi="Times New Roman" w:cs="Times New Roman"/>
          <w:sz w:val="28"/>
          <w:szCs w:val="28"/>
          <w:lang w:val="de-DE"/>
        </w:rPr>
        <w:t>ДОУ</w:t>
      </w:r>
      <w:r w:rsidR="00E2102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…………………………………………………………………………………….16</w:t>
      </w:r>
    </w:p>
    <w:p w:rsidR="00E21023" w:rsidRDefault="00E21023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Взаимодействие с родителями…………………………………………………………20</w:t>
      </w:r>
    </w:p>
    <w:p w:rsidR="00E21023" w:rsidRPr="00E21023" w:rsidRDefault="00E21023" w:rsidP="00E210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Основные направления развития ДОУ в ближайшей перспективе ………………..21</w:t>
      </w:r>
    </w:p>
    <w:p w:rsidR="00E21023" w:rsidRPr="00E21023" w:rsidRDefault="00E21023" w:rsidP="00E21023">
      <w:pPr>
        <w:spacing w:line="360" w:lineRule="auto"/>
        <w:rPr>
          <w:rFonts w:ascii="Times New Roman" w:hAnsi="Times New Roman" w:cs="Times New Roman"/>
          <w:sz w:val="40"/>
          <w:szCs w:val="40"/>
          <w:lang w:val="de-DE"/>
        </w:rPr>
      </w:pPr>
    </w:p>
    <w:p w:rsidR="00A55373" w:rsidRPr="006F3E32" w:rsidRDefault="00A55373" w:rsidP="00314D1A">
      <w:pPr>
        <w:spacing w:line="240" w:lineRule="auto"/>
        <w:rPr>
          <w:b/>
          <w:i/>
          <w:color w:val="000000" w:themeColor="text1"/>
          <w:sz w:val="32"/>
          <w:szCs w:val="32"/>
        </w:rPr>
      </w:pPr>
    </w:p>
    <w:p w:rsidR="00A55373" w:rsidRPr="006F3E32" w:rsidRDefault="00A55373" w:rsidP="00314D1A">
      <w:pPr>
        <w:spacing w:line="240" w:lineRule="auto"/>
        <w:rPr>
          <w:b/>
          <w:i/>
          <w:color w:val="000000" w:themeColor="text1"/>
          <w:sz w:val="32"/>
          <w:szCs w:val="32"/>
        </w:rPr>
      </w:pPr>
    </w:p>
    <w:p w:rsidR="00A55373" w:rsidRPr="006F3E32" w:rsidRDefault="00A55373" w:rsidP="00314D1A">
      <w:pPr>
        <w:spacing w:line="240" w:lineRule="auto"/>
        <w:rPr>
          <w:b/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A55373" w:rsidRDefault="00A55373" w:rsidP="00314D1A">
      <w:pPr>
        <w:spacing w:line="240" w:lineRule="auto"/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 xml:space="preserve">    </w:t>
      </w:r>
    </w:p>
    <w:p w:rsidR="008E0EE8" w:rsidRDefault="008E0EE8" w:rsidP="00314D1A">
      <w:pPr>
        <w:spacing w:line="240" w:lineRule="auto"/>
        <w:rPr>
          <w:i/>
          <w:color w:val="000000" w:themeColor="text1"/>
          <w:sz w:val="32"/>
          <w:szCs w:val="32"/>
        </w:rPr>
      </w:pPr>
    </w:p>
    <w:p w:rsidR="008E0EE8" w:rsidRDefault="00475015" w:rsidP="005A1359">
      <w:pPr>
        <w:spacing w:line="240" w:lineRule="auto"/>
        <w:jc w:val="center"/>
        <w:rPr>
          <w:i/>
          <w:color w:val="000000" w:themeColor="text1"/>
          <w:sz w:val="32"/>
          <w:szCs w:val="32"/>
        </w:rPr>
      </w:pPr>
      <w:r w:rsidRPr="001469A9">
        <w:rPr>
          <w:rFonts w:eastAsia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AC898E" wp14:editId="5626043F">
            <wp:extent cx="4490296" cy="3367722"/>
            <wp:effectExtent l="0" t="0" r="0" b="0"/>
            <wp:docPr id="6" name="Рисунок 6" descr="H:\фотки детского сада\IMG_20160809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ки детского сада\IMG_20160809_102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67" cy="33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B1" w:rsidRPr="00CC2E82" w:rsidRDefault="008E0EE8" w:rsidP="00314D1A">
      <w:pPr>
        <w:spacing w:line="240" w:lineRule="auto"/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 xml:space="preserve">      </w:t>
      </w:r>
    </w:p>
    <w:p w:rsidR="00475015" w:rsidRPr="00475015" w:rsidRDefault="006F3E32" w:rsidP="00475015">
      <w:pPr>
        <w:spacing w:after="0" w:line="360" w:lineRule="auto"/>
        <w:rPr>
          <w:b/>
          <w:color w:val="000000" w:themeColor="text1"/>
          <w:sz w:val="32"/>
          <w:szCs w:val="32"/>
        </w:rPr>
      </w:pPr>
      <w:r w:rsidRPr="00475015">
        <w:rPr>
          <w:b/>
          <w:color w:val="C00000"/>
          <w:sz w:val="48"/>
          <w:szCs w:val="48"/>
        </w:rPr>
        <w:t xml:space="preserve">    </w:t>
      </w:r>
      <w:r w:rsidRPr="00475015">
        <w:rPr>
          <w:b/>
          <w:color w:val="000000" w:themeColor="text1"/>
          <w:sz w:val="32"/>
          <w:szCs w:val="32"/>
        </w:rPr>
        <w:t xml:space="preserve">      </w:t>
      </w:r>
      <w:r w:rsidR="00475015" w:rsidRPr="00475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1. Общая характеристика образовательного учреждения.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Учредителем МБДОУ «Детский сад общеразвивающего вида №47» является муниципальное образование «Сергиево-Посадский муниципальный район Московской области» в лице администрации Сергиево-Посадского муниципального района Московской области. Непосредственное руководство учреждением осуществляет назначенный учредителем заведующий Белова Альбина Михайловна.</w:t>
      </w:r>
    </w:p>
    <w:p w:rsidR="00475015" w:rsidRPr="00475015" w:rsidRDefault="00475015" w:rsidP="0047501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75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Юридический адрес:</w:t>
      </w: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141341, Московская область, </w:t>
      </w:r>
      <w:proofErr w:type="gramStart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Сергиево</w:t>
      </w:r>
      <w:proofErr w:type="gramEnd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Посадский район, д. Шабурно</w:t>
      </w:r>
      <w:r w:rsidR="00790CA5">
        <w:rPr>
          <w:rFonts w:ascii="Times New Roman" w:hAnsi="Times New Roman" w:cs="Times New Roman"/>
          <w:color w:val="000000" w:themeColor="text1"/>
          <w:sz w:val="28"/>
          <w:szCs w:val="28"/>
        </w:rPr>
        <w:t>во дом 49  тел. 8(496)541-70-06</w:t>
      </w:r>
      <w:bookmarkStart w:id="0" w:name="_GoBack"/>
      <w:bookmarkEnd w:id="0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Интернет-сайт:</w:t>
      </w: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http://MBDOY47.mya5.ru</w:t>
      </w:r>
    </w:p>
    <w:p w:rsidR="00475015" w:rsidRPr="00475015" w:rsidRDefault="00475015" w:rsidP="000238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Детский сад расположен в сельском поселении Шеметовское, Сергиево Посадского муниципального района с развитой инфраструктурой. Рядом с детским садом находятся социально значимые объекты: </w:t>
      </w:r>
      <w:proofErr w:type="spellStart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Шабурновская</w:t>
      </w:r>
      <w:proofErr w:type="spellEnd"/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СОШ, магазины, ФАП, почта, библиотека, ЗАО «Победа». Территория детского сада огорожена, по периметру высажены зеленые насаждения. Для  каждой возрастной группы есть отдельный участок, на котором размещены: веранда, </w:t>
      </w:r>
      <w:r w:rsidR="005A1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песочницы, малое стационарное игровое оборудование. Участки отделены друг от друга зелеными насаждениями.                  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15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имеется хозяйственная зона. В летнее время года разбиваются клумбы и цветники.</w:t>
      </w:r>
    </w:p>
    <w:p w:rsidR="00CB036F" w:rsidRDefault="00CB036F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b/>
          <w:sz w:val="28"/>
          <w:szCs w:val="28"/>
        </w:rPr>
        <w:lastRenderedPageBreak/>
        <w:t>Режим работы:</w:t>
      </w:r>
      <w:r w:rsidR="00475015">
        <w:rPr>
          <w:rFonts w:ascii="Times New Roman" w:hAnsi="Times New Roman" w:cs="Times New Roman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sz w:val="28"/>
          <w:szCs w:val="28"/>
        </w:rPr>
        <w:t>Пятидневная рабочая неделя с 12</w:t>
      </w:r>
      <w:r w:rsidR="00475015">
        <w:rPr>
          <w:rFonts w:ascii="Times New Roman" w:hAnsi="Times New Roman" w:cs="Times New Roman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sz w:val="28"/>
          <w:szCs w:val="28"/>
        </w:rPr>
        <w:t>-</w:t>
      </w:r>
      <w:r w:rsidR="00475015">
        <w:rPr>
          <w:rFonts w:ascii="Times New Roman" w:hAnsi="Times New Roman" w:cs="Times New Roman"/>
          <w:sz w:val="28"/>
          <w:szCs w:val="28"/>
        </w:rPr>
        <w:t xml:space="preserve"> часовым пребыванием </w:t>
      </w:r>
      <w:r w:rsidRPr="00475015">
        <w:rPr>
          <w:rFonts w:ascii="Times New Roman" w:hAnsi="Times New Roman" w:cs="Times New Roman"/>
          <w:sz w:val="28"/>
          <w:szCs w:val="28"/>
        </w:rPr>
        <w:t>детей с 7.00 до 19.00, выходные дни:</w:t>
      </w:r>
      <w:r w:rsidR="00475015">
        <w:rPr>
          <w:rFonts w:ascii="Times New Roman" w:hAnsi="Times New Roman" w:cs="Times New Roman"/>
          <w:sz w:val="28"/>
          <w:szCs w:val="28"/>
        </w:rPr>
        <w:t xml:space="preserve"> суббота, воскресенье, праздничные дни.</w:t>
      </w:r>
    </w:p>
    <w:p w:rsidR="00475015" w:rsidRPr="00475015" w:rsidRDefault="00475015" w:rsidP="004750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 МБДОУ «Детский сад общеразвивающего вида №47» осуществляет свою деятельность в соответствии: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Конституция Российской Федерации,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Конвенция «О правах ребенка»,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закон Российской Федерации «Об образовании»,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иные   законы Российской Федерации,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Указы и распоряжения Президента Российской Федерации,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 xml:space="preserve">Постановления и распоряжения Правительства Российской Федерации,  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Законодательные и иные правовые акты государственных органов,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 xml:space="preserve">Нормативные правовые акты органов местного самоуправления   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Решения органов управления образованием всех уровней,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Устав ДОУ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Локальные акты,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Санитарно - эпидемиологическими правила и нормы СанПиН 2.4.1.3049-13</w:t>
      </w:r>
    </w:p>
    <w:p w:rsidR="00475015" w:rsidRPr="00475015" w:rsidRDefault="00475015" w:rsidP="00475015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</w:t>
      </w:r>
    </w:p>
    <w:p w:rsidR="00427F0D" w:rsidRDefault="00475015" w:rsidP="005A1359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15">
        <w:rPr>
          <w:rFonts w:ascii="Times New Roman" w:hAnsi="Times New Roman" w:cs="Times New Roman"/>
          <w:sz w:val="28"/>
          <w:szCs w:val="28"/>
        </w:rPr>
        <w:t>по основным общеобразовательным программам —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015">
        <w:rPr>
          <w:rFonts w:ascii="Times New Roman" w:hAnsi="Times New Roman" w:cs="Times New Roman"/>
          <w:sz w:val="28"/>
          <w:szCs w:val="28"/>
        </w:rPr>
        <w:t>про</w:t>
      </w:r>
      <w:r w:rsidR="00023860">
        <w:rPr>
          <w:rFonts w:ascii="Times New Roman" w:hAnsi="Times New Roman" w:cs="Times New Roman"/>
          <w:sz w:val="28"/>
          <w:szCs w:val="28"/>
        </w:rPr>
        <w:t>граммам дошкольного образования</w:t>
      </w:r>
    </w:p>
    <w:p w:rsidR="005A1359" w:rsidRPr="005A1359" w:rsidRDefault="005A1359" w:rsidP="005A1359">
      <w:pPr>
        <w:pStyle w:val="af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5A4" w:rsidRPr="00023860" w:rsidRDefault="00E45F13" w:rsidP="00023860">
      <w:pPr>
        <w:pStyle w:val="af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5F70E1"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 образовательного учреждения</w:t>
      </w:r>
    </w:p>
    <w:p w:rsidR="005F70E1" w:rsidRPr="00023860" w:rsidRDefault="005F70E1" w:rsidP="00023860">
      <w:pPr>
        <w:shd w:val="clear" w:color="auto" w:fill="FFFFFF"/>
        <w:spacing w:after="0" w:line="408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201</w:t>
      </w:r>
      <w:r w:rsid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-201</w:t>
      </w:r>
      <w:r w:rsid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0238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году</w:t>
      </w:r>
    </w:p>
    <w:p w:rsidR="00CA0A64" w:rsidRPr="00B06DCB" w:rsidRDefault="00D96434" w:rsidP="00E45F13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</w:t>
      </w:r>
      <w:r w:rsidR="005F70E1" w:rsidRPr="00B06D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учреждения:</w:t>
      </w:r>
      <w:r w:rsidR="005F70E1" w:rsidRPr="00B06DC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</w:t>
      </w:r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 </w:t>
      </w:r>
    </w:p>
    <w:p w:rsidR="00CA0A64" w:rsidRPr="00B06DCB" w:rsidRDefault="00CA0A64" w:rsidP="005F70E1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обеспечения </w:t>
      </w:r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преемственности </w:t>
      </w:r>
      <w:proofErr w:type="gramStart"/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="005F70E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дошкольным и начальным </w:t>
      </w:r>
    </w:p>
    <w:p w:rsidR="00CA0A64" w:rsidRPr="00023860" w:rsidRDefault="00CA0A64" w:rsidP="005F70E1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38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 образованием, создание оптимальных условий для охраны</w:t>
      </w:r>
    </w:p>
    <w:p w:rsidR="005F70E1" w:rsidRPr="00B06DCB" w:rsidRDefault="005F70E1" w:rsidP="005F70E1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укрепления здоровья, физического</w:t>
      </w:r>
      <w:r w:rsidR="00397F21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психического</w:t>
      </w:r>
      <w:r w:rsidR="00CA0A64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детей</w:t>
      </w:r>
      <w:r w:rsidR="00CA0A64" w:rsidRPr="00B06D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0E1" w:rsidRPr="00B06DCB" w:rsidRDefault="005F70E1" w:rsidP="00E45F13">
      <w:pPr>
        <w:shd w:val="clear" w:color="auto" w:fill="FFFFFF"/>
        <w:spacing w:after="0" w:line="408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учреждения:</w:t>
      </w:r>
    </w:p>
    <w:p w:rsidR="005F70E1" w:rsidRPr="00B06DCB" w:rsidRDefault="005F70E1" w:rsidP="005F70E1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охрана жизни и укрепление физического и психического здоровья детей;</w:t>
      </w:r>
    </w:p>
    <w:p w:rsidR="005F70E1" w:rsidRPr="00B06DCB" w:rsidRDefault="005F70E1" w:rsidP="00397F21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познавательно-речевого, социально-личн</w:t>
      </w:r>
      <w:r w:rsidR="00397F21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остного, художественно-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эстетического и физического развития детей;</w:t>
      </w:r>
    </w:p>
    <w:p w:rsidR="00023860" w:rsidRPr="00023860" w:rsidRDefault="005F70E1" w:rsidP="00E45F13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 гражданственности, уважения к правам и свободам человека, любви к окружающей природе, Родине, семье;</w:t>
      </w:r>
    </w:p>
    <w:p w:rsidR="005F70E1" w:rsidRPr="00B06DCB" w:rsidRDefault="005F70E1" w:rsidP="00E45F13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семьями детей для обеспечения полноценного развития детей;</w:t>
      </w:r>
    </w:p>
    <w:p w:rsidR="005F70E1" w:rsidRPr="00B06DCB" w:rsidRDefault="005F70E1" w:rsidP="00E45F13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консультативной и методической помощи родителям по вопросам воспитания, обучения</w:t>
      </w:r>
      <w:r w:rsidR="001B35B3" w:rsidRPr="00B06D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развития детей</w:t>
      </w:r>
    </w:p>
    <w:p w:rsidR="00B06DCB" w:rsidRPr="00E45F13" w:rsidRDefault="005F70E1" w:rsidP="00E45F1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="00CC2E82"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жидаемый  результат</w:t>
      </w:r>
      <w:r w:rsidRPr="00B06D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комфортной среды в ДОУ, в</w:t>
      </w:r>
      <w:r w:rsidR="00397F21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02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1B35B3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педагогического процесса может реализовывать свои в</w:t>
      </w:r>
      <w:r w:rsidR="001B35B3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озможности, а именно: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сохранять свое здоровье, развивать индивидуальные способности, склонности, 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интеллект, самостоятельность, а также умение осуществлять управление и контроль над собственной здоровье-сберегающей деятельностью. Создан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едино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</w:t>
      </w:r>
      <w:r w:rsidR="0025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цель которого: интеграция базисной и вариативной программ, путём использования единой инновационной технологии, общих образовательных методов и приёмов, направленных на реализацию потенциала каждого воспитанника в условиях ФГОС </w:t>
      </w:r>
      <w:proofErr w:type="gramStart"/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257AF9"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6434" w:rsidRPr="00023860" w:rsidRDefault="009D7A2B" w:rsidP="00E45F1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60">
        <w:rPr>
          <w:rFonts w:ascii="Times New Roman" w:hAnsi="Times New Roman" w:cs="Times New Roman"/>
          <w:b/>
          <w:sz w:val="28"/>
          <w:szCs w:val="28"/>
        </w:rPr>
        <w:t xml:space="preserve">Детский сад работает в инновационном режиме </w:t>
      </w:r>
      <w:r w:rsidR="00023860" w:rsidRPr="00023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860">
        <w:rPr>
          <w:rFonts w:ascii="Times New Roman" w:hAnsi="Times New Roman" w:cs="Times New Roman"/>
          <w:b/>
          <w:sz w:val="28"/>
          <w:szCs w:val="28"/>
        </w:rPr>
        <w:t>со</w:t>
      </w:r>
      <w:r w:rsidR="000E22C5" w:rsidRPr="00023860">
        <w:rPr>
          <w:rFonts w:ascii="Times New Roman" w:hAnsi="Times New Roman" w:cs="Times New Roman"/>
          <w:b/>
          <w:sz w:val="28"/>
          <w:szCs w:val="28"/>
        </w:rPr>
        <w:t xml:space="preserve">гласно требованиям </w:t>
      </w:r>
      <w:r w:rsidR="00CC2E82" w:rsidRPr="00023860">
        <w:rPr>
          <w:rFonts w:ascii="Times New Roman" w:hAnsi="Times New Roman" w:cs="Times New Roman"/>
          <w:b/>
          <w:sz w:val="28"/>
          <w:szCs w:val="28"/>
        </w:rPr>
        <w:t>ф</w:t>
      </w:r>
      <w:r w:rsidR="000E22C5" w:rsidRPr="00023860">
        <w:rPr>
          <w:rFonts w:ascii="Times New Roman" w:hAnsi="Times New Roman" w:cs="Times New Roman"/>
          <w:b/>
          <w:sz w:val="28"/>
          <w:szCs w:val="28"/>
        </w:rPr>
        <w:t>едерального</w:t>
      </w:r>
      <w:r w:rsidR="00492738" w:rsidRPr="00023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E82" w:rsidRPr="00023860">
        <w:rPr>
          <w:rFonts w:ascii="Times New Roman" w:hAnsi="Times New Roman" w:cs="Times New Roman"/>
          <w:b/>
          <w:sz w:val="28"/>
          <w:szCs w:val="28"/>
        </w:rPr>
        <w:t>г</w:t>
      </w:r>
      <w:r w:rsidR="00492738" w:rsidRPr="00023860">
        <w:rPr>
          <w:rFonts w:ascii="Times New Roman" w:hAnsi="Times New Roman" w:cs="Times New Roman"/>
          <w:b/>
          <w:sz w:val="28"/>
          <w:szCs w:val="28"/>
        </w:rPr>
        <w:t>осударственного</w:t>
      </w:r>
      <w:r w:rsidR="00023860" w:rsidRPr="00023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860">
        <w:rPr>
          <w:rFonts w:ascii="Times New Roman" w:hAnsi="Times New Roman" w:cs="Times New Roman"/>
          <w:b/>
          <w:sz w:val="28"/>
          <w:szCs w:val="28"/>
        </w:rPr>
        <w:t>образовательного стандарта дошкольного образования. А это предусматривает:</w:t>
      </w:r>
    </w:p>
    <w:p w:rsidR="006C4CC5" w:rsidRPr="00023860" w:rsidRDefault="006C4CC5" w:rsidP="00E45F13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9D5" w:rsidRPr="00023860" w:rsidRDefault="00397F21" w:rsidP="001C4045">
      <w:pPr>
        <w:pStyle w:val="af3"/>
        <w:numPr>
          <w:ilvl w:val="0"/>
          <w:numId w:val="9"/>
        </w:num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6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6D74FB" w:rsidRDefault="007F6568" w:rsidP="00FF02D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9BE55C" wp14:editId="53BAB8FC">
            <wp:extent cx="2085975" cy="2781300"/>
            <wp:effectExtent l="0" t="0" r="0" b="0"/>
            <wp:docPr id="46" name="Рисунок 46" descr="C:\Users\User\Downloads\IMG_20191029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029_095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52" cy="27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80AF918" wp14:editId="7802BCFF">
            <wp:extent cx="2628900" cy="1971674"/>
            <wp:effectExtent l="0" t="0" r="0" b="0"/>
            <wp:docPr id="47" name="Рисунок 47" descr="C:\Users\User\Downloads\IMG_20191024_08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024_085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6" cy="19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68" w:rsidRDefault="007F6568" w:rsidP="007F6568"/>
    <w:p w:rsidR="005A1359" w:rsidRDefault="005A1359" w:rsidP="007F6568"/>
    <w:p w:rsidR="005A1359" w:rsidRDefault="005A1359" w:rsidP="007F6568"/>
    <w:p w:rsidR="005A1359" w:rsidRDefault="005A1359" w:rsidP="007F6568"/>
    <w:p w:rsidR="009929D5" w:rsidRPr="007F6568" w:rsidRDefault="0059297E" w:rsidP="007F6568">
      <w:pPr>
        <w:rPr>
          <w:rFonts w:ascii="Times New Roman" w:hAnsi="Times New Roman" w:cs="Times New Roman"/>
          <w:b/>
          <w:sz w:val="28"/>
          <w:szCs w:val="28"/>
        </w:rPr>
      </w:pPr>
      <w:r w:rsidRPr="007F6568">
        <w:rPr>
          <w:rFonts w:ascii="Times New Roman" w:hAnsi="Times New Roman" w:cs="Times New Roman"/>
          <w:b/>
          <w:sz w:val="28"/>
          <w:szCs w:val="28"/>
        </w:rPr>
        <w:t>Ф</w:t>
      </w:r>
      <w:r w:rsidR="00925C29" w:rsidRPr="007F6568">
        <w:rPr>
          <w:rFonts w:ascii="Times New Roman" w:hAnsi="Times New Roman" w:cs="Times New Roman"/>
          <w:b/>
          <w:sz w:val="28"/>
          <w:szCs w:val="28"/>
        </w:rPr>
        <w:t>изическое развити</w:t>
      </w:r>
      <w:r w:rsidR="009929D5" w:rsidRPr="007F6568">
        <w:rPr>
          <w:rFonts w:ascii="Times New Roman" w:hAnsi="Times New Roman" w:cs="Times New Roman"/>
          <w:b/>
          <w:sz w:val="28"/>
          <w:szCs w:val="28"/>
        </w:rPr>
        <w:t xml:space="preserve">е </w:t>
      </w:r>
    </w:p>
    <w:p w:rsidR="00880FAE" w:rsidRDefault="00427F0D" w:rsidP="00427F0D">
      <w:pPr>
        <w:pStyle w:val="af3"/>
        <w:spacing w:line="240" w:lineRule="auto"/>
        <w:ind w:left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981450" cy="2986088"/>
            <wp:effectExtent l="0" t="0" r="0" b="0"/>
            <wp:docPr id="17" name="Рисунок 17" descr="C:\Users\User\Desktop\IMG_20191009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009_105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68" cy="29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AE" w:rsidRPr="00427F0D" w:rsidRDefault="00880FAE" w:rsidP="00427F0D">
      <w:pPr>
        <w:spacing w:line="240" w:lineRule="auto"/>
        <w:rPr>
          <w:sz w:val="36"/>
          <w:szCs w:val="36"/>
        </w:rPr>
      </w:pPr>
    </w:p>
    <w:p w:rsidR="00427F0D" w:rsidRDefault="00427F0D" w:rsidP="00427F0D">
      <w:pPr>
        <w:pStyle w:val="af3"/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E22C5" w:rsidRPr="0059297E" w:rsidRDefault="0059297E" w:rsidP="00F46528">
      <w:pPr>
        <w:pStyle w:val="af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</w:t>
      </w:r>
      <w:r w:rsidR="00BD21D0" w:rsidRPr="0059297E">
        <w:rPr>
          <w:rFonts w:ascii="Times New Roman" w:hAnsi="Times New Roman" w:cs="Times New Roman"/>
          <w:b/>
          <w:sz w:val="36"/>
          <w:szCs w:val="36"/>
        </w:rPr>
        <w:t>оциально-коммуникативное развитие</w:t>
      </w:r>
    </w:p>
    <w:p w:rsidR="000E22C5" w:rsidRDefault="005A1359" w:rsidP="000E22C5">
      <w:pPr>
        <w:rPr>
          <w:sz w:val="36"/>
          <w:szCs w:val="36"/>
        </w:rPr>
      </w:pPr>
      <w:r w:rsidRPr="0059297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0C80C2DE" wp14:editId="42C07712">
            <wp:simplePos x="0" y="0"/>
            <wp:positionH relativeFrom="margin">
              <wp:posOffset>215265</wp:posOffset>
            </wp:positionH>
            <wp:positionV relativeFrom="paragraph">
              <wp:posOffset>64135</wp:posOffset>
            </wp:positionV>
            <wp:extent cx="2834640" cy="19431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jTw-ApTpIY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CC5" w:rsidRPr="00F46528">
        <w:rPr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3840480</wp:posOffset>
            </wp:positionH>
            <wp:positionV relativeFrom="paragraph">
              <wp:posOffset>5080</wp:posOffset>
            </wp:positionV>
            <wp:extent cx="3025140" cy="1912620"/>
            <wp:effectExtent l="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M8VnSzu08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2C5" w:rsidRPr="000E22C5" w:rsidRDefault="000E22C5" w:rsidP="000E22C5">
      <w:pPr>
        <w:rPr>
          <w:sz w:val="36"/>
          <w:szCs w:val="36"/>
        </w:rPr>
      </w:pPr>
    </w:p>
    <w:p w:rsidR="00427F0D" w:rsidRDefault="00427F0D" w:rsidP="00427F0D">
      <w:pPr>
        <w:rPr>
          <w:rFonts w:ascii="Times New Roman" w:hAnsi="Times New Roman" w:cs="Times New Roman"/>
          <w:b/>
          <w:sz w:val="36"/>
          <w:szCs w:val="36"/>
        </w:rPr>
      </w:pPr>
    </w:p>
    <w:p w:rsidR="00427F0D" w:rsidRDefault="00427F0D" w:rsidP="00427F0D">
      <w:pPr>
        <w:rPr>
          <w:rFonts w:ascii="Times New Roman" w:hAnsi="Times New Roman" w:cs="Times New Roman"/>
          <w:b/>
          <w:sz w:val="36"/>
          <w:szCs w:val="36"/>
        </w:rPr>
      </w:pPr>
    </w:p>
    <w:p w:rsidR="00427F0D" w:rsidRPr="00427F0D" w:rsidRDefault="00427F0D" w:rsidP="00427F0D">
      <w:pPr>
        <w:rPr>
          <w:rFonts w:ascii="Times New Roman" w:hAnsi="Times New Roman" w:cs="Times New Roman"/>
          <w:b/>
          <w:sz w:val="36"/>
          <w:szCs w:val="36"/>
        </w:rPr>
      </w:pPr>
    </w:p>
    <w:p w:rsidR="00F46528" w:rsidRPr="0059297E" w:rsidRDefault="005A1359" w:rsidP="006C4CC5">
      <w:pPr>
        <w:pStyle w:val="af3"/>
        <w:numPr>
          <w:ilvl w:val="0"/>
          <w:numId w:val="16"/>
        </w:numPr>
        <w:rPr>
          <w:rFonts w:ascii="Times New Roman" w:hAnsi="Times New Roman" w:cs="Times New Roman"/>
          <w:b/>
          <w:sz w:val="36"/>
          <w:szCs w:val="36"/>
        </w:rPr>
      </w:pPr>
      <w:r w:rsidRPr="0059297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A5E0EB8" wp14:editId="55674C6F">
            <wp:simplePos x="0" y="0"/>
            <wp:positionH relativeFrom="margin">
              <wp:posOffset>52705</wp:posOffset>
            </wp:positionH>
            <wp:positionV relativeFrom="paragraph">
              <wp:posOffset>333375</wp:posOffset>
            </wp:positionV>
            <wp:extent cx="3009900" cy="223266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6b1UBf8OA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CC5" w:rsidRPr="0059297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2F885D5" wp14:editId="7333194A">
            <wp:simplePos x="0" y="0"/>
            <wp:positionH relativeFrom="column">
              <wp:posOffset>3361915</wp:posOffset>
            </wp:positionH>
            <wp:positionV relativeFrom="paragraph">
              <wp:posOffset>285750</wp:posOffset>
            </wp:positionV>
            <wp:extent cx="3055620" cy="219456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I2mwau2h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F0D">
        <w:rPr>
          <w:rFonts w:ascii="Times New Roman" w:hAnsi="Times New Roman" w:cs="Times New Roman"/>
          <w:b/>
          <w:sz w:val="36"/>
          <w:szCs w:val="36"/>
        </w:rPr>
        <w:t>Р</w:t>
      </w:r>
      <w:r w:rsidR="006C4CC5" w:rsidRPr="0059297E">
        <w:rPr>
          <w:rFonts w:ascii="Times New Roman" w:hAnsi="Times New Roman" w:cs="Times New Roman"/>
          <w:b/>
          <w:sz w:val="36"/>
          <w:szCs w:val="36"/>
        </w:rPr>
        <w:t>ечевое развитие</w:t>
      </w:r>
    </w:p>
    <w:p w:rsidR="00F46528" w:rsidRDefault="00F46528" w:rsidP="00F46528">
      <w:pPr>
        <w:pStyle w:val="af3"/>
        <w:ind w:left="2160"/>
        <w:rPr>
          <w:sz w:val="36"/>
          <w:szCs w:val="36"/>
        </w:rPr>
      </w:pPr>
    </w:p>
    <w:p w:rsidR="00F46528" w:rsidRDefault="00F46528" w:rsidP="00F46528">
      <w:pPr>
        <w:pStyle w:val="af3"/>
        <w:ind w:left="2160"/>
        <w:rPr>
          <w:sz w:val="36"/>
          <w:szCs w:val="36"/>
        </w:rPr>
      </w:pPr>
    </w:p>
    <w:p w:rsidR="00F961CB" w:rsidRDefault="00F961CB" w:rsidP="00F961CB">
      <w:pPr>
        <w:pStyle w:val="af3"/>
        <w:rPr>
          <w:b/>
          <w:sz w:val="36"/>
          <w:szCs w:val="36"/>
        </w:rPr>
      </w:pPr>
    </w:p>
    <w:p w:rsidR="00F961CB" w:rsidRDefault="00F961CB" w:rsidP="00F961CB">
      <w:pPr>
        <w:pStyle w:val="af3"/>
        <w:rPr>
          <w:b/>
          <w:sz w:val="36"/>
          <w:szCs w:val="36"/>
        </w:rPr>
      </w:pPr>
    </w:p>
    <w:p w:rsidR="00F961CB" w:rsidRDefault="00F961CB" w:rsidP="00F961CB">
      <w:pPr>
        <w:pStyle w:val="af3"/>
        <w:rPr>
          <w:b/>
          <w:sz w:val="36"/>
          <w:szCs w:val="36"/>
        </w:rPr>
      </w:pPr>
    </w:p>
    <w:p w:rsidR="006C4CC5" w:rsidRDefault="006C4CC5" w:rsidP="006C4CC5">
      <w:pPr>
        <w:pStyle w:val="af3"/>
        <w:rPr>
          <w:b/>
          <w:sz w:val="36"/>
          <w:szCs w:val="36"/>
        </w:rPr>
      </w:pPr>
    </w:p>
    <w:p w:rsidR="006C4CC5" w:rsidRDefault="006C4CC5" w:rsidP="006C4CC5">
      <w:pPr>
        <w:pStyle w:val="af3"/>
        <w:rPr>
          <w:b/>
          <w:sz w:val="36"/>
          <w:szCs w:val="36"/>
        </w:rPr>
      </w:pPr>
    </w:p>
    <w:p w:rsidR="00974C7F" w:rsidRPr="0059297E" w:rsidRDefault="00974C7F" w:rsidP="006C4CC5">
      <w:pPr>
        <w:pStyle w:val="af3"/>
        <w:numPr>
          <w:ilvl w:val="0"/>
          <w:numId w:val="16"/>
        </w:numPr>
        <w:rPr>
          <w:rFonts w:ascii="Times New Roman" w:hAnsi="Times New Roman" w:cs="Times New Roman"/>
          <w:b/>
          <w:sz w:val="36"/>
          <w:szCs w:val="36"/>
        </w:rPr>
      </w:pPr>
      <w:r w:rsidRPr="0059297E">
        <w:rPr>
          <w:rFonts w:ascii="Times New Roman" w:hAnsi="Times New Roman" w:cs="Times New Roman"/>
          <w:b/>
          <w:sz w:val="36"/>
          <w:szCs w:val="36"/>
        </w:rPr>
        <w:t>Художественно-эстетическое развит</w:t>
      </w:r>
      <w:r w:rsidR="000D345C" w:rsidRPr="0059297E">
        <w:rPr>
          <w:rFonts w:ascii="Times New Roman" w:hAnsi="Times New Roman" w:cs="Times New Roman"/>
          <w:b/>
          <w:sz w:val="36"/>
          <w:szCs w:val="36"/>
        </w:rPr>
        <w:t>ие</w:t>
      </w:r>
    </w:p>
    <w:p w:rsidR="0059297E" w:rsidRPr="00427F0D" w:rsidRDefault="00427F0D" w:rsidP="005A1359">
      <w:pPr>
        <w:pStyle w:val="af3"/>
        <w:ind w:left="-99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1FFE4D6" wp14:editId="10FACB59">
            <wp:extent cx="2971800" cy="1981200"/>
            <wp:effectExtent l="0" t="0" r="0" b="0"/>
            <wp:docPr id="19" name="Рисунок 19" descr="D:\праздники\2019 -2020 уч год\осень золотая\старшая группа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здники\2019 -2020 уч год\осень золотая\старшая группа\IMG_0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39" cy="19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0D" w:rsidRDefault="005A1359" w:rsidP="005A13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63E8818" wp14:editId="27F7A5BC">
            <wp:extent cx="3848100" cy="2720897"/>
            <wp:effectExtent l="0" t="0" r="0" b="0"/>
            <wp:docPr id="18" name="Рисунок 18" descr="D:\праздники\2019 -2020 уч год\осень золотая\старшая группа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здники\2019 -2020 уч год\осень золотая\старшая группа\IMG_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46" cy="27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0D" w:rsidRDefault="00427F0D" w:rsidP="001420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27F0D" w:rsidRPr="005E219B" w:rsidRDefault="00E45F13" w:rsidP="005A13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427F0D" w:rsidRPr="00427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. </w:t>
      </w:r>
      <w:r w:rsidR="005E21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осуществления</w:t>
      </w:r>
      <w:r w:rsidR="00427F0D" w:rsidRPr="00427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 w:rsidR="005E21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воспитательно-образовательного процесса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в детском саду регламентируется программой развития, основной образовательной программой дошкольного образования, годовым планом работы, расписанием НОД. Реализация основной образовательной программы осуществляется в соответствии с Федеральным государственным образовательным стандартам дошкольного образования.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реализует ООП, разработанную 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Т.С.Комаровой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М.А.Васильевой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комплексно – тематического построения образовательного процесса отражен в методических подходах к организации жизнедеятельности ребёнка. Данный подход подразумевает широкое использование разнообразных форм работы с детьми как в совместной деятельности, так и в самостоятельной деятельности детей и использует ведущую деятельность дошкольников – игру как основу организации жизнедеятельности детского сообщества.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воспитания определены результатами анализа предшествующей педагогической деятельности, потребностей родителей, социума.</w:t>
      </w:r>
    </w:p>
    <w:p w:rsidR="00427F0D" w:rsidRPr="00427F0D" w:rsidRDefault="00427F0D" w:rsidP="00427F0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Парциальные программы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используемые в воспитательно - образовательном процессе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ДОУ:</w:t>
      </w:r>
    </w:p>
    <w:p w:rsidR="00427F0D" w:rsidRPr="00427F0D" w:rsidRDefault="00427F0D" w:rsidP="00427F0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«Формирование начал экологической культуры дошкольников» С.Н. Николаевой,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направленной на формирование у ребенка осознанно - правильного отношения к природным явлениям и объектам, которые окружают его, и с которыми он знакомится в дошкольном детстве.</w:t>
      </w:r>
    </w:p>
    <w:p w:rsidR="00427F0D" w:rsidRPr="00427F0D" w:rsidRDefault="00427F0D" w:rsidP="00427F0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«Основы безопасности детей дошкольного возраста»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(Р.Б. </w:t>
      </w:r>
      <w:proofErr w:type="spellStart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Стёркина</w:t>
      </w:r>
      <w:proofErr w:type="spellEnd"/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О.Л. Князева, Н.Н. Авдеева); Программа предполагает решение важнейшей социально-педагогической задачи - воспитания у ребенка навыков адекватного поведения в различных неожиданных ситуациях.</w:t>
      </w:r>
    </w:p>
    <w:p w:rsidR="00427F0D" w:rsidRP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ДОУ имеется достаточное программно-методическое обеспечение.</w:t>
      </w:r>
    </w:p>
    <w:p w:rsidR="00427F0D" w:rsidRPr="005E219B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В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основе учебно-воспитательной работы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взаимодействие педагогического персонала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,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и родителей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.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участниками воспитательно-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образовательного процесса являются дети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,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воспитатель, музыкальный руководитель</w:t>
      </w:r>
    </w:p>
    <w:p w:rsidR="00427F0D" w:rsidRPr="005E219B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  <w:t xml:space="preserve">В ДОУ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функционируют 3 возрастные группы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3-х до 7 лет</w:t>
      </w: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, </w:t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режиме 5-дневной недели</w:t>
      </w:r>
    </w:p>
    <w:p w:rsidR="00427F0D" w:rsidRPr="005E219B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F0D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</w:r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количество воспитанников на 2018-2019 </w:t>
      </w:r>
      <w:proofErr w:type="spellStart"/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 w:rsidR="005E2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составило 69 человек.</w:t>
      </w:r>
    </w:p>
    <w:p w:rsidR="00427F0D" w:rsidRPr="00427F0D" w:rsidRDefault="00427F0D" w:rsidP="00427F0D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Calibri" w:eastAsia="Calibri" w:hAnsi="Calibri" w:cs="Times New Roman"/>
          <w:b/>
          <w:i/>
          <w:kern w:val="3"/>
          <w:sz w:val="28"/>
          <w:szCs w:val="28"/>
        </w:rPr>
      </w:pPr>
      <w:r w:rsidRPr="00427F0D">
        <w:rPr>
          <w:rFonts w:ascii="Calibri" w:eastAsia="Calibri" w:hAnsi="Calibri" w:cs="Times New Roman"/>
          <w:b/>
          <w:i/>
          <w:kern w:val="3"/>
          <w:sz w:val="28"/>
          <w:szCs w:val="28"/>
        </w:rPr>
        <w:t>Распределение воспитанников по группам</w:t>
      </w:r>
    </w:p>
    <w:tbl>
      <w:tblPr>
        <w:tblW w:w="101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8"/>
        <w:gridCol w:w="2409"/>
        <w:gridCol w:w="2583"/>
      </w:tblGrid>
      <w:tr w:rsidR="00427F0D" w:rsidRPr="00427F0D" w:rsidTr="00393DDC">
        <w:trPr>
          <w:trHeight w:val="514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Возрастная группа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Количество групп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Количество детей</w:t>
            </w:r>
          </w:p>
        </w:tc>
      </w:tr>
      <w:tr w:rsidR="00427F0D" w:rsidRPr="00427F0D" w:rsidTr="00393DDC">
        <w:trPr>
          <w:trHeight w:val="514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 младшая группа (до 3-х л.)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393DDC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17</w:t>
            </w:r>
          </w:p>
        </w:tc>
      </w:tr>
      <w:tr w:rsidR="00427F0D" w:rsidRPr="00427F0D" w:rsidTr="00393DDC">
        <w:trPr>
          <w:trHeight w:val="514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2 младшая группа – средняя (от 3-5л.)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</w:tr>
      <w:tr w:rsidR="00427F0D" w:rsidRPr="00427F0D" w:rsidTr="00393DDC">
        <w:trPr>
          <w:trHeight w:val="529"/>
        </w:trPr>
        <w:tc>
          <w:tcPr>
            <w:tcW w:w="51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Старшая - п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одготовительная группа 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(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от 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5 </w:t>
            </w:r>
            <w:r w:rsidRPr="00427F0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до 7</w:t>
            </w: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 xml:space="preserve"> лет</w:t>
            </w: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ja-JP" w:bidi="fa-IR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427F0D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F0D" w:rsidRPr="00427F0D" w:rsidRDefault="00427F0D" w:rsidP="00427F0D">
            <w:pPr>
              <w:widowControl w:val="0"/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</w:tr>
    </w:tbl>
    <w:p w:rsidR="00427F0D" w:rsidRDefault="00427F0D" w:rsidP="00427F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DDC" w:rsidRPr="00393DDC" w:rsidRDefault="00E45F13" w:rsidP="00E45F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393DDC"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Кадровый потенциал: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Административное звено: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Заведующий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МБДОУ №47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: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Белова Альбина Михайловна, образование высшее, "Московский Государственный Областной Университет"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I квалификационная категория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едицинская сестра: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Голубева Мария Владимировна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, высшая медицинская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тегория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Завхоз</w:t>
      </w: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: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Клишина Галина Алексеевна;</w:t>
      </w: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Педагогический коллектив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человек: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-  воспитател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- специалист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музыкальны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руководител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– I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категория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683"/>
        <w:gridCol w:w="2410"/>
        <w:gridCol w:w="2421"/>
        <w:gridCol w:w="1557"/>
        <w:gridCol w:w="3611"/>
      </w:tblGrid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Фамилия Имя Отчество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Слюнько Ольга Владимировна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Московский государственный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Лужных</w:t>
            </w:r>
            <w:proofErr w:type="spellEnd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Вячеславовна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Московский государственный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Смоланова</w:t>
            </w:r>
            <w:proofErr w:type="spellEnd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 Ивановна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Московский государственный областной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Екатерина Владимировна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Горбачева 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Вера Николаевна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Средне-специальное </w:t>
            </w:r>
            <w:proofErr w:type="spellStart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Клинцовское</w:t>
            </w:r>
            <w:proofErr w:type="spellEnd"/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педагогическое училище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Карпухина Маргарита Петровна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Высшее, Мичуринский государственный педагогический институт</w:t>
            </w:r>
          </w:p>
        </w:tc>
      </w:tr>
      <w:tr w:rsidR="00393DDC" w:rsidRPr="00393DDC" w:rsidTr="00393DDC"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Головина Ольга Викторовна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Муз.руководитель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Средне-специальное,</w:t>
            </w:r>
          </w:p>
          <w:p w:rsidR="00393DDC" w:rsidRPr="00393DDC" w:rsidRDefault="00393DDC" w:rsidP="00393D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ТГУ им. Державина</w:t>
            </w:r>
          </w:p>
        </w:tc>
      </w:tr>
    </w:tbl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3DDC" w:rsidRPr="00393DD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Состав и квалификация педагогических кадров ДОУ позволяют работать на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уровне требований современного общества и запросов родителей. Свой профессиональный уровень педагоги ДОУ повышали через участие в районных семинарах, педагогических совет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ДОУ, педагогических часов и семинаров ДОУ, через открытые занятия, индивидуальные и групповые консультации, самообразовани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93DDC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.</w:t>
      </w:r>
    </w:p>
    <w:p w:rsidR="00427F0D" w:rsidRDefault="00427F0D" w:rsidP="00427F0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080" w:rsidRPr="00B06DCB" w:rsidRDefault="00E45F13" w:rsidP="00393D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5.</w:t>
      </w:r>
      <w:r w:rsidR="00142080" w:rsidRPr="00B06DC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Материально-техническое обеспечение</w:t>
      </w:r>
    </w:p>
    <w:p w:rsidR="00033698" w:rsidRDefault="00142080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дошкольного образования в МБДОУ «Детский сад № </w:t>
      </w:r>
      <w:r w:rsidR="0039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достигается средствами образовательных, медико – оздоровительных, социальных и коррекционных услуг, организацией учебно – воспитательного процесса, развивающей предметно – пространственной средой. Для обеспечения безопасного и качественного образовательного процесса в учреждении проводятся различные </w:t>
      </w:r>
      <w:r w:rsidRPr="00B06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мероприятия по оснащению материально-технической базы учреждения: ремонт помещений, благоустройство террито</w:t>
      </w:r>
      <w:r w:rsidR="005A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рии, приобретение оборудования.</w:t>
      </w:r>
    </w:p>
    <w:p w:rsidR="00E45F13" w:rsidRPr="00B06DCB" w:rsidRDefault="00E45F13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3698" w:rsidRPr="00B06DCB" w:rsidRDefault="00E45F13" w:rsidP="00E45F13">
      <w:pPr>
        <w:pStyle w:val="af9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6. </w:t>
      </w:r>
      <w:r w:rsidR="00033698" w:rsidRPr="00B06DCB">
        <w:rPr>
          <w:b/>
          <w:color w:val="000000"/>
          <w:sz w:val="28"/>
          <w:szCs w:val="28"/>
          <w:u w:val="single"/>
        </w:rPr>
        <w:t>Большое внимание уделяется безопасному пребыванию детей в детском саду</w:t>
      </w:r>
      <w:r w:rsidR="00BF5F0C" w:rsidRPr="00B06DCB">
        <w:rPr>
          <w:b/>
          <w:color w:val="000000"/>
          <w:sz w:val="28"/>
          <w:szCs w:val="28"/>
          <w:u w:val="single"/>
        </w:rPr>
        <w:t>.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 xml:space="preserve">В МБДОУ «Детский сад комбинированного типа № </w:t>
      </w:r>
      <w:r w:rsidR="00393DDC">
        <w:rPr>
          <w:color w:val="000000"/>
          <w:sz w:val="28"/>
          <w:szCs w:val="28"/>
        </w:rPr>
        <w:t>47</w:t>
      </w:r>
      <w:r w:rsidRPr="00B06DCB">
        <w:rPr>
          <w:color w:val="000000"/>
          <w:sz w:val="28"/>
          <w:szCs w:val="28"/>
        </w:rPr>
        <w:t>» организована действенная система обеспечения безопасных условий: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Организация контрольно-пропускного режима: круглосуточно осуществляется физиче</w:t>
      </w:r>
      <w:r w:rsidR="00393DDC">
        <w:rPr>
          <w:color w:val="000000"/>
          <w:sz w:val="28"/>
          <w:szCs w:val="28"/>
        </w:rPr>
        <w:t>ская охрана силами ЧОП «Лидер</w:t>
      </w:r>
      <w:r w:rsidR="000E160E" w:rsidRPr="00B06DCB">
        <w:rPr>
          <w:color w:val="000000"/>
          <w:sz w:val="28"/>
          <w:szCs w:val="28"/>
        </w:rPr>
        <w:t>»</w:t>
      </w:r>
      <w:r w:rsidRPr="00B06DCB">
        <w:rPr>
          <w:color w:val="000000"/>
          <w:sz w:val="28"/>
          <w:szCs w:val="28"/>
        </w:rPr>
        <w:t>, имеется видеонаблюдение за входами в здание и территорией</w:t>
      </w:r>
      <w:r w:rsidR="00393DDC">
        <w:rPr>
          <w:color w:val="000000"/>
          <w:sz w:val="28"/>
          <w:szCs w:val="28"/>
        </w:rPr>
        <w:t>,</w:t>
      </w:r>
      <w:r w:rsidRPr="00B06DCB">
        <w:rPr>
          <w:color w:val="000000"/>
          <w:sz w:val="28"/>
          <w:szCs w:val="28"/>
        </w:rPr>
        <w:t xml:space="preserve"> металлическое ограждение территории с въездом.</w:t>
      </w:r>
    </w:p>
    <w:p w:rsidR="00033698" w:rsidRPr="00E45F13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Система быстрого реагирования: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договор на выезд службы вневедомственной охраны;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кнопка тревожной сигнализации;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система наружного видеонаблюдения,</w:t>
      </w:r>
    </w:p>
    <w:p w:rsidR="00033698" w:rsidRPr="00E45F13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Система противопожарной защиты: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автоматическая пожарная сигнализация;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огнетушители;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планы эвакуации;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система оповещения;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наличие запасных выходов;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Система обучения воспитанников и сотрудников к действиям в условиях ЧС</w:t>
      </w:r>
      <w:r w:rsidRPr="00B06DCB">
        <w:rPr>
          <w:color w:val="000000"/>
          <w:sz w:val="28"/>
          <w:szCs w:val="28"/>
        </w:rPr>
        <w:t>: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регулярные учебные эвакуации детей и сотрудников;</w:t>
      </w:r>
    </w:p>
    <w:p w:rsidR="00033698" w:rsidRPr="00B06DCB" w:rsidRDefault="00033698" w:rsidP="00E45F13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проведение инструктажей по ОТ, ТБ, ПП, АТЗ;</w:t>
      </w:r>
    </w:p>
    <w:p w:rsidR="00033698" w:rsidRPr="00E45F13" w:rsidRDefault="00033698" w:rsidP="00E45F13">
      <w:pPr>
        <w:pStyle w:val="af9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E45F13">
        <w:rPr>
          <w:b/>
          <w:color w:val="000000"/>
          <w:sz w:val="28"/>
          <w:szCs w:val="28"/>
        </w:rPr>
        <w:t>С воспитанниками проводятся занятия и развлечения на тему безопасности</w:t>
      </w:r>
      <w:r w:rsidR="00CC2E82" w:rsidRPr="00E45F13">
        <w:rPr>
          <w:b/>
          <w:color w:val="000000"/>
          <w:sz w:val="28"/>
          <w:szCs w:val="28"/>
        </w:rPr>
        <w:t>: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• «Внимание – огонь!» - освоение воспитанниками правил пожарной безопасности;</w:t>
      </w:r>
    </w:p>
    <w:p w:rsidR="00B06DCB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 xml:space="preserve">• «Дорожная азбука» - освоение воспитанниками правил дорожного движения и </w:t>
      </w:r>
      <w:r w:rsidR="00B06DCB" w:rsidRPr="00B06DCB">
        <w:rPr>
          <w:color w:val="000000"/>
          <w:sz w:val="28"/>
          <w:szCs w:val="28"/>
        </w:rPr>
        <w:t>поведения на улице;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• «Мы – друзья природы» - приобщение детей к соблюдению правил экологической безопасности;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lastRenderedPageBreak/>
        <w:t xml:space="preserve">• «В мире вещей и предметов» - формирование у детей основ безопасности собственной жизнедеятельности. </w:t>
      </w:r>
    </w:p>
    <w:p w:rsidR="00033698" w:rsidRPr="00B06DCB" w:rsidRDefault="00811E63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–</w:t>
      </w:r>
      <w:r w:rsidR="00033698" w:rsidRPr="00B06DCB">
        <w:rPr>
          <w:color w:val="000000"/>
          <w:sz w:val="28"/>
          <w:szCs w:val="28"/>
        </w:rPr>
        <w:t>развлечение для детей старшего возраста «Главное – безопасность!»;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образовательная деятельность по О</w:t>
      </w:r>
      <w:r w:rsidR="00811E63" w:rsidRPr="00B06DCB">
        <w:rPr>
          <w:color w:val="000000"/>
          <w:sz w:val="28"/>
          <w:szCs w:val="28"/>
        </w:rPr>
        <w:t>БЖ в течение учебного года;</w:t>
      </w:r>
    </w:p>
    <w:p w:rsidR="00033698" w:rsidRP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познавательные встречи с представителями ДПС, ГО, МЧС;</w:t>
      </w:r>
    </w:p>
    <w:p w:rsidR="00B06DCB" w:rsidRDefault="00033698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06DCB">
        <w:rPr>
          <w:color w:val="000000"/>
          <w:sz w:val="28"/>
          <w:szCs w:val="28"/>
        </w:rPr>
        <w:t>- оборудованы уголки ПДД в каждой группе.</w:t>
      </w:r>
    </w:p>
    <w:p w:rsidR="005A1359" w:rsidRPr="00393DDC" w:rsidRDefault="005A1359" w:rsidP="00393DDC">
      <w:pPr>
        <w:pStyle w:val="af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93DDC" w:rsidRPr="002D7550" w:rsidRDefault="00E45F13" w:rsidP="005A4C5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93DDC"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. </w:t>
      </w:r>
      <w:r w:rsidR="002D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</w:t>
      </w:r>
      <w:proofErr w:type="gramStart"/>
      <w:r w:rsidR="002D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результатов выполнения</w:t>
      </w:r>
      <w:r w:rsidR="00393DDC"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 </w:t>
      </w:r>
      <w:r w:rsidR="002D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 годового плана работы</w:t>
      </w:r>
      <w:proofErr w:type="gramEnd"/>
    </w:p>
    <w:p w:rsidR="00393DDC" w:rsidRPr="00393DDC" w:rsidRDefault="00393DDC" w:rsidP="005A4C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за 201</w:t>
      </w:r>
      <w:r w:rsid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-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201</w:t>
      </w:r>
      <w:r w:rsid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 учебный год.</w:t>
      </w:r>
    </w:p>
    <w:p w:rsidR="00393DDC" w:rsidRPr="00E45F13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ab/>
        <w:t>Работа в течение года велась согласно годовому плану. Для реализации задач годового плана использовались разные формы работы. Для решения этих задач были намечены и проведены 4 педагогических совета. На каждом педагогическом совете были приняты решения к выполнению намеченных задач</w:t>
      </w:r>
      <w:r w:rsidR="00E45F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5F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Интеграция образовательных областей при планировании  в ДОУ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проектный метод как вариант интеграции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принципа интеграции в процессе планирования образовательного процесса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 инновационной оценки «портфолио» (проведение мониторинга  достижений каждого ребенка, для определения индивидуальной траектории развития личности)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Создание условий для развития творческих способностей дошкольников в  изобразительной деятельности и конструировании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наполнение и обновление  предметно-пространственной среды в ДОУ по изобразительной деятельности и конструированию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плана работы по дополнительному образованию (кружки)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Совершенствование  работы по  сохранению и  укреплению здоровья детей через комплексный подход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условий в ДОУ для удовлетворения двигательной активности детей;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вовлечение родителей в совместные физкультурно-оздоровительные досуги;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использование интеграции образовательных областей, эффективных методов и приёмов в работе по созданию условий для психологически комфортного пребывания детей в ДОУ.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F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Были проведены следующие</w:t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педагогические совещания:</w:t>
      </w:r>
    </w:p>
    <w:p w:rsidR="005A4C5C" w:rsidRPr="005A4C5C" w:rsidRDefault="00393DD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Cs/>
          <w:iCs/>
          <w:sz w:val="28"/>
          <w:szCs w:val="28"/>
          <w:lang w:val="de-DE" w:eastAsia="ru-RU"/>
        </w:rPr>
        <w:tab/>
        <w:t xml:space="preserve">1. </w:t>
      </w:r>
      <w:r w:rsidR="005A4C5C" w:rsidRPr="005A4C5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Установочный:  «Организация деятельности педагогического коллектива в 2018-2019 учебном году»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анализ работы за летний – оздоровительный период  2018 года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ознакомление педагогического коллектива с проектом годового плана на 2018 – 2019 г.,  обсуждение и принятие плана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-комплектование групп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-результаты готовности групп, кабинетов к учебному году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организация мониторинга навыков и умений</w:t>
      </w:r>
    </w:p>
    <w:p w:rsid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proofErr w:type="gramStart"/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разное</w:t>
      </w:r>
      <w:proofErr w:type="gramEnd"/>
      <w:r w:rsidRPr="005A4C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(выбор секретаря)</w:t>
      </w:r>
      <w:r w:rsidR="00393DDC" w:rsidRPr="00393DDC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ab/>
      </w:r>
    </w:p>
    <w:p w:rsidR="005A4C5C" w:rsidRPr="005A4C5C" w:rsidRDefault="00393DDC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2. </w:t>
      </w:r>
      <w:r w:rsidR="005A4C5C" w:rsidRP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Тематический:</w:t>
      </w:r>
      <w:r w:rsidR="005A4C5C" w:rsidRPr="005A4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C5C" w:rsidRP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«Реализация ФГОС в ДОУ. Эффективность педагогической практики в интеграции образовательных областей» </w:t>
      </w:r>
    </w:p>
    <w:p w:rsidR="005A4C5C" w:rsidRP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5A4C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интеграции в планировании образовательного процесса (роль проектов в планировании)</w:t>
      </w:r>
    </w:p>
    <w:p w:rsidR="005A4C5C" w:rsidRDefault="005A4C5C" w:rsidP="005A4C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5C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«портфолио дошкольника»</w:t>
      </w:r>
    </w:p>
    <w:p w:rsidR="00BD61FB" w:rsidRPr="00BD61FB" w:rsidRDefault="00393DDC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D61FB"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D61FB"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Тематический: «Создание и обновление предметно-пространственной среды для развития творческих и технических  способностей детей»</w:t>
      </w:r>
      <w:r w:rsid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дополнительного образования детей технической направленности в ДОУ (кружки) </w:t>
      </w:r>
    </w:p>
    <w:p w:rsid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в группах  уголков творческого развития воспитанников</w:t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Тематический:  «Совершенствование  работы по  сохранению и  укреплению здоровья детей через комплексный подход»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эффективно организовать пространственную среду в группе  ДОУ для удовлетворения двигательной активности детей (опыт работы в группе)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вовлечение родителей в совместные физкультурно-оздоровительные досуги </w:t>
      </w:r>
    </w:p>
    <w:p w:rsidR="00BD61FB" w:rsidRPr="00BD61FB" w:rsidRDefault="00BD61FB" w:rsidP="00E45F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E45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Итоговый: Обсуждение итогов работы ДОУ в 2018-2019 учебном году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плана работы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-мониторинг воспитательно-образовательной работы с детьми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подготовки детей к школе</w:t>
      </w:r>
    </w:p>
    <w:p w:rsidR="00BD61FB" w:rsidRP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-постановка задач на новый  учебный год</w:t>
      </w:r>
    </w:p>
    <w:p w:rsidR="00BD61FB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 на летний период</w:t>
      </w:r>
    </w:p>
    <w:p w:rsidR="005A1359" w:rsidRPr="00BD61FB" w:rsidRDefault="005A1359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Коллективные просмотры: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с учетом интеграции образовательных областей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старшей группы </w:t>
      </w:r>
      <w:proofErr w:type="spellStart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Смоланова</w:t>
      </w:r>
      <w:proofErr w:type="spellEnd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Ивановна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родителей подготовительной группа 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старшей группы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Горбачева Вера Николаевна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НОД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физическая культура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группы </w:t>
      </w:r>
      <w:proofErr w:type="spellStart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Лужных</w:t>
      </w:r>
      <w:proofErr w:type="spellEnd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Вячеславовна</w:t>
      </w:r>
    </w:p>
    <w:p w:rsid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НОД –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и развитие речи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март –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раннего возраста </w:t>
      </w:r>
      <w:proofErr w:type="spellStart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Слюнько</w:t>
      </w:r>
      <w:proofErr w:type="spellEnd"/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Владимировна</w:t>
      </w:r>
    </w:p>
    <w:p w:rsidR="00BD61FB" w:rsidRPr="00393DDC" w:rsidRDefault="00BD61FB" w:rsidP="00BD6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НОД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интегрированное занятие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группы </w:t>
      </w:r>
      <w:proofErr w:type="spellStart"/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Чернюк</w:t>
      </w:r>
      <w:proofErr w:type="spellEnd"/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Екатерина Владимировна</w:t>
      </w:r>
    </w:p>
    <w:p w:rsidR="00BD61FB" w:rsidRPr="00393DDC" w:rsidRDefault="00FD182F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D61FB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НОД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физкультурный досуг </w:t>
      </w:r>
      <w:r w:rsidR="00BD61FB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r w:rsidR="00BD61FB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 </w:t>
      </w:r>
      <w:r w:rsidR="00B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раннего возраста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Карпухина Маргарита Петровна</w:t>
      </w:r>
    </w:p>
    <w:p w:rsid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Открытые мероприятия:</w:t>
      </w:r>
    </w:p>
    <w:p w:rsidR="00FD182F" w:rsidRPr="00FD182F" w:rsidRDefault="00FD182F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бал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Досуг, посвященный дню Матери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Я целую твои руки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маскарад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393DDC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досуг  (с участием родителей)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здоровый образ жизни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D182F" w:rsidRPr="00FD182F" w:rsidRDefault="00FD182F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досуг  (с участием родителей)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Зумушка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-зима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Праздник, посвященный «Дню 8 Марта»</w:t>
      </w:r>
    </w:p>
    <w:p w:rsidR="00393DDC" w:rsidRPr="00FD182F" w:rsidRDefault="00393DDC" w:rsidP="00FD182F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- викторина с участием родителей «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космонавтики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FD182F" w:rsidRPr="00E21023" w:rsidRDefault="00393DDC" w:rsidP="00E21023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вечер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родительские собрания: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первая ступень образования</w:t>
      </w:r>
    </w:p>
    <w:p w:rsidR="00FD182F" w:rsidRPr="00E21023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сад. Наши дети. Наше будущее.</w:t>
      </w:r>
      <w:r w:rsidR="00E210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93DDC" w:rsidRPr="00393DDC" w:rsidRDefault="00393DDC" w:rsidP="00E210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Групповые родительские собрания: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1.  Группа раннего возраста: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знакомиться поближе - октябрь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капризы и упрямство - март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2.  Младшая и средняя группы: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D182F"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предметно-развивающей среды дома»</w:t>
      </w:r>
      <w:r w:rsid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октябрь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3DDC" w:rsidRPr="00393DDC" w:rsidRDefault="00FD182F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 и детский сад сотрудничество и партнёрство»</w:t>
      </w:r>
      <w:r w:rsidR="00393DDC"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март – воспитатели.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2102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таршая и подготовительная к школе группы: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помочь ребёнку стать учеником?»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октябрь – воспитатели;</w:t>
      </w:r>
    </w:p>
    <w:p w:rsidR="00393DDC" w:rsidRPr="00393DDC" w:rsidRDefault="00393DDC" w:rsidP="00393D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182F" w:rsidRPr="00FD182F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должен знать и уметь выпускник подготовительной группы!»</w:t>
      </w:r>
      <w:r w:rsidRPr="00393DD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апрель – воспитатели.</w:t>
      </w:r>
    </w:p>
    <w:p w:rsidR="0080562D" w:rsidRDefault="009F4E5F" w:rsidP="009F4E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каждой группе с детьми проводятся кружки различной направленности: младшие группы – это развитие моторики у детей. А старшие группы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оригами.</w:t>
      </w:r>
    </w:p>
    <w:p w:rsidR="00C13E19" w:rsidRPr="009F4E5F" w:rsidRDefault="009F4E5F" w:rsidP="002F0C2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5A1EEE" w:rsidRPr="009F4E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Достижения воспитанников</w:t>
      </w:r>
    </w:p>
    <w:p w:rsidR="00057315" w:rsidRPr="009F4E5F" w:rsidRDefault="00C13E19" w:rsidP="009F4E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13E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6D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F2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Воспитанники МБДОУ и их родители под руководством педагогов принимают участие в творческих выставках и конкурс</w:t>
      </w:r>
      <w:r w:rsidR="00926D6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ах, как на уровне ДОУ, так и федеральном и региональном уровнях.</w:t>
      </w:r>
    </w:p>
    <w:p w:rsidR="005A1EEE" w:rsidRDefault="003F2999" w:rsidP="009F4E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9F4E5F"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9F4E5F"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F4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саду проведены выставки детских работ  выполненных совместно с родителями и воспитателями.</w:t>
      </w:r>
      <w:r w:rsidRPr="009F4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1023" w:rsidRPr="009F4E5F" w:rsidRDefault="00E21023" w:rsidP="009F4E5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550" w:rsidRPr="002D7550" w:rsidRDefault="00E21023" w:rsidP="002D75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. </w:t>
      </w:r>
      <w:r w:rsidR="002D7550"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Анализ достижения детьми планируемых результатов освоения</w:t>
      </w:r>
      <w:r w:rsidR="002D7550"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7550"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программы.</w:t>
      </w:r>
    </w:p>
    <w:p w:rsidR="002F0C24" w:rsidRPr="002F0C24" w:rsidRDefault="002D7550" w:rsidP="002D75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Мониторинг выполнения качества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развития 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ребенка по образовательной программе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М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Pr="002D7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ДОУ</w:t>
      </w:r>
    </w:p>
    <w:tbl>
      <w:tblPr>
        <w:tblW w:w="10605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709"/>
        <w:gridCol w:w="709"/>
        <w:gridCol w:w="849"/>
        <w:gridCol w:w="676"/>
        <w:gridCol w:w="600"/>
        <w:gridCol w:w="709"/>
        <w:gridCol w:w="633"/>
        <w:gridCol w:w="16"/>
        <w:gridCol w:w="609"/>
        <w:gridCol w:w="665"/>
        <w:gridCol w:w="15"/>
        <w:gridCol w:w="587"/>
      </w:tblGrid>
      <w:tr w:rsidR="002F0C24" w:rsidRPr="002F0C24" w:rsidTr="002F0C24">
        <w:trPr>
          <w:cantSplit/>
          <w:trHeight w:val="759"/>
        </w:trPr>
        <w:tc>
          <w:tcPr>
            <w:tcW w:w="38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  <w:t>Интегративные</w:t>
            </w:r>
          </w:p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  <w:t>качества</w:t>
            </w:r>
          </w:p>
        </w:tc>
        <w:tc>
          <w:tcPr>
            <w:tcW w:w="1418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младшая</w:t>
            </w:r>
          </w:p>
        </w:tc>
        <w:tc>
          <w:tcPr>
            <w:tcW w:w="1525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младшая</w:t>
            </w:r>
          </w:p>
        </w:tc>
        <w:tc>
          <w:tcPr>
            <w:tcW w:w="1309" w:type="dxa"/>
            <w:gridSpan w:val="2"/>
            <w:tcBorders>
              <w:top w:val="single" w:sz="4" w:space="0" w:color="00000A"/>
              <w:left w:val="single" w:sz="4" w:space="0" w:color="auto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1258" w:type="dxa"/>
            <w:gridSpan w:val="3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1267" w:type="dxa"/>
            <w:gridSpan w:val="3"/>
            <w:tcBorders>
              <w:top w:val="single" w:sz="4" w:space="0" w:color="00000A"/>
              <w:left w:val="single" w:sz="4" w:space="0" w:color="00000A"/>
              <w:bottom w:val="single" w:sz="18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2F0C24" w:rsidRPr="002F0C24" w:rsidTr="002F0C24">
        <w:trPr>
          <w:cantSplit/>
          <w:trHeight w:val="237"/>
        </w:trPr>
        <w:tc>
          <w:tcPr>
            <w:tcW w:w="38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676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600" w:type="dxa"/>
            <w:tcBorders>
              <w:top w:val="single" w:sz="18" w:space="0" w:color="auto"/>
              <w:left w:val="single" w:sz="4" w:space="0" w:color="auto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649" w:type="dxa"/>
            <w:gridSpan w:val="2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609" w:type="dxa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665" w:type="dxa"/>
            <w:tcBorders>
              <w:top w:val="single" w:sz="18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60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кг</w:t>
            </w:r>
          </w:p>
        </w:tc>
      </w:tr>
      <w:tr w:rsidR="002F0C24" w:rsidRPr="002F0C24" w:rsidTr="002F0C24">
        <w:trPr>
          <w:cantSplit/>
          <w:trHeight w:val="790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1.Физически развитый, овладевший основными культурно-гигиеническими навыками.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76" w:type="dxa"/>
            <w:tcBorders>
              <w:top w:val="single" w:sz="2" w:space="0" w:color="auto"/>
              <w:left w:val="single" w:sz="18" w:space="0" w:color="auto"/>
              <w:bottom w:val="single" w:sz="4" w:space="0" w:color="00000A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00" w:type="dxa"/>
            <w:tcBorders>
              <w:top w:val="single" w:sz="2" w:space="0" w:color="auto"/>
              <w:left w:val="single" w:sz="2" w:space="0" w:color="auto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49" w:type="dxa"/>
            <w:gridSpan w:val="2"/>
            <w:tcBorders>
              <w:top w:val="single" w:sz="2" w:space="0" w:color="auto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cantSplit/>
          <w:trHeight w:val="378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2.Любознательный, активный.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cantSplit/>
          <w:trHeight w:val="287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lastRenderedPageBreak/>
              <w:t>3. Эмоционально отзывчивый.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cantSplit/>
          <w:trHeight w:val="687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4. Овладевший средствами общения и способами взаимодействия со взрослыми и сверстниками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cantSplit/>
          <w:trHeight w:val="1293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5. 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3.0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cantSplit/>
          <w:trHeight w:val="612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>6. Имеющий первичные представления о себе, семье, обществе, государстве, мире и природе.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4.0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02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D7550">
        <w:trPr>
          <w:cantSplit/>
          <w:trHeight w:val="375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D7550" w:rsidRDefault="002F0C24" w:rsidP="002D755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7.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Овладевший</w:t>
            </w: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предпосылками учебной деятельности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6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4.3</w:t>
            </w:r>
          </w:p>
        </w:tc>
      </w:tr>
      <w:tr w:rsidR="002F0C24" w:rsidRPr="002F0C24" w:rsidTr="002D7550">
        <w:trPr>
          <w:cantSplit/>
          <w:trHeight w:val="828"/>
        </w:trPr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D7550" w:rsidRDefault="002F0C24" w:rsidP="002D755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8.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Способный решать интеллектуальные и личностные задачи</w:t>
            </w: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  <w:t xml:space="preserve"> </w:t>
            </w:r>
            <w:r w:rsidR="002D75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адекватные возрасту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3.0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2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00" w:type="dxa"/>
            <w:tcBorders>
              <w:top w:val="single" w:sz="4" w:space="0" w:color="00000A"/>
              <w:left w:val="single" w:sz="2" w:space="0" w:color="auto"/>
              <w:bottom w:val="single" w:sz="4" w:space="0" w:color="00000A"/>
              <w:right w:val="single" w:sz="18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25" w:type="dxa"/>
            <w:gridSpan w:val="2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18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cantSplit/>
          <w:trHeight w:val="153"/>
        </w:trPr>
        <w:tc>
          <w:tcPr>
            <w:tcW w:w="10605" w:type="dxa"/>
            <w:gridSpan w:val="13"/>
            <w:tcBorders>
              <w:top w:val="single" w:sz="4" w:space="0" w:color="00000A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  <w:t xml:space="preserve"> </w:t>
            </w:r>
          </w:p>
        </w:tc>
      </w:tr>
    </w:tbl>
    <w:p w:rsidR="002F0C24" w:rsidRPr="002F0C24" w:rsidRDefault="002F0C24" w:rsidP="00E2102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Мониторинг выполнения качества развития ребенка  на конец учебного года показывает, </w:t>
      </w:r>
      <w:r w:rsidR="002D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уровень сформированности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интегративных качеств у детей допустимый и оптимальный.</w:t>
      </w:r>
    </w:p>
    <w:p w:rsidR="002F0C24" w:rsidRPr="002F0C24" w:rsidRDefault="002F0C24" w:rsidP="00E2102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Наиболее высокие результаты получены по таким качествам как: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Физически развитый, овладевший основными культурно-гигиеническими навыками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3.8 %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Эмоционально отзывчивый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</w:t>
      </w:r>
      <w:r w:rsidR="002D7550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Любознательный</w:t>
      </w:r>
      <w:r w:rsidR="002D7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активный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%.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Способный решать интеллектуальные и личностные задачи, адекватные возрасту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3.8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%;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Имеющий первичные представления о себе, семье, обществе, государстве, мире и природе –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3.8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Овладевший предпосылками учебной деятельности – 3.8 %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Овладевший средствами общения и способами взаимодействия со взрослыми и сверстниками – 4.1 %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0C24" w:rsidRPr="002D7550" w:rsidRDefault="002D7550" w:rsidP="002D75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мониторинга освоения воспитанниками базисной программы</w:t>
      </w:r>
      <w:r w:rsidR="002F0C24" w:rsidRPr="002F0C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детского сада</w:t>
      </w:r>
    </w:p>
    <w:p w:rsidR="002F0C24" w:rsidRPr="002F0C24" w:rsidRDefault="00C348B7" w:rsidP="002F0C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Сводные данные по выполнению программы на май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201</w:t>
      </w:r>
      <w:r w:rsid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 xml:space="preserve"> года.</w:t>
      </w:r>
    </w:p>
    <w:tbl>
      <w:tblPr>
        <w:tblW w:w="991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7"/>
        <w:gridCol w:w="599"/>
        <w:gridCol w:w="567"/>
        <w:gridCol w:w="570"/>
        <w:gridCol w:w="567"/>
        <w:gridCol w:w="570"/>
        <w:gridCol w:w="509"/>
        <w:gridCol w:w="807"/>
        <w:gridCol w:w="855"/>
        <w:gridCol w:w="870"/>
        <w:gridCol w:w="914"/>
      </w:tblGrid>
      <w:tr w:rsidR="002F0C24" w:rsidRPr="002F0C24" w:rsidTr="002F0C24">
        <w:trPr>
          <w:trHeight w:val="229"/>
        </w:trPr>
        <w:tc>
          <w:tcPr>
            <w:tcW w:w="30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C348B7" w:rsidRDefault="00C348B7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области/разделы программы</w:t>
            </w:r>
          </w:p>
        </w:tc>
        <w:tc>
          <w:tcPr>
            <w:tcW w:w="11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мл</w:t>
            </w:r>
          </w:p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гр.</w:t>
            </w:r>
          </w:p>
        </w:tc>
        <w:tc>
          <w:tcPr>
            <w:tcW w:w="1137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мл</w:t>
            </w:r>
          </w:p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1079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Ср.гр</w:t>
            </w:r>
            <w:proofErr w:type="spellEnd"/>
          </w:p>
        </w:tc>
        <w:tc>
          <w:tcPr>
            <w:tcW w:w="1661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1782" w:type="dxa"/>
            <w:gridSpan w:val="2"/>
            <w:tcBorders>
              <w:top w:val="single" w:sz="4" w:space="0" w:color="000001"/>
              <w:left w:val="single" w:sz="24" w:space="0" w:color="auto"/>
              <w:bottom w:val="single" w:sz="4" w:space="0" w:color="00000A"/>
              <w:right w:val="single" w:sz="4" w:space="0" w:color="000001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нг</w:t>
            </w:r>
            <w:proofErr w:type="spellEnd"/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2.87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3.85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Конструирование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Коммуникация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Безопасность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Рисование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Аппликация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2.49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Здоровье 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rPr>
          <w:trHeight w:val="350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целостной картины мира, расширение кругозора</w:t>
            </w:r>
          </w:p>
        </w:tc>
        <w:tc>
          <w:tcPr>
            <w:tcW w:w="59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70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09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807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5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24" w:space="0" w:color="auto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2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2F0C24" w:rsidRPr="002F0C24" w:rsidRDefault="002F0C24" w:rsidP="002F0C2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C24" w:rsidRPr="002F0C24" w:rsidRDefault="002F0C24" w:rsidP="002F0C2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СВОДНАЯ 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МОНИТОРИНГА ПО ОБРАЗОВАТЕЛЬНЫМ ОБЛАСТЯМ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069"/>
        <w:gridCol w:w="2358"/>
        <w:gridCol w:w="2711"/>
      </w:tblGrid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Начало года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Конец года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Конструктивная деятельность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Коммуникация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Безопасность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Аппликация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Социализация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Здоровье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</w:tr>
      <w:tr w:rsidR="002F0C24" w:rsidRPr="002F0C24" w:rsidTr="002F0C24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целостной картины мира, расширение кругозора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C24" w:rsidRPr="002F0C24" w:rsidRDefault="002F0C24" w:rsidP="002F0C2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</w:tr>
    </w:tbl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C24" w:rsidRPr="002F0C24" w:rsidRDefault="00C348B7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мониторинга выполнения программы по всем возрастным группам отмечено, </w:t>
      </w:r>
      <w:r w:rsidR="002F0C24"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дети выполнили программу своей возрастной группы</w:t>
      </w:r>
      <w:r w:rsidR="002F0C24"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, программный материал усвоен всеми детьми. С детьми, имеющими низкий уровень развития, будет проводиться индивидуальная коррекционная работа в летний оздоровительный период</w:t>
      </w:r>
      <w:r w:rsidR="002F0C24"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0C24" w:rsidRPr="002F0C24" w:rsidRDefault="002F0C24" w:rsidP="002F0C2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2F0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 </w:t>
      </w:r>
      <w:r w:rsidRPr="002F0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учебном году педагоги ДОУ принимали активное участие в городских, международных, региональных конкурсах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F0C24" w:rsidRPr="002F0C24" w:rsidRDefault="002F0C24" w:rsidP="002F0C24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прошёл смот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конкурс чтецов</w:t>
      </w:r>
      <w:proofErr w:type="gramStart"/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дню народного единства.</w:t>
      </w:r>
    </w:p>
    <w:p w:rsidR="002F0C24" w:rsidRPr="002F0C24" w:rsidRDefault="002F0C24" w:rsidP="002F0C24">
      <w:pPr>
        <w:numPr>
          <w:ilvl w:val="0"/>
          <w:numId w:val="2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 место: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Щербаков Данила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0C24" w:rsidRPr="002F0C24" w:rsidRDefault="002F0C24" w:rsidP="002F0C24">
      <w:pPr>
        <w:numPr>
          <w:ilvl w:val="0"/>
          <w:numId w:val="2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Волгужев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Стас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0C24" w:rsidRPr="002F0C24" w:rsidRDefault="002F0C24" w:rsidP="002F0C24">
      <w:pPr>
        <w:numPr>
          <w:ilvl w:val="0"/>
          <w:numId w:val="2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Григорьева Лиза</w:t>
      </w:r>
    </w:p>
    <w:p w:rsidR="002F0C24" w:rsidRPr="002F0C24" w:rsidRDefault="002F0C24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      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de-DE" w:eastAsia="ru-RU"/>
        </w:rPr>
        <w:t>Подводя итоги работы за прошедший учебный год, можно сделать следующие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de-DE" w:eastAsia="ru-RU"/>
        </w:rPr>
        <w:t>выводы:</w:t>
      </w:r>
      <w:r w:rsidRPr="002F0C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de-DE"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de-DE" w:eastAsia="ru-RU"/>
        </w:rPr>
        <w:t xml:space="preserve">  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de-DE" w:eastAsia="ru-RU"/>
        </w:rPr>
        <w:t>работа педагогического коллектива была направлена на успешное решение поставленных годовых задач, велась систематически и планомерно;   воспитательно-образовательную работу можно считать проведенной на хорошем уровне.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C24" w:rsidRPr="002F0C24" w:rsidRDefault="00E21023" w:rsidP="00E210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Взаимодействие с родителями.</w:t>
      </w:r>
    </w:p>
    <w:p w:rsidR="002F0C24" w:rsidRPr="002F0C24" w:rsidRDefault="002F0C24" w:rsidP="00E2102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до прихода ребёнка в ДОУ, между детским садом и родителями появляются первые контакты, которые позволяют родителям поближе узнать наш детский сад: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посещают группы детского сада, знакомятся с педагогами, предметно-развивающей средой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знакомятся с нормативными документами ДОУ (Устав, лицензия, свидетельство об аккредитации, меню)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знакомятся с важными адаптационными моментами</w:t>
      </w:r>
    </w:p>
    <w:p w:rsidR="002F0C24" w:rsidRPr="002F0C24" w:rsidRDefault="002F0C24" w:rsidP="002F0C24">
      <w:pPr>
        <w:numPr>
          <w:ilvl w:val="0"/>
          <w:numId w:val="29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оформляется родительский договор.</w:t>
      </w:r>
    </w:p>
    <w:p w:rsidR="002F0C24" w:rsidRPr="002F0C24" w:rsidRDefault="002F0C24" w:rsidP="00E210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основе работы с родителями</w:t>
      </w:r>
      <w:r w:rsidR="00E210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лежит принцип сотрудничества и </w:t>
      </w: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взаимодействия.</w:t>
      </w:r>
    </w:p>
    <w:p w:rsidR="002F0C24" w:rsidRPr="002F0C24" w:rsidRDefault="002F0C24" w:rsidP="00E210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Родители – первые помощники и активные участники педагогического процесса, они постоянно в ведении всех направлений работы детского сада.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2F0C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Вывод: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детского сада с семьями воспитанников носит систематический плановый характер. ДОУ стремится воспитать в детях любовь к своим родителям, близким людям. </w:t>
      </w:r>
      <w:r w:rsidR="00C34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дает основание говорить о удачно проделанной работе по формированию любви к родным людям.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В настоящее время ДОУ находится в поиске новых форм работы с родителями и их общения с детьми в стенах образовательного учреждения.</w:t>
      </w:r>
    </w:p>
    <w:p w:rsidR="002F0C24" w:rsidRDefault="002F0C24" w:rsidP="002F0C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0C24" w:rsidRPr="002F0C24" w:rsidRDefault="00E21023" w:rsidP="00E2102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2F0C24" w:rsidRPr="002F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. Основные направления развития ДОУ в ближайшей перспективе.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  <w:t>Исходя из анализа выполнения годовых задач,  были определены цели и задачи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учебный год.      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ab/>
        <w:t>Цель деятельности М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ДОУ «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общеразвивающего вида № 47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» 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–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учебном году: 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Развитие познавательного интереса и практических навыков у детей в сфере технического творчества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приобщение детей к миру технического и художественного изобретательства;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навыков конструирования по графическим схемам, моделям;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наглядно-образного восприятия;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Повышение уровня вовлеченности родителей в образовательную деятельность посредством создания образовательных проектов совместно с семьёй.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реализация одного-двух проектов в каждой возрастной группе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совместных культурно-массовых мероприятий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Продолжить работу по формированию развивающей предметно- пространственный среды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обеспечить максимальную реализацию образовательного потенциала пространства, материалов, оборудования и инвентаря для развития детей дошкольного возраста, охраны и укрепления их здоровья, учета особенностей и необходимой коррекции их развития через содержательную насыщенность, трансформируемость, полифункциональность, вариативность, доступность и безопасность среды.</w:t>
      </w:r>
    </w:p>
    <w:p w:rsidR="002F0C24" w:rsidRPr="002F0C24" w:rsidRDefault="002F0C24" w:rsidP="002F0C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инновационных трансформируемых уголков в каждой возрастной группе (2-3 в течении учебного года)</w:t>
      </w:r>
    </w:p>
    <w:p w:rsidR="002F0C24" w:rsidRDefault="002F0C24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Создание условий образовательно-оздоровительного пространства, обеспечивающего воспитание культуры здоровья, способствующего формированию потребности и мотивации к сохранению и укреплению здоровья у детей</w:t>
      </w:r>
      <w:proofErr w:type="gramStart"/>
      <w:r w:rsidR="00C34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348B7" w:rsidRDefault="00C348B7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48B7" w:rsidRPr="002F0C24" w:rsidRDefault="00C348B7" w:rsidP="00C348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9135076"/>
            <wp:effectExtent l="0" t="0" r="0" b="0"/>
            <wp:docPr id="1" name="Рисунок 1" descr="C:\Users\User\Pictures\2019-11-27 печать\печа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27 печать\печать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8B7" w:rsidRPr="002F0C24" w:rsidSect="005A1359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F4B" w:rsidRDefault="00156F4B" w:rsidP="00A55373">
      <w:pPr>
        <w:spacing w:after="0" w:line="240" w:lineRule="auto"/>
      </w:pPr>
      <w:r>
        <w:separator/>
      </w:r>
    </w:p>
  </w:endnote>
  <w:endnote w:type="continuationSeparator" w:id="0">
    <w:p w:rsidR="00156F4B" w:rsidRDefault="00156F4B" w:rsidP="00A55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76458"/>
      <w:docPartObj>
        <w:docPartGallery w:val="Page Numbers (Bottom of Page)"/>
        <w:docPartUnique/>
      </w:docPartObj>
    </w:sdtPr>
    <w:sdtEndPr/>
    <w:sdtContent>
      <w:p w:rsidR="00E45F13" w:rsidRDefault="00E45F13">
        <w:pPr>
          <w:pStyle w:val="af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CA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45F13" w:rsidRDefault="00E45F1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F4B" w:rsidRDefault="00156F4B" w:rsidP="00A55373">
      <w:pPr>
        <w:spacing w:after="0" w:line="240" w:lineRule="auto"/>
      </w:pPr>
      <w:r>
        <w:separator/>
      </w:r>
    </w:p>
  </w:footnote>
  <w:footnote w:type="continuationSeparator" w:id="0">
    <w:p w:rsidR="00156F4B" w:rsidRDefault="00156F4B" w:rsidP="00A55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18A9"/>
    <w:multiLevelType w:val="hybridMultilevel"/>
    <w:tmpl w:val="E6C49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36713"/>
    <w:multiLevelType w:val="hybridMultilevel"/>
    <w:tmpl w:val="3FB8D97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CDA3B7C"/>
    <w:multiLevelType w:val="hybridMultilevel"/>
    <w:tmpl w:val="ADCCD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95C13"/>
    <w:multiLevelType w:val="hybridMultilevel"/>
    <w:tmpl w:val="36049134"/>
    <w:lvl w:ilvl="0" w:tplc="9988876E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B7925"/>
    <w:multiLevelType w:val="hybridMultilevel"/>
    <w:tmpl w:val="A7609544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205B6DDA"/>
    <w:multiLevelType w:val="hybridMultilevel"/>
    <w:tmpl w:val="26669A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CD6B70"/>
    <w:multiLevelType w:val="hybridMultilevel"/>
    <w:tmpl w:val="E49CC4F2"/>
    <w:lvl w:ilvl="0" w:tplc="2E1441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76B45"/>
    <w:multiLevelType w:val="hybridMultilevel"/>
    <w:tmpl w:val="1892E0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6ED1723"/>
    <w:multiLevelType w:val="hybridMultilevel"/>
    <w:tmpl w:val="8BD4B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73E08"/>
    <w:multiLevelType w:val="hybridMultilevel"/>
    <w:tmpl w:val="E8989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62767"/>
    <w:multiLevelType w:val="hybridMultilevel"/>
    <w:tmpl w:val="C2FA9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54723"/>
    <w:multiLevelType w:val="hybridMultilevel"/>
    <w:tmpl w:val="1EB8E846"/>
    <w:lvl w:ilvl="0" w:tplc="9988876E">
      <w:numFmt w:val="bullet"/>
      <w:lvlText w:val="•"/>
      <w:lvlJc w:val="left"/>
      <w:pPr>
        <w:ind w:left="211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0FF26F9"/>
    <w:multiLevelType w:val="hybridMultilevel"/>
    <w:tmpl w:val="9ED49884"/>
    <w:lvl w:ilvl="0" w:tplc="EC54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8A04FA"/>
    <w:multiLevelType w:val="hybridMultilevel"/>
    <w:tmpl w:val="0C5A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028EF"/>
    <w:multiLevelType w:val="hybridMultilevel"/>
    <w:tmpl w:val="C7A0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17E49"/>
    <w:multiLevelType w:val="hybridMultilevel"/>
    <w:tmpl w:val="00F64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63B1E"/>
    <w:multiLevelType w:val="hybridMultilevel"/>
    <w:tmpl w:val="3D7AC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21613F"/>
    <w:multiLevelType w:val="multilevel"/>
    <w:tmpl w:val="FF4E0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755C11"/>
    <w:multiLevelType w:val="multilevel"/>
    <w:tmpl w:val="77D45C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FB4480"/>
    <w:multiLevelType w:val="hybridMultilevel"/>
    <w:tmpl w:val="4C68AF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0E7383"/>
    <w:multiLevelType w:val="hybridMultilevel"/>
    <w:tmpl w:val="3E06C9A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A784489"/>
    <w:multiLevelType w:val="hybridMultilevel"/>
    <w:tmpl w:val="F2FA2846"/>
    <w:lvl w:ilvl="0" w:tplc="9988876E">
      <w:numFmt w:val="bullet"/>
      <w:lvlText w:val="•"/>
      <w:lvlJc w:val="left"/>
      <w:pPr>
        <w:ind w:left="211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57010C"/>
    <w:multiLevelType w:val="hybridMultilevel"/>
    <w:tmpl w:val="B3400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663E68"/>
    <w:multiLevelType w:val="hybridMultilevel"/>
    <w:tmpl w:val="0BBA31BC"/>
    <w:lvl w:ilvl="0" w:tplc="57C202A0">
      <w:numFmt w:val="bullet"/>
      <w:lvlText w:val="•"/>
      <w:lvlJc w:val="left"/>
      <w:pPr>
        <w:ind w:left="1413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13E1DB0"/>
    <w:multiLevelType w:val="hybridMultilevel"/>
    <w:tmpl w:val="2DFC7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5A1D00"/>
    <w:multiLevelType w:val="hybridMultilevel"/>
    <w:tmpl w:val="DD4418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9F73992"/>
    <w:multiLevelType w:val="hybridMultilevel"/>
    <w:tmpl w:val="B3DED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987F31"/>
    <w:multiLevelType w:val="hybridMultilevel"/>
    <w:tmpl w:val="B5E4A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57C35"/>
    <w:multiLevelType w:val="hybridMultilevel"/>
    <w:tmpl w:val="B09861E8"/>
    <w:lvl w:ilvl="0" w:tplc="0419000D">
      <w:start w:val="1"/>
      <w:numFmt w:val="bullet"/>
      <w:lvlText w:val=""/>
      <w:lvlJc w:val="left"/>
      <w:pPr>
        <w:ind w:left="12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29">
    <w:nsid w:val="7DFD25D9"/>
    <w:multiLevelType w:val="hybridMultilevel"/>
    <w:tmpl w:val="73C2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33E41"/>
    <w:multiLevelType w:val="hybridMultilevel"/>
    <w:tmpl w:val="186A0FF6"/>
    <w:lvl w:ilvl="0" w:tplc="9988876E">
      <w:numFmt w:val="bullet"/>
      <w:lvlText w:val="•"/>
      <w:lvlJc w:val="left"/>
      <w:pPr>
        <w:ind w:left="211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18"/>
  </w:num>
  <w:num w:numId="4">
    <w:abstractNumId w:val="15"/>
  </w:num>
  <w:num w:numId="5">
    <w:abstractNumId w:val="19"/>
  </w:num>
  <w:num w:numId="6">
    <w:abstractNumId w:val="20"/>
  </w:num>
  <w:num w:numId="7">
    <w:abstractNumId w:val="4"/>
  </w:num>
  <w:num w:numId="8">
    <w:abstractNumId w:val="14"/>
  </w:num>
  <w:num w:numId="9">
    <w:abstractNumId w:val="26"/>
  </w:num>
  <w:num w:numId="10">
    <w:abstractNumId w:val="16"/>
  </w:num>
  <w:num w:numId="11">
    <w:abstractNumId w:val="22"/>
  </w:num>
  <w:num w:numId="12">
    <w:abstractNumId w:val="7"/>
  </w:num>
  <w:num w:numId="13">
    <w:abstractNumId w:val="10"/>
  </w:num>
  <w:num w:numId="14">
    <w:abstractNumId w:val="27"/>
  </w:num>
  <w:num w:numId="15">
    <w:abstractNumId w:val="5"/>
  </w:num>
  <w:num w:numId="16">
    <w:abstractNumId w:val="25"/>
  </w:num>
  <w:num w:numId="17">
    <w:abstractNumId w:val="8"/>
  </w:num>
  <w:num w:numId="18">
    <w:abstractNumId w:val="11"/>
  </w:num>
  <w:num w:numId="19">
    <w:abstractNumId w:val="21"/>
  </w:num>
  <w:num w:numId="20">
    <w:abstractNumId w:val="30"/>
  </w:num>
  <w:num w:numId="21">
    <w:abstractNumId w:val="3"/>
  </w:num>
  <w:num w:numId="22">
    <w:abstractNumId w:val="23"/>
  </w:num>
  <w:num w:numId="23">
    <w:abstractNumId w:val="17"/>
  </w:num>
  <w:num w:numId="24">
    <w:abstractNumId w:val="13"/>
  </w:num>
  <w:num w:numId="25">
    <w:abstractNumId w:val="0"/>
  </w:num>
  <w:num w:numId="26">
    <w:abstractNumId w:val="12"/>
  </w:num>
  <w:num w:numId="27">
    <w:abstractNumId w:val="1"/>
  </w:num>
  <w:num w:numId="28">
    <w:abstractNumId w:val="28"/>
  </w:num>
  <w:num w:numId="29">
    <w:abstractNumId w:val="2"/>
  </w:num>
  <w:num w:numId="30">
    <w:abstractNumId w:val="2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676D"/>
    <w:rsid w:val="000071BA"/>
    <w:rsid w:val="0001676D"/>
    <w:rsid w:val="00023860"/>
    <w:rsid w:val="00031463"/>
    <w:rsid w:val="00033698"/>
    <w:rsid w:val="00052C82"/>
    <w:rsid w:val="00057315"/>
    <w:rsid w:val="000C6F8B"/>
    <w:rsid w:val="000D1D91"/>
    <w:rsid w:val="000D345C"/>
    <w:rsid w:val="000E160E"/>
    <w:rsid w:val="000E22C5"/>
    <w:rsid w:val="000F0599"/>
    <w:rsid w:val="000F528C"/>
    <w:rsid w:val="000F5884"/>
    <w:rsid w:val="001020AD"/>
    <w:rsid w:val="00130910"/>
    <w:rsid w:val="00142080"/>
    <w:rsid w:val="00156F4B"/>
    <w:rsid w:val="00162D6E"/>
    <w:rsid w:val="00191891"/>
    <w:rsid w:val="001B35B3"/>
    <w:rsid w:val="001B7B5C"/>
    <w:rsid w:val="001C4045"/>
    <w:rsid w:val="001D2676"/>
    <w:rsid w:val="001D59E0"/>
    <w:rsid w:val="002276D7"/>
    <w:rsid w:val="00257AF9"/>
    <w:rsid w:val="002906E0"/>
    <w:rsid w:val="002A03FC"/>
    <w:rsid w:val="002A0A22"/>
    <w:rsid w:val="002D7550"/>
    <w:rsid w:val="002F0B74"/>
    <w:rsid w:val="002F0C24"/>
    <w:rsid w:val="00301E30"/>
    <w:rsid w:val="00314D1A"/>
    <w:rsid w:val="0037275E"/>
    <w:rsid w:val="00393DDC"/>
    <w:rsid w:val="00397F21"/>
    <w:rsid w:val="003F2999"/>
    <w:rsid w:val="00401363"/>
    <w:rsid w:val="00420F9D"/>
    <w:rsid w:val="00422F5B"/>
    <w:rsid w:val="00427E05"/>
    <w:rsid w:val="00427F0D"/>
    <w:rsid w:val="00427F49"/>
    <w:rsid w:val="00436C59"/>
    <w:rsid w:val="00475015"/>
    <w:rsid w:val="00492738"/>
    <w:rsid w:val="004C31CA"/>
    <w:rsid w:val="004D273F"/>
    <w:rsid w:val="004E5038"/>
    <w:rsid w:val="004F1F25"/>
    <w:rsid w:val="004F521B"/>
    <w:rsid w:val="004F7588"/>
    <w:rsid w:val="005030E5"/>
    <w:rsid w:val="005158EC"/>
    <w:rsid w:val="005450F0"/>
    <w:rsid w:val="00562755"/>
    <w:rsid w:val="005908A0"/>
    <w:rsid w:val="0059297E"/>
    <w:rsid w:val="00597902"/>
    <w:rsid w:val="005A1359"/>
    <w:rsid w:val="005A1EEE"/>
    <w:rsid w:val="005A4C5C"/>
    <w:rsid w:val="005B2AD3"/>
    <w:rsid w:val="005C1DC5"/>
    <w:rsid w:val="005C5853"/>
    <w:rsid w:val="005E0F64"/>
    <w:rsid w:val="005E219B"/>
    <w:rsid w:val="005F70E1"/>
    <w:rsid w:val="006225EB"/>
    <w:rsid w:val="00644446"/>
    <w:rsid w:val="00654C48"/>
    <w:rsid w:val="00664866"/>
    <w:rsid w:val="00666BAF"/>
    <w:rsid w:val="006C4CC5"/>
    <w:rsid w:val="006C54DF"/>
    <w:rsid w:val="006D74FB"/>
    <w:rsid w:val="006F3E32"/>
    <w:rsid w:val="0075531B"/>
    <w:rsid w:val="00790CA5"/>
    <w:rsid w:val="00796EA8"/>
    <w:rsid w:val="007A041B"/>
    <w:rsid w:val="007B4B3A"/>
    <w:rsid w:val="007B50C0"/>
    <w:rsid w:val="007B7206"/>
    <w:rsid w:val="007F323B"/>
    <w:rsid w:val="007F6568"/>
    <w:rsid w:val="0080562D"/>
    <w:rsid w:val="0081029F"/>
    <w:rsid w:val="00811E63"/>
    <w:rsid w:val="00851D66"/>
    <w:rsid w:val="0087249B"/>
    <w:rsid w:val="00880FAE"/>
    <w:rsid w:val="00882AE4"/>
    <w:rsid w:val="008936DD"/>
    <w:rsid w:val="008E0EE8"/>
    <w:rsid w:val="008E5AC8"/>
    <w:rsid w:val="008F12FB"/>
    <w:rsid w:val="00901984"/>
    <w:rsid w:val="00925C29"/>
    <w:rsid w:val="00926D6B"/>
    <w:rsid w:val="009516F3"/>
    <w:rsid w:val="00960377"/>
    <w:rsid w:val="00961B49"/>
    <w:rsid w:val="00974647"/>
    <w:rsid w:val="00974C7F"/>
    <w:rsid w:val="00990059"/>
    <w:rsid w:val="0099139A"/>
    <w:rsid w:val="009929D5"/>
    <w:rsid w:val="009D7A2B"/>
    <w:rsid w:val="009F4E5F"/>
    <w:rsid w:val="009F6F35"/>
    <w:rsid w:val="00A000C8"/>
    <w:rsid w:val="00A12557"/>
    <w:rsid w:val="00A1475C"/>
    <w:rsid w:val="00A341C1"/>
    <w:rsid w:val="00A341E0"/>
    <w:rsid w:val="00A373AA"/>
    <w:rsid w:val="00A55373"/>
    <w:rsid w:val="00A82FB9"/>
    <w:rsid w:val="00A978D3"/>
    <w:rsid w:val="00AA1B5E"/>
    <w:rsid w:val="00AB148B"/>
    <w:rsid w:val="00AB1EAA"/>
    <w:rsid w:val="00B00006"/>
    <w:rsid w:val="00B06DCB"/>
    <w:rsid w:val="00B11D79"/>
    <w:rsid w:val="00B5225F"/>
    <w:rsid w:val="00B85F0D"/>
    <w:rsid w:val="00B9487B"/>
    <w:rsid w:val="00BB7976"/>
    <w:rsid w:val="00BD0E74"/>
    <w:rsid w:val="00BD1E29"/>
    <w:rsid w:val="00BD21D0"/>
    <w:rsid w:val="00BD61FB"/>
    <w:rsid w:val="00BF5F0C"/>
    <w:rsid w:val="00C01080"/>
    <w:rsid w:val="00C13E19"/>
    <w:rsid w:val="00C33CB1"/>
    <w:rsid w:val="00C348B7"/>
    <w:rsid w:val="00C47156"/>
    <w:rsid w:val="00C7576B"/>
    <w:rsid w:val="00C911FE"/>
    <w:rsid w:val="00CA0A64"/>
    <w:rsid w:val="00CB036F"/>
    <w:rsid w:val="00CB24EE"/>
    <w:rsid w:val="00CC2E82"/>
    <w:rsid w:val="00CC3CCC"/>
    <w:rsid w:val="00CC5935"/>
    <w:rsid w:val="00CD0839"/>
    <w:rsid w:val="00D20D8C"/>
    <w:rsid w:val="00D24B43"/>
    <w:rsid w:val="00D3140A"/>
    <w:rsid w:val="00D4086B"/>
    <w:rsid w:val="00D435F3"/>
    <w:rsid w:val="00D5350C"/>
    <w:rsid w:val="00D57C06"/>
    <w:rsid w:val="00D7726E"/>
    <w:rsid w:val="00D82E79"/>
    <w:rsid w:val="00D86E88"/>
    <w:rsid w:val="00D96434"/>
    <w:rsid w:val="00E21023"/>
    <w:rsid w:val="00E45F13"/>
    <w:rsid w:val="00E74F91"/>
    <w:rsid w:val="00E803BF"/>
    <w:rsid w:val="00E8287A"/>
    <w:rsid w:val="00E8518C"/>
    <w:rsid w:val="00E959AF"/>
    <w:rsid w:val="00EA05A4"/>
    <w:rsid w:val="00ED0F13"/>
    <w:rsid w:val="00EE2C60"/>
    <w:rsid w:val="00EF1BF1"/>
    <w:rsid w:val="00EF6A03"/>
    <w:rsid w:val="00F12133"/>
    <w:rsid w:val="00F132A6"/>
    <w:rsid w:val="00F16E32"/>
    <w:rsid w:val="00F46528"/>
    <w:rsid w:val="00F961CB"/>
    <w:rsid w:val="00F97DF0"/>
    <w:rsid w:val="00FD182F"/>
    <w:rsid w:val="00FF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Овальная выноска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76D"/>
  </w:style>
  <w:style w:type="paragraph" w:styleId="1">
    <w:name w:val="heading 1"/>
    <w:basedOn w:val="a"/>
    <w:next w:val="a"/>
    <w:link w:val="10"/>
    <w:uiPriority w:val="9"/>
    <w:qFormat/>
    <w:rsid w:val="0001676D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676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676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76D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1676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1676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676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1676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1676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01676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1676D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01676D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01676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1676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01676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01676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676D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01676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01676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01676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1676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01676D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1676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01676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01676D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01676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">
    <w:name w:val="Subtle Reference"/>
    <w:basedOn w:val="a0"/>
    <w:uiPriority w:val="31"/>
    <w:qFormat/>
    <w:rsid w:val="0001676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01676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1">
    <w:name w:val="Book Title"/>
    <w:basedOn w:val="a0"/>
    <w:uiPriority w:val="33"/>
    <w:qFormat/>
    <w:rsid w:val="0001676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01676D"/>
    <w:pPr>
      <w:outlineLvl w:val="9"/>
    </w:pPr>
  </w:style>
  <w:style w:type="paragraph" w:styleId="af3">
    <w:name w:val="List Paragraph"/>
    <w:basedOn w:val="a"/>
    <w:uiPriority w:val="34"/>
    <w:qFormat/>
    <w:rsid w:val="0001676D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A55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A55373"/>
  </w:style>
  <w:style w:type="paragraph" w:styleId="af6">
    <w:name w:val="footer"/>
    <w:basedOn w:val="a"/>
    <w:link w:val="af7"/>
    <w:uiPriority w:val="99"/>
    <w:unhideWhenUsed/>
    <w:rsid w:val="00A55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A55373"/>
  </w:style>
  <w:style w:type="character" w:styleId="af8">
    <w:name w:val="Hyperlink"/>
    <w:basedOn w:val="a0"/>
    <w:uiPriority w:val="99"/>
    <w:unhideWhenUsed/>
    <w:rsid w:val="00D3140A"/>
    <w:rPr>
      <w:color w:val="0563C1" w:themeColor="hyperlink"/>
      <w:u w:val="single"/>
    </w:rPr>
  </w:style>
  <w:style w:type="paragraph" w:styleId="af9">
    <w:name w:val="Normal (Web)"/>
    <w:basedOn w:val="a"/>
    <w:uiPriority w:val="99"/>
    <w:unhideWhenUsed/>
    <w:rsid w:val="00666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436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36C59"/>
    <w:rPr>
      <w:rFonts w:ascii="Segoe UI" w:hAnsi="Segoe UI" w:cs="Segoe UI"/>
      <w:sz w:val="18"/>
      <w:szCs w:val="18"/>
    </w:rPr>
  </w:style>
  <w:style w:type="table" w:styleId="afc">
    <w:name w:val="Table Grid"/>
    <w:basedOn w:val="a1"/>
    <w:uiPriority w:val="39"/>
    <w:rsid w:val="00D53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84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49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0130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936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115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9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35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2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60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E7506-D47C-4D48-AC1C-BEC553364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3408</TotalTime>
  <Pages>23</Pages>
  <Words>3746</Words>
  <Characters>21354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42</cp:revision>
  <cp:lastPrinted>2019-11-27T09:26:00Z</cp:lastPrinted>
  <dcterms:created xsi:type="dcterms:W3CDTF">2018-11-06T09:54:00Z</dcterms:created>
  <dcterms:modified xsi:type="dcterms:W3CDTF">2021-06-02T12:01:00Z</dcterms:modified>
</cp:coreProperties>
</file>