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00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3D6F00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</w:t>
      </w:r>
    </w:p>
    <w:p w:rsidR="00FB11DF" w:rsidRPr="00FB11DF" w:rsidRDefault="00FB11DF" w:rsidP="00FB11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«Комфорт»</w:t>
      </w:r>
    </w:p>
    <w:p w:rsidR="00FB11DF" w:rsidRPr="00FB11DF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Ю. Важенина</w:t>
      </w: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</w:t>
      </w: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3D6F00" w:rsidRP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36"/>
          <w:szCs w:val="36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 </w:t>
      </w:r>
      <w:r w:rsidR="003D6F00" w:rsidRPr="00FB11DF">
        <w:rPr>
          <w:rFonts w:ascii="Courier New" w:eastAsia="Times New Roman" w:hAnsi="Courier New" w:cs="Courier New"/>
          <w:b/>
          <w:sz w:val="36"/>
          <w:szCs w:val="36"/>
          <w:lang w:eastAsia="ru-RU"/>
        </w:rPr>
        <w:t>Перечень</w:t>
      </w:r>
      <w:r w:rsidRPr="00FB11DF">
        <w:rPr>
          <w:rFonts w:ascii="Courier New" w:eastAsia="Times New Roman" w:hAnsi="Courier New" w:cs="Courier New"/>
          <w:b/>
          <w:sz w:val="36"/>
          <w:szCs w:val="36"/>
          <w:lang w:eastAsia="ru-RU"/>
        </w:rPr>
        <w:t xml:space="preserve">    </w:t>
      </w:r>
    </w:p>
    <w:p w:rsidR="003D6F00" w:rsidRPr="00FB11DF" w:rsidRDefault="00D55FB0" w:rsidP="00D55FB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мероприятий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="00D55FB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по </w:t>
      </w: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энергосбережению и повышению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эффективности использования </w:t>
      </w:r>
      <w:proofErr w:type="gramStart"/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энергетических</w:t>
      </w:r>
      <w:proofErr w:type="gramEnd"/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ресурсов, </w:t>
      </w:r>
      <w:proofErr w:type="gramStart"/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предлагаемый</w:t>
      </w:r>
      <w:proofErr w:type="gramEnd"/>
    </w:p>
    <w:p w:rsidR="003D6F00" w:rsidRPr="00FB11DF" w:rsidRDefault="00FB11DF" w:rsidP="00FB11DF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proofErr w:type="gramStart"/>
      <w:r w:rsidR="003D6F00"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для </w:t>
      </w:r>
      <w:r w:rsidRPr="00FB11DF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МКД </w:t>
      </w:r>
      <w:r w:rsidR="002B7DB0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№145а </w:t>
      </w:r>
      <w:r w:rsidR="002B7DB0" w:rsidRPr="002B7DB0">
        <w:rPr>
          <w:rFonts w:ascii="Courier New" w:eastAsia="Times New Roman" w:hAnsi="Courier New" w:cs="Courier New"/>
          <w:b/>
          <w:sz w:val="32"/>
          <w:szCs w:val="32"/>
          <w:lang w:eastAsia="ru-RU"/>
        </w:rPr>
        <w:t>в с. Новая Заимка,</w:t>
      </w:r>
      <w:r w:rsidRPr="00FB11DF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ул. </w:t>
      </w:r>
      <w:r w:rsidR="004867E1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Ленина </w:t>
      </w:r>
      <w:r w:rsidR="00D55FB0">
        <w:rPr>
          <w:rFonts w:ascii="Courier New" w:eastAsia="Times New Roman" w:hAnsi="Courier New" w:cs="Courier New"/>
          <w:b/>
          <w:sz w:val="32"/>
          <w:szCs w:val="32"/>
          <w:lang w:eastAsia="ru-RU"/>
        </w:rPr>
        <w:t>на 201</w:t>
      </w:r>
      <w:r w:rsidR="002B7DB0">
        <w:rPr>
          <w:rFonts w:ascii="Courier New" w:eastAsia="Times New Roman" w:hAnsi="Courier New" w:cs="Courier New"/>
          <w:b/>
          <w:sz w:val="32"/>
          <w:szCs w:val="32"/>
          <w:lang w:eastAsia="ru-RU"/>
        </w:rPr>
        <w:t>6–</w:t>
      </w:r>
      <w:r w:rsidR="0070090E">
        <w:rPr>
          <w:rFonts w:ascii="Courier New" w:eastAsia="Times New Roman" w:hAnsi="Courier New" w:cs="Courier New"/>
          <w:b/>
          <w:sz w:val="32"/>
          <w:szCs w:val="32"/>
          <w:lang w:eastAsia="ru-RU"/>
        </w:rPr>
        <w:t>2021</w:t>
      </w:r>
      <w:r w:rsidR="00D55FB0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гг.</w:t>
      </w:r>
      <w:proofErr w:type="gramEnd"/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3544"/>
        <w:gridCol w:w="2410"/>
        <w:gridCol w:w="1701"/>
        <w:gridCol w:w="1417"/>
        <w:gridCol w:w="1701"/>
        <w:gridCol w:w="1701"/>
      </w:tblGrid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Применяемые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технологии,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оборудование 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материалы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Возможные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исполнители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эксплуатации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после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Влияние стоимости мероприятия на месячную плату за содержание и ремонт жилого помещения, в %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(в рублях)</w:t>
            </w:r>
            <w:proofErr w:type="gramEnd"/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Перечень основных мероприятий в отношении общего имущества в многоквартирном доме 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отопления </w:t>
            </w:r>
          </w:p>
        </w:tc>
      </w:tr>
      <w:tr w:rsidR="003D6F00" w:rsidRPr="00FB11DF" w:rsidTr="003006DA">
        <w:trPr>
          <w:cantSplit/>
          <w:trHeight w:val="9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D55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вентилей и балансировка системы отопления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Экономия потребления тепловой энергии в системе отопления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Балансировочные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вентили, запорные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вентили,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</w:t>
            </w:r>
            <w:proofErr w:type="gram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выпускные клапаны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регулировка,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Промывка трубопроводов 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стояков системы отопления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Рациональное использование тепловой энергии;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Экономия потребления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тепловой энергии в системе отопления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Промывочные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машины и реагенты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изоляции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трубопроводов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системы отопления в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подвальных помещениях с применением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</w:t>
            </w:r>
            <w:proofErr w:type="gram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Экономия потребления тепловой энергии в системе отопления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теплоизоляционные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материалы в виде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скорлуп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цилиндров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горячего водоснабжения </w:t>
            </w:r>
          </w:p>
        </w:tc>
      </w:tr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9A4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изоляции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трубопроводов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системы ГВС в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подвальных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помещениях с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применением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Экономия потребления тепловой энергии и воды в системе ГВС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теплоизоляционные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материалы в виде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скорлуп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цилиндров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электроснабжения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ламп накаливания в местах общего пользования на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лампы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Экономия электроэнергии;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Улучшение качества освещения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Люминесцентные лампы,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светодиодные лампы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протирка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Дверные и оконные конструкции </w:t>
            </w:r>
          </w:p>
        </w:tc>
      </w:tr>
      <w:tr w:rsidR="003D6F00" w:rsidRPr="00FB11DF" w:rsidTr="003006DA">
        <w:trPr>
          <w:cantSplit/>
          <w:trHeight w:val="13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Заделка, уплотнение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утепление дверных блоков на входе в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подъезды и обеспечение автоматического закрывания дверей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утечек тепла через двери подъездов;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Усиление безопасности жителей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Двери с теплоизоляцией,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прокладки,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полиуретановая пена,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автоматические дверные доводчики и др.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 и уплотнение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оконных блоков в подъездах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оконные блоки;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тепловой энергии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Прокладки,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полиуретановая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пена и др.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II. Перечень дополнительных мероприятий в отношении общего имущества в многоквартирном доме 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отопления </w:t>
            </w:r>
          </w:p>
        </w:tc>
      </w:tr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запорных вентилей на радиаторах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Поддержание температурного режима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впомещениях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(устранение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переторов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Экономия тепловой энергии в системе отопления;</w:t>
            </w:r>
          </w:p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Упрочение эксплуатации радиаторов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Шаровые запорные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радиаторные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вентили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регулировка,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холодного водоснабжения </w:t>
            </w:r>
          </w:p>
        </w:tc>
      </w:tr>
      <w:tr w:rsidR="003D6F00" w:rsidRPr="00FB11DF" w:rsidTr="003006DA">
        <w:trPr>
          <w:cantSplit/>
          <w:trHeight w:val="14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трубопроводов 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арматуры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системы ХВС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Увеличение срока эксплуатации трубопроводов;</w:t>
            </w:r>
          </w:p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Снижение утечек воды;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Снижение числа аварий;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Рациональное использование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5) Экономия потребления воды в системе ХВС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пластиковые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трубопроводы,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арматура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36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электроснабжения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автоматических систем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включения (выключения) внутридомового освещения, реагирующих на движение (звук)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Экономия электроэнергии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Автоматические системы включения (выключения) внутридомового освещения,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реагирующие на движение (звук)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настройка,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Перечень мероприятий в отношении помещений индивидуального пользования в многоквартирном доме 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горячего и холодного водоснабжения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унитазов или замена на экономичные модели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Ликвидация утечек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воды;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Экономия потребления воды в системе ХВС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Запчасти,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экономичные модели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смесителей и душевых головок или замена на экономичные модели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Ликвидация утечек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Экономия потребления воды в системе ХВС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Запчасти,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экономичные модели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электроснабжения </w:t>
            </w:r>
          </w:p>
        </w:tc>
      </w:tr>
      <w:tr w:rsidR="003D6F00" w:rsidRPr="00FB11DF" w:rsidTr="003006DA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ламп накаливания на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лампы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Экономия электроэнергии;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Улучшение качества освещения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Люминесцентные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лампы,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светодиодные лампы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замена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вентиляции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или установка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воздушных заслонок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Ликвидация утечек тепла через систему вентиляции;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заслонки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регулированием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проходного сечения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регулировка,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Дверные и оконные конструкции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теплоотражающих пленок на окна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Снижение потерь лучистой энергии через окна;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Теплоотражающая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пленка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низкоэмиссионных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стекол на окна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потерь лучистой энергии через окна;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Низкоэмиссионные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стекла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 и уплотнение оконных блоков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оконные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тепловой энергии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Прокладки,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полиуретановая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пена и др.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13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оконных и балконных блоков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оконные и балконные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Увеличение срока службы окон и балконных дверей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пластиковые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стеклопакеты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14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Остекление балконов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лоджий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оконные и балконные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Повышение термического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сопротивления оконных конструкций;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Увеличение срока службы окон и балконных дверей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пластиковые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алюминиевые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конструкции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очистка,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D3C" w:rsidRPr="00FB11DF" w:rsidRDefault="003C1D3C">
      <w:pPr>
        <w:rPr>
          <w:sz w:val="24"/>
          <w:szCs w:val="24"/>
        </w:rPr>
      </w:pPr>
    </w:p>
    <w:sectPr w:rsidR="003C1D3C" w:rsidRPr="00FB11DF" w:rsidSect="00D62AA2">
      <w:pgSz w:w="16838" w:h="11905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F00"/>
    <w:rsid w:val="00167CE3"/>
    <w:rsid w:val="00243DBF"/>
    <w:rsid w:val="002B68D6"/>
    <w:rsid w:val="002B7DB0"/>
    <w:rsid w:val="003C1D3C"/>
    <w:rsid w:val="003D6F00"/>
    <w:rsid w:val="004867E1"/>
    <w:rsid w:val="00577A8D"/>
    <w:rsid w:val="0070090E"/>
    <w:rsid w:val="009A4382"/>
    <w:rsid w:val="00AC4466"/>
    <w:rsid w:val="00C42C95"/>
    <w:rsid w:val="00D55FB0"/>
    <w:rsid w:val="00FA2FB5"/>
    <w:rsid w:val="00FB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F00"/>
  </w:style>
  <w:style w:type="paragraph" w:customStyle="1" w:styleId="ConsPlusNonformat">
    <w:name w:val="ConsPlusNonformat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F00"/>
  </w:style>
  <w:style w:type="paragraph" w:customStyle="1" w:styleId="ConsPlusNonformat">
    <w:name w:val="ConsPlusNonformat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Админ</cp:lastModifiedBy>
  <cp:revision>2</cp:revision>
  <dcterms:created xsi:type="dcterms:W3CDTF">2018-01-10T06:49:00Z</dcterms:created>
  <dcterms:modified xsi:type="dcterms:W3CDTF">2018-01-10T06:49:00Z</dcterms:modified>
</cp:coreProperties>
</file>