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5" w:rsidRPr="009E36A5" w:rsidRDefault="00ED09CF">
      <w:pPr>
        <w:pStyle w:val="20"/>
        <w:framePr w:w="11304" w:h="240" w:hRule="exact" w:wrap="none" w:vAnchor="page" w:hAnchor="page" w:x="303" w:y="661"/>
        <w:shd w:val="clear" w:color="auto" w:fill="auto"/>
        <w:spacing w:after="0" w:line="180" w:lineRule="exact"/>
        <w:ind w:left="180"/>
        <w:rPr>
          <w:sz w:val="24"/>
          <w:szCs w:val="24"/>
        </w:rPr>
      </w:pPr>
      <w:r w:rsidRPr="009E36A5">
        <w:rPr>
          <w:sz w:val="24"/>
          <w:szCs w:val="24"/>
        </w:rPr>
        <w:t>Анкета многоквартирного дома</w:t>
      </w:r>
    </w:p>
    <w:p w:rsidR="00816B35" w:rsidRPr="009E36A5" w:rsidRDefault="00ED09CF">
      <w:pPr>
        <w:pStyle w:val="20"/>
        <w:framePr w:w="11304" w:h="245" w:hRule="exact" w:wrap="none" w:vAnchor="page" w:hAnchor="page" w:x="303" w:y="1256"/>
        <w:shd w:val="clear" w:color="auto" w:fill="auto"/>
        <w:spacing w:after="0" w:line="180" w:lineRule="exact"/>
        <w:ind w:left="180"/>
        <w:rPr>
          <w:sz w:val="24"/>
          <w:szCs w:val="24"/>
        </w:rPr>
      </w:pPr>
      <w:r w:rsidRPr="009E36A5">
        <w:rPr>
          <w:sz w:val="24"/>
          <w:szCs w:val="24"/>
        </w:rPr>
        <w:t xml:space="preserve">обл. </w:t>
      </w:r>
      <w:proofErr w:type="gramStart"/>
      <w:r w:rsidRPr="009E36A5">
        <w:rPr>
          <w:sz w:val="24"/>
          <w:szCs w:val="24"/>
        </w:rPr>
        <w:t>Тюменская</w:t>
      </w:r>
      <w:proofErr w:type="gramEnd"/>
      <w:r w:rsidRPr="009E36A5">
        <w:rPr>
          <w:sz w:val="24"/>
          <w:szCs w:val="24"/>
        </w:rPr>
        <w:t xml:space="preserve">, р-н. </w:t>
      </w:r>
      <w:proofErr w:type="spellStart"/>
      <w:r w:rsidRPr="009E36A5">
        <w:rPr>
          <w:sz w:val="24"/>
          <w:szCs w:val="24"/>
        </w:rPr>
        <w:t>Заводоуковский</w:t>
      </w:r>
      <w:proofErr w:type="spellEnd"/>
      <w:r w:rsidRPr="009E36A5">
        <w:rPr>
          <w:sz w:val="24"/>
          <w:szCs w:val="24"/>
        </w:rPr>
        <w:t>, г. Заводоуковск, пер. Каретный, д. 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8203"/>
      </w:tblGrid>
      <w:tr w:rsidR="00816B35">
        <w:trPr>
          <w:trHeight w:hRule="exact" w:val="34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 w:rsidP="009E36A5">
            <w:pPr>
              <w:pStyle w:val="21"/>
              <w:framePr w:w="11112" w:h="1210" w:wrap="none" w:vAnchor="page" w:hAnchor="page" w:x="386" w:y="182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 w:rsidP="009E36A5">
            <w:pPr>
              <w:pStyle w:val="21"/>
              <w:framePr w:w="11112" w:h="1210" w:wrap="none" w:vAnchor="page" w:hAnchor="page" w:x="386" w:y="182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ООО Комфорт</w:t>
            </w:r>
          </w:p>
        </w:tc>
      </w:tr>
      <w:tr w:rsidR="00816B35">
        <w:trPr>
          <w:trHeight w:hRule="exact" w:val="34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 w:rsidP="009E36A5">
            <w:pPr>
              <w:pStyle w:val="21"/>
              <w:framePr w:w="11112" w:h="1210" w:wrap="none" w:vAnchor="page" w:hAnchor="page" w:x="386" w:y="182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 w:rsidP="009E36A5">
            <w:pPr>
              <w:pStyle w:val="21"/>
              <w:framePr w:w="11112" w:h="1210" w:wrap="none" w:vAnchor="page" w:hAnchor="page" w:x="386" w:y="182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13.03.2013</w:t>
            </w:r>
          </w:p>
        </w:tc>
      </w:tr>
      <w:tr w:rsidR="00816B35">
        <w:trPr>
          <w:trHeight w:hRule="exact" w:val="523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 w:rsidP="009E36A5">
            <w:pPr>
              <w:pStyle w:val="21"/>
              <w:framePr w:w="11112" w:h="1210" w:wrap="none" w:vAnchor="page" w:hAnchor="page" w:x="386" w:y="182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 w:rsidP="009E36A5">
            <w:pPr>
              <w:pStyle w:val="21"/>
              <w:framePr w:w="11112" w:h="1210" w:wrap="none" w:vAnchor="page" w:hAnchor="page" w:x="386" w:y="182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Договор управления многоквартирным домом. Протокол открытого конкурса органа местного самоуправления</w:t>
            </w:r>
          </w:p>
        </w:tc>
      </w:tr>
    </w:tbl>
    <w:p w:rsidR="00816B35" w:rsidRDefault="00ED09CF" w:rsidP="009E36A5">
      <w:pPr>
        <w:pStyle w:val="a6"/>
        <w:framePr w:wrap="none" w:vAnchor="page" w:hAnchor="page" w:x="1106" w:y="3434"/>
        <w:shd w:val="clear" w:color="auto" w:fill="auto"/>
        <w:spacing w:line="180" w:lineRule="exact"/>
      </w:pPr>
      <w:r>
        <w:t>Форма 2.1. Общие сведения о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16B35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1"/>
                <w:lang w:val="en-US"/>
              </w:rPr>
              <w:t xml:space="preserve">N </w:t>
            </w:r>
            <w:proofErr w:type="spellStart"/>
            <w:r>
              <w:rPr>
                <w:rStyle w:val="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816B35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9E36A5" w:rsidP="009E36A5">
            <w:pPr>
              <w:pStyle w:val="21"/>
              <w:framePr w:w="11112" w:h="10872" w:wrap="none" w:vAnchor="page" w:hAnchor="page" w:x="308" w:y="4405"/>
              <w:numPr>
                <w:ilvl w:val="0"/>
                <w:numId w:val="3"/>
              </w:numPr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t xml:space="preserve">          </w:t>
            </w:r>
            <w:r w:rsidR="00ED09CF">
              <w:rPr>
                <w:rStyle w:val="1"/>
              </w:rPr>
              <w:t>Сведения о способе управления многоквартирным домом</w:t>
            </w:r>
          </w:p>
        </w:tc>
      </w:tr>
      <w:tr w:rsidR="00816B35">
        <w:trPr>
          <w:trHeight w:hRule="exact" w:val="76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087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Протокол открытого конкурса органа местного самоуправления</w:t>
            </w:r>
          </w:p>
        </w:tc>
      </w:tr>
      <w:tr w:rsidR="00816B35">
        <w:trPr>
          <w:trHeight w:hRule="exact" w:val="75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0872" w:wrap="none" w:vAnchor="page" w:hAnchor="page" w:x="308" w:y="4405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0872" w:wrap="none" w:vAnchor="page" w:hAnchor="page" w:x="308" w:y="4405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0872" w:wrap="none" w:vAnchor="page" w:hAnchor="page" w:x="308" w:y="4405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25.02.2013</w:t>
            </w:r>
          </w:p>
        </w:tc>
      </w:tr>
      <w:tr w:rsidR="00816B35">
        <w:trPr>
          <w:trHeight w:hRule="exact" w:val="75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0872" w:wrap="none" w:vAnchor="page" w:hAnchor="page" w:x="308" w:y="4405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0872" w:wrap="none" w:vAnchor="page" w:hAnchor="page" w:x="308" w:y="4405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0872" w:wrap="none" w:vAnchor="page" w:hAnchor="page" w:x="308" w:y="4405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Протокол № 2 рассмотрения заявок на участие в открытом конкурсе по извещению №230113/0091371/01</w:t>
            </w:r>
          </w:p>
        </w:tc>
      </w:tr>
      <w:tr w:rsidR="00816B35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087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13.03.2013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0872" w:wrap="none" w:vAnchor="page" w:hAnchor="page" w:x="308" w:y="4405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0872" w:wrap="none" w:vAnchor="page" w:hAnchor="page" w:x="308" w:y="4405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0872" w:wrap="none" w:vAnchor="page" w:hAnchor="page" w:x="308" w:y="4405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13.03.2013</w:t>
            </w:r>
          </w:p>
        </w:tc>
      </w:tr>
      <w:tr w:rsidR="00816B35">
        <w:trPr>
          <w:trHeight w:hRule="exact" w:val="75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0872" w:wrap="none" w:vAnchor="page" w:hAnchor="page" w:x="308" w:y="4405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0872" w:wrap="none" w:vAnchor="page" w:hAnchor="page" w:x="308" w:y="4405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0872" w:wrap="none" w:vAnchor="page" w:hAnchor="page" w:x="308" w:y="4405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Договор управления многоквартирным домом №6 по пер. Каретный в г</w:t>
            </w:r>
            <w:proofErr w:type="gramStart"/>
            <w:r>
              <w:rPr>
                <w:rStyle w:val="1"/>
              </w:rPr>
              <w:t>.З</w:t>
            </w:r>
            <w:proofErr w:type="gramEnd"/>
            <w:r>
              <w:rPr>
                <w:rStyle w:val="1"/>
              </w:rPr>
              <w:t>аводоуковске.docx</w:t>
            </w:r>
          </w:p>
        </w:tc>
      </w:tr>
      <w:tr w:rsidR="00816B35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 счете регионального оператора</w:t>
            </w:r>
          </w:p>
        </w:tc>
      </w:tr>
      <w:tr w:rsidR="00816B35">
        <w:trPr>
          <w:trHeight w:hRule="exact" w:val="48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Адрес многоквартирного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087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Субъект Российской Федерации</w:t>
            </w:r>
          </w:p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180" w:line="180" w:lineRule="exact"/>
              <w:ind w:left="120"/>
              <w:jc w:val="left"/>
            </w:pPr>
            <w:r>
              <w:rPr>
                <w:rStyle w:val="1"/>
              </w:rPr>
              <w:t>Муниципальный район</w:t>
            </w:r>
          </w:p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180" w:after="0" w:line="226" w:lineRule="exact"/>
              <w:ind w:left="120"/>
              <w:jc w:val="left"/>
            </w:pPr>
            <w:r>
              <w:rPr>
                <w:rStyle w:val="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Населенный пункт (городского подчинения)</w:t>
            </w:r>
          </w:p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Дополнительная территория</w:t>
            </w:r>
          </w:p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Улица</w:t>
            </w:r>
          </w:p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Номер дома</w:t>
            </w:r>
          </w:p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Корпус</w:t>
            </w:r>
          </w:p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Строение</w:t>
            </w:r>
          </w:p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Литера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обл. </w:t>
            </w:r>
            <w:proofErr w:type="gramStart"/>
            <w:r>
              <w:rPr>
                <w:rStyle w:val="1"/>
              </w:rPr>
              <w:t>Тюменская</w:t>
            </w:r>
            <w:proofErr w:type="gramEnd"/>
            <w:r>
              <w:rPr>
                <w:rStyle w:val="1"/>
              </w:rPr>
              <w:t xml:space="preserve">, р-н. </w:t>
            </w:r>
            <w:proofErr w:type="spellStart"/>
            <w:r>
              <w:rPr>
                <w:rStyle w:val="1"/>
              </w:rPr>
              <w:t>Заводоуковский</w:t>
            </w:r>
            <w:proofErr w:type="spellEnd"/>
            <w:r>
              <w:rPr>
                <w:rStyle w:val="1"/>
              </w:rPr>
              <w:t>, г. Заводоуковск, пер. Каретный, д. 6</w:t>
            </w:r>
          </w:p>
        </w:tc>
      </w:tr>
    </w:tbl>
    <w:p w:rsidR="00816B35" w:rsidRDefault="00816B35">
      <w:pPr>
        <w:rPr>
          <w:sz w:val="2"/>
          <w:szCs w:val="2"/>
        </w:rPr>
        <w:sectPr w:rsidR="00816B3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16B35">
        <w:trPr>
          <w:trHeight w:hRule="exact" w:val="346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</w:pPr>
            <w:r>
              <w:rPr>
                <w:rStyle w:val="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3330" w:wrap="none" w:vAnchor="page" w:hAnchor="page" w:x="377" w:y="440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2012</w:t>
            </w:r>
          </w:p>
        </w:tc>
      </w:tr>
      <w:tr w:rsidR="00816B35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3330" w:wrap="none" w:vAnchor="page" w:hAnchor="page" w:x="377" w:y="440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3330" w:wrap="none" w:vAnchor="page" w:hAnchor="page" w:x="377" w:y="44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3330" w:wrap="none" w:vAnchor="page" w:hAnchor="page" w:x="377" w:y="440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2012</w:t>
            </w:r>
          </w:p>
        </w:tc>
      </w:tr>
      <w:tr w:rsidR="00816B35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Индивидуальный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Многоквартирный дом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816B35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816B35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4</w:t>
            </w:r>
          </w:p>
        </w:tc>
      </w:tr>
      <w:tr w:rsidR="00816B35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4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4</w:t>
            </w:r>
          </w:p>
        </w:tc>
      </w:tr>
      <w:tr w:rsidR="00816B35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816B35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</w:pPr>
            <w:r>
              <w:rPr>
                <w:rStyle w:val="1"/>
              </w:rPr>
              <w:t>Общая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141.60</w:t>
            </w:r>
          </w:p>
        </w:tc>
      </w:tr>
      <w:tr w:rsidR="00816B35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141.60</w:t>
            </w:r>
          </w:p>
        </w:tc>
      </w:tr>
      <w:tr w:rsidR="00816B35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</w:pPr>
            <w:r>
              <w:rPr>
                <w:rStyle w:val="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816B35">
        <w:trPr>
          <w:trHeight w:hRule="exact" w:val="76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</w:pPr>
            <w:r>
              <w:rPr>
                <w:rStyle w:val="1"/>
              </w:rPr>
              <w:t>- общая площадь помещений, 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816B35">
        <w:trPr>
          <w:trHeight w:hRule="exact" w:val="75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72:08:0108001:933</w:t>
            </w:r>
          </w:p>
        </w:tc>
      </w:tr>
      <w:tr w:rsidR="00816B35">
        <w:trPr>
          <w:trHeight w:hRule="exact" w:val="97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231.00</w:t>
            </w:r>
          </w:p>
        </w:tc>
      </w:tr>
      <w:tr w:rsidR="00816B35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35" w:lineRule="exac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816B35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Факт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Факт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Дата и номер документа о признании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816B35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3330" w:wrap="none" w:vAnchor="page" w:hAnchor="page" w:x="377" w:y="440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3330" w:wrap="none" w:vAnchor="page" w:hAnchor="page" w:x="377" w:y="44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13330" w:wrap="none" w:vAnchor="page" w:hAnchor="page" w:x="377" w:y="440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816B35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Причина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Причина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816B35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  <w:lang w:val="en-US"/>
              </w:rPr>
              <w:t>C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Газифицированный</w:t>
            </w:r>
          </w:p>
        </w:tc>
      </w:tr>
      <w:tr w:rsidR="00816B3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Элементы благоустройства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816B35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816B35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газовое отопление</w:t>
            </w:r>
          </w:p>
        </w:tc>
      </w:tr>
    </w:tbl>
    <w:p w:rsidR="00816B35" w:rsidRDefault="00ED09CF">
      <w:pPr>
        <w:pStyle w:val="21"/>
        <w:framePr w:w="11165" w:h="518" w:hRule="exact" w:wrap="none" w:vAnchor="page" w:hAnchor="page" w:x="373" w:y="13984"/>
        <w:shd w:val="clear" w:color="auto" w:fill="auto"/>
        <w:spacing w:before="0" w:after="0"/>
        <w:ind w:left="820" w:right="40"/>
      </w:pPr>
      <w: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16B35">
        <w:trPr>
          <w:trHeight w:hRule="exact" w:val="29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816B35">
        <w:trPr>
          <w:trHeight w:hRule="exact" w:val="442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734" w:wrap="none" w:vAnchor="page" w:hAnchor="page" w:x="377" w:y="1472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734" w:wrap="none" w:vAnchor="page" w:hAnchor="page" w:x="377" w:y="1472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734" w:wrap="none" w:vAnchor="page" w:hAnchor="page" w:x="377" w:y="14720"/>
              <w:rPr>
                <w:sz w:val="10"/>
                <w:szCs w:val="10"/>
              </w:rPr>
            </w:pPr>
          </w:p>
        </w:tc>
      </w:tr>
    </w:tbl>
    <w:p w:rsidR="00816B35" w:rsidRDefault="00816B35">
      <w:pPr>
        <w:rPr>
          <w:sz w:val="2"/>
          <w:szCs w:val="2"/>
        </w:rPr>
        <w:sectPr w:rsidR="00816B3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16B3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9E36A5" w:rsidP="009E36A5">
            <w:pPr>
              <w:pStyle w:val="21"/>
              <w:framePr w:w="11112" w:h="5630" w:wrap="none" w:vAnchor="page" w:hAnchor="page" w:x="399" w:y="445"/>
              <w:numPr>
                <w:ilvl w:val="0"/>
                <w:numId w:val="4"/>
              </w:numPr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lastRenderedPageBreak/>
              <w:t xml:space="preserve">         </w:t>
            </w:r>
            <w:r w:rsidR="00ED09CF">
              <w:rPr>
                <w:rStyle w:val="1"/>
              </w:rPr>
              <w:t>Фундамент</w:t>
            </w:r>
          </w:p>
        </w:tc>
      </w:tr>
      <w:tr w:rsidR="00816B35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Ленточный</w:t>
            </w:r>
          </w:p>
        </w:tc>
      </w:tr>
      <w:tr w:rsidR="00816B3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Стены и перекрытия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Деревянные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Иные</w:t>
            </w:r>
          </w:p>
        </w:tc>
      </w:tr>
      <w:tr w:rsidR="00816B3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Фасады (заполняется по каждому типу фасада)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proofErr w:type="spellStart"/>
            <w:r>
              <w:rPr>
                <w:rStyle w:val="1"/>
              </w:rPr>
              <w:t>Сайдинг</w:t>
            </w:r>
            <w:proofErr w:type="spellEnd"/>
          </w:p>
        </w:tc>
      </w:tr>
      <w:tr w:rsidR="00816B35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Крыши (заполняется по каждому типу крыши)</w:t>
            </w:r>
          </w:p>
        </w:tc>
      </w:tr>
      <w:tr w:rsidR="00816B35">
        <w:trPr>
          <w:trHeight w:hRule="exact" w:val="30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крыши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Скатная</w:t>
            </w:r>
          </w:p>
        </w:tc>
      </w:tr>
      <w:tr w:rsidR="00816B35">
        <w:trPr>
          <w:trHeight w:hRule="exact" w:val="379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кровли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5630" w:wrap="none" w:vAnchor="page" w:hAnchor="page" w:x="399" w:y="44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кровли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Из иного материала</w:t>
            </w:r>
          </w:p>
        </w:tc>
      </w:tr>
      <w:tr w:rsidR="00816B3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Подвал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816B35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Мусоропроводы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816B35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816B35" w:rsidRDefault="00ED09CF">
      <w:pPr>
        <w:pStyle w:val="21"/>
        <w:framePr w:w="11122" w:h="1123" w:hRule="exact" w:wrap="none" w:vAnchor="page" w:hAnchor="page" w:x="394" w:y="6047"/>
        <w:shd w:val="clear" w:color="auto" w:fill="auto"/>
        <w:spacing w:before="0" w:after="0" w:line="533" w:lineRule="exact"/>
        <w:ind w:left="820" w:right="6840"/>
        <w:jc w:val="left"/>
      </w:pPr>
      <w:r>
        <w:t>Лифты в доме отсутствуют</w:t>
      </w:r>
    </w:p>
    <w:p w:rsidR="00816B35" w:rsidRDefault="00ED09CF">
      <w:pPr>
        <w:pStyle w:val="a6"/>
        <w:framePr w:wrap="none" w:vAnchor="page" w:hAnchor="page" w:x="1210" w:y="7395"/>
        <w:shd w:val="clear" w:color="auto" w:fill="auto"/>
        <w:spacing w:line="180" w:lineRule="exact"/>
      </w:pPr>
      <w:r>
        <w:t>Общедомовые приборы учета (заполняется для каждого прибора учета)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16B35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816B35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Горячее водоснабжение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816B35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Отопление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Газоснабжение</w:t>
            </w:r>
          </w:p>
        </w:tc>
      </w:tr>
      <w:tr w:rsidR="00816B35">
        <w:trPr>
          <w:trHeight w:hRule="exact" w:val="346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816B35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</w:tbl>
    <w:p w:rsidR="00816B35" w:rsidRDefault="00ED09CF">
      <w:pPr>
        <w:pStyle w:val="a6"/>
        <w:framePr w:wrap="none" w:vAnchor="page" w:hAnchor="page" w:x="1205" w:y="13256"/>
        <w:shd w:val="clear" w:color="auto" w:fill="auto"/>
        <w:spacing w:line="180" w:lineRule="exact"/>
      </w:pPr>
      <w:r>
        <w:t>Инженерные системы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16B35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816B35" w:rsidRDefault="00ED09CF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816B3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электроснабжения</w:t>
            </w:r>
          </w:p>
        </w:tc>
      </w:tr>
      <w:tr w:rsidR="00816B35">
        <w:trPr>
          <w:trHeight w:hRule="exact" w:val="52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электроснабжения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235" w:lineRule="exact"/>
              <w:ind w:left="180"/>
              <w:jc w:val="left"/>
            </w:pPr>
            <w:r>
              <w:rPr>
                <w:rStyle w:val="1"/>
              </w:rPr>
              <w:t>Тип системы электроснабжения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</w:tbl>
    <w:p w:rsidR="00816B35" w:rsidRDefault="00816B35">
      <w:pPr>
        <w:rPr>
          <w:sz w:val="2"/>
          <w:szCs w:val="2"/>
        </w:rPr>
        <w:sectPr w:rsidR="00816B3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16B35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lastRenderedPageBreak/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816B3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теплоснабжения</w:t>
            </w:r>
          </w:p>
        </w:tc>
      </w:tr>
      <w:tr w:rsidR="00816B35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Квартирное отопление (квартирный котел)</w:t>
            </w:r>
          </w:p>
        </w:tc>
      </w:tr>
      <w:tr w:rsidR="00816B3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горячего водоснабжения</w:t>
            </w:r>
          </w:p>
        </w:tc>
      </w:tr>
      <w:tr w:rsidR="00816B35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горячего водоснабжения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горячего водоснабжения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proofErr w:type="gramStart"/>
            <w:r>
              <w:rPr>
                <w:rStyle w:val="1"/>
              </w:rPr>
              <w:t>Квартирное</w:t>
            </w:r>
            <w:proofErr w:type="gramEnd"/>
            <w:r>
              <w:rPr>
                <w:rStyle w:val="1"/>
              </w:rPr>
              <w:t xml:space="preserve"> (квартирный котел)</w:t>
            </w:r>
          </w:p>
        </w:tc>
      </w:tr>
      <w:tr w:rsidR="00816B35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холодного водоснабжения</w:t>
            </w:r>
          </w:p>
        </w:tc>
      </w:tr>
      <w:tr w:rsidR="00816B35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холодного водоснабжения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холодного водоснабжения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816B3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водоотведения</w:t>
            </w:r>
          </w:p>
        </w:tc>
      </w:tr>
      <w:tr w:rsidR="00816B35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Автономное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30.00</w:t>
            </w:r>
          </w:p>
        </w:tc>
      </w:tr>
      <w:tr w:rsidR="00816B3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газоснабжения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816B3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вентиляции</w:t>
            </w:r>
          </w:p>
        </w:tc>
      </w:tr>
      <w:tr w:rsidR="00816B35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Приточно-вытяжная вентиляция</w:t>
            </w:r>
          </w:p>
        </w:tc>
      </w:tr>
      <w:tr w:rsidR="00816B3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пожаротушения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816B3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водостоков</w:t>
            </w:r>
          </w:p>
        </w:tc>
      </w:tr>
      <w:tr w:rsidR="00816B3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816B3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816B35">
        <w:trPr>
          <w:trHeight w:hRule="exact" w:val="144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60" w:line="18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60" w:after="0" w:line="18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 w:rsidP="00D115D8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Вид</w:t>
            </w:r>
          </w:p>
          <w:p w:rsidR="00816B35" w:rsidRDefault="00ED09CF" w:rsidP="00D115D8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оборудования/конструктивного элемента</w:t>
            </w:r>
          </w:p>
          <w:p w:rsidR="00816B35" w:rsidRDefault="00ED09CF" w:rsidP="00D115D8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816B35" w:rsidP="00D115D8">
            <w:pPr>
              <w:framePr w:w="11112" w:h="8453" w:wrap="none" w:vAnchor="page" w:hAnchor="page" w:x="399" w:y="41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B35" w:rsidRDefault="00ED09CF" w:rsidP="00D115D8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Вид</w:t>
            </w:r>
          </w:p>
          <w:p w:rsidR="00816B35" w:rsidRDefault="00ED09CF" w:rsidP="00D115D8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оборудования/конструктивного элемента</w:t>
            </w:r>
          </w:p>
          <w:p w:rsidR="00816B35" w:rsidRDefault="00ED09CF" w:rsidP="00D115D8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B35" w:rsidRDefault="00ED09CF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Газовый котёл Двухконтурный</w:t>
            </w:r>
          </w:p>
        </w:tc>
      </w:tr>
    </w:tbl>
    <w:p w:rsidR="002D3D01" w:rsidRDefault="002D3D01" w:rsidP="002D3D01">
      <w:pPr>
        <w:pStyle w:val="3"/>
        <w:framePr w:w="11165" w:h="4031" w:hRule="exact" w:wrap="none" w:vAnchor="page" w:hAnchor="page" w:x="346" w:y="9661"/>
        <w:shd w:val="clear" w:color="auto" w:fill="auto"/>
        <w:spacing w:before="0" w:after="248" w:line="235" w:lineRule="exact"/>
        <w:ind w:left="820" w:right="1020"/>
      </w:pPr>
      <w:r>
        <w:t xml:space="preserve">Сведения об использовании общего имущества в многоквартирном доме </w:t>
      </w:r>
    </w:p>
    <w:p w:rsidR="002D3D01" w:rsidRDefault="002D3D01" w:rsidP="002D3D01">
      <w:pPr>
        <w:pStyle w:val="3"/>
        <w:framePr w:w="11165" w:h="4031" w:hRule="exact" w:wrap="none" w:vAnchor="page" w:hAnchor="page" w:x="346" w:y="9661"/>
        <w:shd w:val="clear" w:color="auto" w:fill="auto"/>
        <w:spacing w:before="0" w:after="277" w:line="226" w:lineRule="exact"/>
        <w:ind w:left="820" w:right="1020"/>
      </w:pPr>
      <w: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t>объекта общего имущества собственников помещений многоквартирного дома</w:t>
      </w:r>
      <w:proofErr w:type="gramEnd"/>
      <w:r>
        <w:t xml:space="preserve"> для определенных, не предусмотренных техническим назначением объекта, целей)</w:t>
      </w:r>
    </w:p>
    <w:p w:rsidR="002D3D01" w:rsidRDefault="002D3D01" w:rsidP="002D3D01">
      <w:pPr>
        <w:pStyle w:val="3"/>
        <w:framePr w:w="11165" w:h="4031" w:hRule="exact" w:wrap="none" w:vAnchor="page" w:hAnchor="page" w:x="346" w:y="9661"/>
        <w:shd w:val="clear" w:color="auto" w:fill="auto"/>
        <w:spacing w:before="0" w:after="277" w:line="226" w:lineRule="exact"/>
        <w:ind w:left="820" w:right="1020"/>
      </w:pPr>
    </w:p>
    <w:p w:rsidR="002D3D01" w:rsidRDefault="002D3D01" w:rsidP="002D3D01">
      <w:pPr>
        <w:pStyle w:val="3"/>
        <w:framePr w:w="11165" w:h="4031" w:hRule="exact" w:wrap="none" w:vAnchor="page" w:hAnchor="page" w:x="346" w:y="9661"/>
        <w:shd w:val="clear" w:color="auto" w:fill="auto"/>
        <w:spacing w:before="0" w:after="159" w:line="180" w:lineRule="exact"/>
        <w:ind w:left="820"/>
      </w:pPr>
      <w:r>
        <w:t>Сведения о капитальном ремонте общего имущества в многоквартирном доме</w:t>
      </w:r>
    </w:p>
    <w:p w:rsidR="002D3D01" w:rsidRDefault="002D3D01" w:rsidP="002D3D01">
      <w:pPr>
        <w:pStyle w:val="3"/>
        <w:framePr w:w="11165" w:h="4031" w:hRule="exact" w:wrap="none" w:vAnchor="page" w:hAnchor="page" w:x="346" w:y="9661"/>
        <w:shd w:val="clear" w:color="auto" w:fill="auto"/>
        <w:spacing w:before="0" w:after="236"/>
        <w:ind w:left="820" w:right="460"/>
        <w:jc w:val="left"/>
      </w:pPr>
      <w: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2D3D01" w:rsidRDefault="002D3D01" w:rsidP="002D3D01">
      <w:pPr>
        <w:pStyle w:val="3"/>
        <w:framePr w:w="11165" w:h="4031" w:hRule="exact" w:wrap="none" w:vAnchor="page" w:hAnchor="page" w:x="346" w:y="9661"/>
        <w:shd w:val="clear" w:color="auto" w:fill="auto"/>
        <w:spacing w:before="0" w:after="236"/>
        <w:ind w:left="820" w:right="460"/>
        <w:jc w:val="left"/>
      </w:pPr>
    </w:p>
    <w:p w:rsidR="002D3D01" w:rsidRDefault="002D3D01" w:rsidP="002D3D01">
      <w:pPr>
        <w:pStyle w:val="3"/>
        <w:framePr w:w="11165" w:h="4031" w:hRule="exact" w:wrap="none" w:vAnchor="page" w:hAnchor="page" w:x="346" w:y="9661"/>
        <w:shd w:val="clear" w:color="auto" w:fill="auto"/>
        <w:spacing w:before="0" w:after="244" w:line="235" w:lineRule="exact"/>
        <w:ind w:left="820" w:right="20"/>
      </w:pPr>
      <w:r>
        <w:t xml:space="preserve">Сведения о проведенных общих собраниях собственников помещений в многоквартирном доме </w:t>
      </w:r>
    </w:p>
    <w:p w:rsidR="002D3D01" w:rsidRDefault="002D3D01" w:rsidP="002D3D01">
      <w:pPr>
        <w:pStyle w:val="3"/>
        <w:framePr w:w="11165" w:h="4031" w:hRule="exact" w:wrap="none" w:vAnchor="page" w:hAnchor="page" w:x="346" w:y="9661"/>
        <w:shd w:val="clear" w:color="auto" w:fill="auto"/>
        <w:spacing w:before="0" w:after="0"/>
        <w:ind w:left="820" w:right="20"/>
      </w:pPr>
      <w:r>
        <w:t>Общие собрания собственников помещений в многоквартирном доме с участием управляющей организации не проводились</w:t>
      </w:r>
    </w:p>
    <w:p w:rsidR="00816B35" w:rsidRDefault="00816B35">
      <w:pPr>
        <w:rPr>
          <w:sz w:val="2"/>
          <w:szCs w:val="2"/>
        </w:rPr>
      </w:pPr>
      <w:bookmarkStart w:id="0" w:name="_GoBack"/>
      <w:bookmarkEnd w:id="0"/>
    </w:p>
    <w:sectPr w:rsidR="00816B35" w:rsidSect="00816B3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24" w:rsidRDefault="001C3424" w:rsidP="00816B35">
      <w:r>
        <w:separator/>
      </w:r>
    </w:p>
  </w:endnote>
  <w:endnote w:type="continuationSeparator" w:id="0">
    <w:p w:rsidR="001C3424" w:rsidRDefault="001C3424" w:rsidP="0081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24" w:rsidRDefault="001C3424"/>
  </w:footnote>
  <w:footnote w:type="continuationSeparator" w:id="0">
    <w:p w:rsidR="001C3424" w:rsidRDefault="001C34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5BB"/>
    <w:multiLevelType w:val="multilevel"/>
    <w:tmpl w:val="AEF8F66C"/>
    <w:lvl w:ilvl="0">
      <w:numFmt w:val="decimal"/>
      <w:lvlText w:val="455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F78AD"/>
    <w:multiLevelType w:val="multilevel"/>
    <w:tmpl w:val="2B6AFDB0"/>
    <w:lvl w:ilvl="0">
      <w:numFmt w:val="decimal"/>
      <w:lvlText w:val="424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378E7"/>
    <w:multiLevelType w:val="hybridMultilevel"/>
    <w:tmpl w:val="52F6FB6C"/>
    <w:lvl w:ilvl="0" w:tplc="43A6A5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742129D"/>
    <w:multiLevelType w:val="hybridMultilevel"/>
    <w:tmpl w:val="B95A2046"/>
    <w:lvl w:ilvl="0" w:tplc="1AE2A3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16B35"/>
    <w:rsid w:val="001C3424"/>
    <w:rsid w:val="002D3D01"/>
    <w:rsid w:val="005D454C"/>
    <w:rsid w:val="00745475"/>
    <w:rsid w:val="00816B35"/>
    <w:rsid w:val="009E36A5"/>
    <w:rsid w:val="00A10187"/>
    <w:rsid w:val="00CC5CAB"/>
    <w:rsid w:val="00D115D8"/>
    <w:rsid w:val="00DE2110"/>
    <w:rsid w:val="00E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6B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6B3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16B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4">
    <w:name w:val="Основной текст_"/>
    <w:basedOn w:val="a0"/>
    <w:link w:val="21"/>
    <w:rsid w:val="00816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1">
    <w:name w:val="Основной текст1"/>
    <w:basedOn w:val="a4"/>
    <w:rsid w:val="00816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816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7">
    <w:name w:val="Колонтитул_"/>
    <w:basedOn w:val="a0"/>
    <w:link w:val="a8"/>
    <w:rsid w:val="00816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816B3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21">
    <w:name w:val="Основной текст2"/>
    <w:basedOn w:val="a"/>
    <w:link w:val="a4"/>
    <w:rsid w:val="00816B35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6">
    <w:name w:val="Подпись к таблице"/>
    <w:basedOn w:val="a"/>
    <w:link w:val="a5"/>
    <w:rsid w:val="00816B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8">
    <w:name w:val="Колонтитул"/>
    <w:basedOn w:val="a"/>
    <w:link w:val="a7"/>
    <w:rsid w:val="00816B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3">
    <w:name w:val="Основной текст3"/>
    <w:basedOn w:val="a"/>
    <w:rsid w:val="002D3D01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color w:val="auto"/>
      <w:spacing w:val="-1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D3D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3D0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3</cp:revision>
  <cp:lastPrinted>2016-11-16T07:00:00Z</cp:lastPrinted>
  <dcterms:created xsi:type="dcterms:W3CDTF">2016-11-16T07:00:00Z</dcterms:created>
  <dcterms:modified xsi:type="dcterms:W3CDTF">2016-11-16T09:35:00Z</dcterms:modified>
</cp:coreProperties>
</file>