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2" w:rsidRDefault="00600CD2" w:rsidP="00600CD2"/>
    <w:p w:rsidR="005749A1" w:rsidRPr="005749A1" w:rsidRDefault="005749A1" w:rsidP="005749A1">
      <w:pPr>
        <w:jc w:val="center"/>
        <w:rPr>
          <w:sz w:val="24"/>
          <w:szCs w:val="24"/>
        </w:rPr>
      </w:pPr>
      <w:r w:rsidRPr="005749A1">
        <w:rPr>
          <w:sz w:val="24"/>
          <w:szCs w:val="24"/>
        </w:rPr>
        <w:t>ОТДЕЛ ОБРАЗОВАНИЯ АДМИНИСТРАЦИИ</w:t>
      </w:r>
    </w:p>
    <w:p w:rsidR="005749A1" w:rsidRPr="005749A1" w:rsidRDefault="005749A1" w:rsidP="005749A1">
      <w:pPr>
        <w:jc w:val="center"/>
        <w:rPr>
          <w:sz w:val="24"/>
          <w:szCs w:val="24"/>
        </w:rPr>
      </w:pPr>
      <w:r w:rsidRPr="005749A1">
        <w:rPr>
          <w:sz w:val="24"/>
          <w:szCs w:val="24"/>
        </w:rPr>
        <w:t>ОХОТСКОГО МУНИЦИПАЛЬНОГО РАЙОНА</w:t>
      </w:r>
    </w:p>
    <w:p w:rsidR="005749A1" w:rsidRPr="005749A1" w:rsidRDefault="005749A1" w:rsidP="005749A1">
      <w:pPr>
        <w:jc w:val="center"/>
        <w:rPr>
          <w:sz w:val="24"/>
          <w:szCs w:val="24"/>
        </w:rPr>
      </w:pPr>
      <w:r w:rsidRPr="005749A1">
        <w:rPr>
          <w:sz w:val="24"/>
          <w:szCs w:val="24"/>
        </w:rPr>
        <w:t>ХАБАРОВСКОГО КРАЯ</w:t>
      </w:r>
    </w:p>
    <w:p w:rsidR="005749A1" w:rsidRPr="005749A1" w:rsidRDefault="005749A1" w:rsidP="005749A1">
      <w:pPr>
        <w:jc w:val="both"/>
        <w:rPr>
          <w:sz w:val="24"/>
          <w:szCs w:val="24"/>
        </w:rPr>
      </w:pPr>
      <w:r w:rsidRPr="005749A1">
        <w:rPr>
          <w:sz w:val="24"/>
          <w:szCs w:val="24"/>
        </w:rPr>
        <w:t>Муниципальное казенное общеобразовательное учреждение</w:t>
      </w:r>
    </w:p>
    <w:p w:rsidR="005749A1" w:rsidRPr="005749A1" w:rsidRDefault="005749A1" w:rsidP="005749A1">
      <w:pPr>
        <w:jc w:val="both"/>
        <w:rPr>
          <w:sz w:val="24"/>
          <w:szCs w:val="24"/>
        </w:rPr>
      </w:pPr>
      <w:r w:rsidRPr="005749A1">
        <w:rPr>
          <w:sz w:val="24"/>
          <w:szCs w:val="24"/>
        </w:rPr>
        <w:t>средняя общеобразовательная школа имени С.С. Вострецова</w:t>
      </w:r>
    </w:p>
    <w:p w:rsidR="005749A1" w:rsidRPr="005749A1" w:rsidRDefault="005749A1" w:rsidP="005749A1">
      <w:pPr>
        <w:jc w:val="both"/>
        <w:rPr>
          <w:sz w:val="24"/>
          <w:szCs w:val="24"/>
        </w:rPr>
      </w:pPr>
      <w:r w:rsidRPr="005749A1">
        <w:rPr>
          <w:sz w:val="24"/>
          <w:szCs w:val="24"/>
        </w:rPr>
        <w:t>сельского поселения  «Село Вострецово»</w:t>
      </w:r>
    </w:p>
    <w:p w:rsidR="005749A1" w:rsidRPr="005749A1" w:rsidRDefault="005749A1" w:rsidP="005749A1">
      <w:pPr>
        <w:rPr>
          <w:sz w:val="24"/>
          <w:szCs w:val="24"/>
        </w:rPr>
      </w:pPr>
    </w:p>
    <w:p w:rsidR="005749A1" w:rsidRPr="005749A1" w:rsidRDefault="005749A1" w:rsidP="005749A1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                                             ПРИКАЗ</w:t>
      </w:r>
    </w:p>
    <w:p w:rsidR="00B47DCB" w:rsidRPr="005749A1" w:rsidRDefault="005749A1" w:rsidP="005749A1">
      <w:pPr>
        <w:jc w:val="both"/>
        <w:rPr>
          <w:sz w:val="24"/>
          <w:szCs w:val="24"/>
        </w:rPr>
      </w:pPr>
      <w:r>
        <w:rPr>
          <w:sz w:val="24"/>
          <w:szCs w:val="24"/>
        </w:rPr>
        <w:t>22.09</w:t>
      </w:r>
      <w:r w:rsidRPr="005749A1">
        <w:rPr>
          <w:sz w:val="24"/>
          <w:szCs w:val="24"/>
        </w:rPr>
        <w:t xml:space="preserve">.2021                                    </w:t>
      </w:r>
      <w:r>
        <w:rPr>
          <w:sz w:val="24"/>
          <w:szCs w:val="24"/>
        </w:rPr>
        <w:t xml:space="preserve">                            №  18-а</w:t>
      </w:r>
      <w:r w:rsidRPr="005749A1">
        <w:rPr>
          <w:sz w:val="24"/>
          <w:szCs w:val="24"/>
        </w:rPr>
        <w:t xml:space="preserve"> </w:t>
      </w:r>
    </w:p>
    <w:p w:rsidR="00110A37" w:rsidRPr="005749A1" w:rsidRDefault="00600CD2" w:rsidP="00600CD2">
      <w:pPr>
        <w:rPr>
          <w:sz w:val="24"/>
          <w:szCs w:val="24"/>
        </w:rPr>
      </w:pPr>
      <w:r w:rsidRPr="005749A1">
        <w:rPr>
          <w:sz w:val="24"/>
          <w:szCs w:val="24"/>
        </w:rPr>
        <w:t>«</w:t>
      </w:r>
      <w:r w:rsidR="00D76BAD" w:rsidRPr="005749A1">
        <w:rPr>
          <w:sz w:val="24"/>
          <w:szCs w:val="24"/>
        </w:rPr>
        <w:t>О</w:t>
      </w:r>
      <w:r w:rsidR="00C7093C" w:rsidRPr="005749A1">
        <w:rPr>
          <w:sz w:val="24"/>
          <w:szCs w:val="24"/>
        </w:rPr>
        <w:t>б</w:t>
      </w:r>
      <w:r w:rsidR="00603766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10A37" w:rsidRPr="005749A1">
        <w:rPr>
          <w:sz w:val="24"/>
          <w:szCs w:val="24"/>
        </w:rPr>
        <w:t>утверждениии</w:t>
      </w:r>
      <w:proofErr w:type="spellEnd"/>
      <w:r w:rsidR="00110A37" w:rsidRPr="005749A1">
        <w:rPr>
          <w:sz w:val="24"/>
          <w:szCs w:val="24"/>
        </w:rPr>
        <w:t xml:space="preserve"> плана мероприятий, </w:t>
      </w:r>
    </w:p>
    <w:p w:rsidR="00110A37" w:rsidRPr="005749A1" w:rsidRDefault="00110A37" w:rsidP="00600CD2">
      <w:pPr>
        <w:rPr>
          <w:sz w:val="24"/>
          <w:szCs w:val="24"/>
        </w:rPr>
      </w:pPr>
      <w:proofErr w:type="gramStart"/>
      <w:r w:rsidRPr="005749A1">
        <w:rPr>
          <w:sz w:val="24"/>
          <w:szCs w:val="24"/>
        </w:rPr>
        <w:t>направленных</w:t>
      </w:r>
      <w:proofErr w:type="gramEnd"/>
      <w:r w:rsidRPr="005749A1">
        <w:rPr>
          <w:sz w:val="24"/>
          <w:szCs w:val="24"/>
        </w:rPr>
        <w:t xml:space="preserve"> на формирование </w:t>
      </w:r>
    </w:p>
    <w:p w:rsidR="00110A37" w:rsidRPr="005749A1" w:rsidRDefault="00110A37" w:rsidP="00600CD2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функциональной грамотности среди </w:t>
      </w:r>
      <w:proofErr w:type="gramStart"/>
      <w:r w:rsidRPr="005749A1">
        <w:rPr>
          <w:sz w:val="24"/>
          <w:szCs w:val="24"/>
        </w:rPr>
        <w:t>обучающихся</w:t>
      </w:r>
      <w:proofErr w:type="gramEnd"/>
    </w:p>
    <w:p w:rsidR="00D76BAD" w:rsidRPr="005749A1" w:rsidRDefault="00110A37" w:rsidP="00600CD2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 8-9 классов на 2021-2022 учебный год</w:t>
      </w:r>
      <w:r w:rsidR="008939B6" w:rsidRPr="005749A1">
        <w:rPr>
          <w:sz w:val="24"/>
          <w:szCs w:val="24"/>
        </w:rPr>
        <w:t>»</w:t>
      </w:r>
    </w:p>
    <w:p w:rsidR="00C7093C" w:rsidRPr="005749A1" w:rsidRDefault="00C7093C" w:rsidP="005749A1">
      <w:pPr>
        <w:rPr>
          <w:sz w:val="24"/>
          <w:szCs w:val="24"/>
        </w:rPr>
      </w:pPr>
    </w:p>
    <w:p w:rsidR="00C7093C" w:rsidRPr="005749A1" w:rsidRDefault="00600CD2" w:rsidP="005749A1">
      <w:pPr>
        <w:rPr>
          <w:sz w:val="24"/>
          <w:szCs w:val="24"/>
        </w:rPr>
      </w:pPr>
      <w:r w:rsidRPr="005749A1">
        <w:rPr>
          <w:sz w:val="24"/>
          <w:szCs w:val="24"/>
        </w:rPr>
        <w:tab/>
      </w:r>
      <w:r w:rsidR="00110A37" w:rsidRPr="005749A1">
        <w:rPr>
          <w:sz w:val="24"/>
          <w:szCs w:val="24"/>
        </w:rPr>
        <w:t xml:space="preserve">В соответствии с распоряжением министерства образования и науки Хабаровского края №1253 от 20.09.2021, в целях реализации комплекса мер, направленных на формирование функциональной грамотности обучающихся в рамках национального проекта «Образование»,  </w:t>
      </w:r>
    </w:p>
    <w:p w:rsidR="005749A1" w:rsidRPr="005749A1" w:rsidRDefault="00D76BAD" w:rsidP="005749A1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ПРИКАЗЫВАЮ: </w:t>
      </w:r>
    </w:p>
    <w:p w:rsidR="005749A1" w:rsidRPr="005749A1" w:rsidRDefault="005749A1" w:rsidP="005749A1">
      <w:pPr>
        <w:rPr>
          <w:b/>
          <w:sz w:val="24"/>
          <w:szCs w:val="24"/>
        </w:rPr>
      </w:pPr>
    </w:p>
    <w:p w:rsidR="00C7093C" w:rsidRPr="005749A1" w:rsidRDefault="00C7093C" w:rsidP="005749A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749A1">
        <w:rPr>
          <w:sz w:val="24"/>
          <w:szCs w:val="24"/>
        </w:rPr>
        <w:t xml:space="preserve">Назначить </w:t>
      </w:r>
      <w:proofErr w:type="gramStart"/>
      <w:r w:rsidRPr="005749A1">
        <w:rPr>
          <w:sz w:val="24"/>
          <w:szCs w:val="24"/>
        </w:rPr>
        <w:t>ответственным</w:t>
      </w:r>
      <w:proofErr w:type="gramEnd"/>
      <w:r w:rsidRPr="005749A1">
        <w:rPr>
          <w:sz w:val="24"/>
          <w:szCs w:val="24"/>
        </w:rPr>
        <w:t xml:space="preserve"> за вопросы формирования функциональной грамотности обучающихся заместителя директора </w:t>
      </w:r>
      <w:r w:rsidR="00110A37" w:rsidRPr="005749A1">
        <w:rPr>
          <w:sz w:val="24"/>
          <w:szCs w:val="24"/>
        </w:rPr>
        <w:t>по УР Лаптева А.Ю.</w:t>
      </w:r>
    </w:p>
    <w:p w:rsidR="00C7093C" w:rsidRPr="005749A1" w:rsidRDefault="007626D8" w:rsidP="005749A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749A1">
        <w:rPr>
          <w:sz w:val="24"/>
          <w:szCs w:val="24"/>
        </w:rPr>
        <w:t>Создать рабочую группу по разработке школьного плана повышения функциональной грамотности учащихся 8-9 классов на 2021-2022 учебный год</w:t>
      </w:r>
    </w:p>
    <w:p w:rsidR="00C7093C" w:rsidRPr="005749A1" w:rsidRDefault="00C7093C" w:rsidP="005749A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749A1">
        <w:rPr>
          <w:sz w:val="24"/>
          <w:szCs w:val="24"/>
        </w:rPr>
        <w:t xml:space="preserve">Назначить </w:t>
      </w:r>
      <w:proofErr w:type="gramStart"/>
      <w:r w:rsidRPr="005749A1">
        <w:rPr>
          <w:sz w:val="24"/>
          <w:szCs w:val="24"/>
        </w:rPr>
        <w:t>ответственными</w:t>
      </w:r>
      <w:proofErr w:type="gramEnd"/>
      <w:r w:rsidRPr="005749A1">
        <w:rPr>
          <w:sz w:val="24"/>
          <w:szCs w:val="24"/>
        </w:rPr>
        <w:t xml:space="preserve"> за сопровождение формирования функциональной грамотности по направлениям:</w:t>
      </w:r>
    </w:p>
    <w:p w:rsidR="005749A1" w:rsidRPr="005749A1" w:rsidRDefault="005749A1" w:rsidP="005749A1">
      <w:pPr>
        <w:pStyle w:val="a3"/>
        <w:rPr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4218"/>
      </w:tblGrid>
      <w:tr w:rsidR="00C7093C" w:rsidRPr="005749A1" w:rsidTr="00C7093C">
        <w:tc>
          <w:tcPr>
            <w:tcW w:w="5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693" w:type="dxa"/>
          </w:tcPr>
          <w:p w:rsidR="00C7093C" w:rsidRPr="005749A1" w:rsidRDefault="0001789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Жукову И.В.</w:t>
            </w:r>
          </w:p>
        </w:tc>
        <w:tc>
          <w:tcPr>
            <w:tcW w:w="421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</w:t>
            </w:r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C7093C" w:rsidRPr="005749A1" w:rsidTr="00C7093C">
        <w:tc>
          <w:tcPr>
            <w:tcW w:w="5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</w:tcPr>
          <w:p w:rsidR="00C7093C" w:rsidRPr="005749A1" w:rsidRDefault="0001789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Воробьеву Е.А.</w:t>
            </w:r>
          </w:p>
        </w:tc>
        <w:tc>
          <w:tcPr>
            <w:tcW w:w="4218" w:type="dxa"/>
          </w:tcPr>
          <w:p w:rsidR="00C7093C" w:rsidRPr="005749A1" w:rsidRDefault="00C7093C" w:rsidP="0001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C7093C" w:rsidRPr="005749A1" w:rsidTr="00C7093C">
        <w:tc>
          <w:tcPr>
            <w:tcW w:w="5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693" w:type="dxa"/>
          </w:tcPr>
          <w:p w:rsidR="00C7093C" w:rsidRPr="005749A1" w:rsidRDefault="0001789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Кольченко Е.И.</w:t>
            </w:r>
          </w:p>
        </w:tc>
        <w:tc>
          <w:tcPr>
            <w:tcW w:w="4218" w:type="dxa"/>
          </w:tcPr>
          <w:p w:rsidR="00C7093C" w:rsidRPr="005749A1" w:rsidRDefault="00C7093C" w:rsidP="0001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>еографии</w:t>
            </w:r>
            <w:proofErr w:type="spellEnd"/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>, химии и астрономии</w:t>
            </w:r>
          </w:p>
        </w:tc>
      </w:tr>
      <w:tr w:rsidR="00C7093C" w:rsidRPr="005749A1" w:rsidTr="00C7093C">
        <w:tc>
          <w:tcPr>
            <w:tcW w:w="5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693" w:type="dxa"/>
          </w:tcPr>
          <w:p w:rsidR="00C7093C" w:rsidRPr="005749A1" w:rsidRDefault="007626D8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Лаптева А.Ю.</w:t>
            </w:r>
          </w:p>
        </w:tc>
        <w:tc>
          <w:tcPr>
            <w:tcW w:w="4218" w:type="dxa"/>
          </w:tcPr>
          <w:p w:rsidR="00C7093C" w:rsidRPr="005749A1" w:rsidRDefault="00C7093C" w:rsidP="007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4761B8"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7093C" w:rsidRPr="005749A1" w:rsidTr="00C7093C">
        <w:tc>
          <w:tcPr>
            <w:tcW w:w="5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93" w:type="dxa"/>
          </w:tcPr>
          <w:p w:rsidR="00C7093C" w:rsidRPr="005749A1" w:rsidRDefault="0001789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Малясов Д.С.</w:t>
            </w:r>
          </w:p>
        </w:tc>
        <w:tc>
          <w:tcPr>
            <w:tcW w:w="4218" w:type="dxa"/>
          </w:tcPr>
          <w:p w:rsidR="00C7093C" w:rsidRPr="005749A1" w:rsidRDefault="004761B8" w:rsidP="0001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>, информатики и физики</w:t>
            </w:r>
          </w:p>
        </w:tc>
      </w:tr>
      <w:tr w:rsidR="00C7093C" w:rsidRPr="005749A1" w:rsidTr="00C7093C">
        <w:tc>
          <w:tcPr>
            <w:tcW w:w="5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693" w:type="dxa"/>
          </w:tcPr>
          <w:p w:rsidR="00C7093C" w:rsidRPr="005749A1" w:rsidRDefault="0001789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Радчишина В.А.</w:t>
            </w:r>
          </w:p>
        </w:tc>
        <w:tc>
          <w:tcPr>
            <w:tcW w:w="4218" w:type="dxa"/>
          </w:tcPr>
          <w:p w:rsidR="00C7093C" w:rsidRPr="005749A1" w:rsidRDefault="00017896" w:rsidP="0007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и ОБЖ</w:t>
            </w:r>
          </w:p>
        </w:tc>
      </w:tr>
    </w:tbl>
    <w:p w:rsidR="005749A1" w:rsidRDefault="005749A1" w:rsidP="005749A1">
      <w:pPr>
        <w:ind w:left="360"/>
        <w:jc w:val="both"/>
        <w:rPr>
          <w:sz w:val="24"/>
          <w:szCs w:val="24"/>
        </w:rPr>
      </w:pPr>
    </w:p>
    <w:p w:rsidR="005749A1" w:rsidRPr="005749A1" w:rsidRDefault="005749A1" w:rsidP="005749A1">
      <w:pPr>
        <w:ind w:left="360"/>
        <w:jc w:val="both"/>
        <w:rPr>
          <w:sz w:val="24"/>
          <w:szCs w:val="24"/>
        </w:rPr>
      </w:pPr>
      <w:r w:rsidRPr="005749A1">
        <w:rPr>
          <w:sz w:val="24"/>
          <w:szCs w:val="24"/>
        </w:rPr>
        <w:t xml:space="preserve">4. </w:t>
      </w:r>
      <w:r w:rsidR="00C7093C" w:rsidRPr="005749A1">
        <w:rPr>
          <w:sz w:val="24"/>
          <w:szCs w:val="24"/>
        </w:rPr>
        <w:t>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C7093C" w:rsidRPr="005749A1" w:rsidRDefault="005749A1" w:rsidP="005749A1">
      <w:pPr>
        <w:ind w:left="360"/>
        <w:jc w:val="both"/>
        <w:rPr>
          <w:sz w:val="24"/>
          <w:szCs w:val="24"/>
        </w:rPr>
      </w:pPr>
      <w:r w:rsidRPr="005749A1">
        <w:rPr>
          <w:sz w:val="24"/>
          <w:szCs w:val="24"/>
        </w:rPr>
        <w:t xml:space="preserve">5. </w:t>
      </w:r>
      <w:r w:rsidR="00017896" w:rsidRPr="005749A1">
        <w:rPr>
          <w:sz w:val="24"/>
          <w:szCs w:val="24"/>
        </w:rPr>
        <w:t xml:space="preserve">Учителю информатики </w:t>
      </w:r>
      <w:proofErr w:type="spellStart"/>
      <w:r w:rsidR="00017896" w:rsidRPr="005749A1">
        <w:rPr>
          <w:sz w:val="24"/>
          <w:szCs w:val="24"/>
        </w:rPr>
        <w:t>Малясову</w:t>
      </w:r>
      <w:proofErr w:type="spellEnd"/>
      <w:r w:rsidR="00017896" w:rsidRPr="005749A1">
        <w:rPr>
          <w:sz w:val="24"/>
          <w:szCs w:val="24"/>
        </w:rPr>
        <w:t xml:space="preserve"> Д.С. </w:t>
      </w:r>
      <w:r w:rsidR="00C7093C" w:rsidRPr="005749A1">
        <w:rPr>
          <w:sz w:val="24"/>
          <w:szCs w:val="24"/>
        </w:rPr>
        <w:t xml:space="preserve">создать на официальном сайте </w:t>
      </w:r>
      <w:r w:rsidR="004761B8" w:rsidRPr="005749A1">
        <w:rPr>
          <w:sz w:val="24"/>
          <w:szCs w:val="24"/>
        </w:rPr>
        <w:t>школы</w:t>
      </w:r>
      <w:r w:rsidR="00C7093C" w:rsidRPr="005749A1">
        <w:rPr>
          <w:sz w:val="24"/>
          <w:szCs w:val="24"/>
        </w:rPr>
        <w:t xml:space="preserve"> подраздел «Функциональная грамотность», размещать информацию по вопросам повышения функциональной грамотности </w:t>
      </w:r>
      <w:proofErr w:type="gramStart"/>
      <w:r w:rsidR="00C7093C" w:rsidRPr="005749A1">
        <w:rPr>
          <w:sz w:val="24"/>
          <w:szCs w:val="24"/>
        </w:rPr>
        <w:t>обучающихся</w:t>
      </w:r>
      <w:proofErr w:type="gramEnd"/>
      <w:r w:rsidR="00C7093C" w:rsidRPr="005749A1">
        <w:rPr>
          <w:sz w:val="24"/>
          <w:szCs w:val="24"/>
        </w:rPr>
        <w:t>.</w:t>
      </w:r>
    </w:p>
    <w:p w:rsidR="00C7093C" w:rsidRPr="005749A1" w:rsidRDefault="005749A1" w:rsidP="005749A1">
      <w:pPr>
        <w:ind w:left="435"/>
        <w:jc w:val="both"/>
        <w:rPr>
          <w:sz w:val="24"/>
          <w:szCs w:val="24"/>
        </w:rPr>
      </w:pPr>
      <w:r w:rsidRPr="005749A1">
        <w:rPr>
          <w:sz w:val="24"/>
          <w:szCs w:val="24"/>
        </w:rPr>
        <w:t>6.</w:t>
      </w:r>
      <w:proofErr w:type="gramStart"/>
      <w:r w:rsidR="00C7093C" w:rsidRPr="005749A1">
        <w:rPr>
          <w:sz w:val="24"/>
          <w:szCs w:val="24"/>
        </w:rPr>
        <w:t>Контроль за</w:t>
      </w:r>
      <w:proofErr w:type="gramEnd"/>
      <w:r w:rsidR="00C7093C" w:rsidRPr="005749A1">
        <w:rPr>
          <w:sz w:val="24"/>
          <w:szCs w:val="24"/>
        </w:rPr>
        <w:t xml:space="preserve"> исполнением настоящего приказа оставляю за собой.</w:t>
      </w:r>
    </w:p>
    <w:p w:rsidR="004761B8" w:rsidRPr="005749A1" w:rsidRDefault="004761B8" w:rsidP="004761B8">
      <w:pPr>
        <w:rPr>
          <w:sz w:val="24"/>
          <w:szCs w:val="24"/>
        </w:rPr>
      </w:pPr>
      <w:r w:rsidRPr="005749A1">
        <w:rPr>
          <w:sz w:val="24"/>
          <w:szCs w:val="24"/>
        </w:rPr>
        <w:tab/>
      </w:r>
      <w:r w:rsidRPr="005749A1">
        <w:rPr>
          <w:sz w:val="24"/>
          <w:szCs w:val="24"/>
        </w:rPr>
        <w:tab/>
      </w:r>
      <w:r w:rsidRPr="005749A1">
        <w:rPr>
          <w:sz w:val="24"/>
          <w:szCs w:val="24"/>
        </w:rPr>
        <w:tab/>
      </w:r>
    </w:p>
    <w:p w:rsidR="004761B8" w:rsidRPr="005749A1" w:rsidRDefault="004761B8" w:rsidP="004761B8">
      <w:pPr>
        <w:rPr>
          <w:sz w:val="24"/>
          <w:szCs w:val="24"/>
        </w:rPr>
      </w:pPr>
    </w:p>
    <w:p w:rsidR="004761B8" w:rsidRPr="005749A1" w:rsidRDefault="005749A1" w:rsidP="004761B8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Директор школы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5749A1">
        <w:rPr>
          <w:sz w:val="24"/>
          <w:szCs w:val="24"/>
        </w:rPr>
        <w:t xml:space="preserve">      Е.С.Поленко</w:t>
      </w:r>
    </w:p>
    <w:p w:rsidR="004761B8" w:rsidRPr="005749A1" w:rsidRDefault="004761B8" w:rsidP="004761B8">
      <w:pPr>
        <w:rPr>
          <w:sz w:val="24"/>
          <w:szCs w:val="24"/>
        </w:rPr>
      </w:pPr>
    </w:p>
    <w:p w:rsidR="004761B8" w:rsidRPr="005749A1" w:rsidRDefault="004761B8" w:rsidP="004761B8">
      <w:pPr>
        <w:rPr>
          <w:sz w:val="24"/>
          <w:szCs w:val="24"/>
        </w:rPr>
      </w:pPr>
      <w:r w:rsidRPr="005749A1">
        <w:rPr>
          <w:sz w:val="24"/>
          <w:szCs w:val="24"/>
        </w:rPr>
        <w:t xml:space="preserve">С приказом </w:t>
      </w:r>
      <w:proofErr w:type="gramStart"/>
      <w:r w:rsidRPr="005749A1">
        <w:rPr>
          <w:sz w:val="24"/>
          <w:szCs w:val="24"/>
        </w:rPr>
        <w:t>ознакомлены</w:t>
      </w:r>
      <w:proofErr w:type="gramEnd"/>
      <w:r w:rsidRPr="005749A1">
        <w:rPr>
          <w:sz w:val="24"/>
          <w:szCs w:val="24"/>
        </w:rPr>
        <w:t>:</w:t>
      </w:r>
    </w:p>
    <w:p w:rsidR="004761B8" w:rsidRDefault="004761B8" w:rsidP="00017896">
      <w:pPr>
        <w:rPr>
          <w:sz w:val="28"/>
          <w:szCs w:val="28"/>
        </w:rPr>
      </w:pPr>
    </w:p>
    <w:p w:rsidR="005749A1" w:rsidRDefault="005749A1" w:rsidP="00792855">
      <w:pPr>
        <w:jc w:val="right"/>
        <w:rPr>
          <w:sz w:val="28"/>
          <w:szCs w:val="28"/>
        </w:rPr>
      </w:pPr>
    </w:p>
    <w:p w:rsidR="00C7093C" w:rsidRPr="005749A1" w:rsidRDefault="00C7093C" w:rsidP="00792855">
      <w:pPr>
        <w:jc w:val="right"/>
        <w:rPr>
          <w:sz w:val="24"/>
          <w:szCs w:val="24"/>
        </w:rPr>
      </w:pPr>
      <w:r w:rsidRPr="005749A1">
        <w:rPr>
          <w:sz w:val="24"/>
          <w:szCs w:val="24"/>
        </w:rPr>
        <w:lastRenderedPageBreak/>
        <w:t>Приложение</w:t>
      </w:r>
    </w:p>
    <w:p w:rsidR="005749A1" w:rsidRDefault="00C7093C" w:rsidP="00792855">
      <w:pPr>
        <w:jc w:val="right"/>
        <w:rPr>
          <w:sz w:val="24"/>
          <w:szCs w:val="24"/>
        </w:rPr>
      </w:pPr>
      <w:r w:rsidRPr="005749A1">
        <w:rPr>
          <w:sz w:val="24"/>
          <w:szCs w:val="24"/>
        </w:rPr>
        <w:t xml:space="preserve">                                                                                                            к приказу №</w:t>
      </w:r>
      <w:r w:rsidR="005749A1">
        <w:rPr>
          <w:sz w:val="24"/>
          <w:szCs w:val="24"/>
        </w:rPr>
        <w:t xml:space="preserve"> 18-а</w:t>
      </w:r>
    </w:p>
    <w:p w:rsidR="00C7093C" w:rsidRPr="005749A1" w:rsidRDefault="005749A1" w:rsidP="0079285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792855" w:rsidRPr="005749A1">
        <w:rPr>
          <w:sz w:val="24"/>
          <w:szCs w:val="24"/>
        </w:rPr>
        <w:t>.09.2021 г.</w:t>
      </w:r>
    </w:p>
    <w:p w:rsidR="00C7093C" w:rsidRPr="005749A1" w:rsidRDefault="00C7093C" w:rsidP="00C7093C">
      <w:pPr>
        <w:jc w:val="center"/>
        <w:rPr>
          <w:sz w:val="24"/>
          <w:szCs w:val="24"/>
        </w:rPr>
      </w:pPr>
      <w:r w:rsidRPr="005749A1">
        <w:rPr>
          <w:sz w:val="24"/>
          <w:szCs w:val="24"/>
        </w:rPr>
        <w:t>План мероприятий,</w:t>
      </w:r>
    </w:p>
    <w:p w:rsidR="00C7093C" w:rsidRPr="005749A1" w:rsidRDefault="00C7093C" w:rsidP="00C7093C">
      <w:pPr>
        <w:jc w:val="center"/>
        <w:rPr>
          <w:sz w:val="24"/>
          <w:szCs w:val="24"/>
        </w:rPr>
      </w:pPr>
      <w:proofErr w:type="gramStart"/>
      <w:r w:rsidRPr="005749A1">
        <w:rPr>
          <w:sz w:val="24"/>
          <w:szCs w:val="24"/>
        </w:rPr>
        <w:t>направленных</w:t>
      </w:r>
      <w:proofErr w:type="gramEnd"/>
      <w:r w:rsidRPr="005749A1">
        <w:rPr>
          <w:sz w:val="24"/>
          <w:szCs w:val="24"/>
        </w:rPr>
        <w:t xml:space="preserve"> на формирование и оценку функциональной грамотности</w:t>
      </w:r>
    </w:p>
    <w:p w:rsidR="00C7093C" w:rsidRPr="005749A1" w:rsidRDefault="00C7093C" w:rsidP="00C7093C">
      <w:pPr>
        <w:jc w:val="center"/>
        <w:rPr>
          <w:sz w:val="24"/>
          <w:szCs w:val="24"/>
        </w:rPr>
      </w:pPr>
      <w:proofErr w:type="gramStart"/>
      <w:r w:rsidRPr="005749A1">
        <w:rPr>
          <w:sz w:val="24"/>
          <w:szCs w:val="24"/>
        </w:rPr>
        <w:t>обучающихся</w:t>
      </w:r>
      <w:proofErr w:type="gramEnd"/>
      <w:r w:rsidRPr="005749A1">
        <w:rPr>
          <w:sz w:val="24"/>
          <w:szCs w:val="24"/>
        </w:rPr>
        <w:t xml:space="preserve"> на 2021/2022 учебный год</w:t>
      </w:r>
    </w:p>
    <w:p w:rsidR="00C7093C" w:rsidRDefault="00C7093C" w:rsidP="00C7093C">
      <w:pPr>
        <w:jc w:val="both"/>
        <w:rPr>
          <w:sz w:val="28"/>
          <w:szCs w:val="28"/>
        </w:rPr>
      </w:pPr>
    </w:p>
    <w:p w:rsidR="00C7093C" w:rsidRDefault="00C7093C" w:rsidP="00C7093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4"/>
        <w:gridCol w:w="2413"/>
        <w:gridCol w:w="2147"/>
        <w:gridCol w:w="2084"/>
        <w:gridCol w:w="2343"/>
      </w:tblGrid>
      <w:tr w:rsidR="003F56A6" w:rsidRPr="005749A1" w:rsidTr="003F56A6">
        <w:tc>
          <w:tcPr>
            <w:tcW w:w="584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3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4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7093C" w:rsidRPr="005749A1" w:rsidTr="003F56A6">
        <w:tc>
          <w:tcPr>
            <w:tcW w:w="584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7" w:type="dxa"/>
            <w:gridSpan w:val="4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3F56A6" w:rsidRPr="005749A1" w:rsidTr="003F56A6">
        <w:tc>
          <w:tcPr>
            <w:tcW w:w="584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3" w:type="dxa"/>
          </w:tcPr>
          <w:p w:rsidR="00C7093C" w:rsidRPr="005749A1" w:rsidRDefault="00C7093C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47" w:type="dxa"/>
          </w:tcPr>
          <w:p w:rsidR="00C7093C" w:rsidRPr="005749A1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084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30 сентября 2021 года</w:t>
            </w:r>
          </w:p>
        </w:tc>
        <w:tc>
          <w:tcPr>
            <w:tcW w:w="2343" w:type="dxa"/>
          </w:tcPr>
          <w:p w:rsidR="00C7093C" w:rsidRPr="005749A1" w:rsidRDefault="00C7093C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3F56A6" w:rsidRPr="005749A1" w:rsidTr="003F56A6">
        <w:tc>
          <w:tcPr>
            <w:tcW w:w="584" w:type="dxa"/>
          </w:tcPr>
          <w:p w:rsidR="00C7093C" w:rsidRPr="005749A1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093C" w:rsidRPr="00574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47" w:type="dxa"/>
          </w:tcPr>
          <w:p w:rsidR="00C7093C" w:rsidRPr="005749A1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4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2343" w:type="dxa"/>
          </w:tcPr>
          <w:p w:rsidR="00C7093C" w:rsidRPr="005749A1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Создана организационная структура ОО по реализации плана мероприятий</w:t>
            </w:r>
          </w:p>
        </w:tc>
      </w:tr>
      <w:tr w:rsidR="003F56A6" w:rsidRPr="005749A1" w:rsidTr="003F56A6">
        <w:tc>
          <w:tcPr>
            <w:tcW w:w="584" w:type="dxa"/>
          </w:tcPr>
          <w:p w:rsidR="00792855" w:rsidRPr="005749A1" w:rsidRDefault="00792855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3" w:type="dxa"/>
          </w:tcPr>
          <w:p w:rsidR="00792855" w:rsidRPr="005749A1" w:rsidRDefault="00792855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плана методической работы, планов школьных методических объединений учителей-предметников</w:t>
            </w:r>
          </w:p>
        </w:tc>
        <w:tc>
          <w:tcPr>
            <w:tcW w:w="2147" w:type="dxa"/>
          </w:tcPr>
          <w:p w:rsidR="00792855" w:rsidRPr="005749A1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084" w:type="dxa"/>
          </w:tcPr>
          <w:p w:rsidR="00792855" w:rsidRPr="005749A1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2343" w:type="dxa"/>
          </w:tcPr>
          <w:p w:rsidR="00792855" w:rsidRPr="005749A1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Скорректированные планы методической работы в части формирования и оценки функциональной грамотности </w:t>
            </w: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3" w:type="dxa"/>
          </w:tcPr>
          <w:p w:rsidR="000023BF" w:rsidRPr="005749A1" w:rsidRDefault="000023BF" w:rsidP="002E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грамотности,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8-9 классов</w:t>
            </w:r>
          </w:p>
        </w:tc>
        <w:tc>
          <w:tcPr>
            <w:tcW w:w="2147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совет</w:t>
            </w:r>
          </w:p>
        </w:tc>
        <w:tc>
          <w:tcPr>
            <w:tcW w:w="2084" w:type="dxa"/>
          </w:tcPr>
          <w:p w:rsidR="000023BF" w:rsidRPr="005749A1" w:rsidRDefault="000023BF" w:rsidP="002E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2343" w:type="dxa"/>
          </w:tcPr>
          <w:p w:rsidR="000023BF" w:rsidRPr="005749A1" w:rsidRDefault="000023BF" w:rsidP="002E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обучающихся 8-9 классов 2021/2022 учебного года, база данных учителей,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формировании функциональной грамотности по направлениям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3" w:type="dxa"/>
          </w:tcPr>
          <w:p w:rsidR="000023BF" w:rsidRPr="005749A1" w:rsidRDefault="000023BF" w:rsidP="008C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7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084" w:type="dxa"/>
          </w:tcPr>
          <w:p w:rsidR="000023BF" w:rsidRPr="005749A1" w:rsidRDefault="000023BF" w:rsidP="008C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2343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13" w:type="dxa"/>
          </w:tcPr>
          <w:p w:rsidR="000023BF" w:rsidRPr="005749A1" w:rsidRDefault="000023BF" w:rsidP="0022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147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084" w:type="dxa"/>
          </w:tcPr>
          <w:p w:rsidR="000023BF" w:rsidRPr="005749A1" w:rsidRDefault="000023BF" w:rsidP="0022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2343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13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147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084" w:type="dxa"/>
          </w:tcPr>
          <w:p w:rsidR="000023BF" w:rsidRPr="005749A1" w:rsidRDefault="000023BF" w:rsidP="00DA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2343" w:type="dxa"/>
          </w:tcPr>
          <w:p w:rsidR="000023BF" w:rsidRPr="005749A1" w:rsidRDefault="000023BF" w:rsidP="00DA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13" w:type="dxa"/>
          </w:tcPr>
          <w:p w:rsidR="000023BF" w:rsidRPr="005749A1" w:rsidRDefault="000023BF" w:rsidP="00C6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147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0023BF" w:rsidRPr="005749A1" w:rsidRDefault="000023BF" w:rsidP="00C6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43" w:type="dxa"/>
          </w:tcPr>
          <w:p w:rsidR="000023BF" w:rsidRPr="005749A1" w:rsidRDefault="000023BF" w:rsidP="00C6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13" w:type="dxa"/>
          </w:tcPr>
          <w:p w:rsidR="000023BF" w:rsidRPr="005749A1" w:rsidRDefault="000023BF" w:rsidP="009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по программам 5-7 классов</w:t>
            </w:r>
          </w:p>
        </w:tc>
        <w:tc>
          <w:tcPr>
            <w:tcW w:w="2147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0023BF" w:rsidRPr="005749A1" w:rsidRDefault="000023BF" w:rsidP="009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343" w:type="dxa"/>
          </w:tcPr>
          <w:p w:rsidR="000023BF" w:rsidRPr="005749A1" w:rsidRDefault="000023BF" w:rsidP="009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0023BF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7" w:type="dxa"/>
            <w:gridSpan w:val="4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3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   вебинарах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147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До 10 ноября 2021, март 2022</w:t>
            </w:r>
          </w:p>
        </w:tc>
        <w:tc>
          <w:tcPr>
            <w:tcW w:w="2343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  <w:proofErr w:type="gramEnd"/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семинарах,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  <w:proofErr w:type="gramEnd"/>
          </w:p>
        </w:tc>
        <w:tc>
          <w:tcPr>
            <w:tcW w:w="2147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Ноябрь, декабрь 2021 года, апрель-май 2022 года</w:t>
            </w:r>
          </w:p>
        </w:tc>
        <w:tc>
          <w:tcPr>
            <w:tcW w:w="234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в постоянно действующем семинаре-практикуме по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креативного мышления.</w:t>
            </w:r>
          </w:p>
        </w:tc>
        <w:tc>
          <w:tcPr>
            <w:tcW w:w="2147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4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совещаний, материалы на сайтах в разделе «Функциональная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7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Pr="005749A1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По графику школы</w:t>
            </w:r>
          </w:p>
        </w:tc>
        <w:tc>
          <w:tcPr>
            <w:tcW w:w="234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распорядительные документы по итогам работы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конкурсных мероприятиях, в том числе в олимпиадах</w:t>
            </w:r>
            <w:proofErr w:type="gramEnd"/>
          </w:p>
        </w:tc>
        <w:tc>
          <w:tcPr>
            <w:tcW w:w="2147" w:type="dxa"/>
          </w:tcPr>
          <w:p w:rsidR="000023BF" w:rsidRPr="005749A1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Pr="005749A1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3F56A6" w:rsidRPr="005749A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4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олимпиады по функциональной грамотности в начальной школе, в 5-7 классах</w:t>
            </w:r>
          </w:p>
        </w:tc>
        <w:tc>
          <w:tcPr>
            <w:tcW w:w="2147" w:type="dxa"/>
          </w:tcPr>
          <w:p w:rsidR="000023BF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343" w:type="dxa"/>
          </w:tcPr>
          <w:p w:rsidR="000023BF" w:rsidRPr="005749A1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отчет, приказы </w:t>
            </w:r>
            <w:r w:rsidR="003F56A6" w:rsidRPr="005749A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 ОО в региональной олимпиаде по функциональной грамотности</w:t>
            </w:r>
          </w:p>
        </w:tc>
        <w:tc>
          <w:tcPr>
            <w:tcW w:w="2147" w:type="dxa"/>
          </w:tcPr>
          <w:p w:rsidR="000023BF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34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3F56A6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13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147" w:type="dxa"/>
          </w:tcPr>
          <w:p w:rsidR="000023BF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2343" w:type="dxa"/>
          </w:tcPr>
          <w:p w:rsidR="000023BF" w:rsidRPr="005749A1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ссылок на сайте </w:t>
            </w:r>
            <w:r w:rsidR="003F56A6"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на материалы лучших практик, размещенных</w:t>
            </w:r>
            <w:r w:rsidR="003F56A6"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«Функциональная грамотность»</w:t>
            </w:r>
          </w:p>
        </w:tc>
      </w:tr>
      <w:tr w:rsidR="000023BF" w:rsidRPr="005749A1" w:rsidTr="003F56A6">
        <w:tc>
          <w:tcPr>
            <w:tcW w:w="584" w:type="dxa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7" w:type="dxa"/>
            <w:gridSpan w:val="4"/>
          </w:tcPr>
          <w:p w:rsidR="000023BF" w:rsidRPr="005749A1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-аналитический этап</w:t>
            </w:r>
          </w:p>
        </w:tc>
      </w:tr>
      <w:tr w:rsidR="003F56A6" w:rsidRPr="005749A1" w:rsidTr="003F56A6">
        <w:tc>
          <w:tcPr>
            <w:tcW w:w="5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3" w:type="dxa"/>
          </w:tcPr>
          <w:p w:rsidR="003F56A6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заданий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147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2021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апрель-май 2022 года</w:t>
            </w:r>
          </w:p>
        </w:tc>
        <w:tc>
          <w:tcPr>
            <w:tcW w:w="234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</w:t>
            </w: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результатам выполнения заданий по оценке функциональной грамотности обучающихся</w:t>
            </w:r>
          </w:p>
        </w:tc>
      </w:tr>
      <w:tr w:rsidR="003F56A6" w:rsidRPr="005749A1" w:rsidTr="003F56A6">
        <w:tc>
          <w:tcPr>
            <w:tcW w:w="5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7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Pr="005749A1" w:rsidRDefault="003F56A6" w:rsidP="0001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министерства образования </w:t>
            </w:r>
            <w:r w:rsidR="00017896"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и науки Хабаровского края </w:t>
            </w:r>
          </w:p>
        </w:tc>
        <w:tc>
          <w:tcPr>
            <w:tcW w:w="234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3F56A6" w:rsidRPr="005749A1" w:rsidTr="003F56A6">
        <w:tc>
          <w:tcPr>
            <w:tcW w:w="5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7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234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3F56A6" w:rsidRPr="005749A1" w:rsidTr="003F56A6">
        <w:tc>
          <w:tcPr>
            <w:tcW w:w="5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3" w:type="dxa"/>
          </w:tcPr>
          <w:p w:rsidR="003F56A6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 в общероссийской оценке по модели </w:t>
            </w:r>
            <w:r w:rsidRPr="0057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147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20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По графику Минпросвещения России</w:t>
            </w:r>
          </w:p>
        </w:tc>
        <w:tc>
          <w:tcPr>
            <w:tcW w:w="234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3F56A6" w:rsidRPr="005749A1" w:rsidTr="003F56A6">
        <w:tc>
          <w:tcPr>
            <w:tcW w:w="5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3" w:type="dxa"/>
          </w:tcPr>
          <w:p w:rsidR="003F56A6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147" w:type="dxa"/>
          </w:tcPr>
          <w:p w:rsidR="003F56A6" w:rsidRPr="005749A1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343" w:type="dxa"/>
          </w:tcPr>
          <w:p w:rsidR="003F56A6" w:rsidRPr="005749A1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9A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протокол</w:t>
            </w:r>
          </w:p>
        </w:tc>
      </w:tr>
    </w:tbl>
    <w:p w:rsidR="00C7093C" w:rsidRDefault="00C7093C" w:rsidP="00C7093C">
      <w:pPr>
        <w:jc w:val="both"/>
        <w:rPr>
          <w:sz w:val="28"/>
          <w:szCs w:val="28"/>
        </w:rPr>
      </w:pPr>
    </w:p>
    <w:p w:rsidR="00D76BAD" w:rsidRDefault="00D76BAD" w:rsidP="00B47DCB">
      <w:pPr>
        <w:spacing w:line="360" w:lineRule="auto"/>
        <w:rPr>
          <w:b/>
          <w:sz w:val="24"/>
        </w:rPr>
      </w:pPr>
    </w:p>
    <w:p w:rsidR="00C7093C" w:rsidRDefault="00C7093C" w:rsidP="00B47DCB">
      <w:pPr>
        <w:spacing w:line="360" w:lineRule="auto"/>
        <w:rPr>
          <w:b/>
          <w:sz w:val="24"/>
        </w:rPr>
      </w:pPr>
    </w:p>
    <w:p w:rsidR="00C7093C" w:rsidRDefault="00C7093C" w:rsidP="00B47DCB">
      <w:pPr>
        <w:spacing w:line="360" w:lineRule="auto"/>
        <w:rPr>
          <w:b/>
          <w:sz w:val="24"/>
        </w:rPr>
      </w:pPr>
    </w:p>
    <w:p w:rsidR="00C7093C" w:rsidRDefault="00C7093C" w:rsidP="00B47DCB">
      <w:pPr>
        <w:spacing w:line="360" w:lineRule="auto"/>
        <w:rPr>
          <w:b/>
          <w:sz w:val="24"/>
        </w:rPr>
      </w:pPr>
    </w:p>
    <w:p w:rsidR="00C7093C" w:rsidRPr="00771E93" w:rsidRDefault="00C7093C" w:rsidP="00771E93">
      <w:pPr>
        <w:spacing w:line="360" w:lineRule="auto"/>
        <w:rPr>
          <w:b/>
          <w:sz w:val="24"/>
        </w:rPr>
      </w:pPr>
    </w:p>
    <w:p w:rsidR="00784DEE" w:rsidRDefault="00784DEE" w:rsidP="00B47DCB">
      <w:pPr>
        <w:spacing w:line="360" w:lineRule="auto"/>
        <w:rPr>
          <w:sz w:val="24"/>
        </w:rPr>
      </w:pPr>
    </w:p>
    <w:p w:rsidR="00D76BAD" w:rsidRDefault="00D76BAD" w:rsidP="00600CD2">
      <w:pPr>
        <w:rPr>
          <w:sz w:val="24"/>
        </w:rPr>
      </w:pPr>
    </w:p>
    <w:p w:rsidR="00D76BAD" w:rsidRDefault="00D76BAD" w:rsidP="00600CD2">
      <w:pPr>
        <w:rPr>
          <w:sz w:val="24"/>
        </w:rPr>
      </w:pPr>
    </w:p>
    <w:p w:rsidR="00600CD2" w:rsidRPr="00045DFB" w:rsidRDefault="00600CD2" w:rsidP="004761B8">
      <w:pPr>
        <w:rPr>
          <w:sz w:val="24"/>
          <w:szCs w:val="24"/>
        </w:rPr>
      </w:pPr>
      <w:r>
        <w:rPr>
          <w:sz w:val="24"/>
        </w:rPr>
        <w:tab/>
      </w:r>
    </w:p>
    <w:p w:rsidR="00600CD2" w:rsidRDefault="00600CD2" w:rsidP="00600CD2"/>
    <w:sectPr w:rsidR="00600CD2" w:rsidSect="00D92ED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2FC"/>
    <w:multiLevelType w:val="hybridMultilevel"/>
    <w:tmpl w:val="7B9A2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75C"/>
    <w:multiLevelType w:val="hybridMultilevel"/>
    <w:tmpl w:val="D8E20FDE"/>
    <w:lvl w:ilvl="0" w:tplc="839C8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40205"/>
    <w:multiLevelType w:val="hybridMultilevel"/>
    <w:tmpl w:val="5E36C6C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C18CB"/>
    <w:multiLevelType w:val="hybridMultilevel"/>
    <w:tmpl w:val="D14A8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C614C"/>
    <w:multiLevelType w:val="hybridMultilevel"/>
    <w:tmpl w:val="EE1E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1729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A5185A"/>
    <w:multiLevelType w:val="hybridMultilevel"/>
    <w:tmpl w:val="EFEC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2"/>
    <w:rsid w:val="000023BF"/>
    <w:rsid w:val="00017896"/>
    <w:rsid w:val="00045DFB"/>
    <w:rsid w:val="00090BC4"/>
    <w:rsid w:val="00096BDC"/>
    <w:rsid w:val="000B65BD"/>
    <w:rsid w:val="00103D34"/>
    <w:rsid w:val="00110A37"/>
    <w:rsid w:val="00206F04"/>
    <w:rsid w:val="00221BB8"/>
    <w:rsid w:val="00236DC2"/>
    <w:rsid w:val="00243719"/>
    <w:rsid w:val="00303ABD"/>
    <w:rsid w:val="00317E06"/>
    <w:rsid w:val="00352C0E"/>
    <w:rsid w:val="003537B1"/>
    <w:rsid w:val="00370A8A"/>
    <w:rsid w:val="003E0149"/>
    <w:rsid w:val="003F5151"/>
    <w:rsid w:val="003F56A6"/>
    <w:rsid w:val="003F5E4B"/>
    <w:rsid w:val="00403DDC"/>
    <w:rsid w:val="00411718"/>
    <w:rsid w:val="0041663C"/>
    <w:rsid w:val="00432D80"/>
    <w:rsid w:val="004761B8"/>
    <w:rsid w:val="004824B4"/>
    <w:rsid w:val="004E41B7"/>
    <w:rsid w:val="004E60C8"/>
    <w:rsid w:val="00505874"/>
    <w:rsid w:val="005140FF"/>
    <w:rsid w:val="00524E55"/>
    <w:rsid w:val="00547B2D"/>
    <w:rsid w:val="00570B25"/>
    <w:rsid w:val="005749A1"/>
    <w:rsid w:val="005B16D4"/>
    <w:rsid w:val="005C6157"/>
    <w:rsid w:val="005F18F5"/>
    <w:rsid w:val="00600CD2"/>
    <w:rsid w:val="00603766"/>
    <w:rsid w:val="006412EB"/>
    <w:rsid w:val="006502DA"/>
    <w:rsid w:val="00651082"/>
    <w:rsid w:val="006A0D62"/>
    <w:rsid w:val="006F59EA"/>
    <w:rsid w:val="007176B7"/>
    <w:rsid w:val="00733312"/>
    <w:rsid w:val="007626D8"/>
    <w:rsid w:val="00771E93"/>
    <w:rsid w:val="00784DEE"/>
    <w:rsid w:val="00791C63"/>
    <w:rsid w:val="00792855"/>
    <w:rsid w:val="007B1110"/>
    <w:rsid w:val="007D054D"/>
    <w:rsid w:val="008037A3"/>
    <w:rsid w:val="00812A31"/>
    <w:rsid w:val="008406DA"/>
    <w:rsid w:val="0086579A"/>
    <w:rsid w:val="00880568"/>
    <w:rsid w:val="008939B6"/>
    <w:rsid w:val="008D0BF9"/>
    <w:rsid w:val="008D2D70"/>
    <w:rsid w:val="00927973"/>
    <w:rsid w:val="0093729B"/>
    <w:rsid w:val="00956A9E"/>
    <w:rsid w:val="0098777D"/>
    <w:rsid w:val="00987E41"/>
    <w:rsid w:val="009C268F"/>
    <w:rsid w:val="00A05A1C"/>
    <w:rsid w:val="00A23535"/>
    <w:rsid w:val="00A552EC"/>
    <w:rsid w:val="00A90A2F"/>
    <w:rsid w:val="00AF2D21"/>
    <w:rsid w:val="00B15AB9"/>
    <w:rsid w:val="00B46296"/>
    <w:rsid w:val="00B479F6"/>
    <w:rsid w:val="00B47DCB"/>
    <w:rsid w:val="00B70F9A"/>
    <w:rsid w:val="00B756C5"/>
    <w:rsid w:val="00B805F8"/>
    <w:rsid w:val="00B82287"/>
    <w:rsid w:val="00B944EC"/>
    <w:rsid w:val="00B9792A"/>
    <w:rsid w:val="00BA2D4D"/>
    <w:rsid w:val="00C441E0"/>
    <w:rsid w:val="00C5752E"/>
    <w:rsid w:val="00C60C36"/>
    <w:rsid w:val="00C672DF"/>
    <w:rsid w:val="00C7093C"/>
    <w:rsid w:val="00CC0894"/>
    <w:rsid w:val="00CF390E"/>
    <w:rsid w:val="00D00FF6"/>
    <w:rsid w:val="00D043B5"/>
    <w:rsid w:val="00D2312C"/>
    <w:rsid w:val="00D235D9"/>
    <w:rsid w:val="00D3638B"/>
    <w:rsid w:val="00D45286"/>
    <w:rsid w:val="00D76BAD"/>
    <w:rsid w:val="00D92EDA"/>
    <w:rsid w:val="00DA23BE"/>
    <w:rsid w:val="00DA29D4"/>
    <w:rsid w:val="00DC3E99"/>
    <w:rsid w:val="00DE5F69"/>
    <w:rsid w:val="00DF453B"/>
    <w:rsid w:val="00E44F14"/>
    <w:rsid w:val="00E62529"/>
    <w:rsid w:val="00E9068B"/>
    <w:rsid w:val="00EB5F8A"/>
    <w:rsid w:val="00F6355F"/>
    <w:rsid w:val="00FC03EB"/>
    <w:rsid w:val="00FF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</w:style>
  <w:style w:type="paragraph" w:styleId="1">
    <w:name w:val="heading 1"/>
    <w:basedOn w:val="a"/>
    <w:next w:val="a"/>
    <w:qFormat/>
    <w:rsid w:val="00DE5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0C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6"/>
    <w:pPr>
      <w:ind w:left="720"/>
      <w:contextualSpacing/>
    </w:pPr>
  </w:style>
  <w:style w:type="paragraph" w:styleId="a4">
    <w:name w:val="Balloon Text"/>
    <w:basedOn w:val="a"/>
    <w:link w:val="a5"/>
    <w:rsid w:val="006A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9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</w:style>
  <w:style w:type="paragraph" w:styleId="1">
    <w:name w:val="heading 1"/>
    <w:basedOn w:val="a"/>
    <w:next w:val="a"/>
    <w:qFormat/>
    <w:rsid w:val="00DE5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0C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6"/>
    <w:pPr>
      <w:ind w:left="720"/>
      <w:contextualSpacing/>
    </w:pPr>
  </w:style>
  <w:style w:type="paragraph" w:styleId="a4">
    <w:name w:val="Balloon Text"/>
    <w:basedOn w:val="a"/>
    <w:link w:val="a5"/>
    <w:rsid w:val="006A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9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ИЗ ПРИКАЗА  № 6</vt:lpstr>
    </vt:vector>
  </TitlesOfParts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ИЗ ПРИКАЗА  № 6</dc:title>
  <dc:creator>Admin</dc:creator>
  <cp:lastModifiedBy>vostr</cp:lastModifiedBy>
  <cp:revision>4</cp:revision>
  <cp:lastPrinted>2021-10-07T05:42:00Z</cp:lastPrinted>
  <dcterms:created xsi:type="dcterms:W3CDTF">2021-12-15T04:05:00Z</dcterms:created>
  <dcterms:modified xsi:type="dcterms:W3CDTF">2022-01-14T03:52:00Z</dcterms:modified>
</cp:coreProperties>
</file>