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FA44F6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D00918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Общее имущество многоквартирн</w:t>
      </w:r>
      <w:r w:rsidR="00FA44F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FA44F6">
        <w:rPr>
          <w:sz w:val="28"/>
          <w:szCs w:val="28"/>
        </w:rPr>
        <w:t xml:space="preserve">ов, находящихся под управлением </w:t>
      </w:r>
      <w:r w:rsidR="004F4B27">
        <w:rPr>
          <w:sz w:val="28"/>
          <w:szCs w:val="28"/>
        </w:rPr>
        <w:t>ООО «Комфорт»</w:t>
      </w:r>
      <w:r w:rsidR="00FA44F6" w:rsidRPr="00FA44F6">
        <w:t xml:space="preserve"> </w:t>
      </w:r>
      <w:r w:rsidR="00FA44F6" w:rsidRPr="00FA44F6">
        <w:rPr>
          <w:sz w:val="28"/>
          <w:szCs w:val="28"/>
        </w:rPr>
        <w:t>не использовалось</w:t>
      </w:r>
      <w:r w:rsidR="00FA44F6">
        <w:rPr>
          <w:sz w:val="28"/>
          <w:szCs w:val="28"/>
        </w:rPr>
        <w:t xml:space="preserve"> </w:t>
      </w:r>
      <w:r w:rsidR="004F4B27">
        <w:rPr>
          <w:sz w:val="28"/>
          <w:szCs w:val="28"/>
        </w:rPr>
        <w:t xml:space="preserve"> </w:t>
      </w:r>
      <w:bookmarkEnd w:id="0"/>
      <w:r w:rsidRPr="00D00918">
        <w:rPr>
          <w:sz w:val="28"/>
          <w:szCs w:val="28"/>
        </w:rPr>
        <w:t>в 2011 году</w:t>
      </w:r>
      <w:r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6720D5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D388C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D00918"/>
    <w:rsid w:val="00E7308E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27</cp:revision>
  <cp:lastPrinted>2011-11-13T14:50:00Z</cp:lastPrinted>
  <dcterms:created xsi:type="dcterms:W3CDTF">2011-08-18T03:16:00Z</dcterms:created>
  <dcterms:modified xsi:type="dcterms:W3CDTF">2015-03-26T05:00:00Z</dcterms:modified>
</cp:coreProperties>
</file>