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36"/>
        <w:gridCol w:w="1433"/>
        <w:gridCol w:w="1329"/>
        <w:gridCol w:w="1407"/>
        <w:gridCol w:w="988"/>
        <w:gridCol w:w="1329"/>
        <w:gridCol w:w="2165"/>
      </w:tblGrid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Каретная</w:t>
            </w:r>
            <w:proofErr w:type="gramEnd"/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д.47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2326AA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2015</w:t>
            </w:r>
            <w:r w:rsidR="001F0E33"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01.12.2011 года</w:t>
            </w: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</w:t>
            </w:r>
            <w:r w:rsidR="002326AA">
              <w:rPr>
                <w:rFonts w:ascii="Calibri" w:eastAsia="Times New Roman" w:hAnsi="Calibri" w:cs="Times New Roman"/>
                <w:color w:val="000000"/>
                <w:lang w:eastAsia="ru-RU"/>
              </w:rPr>
              <w:t>ые сборы ЗАО "ТРИЦ" с 01.01.2015 по 31.12.2015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2326AA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01.01.2015</w:t>
            </w: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  <w:r w:rsidR="009D26F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018,06</w:t>
            </w: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332,09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332,09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332,09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332,09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332,09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332,09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6AA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AA" w:rsidRDefault="0023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3852,84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6AA" w:rsidRPr="001F0E33" w:rsidRDefault="002326AA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2326AA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2014</w:t>
            </w:r>
            <w:r w:rsidR="001F0E33"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2326AA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D2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852,84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2326AA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2326AA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2015</w:t>
            </w:r>
            <w:r w:rsidR="001F0E33"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2326AA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D2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748,83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2326AA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2015</w:t>
            </w:r>
            <w:r w:rsidR="001F0E33"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составили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2326AA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D2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</w:t>
            </w:r>
            <w:r w:rsidR="0023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установка светильников</w:t>
            </w: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2326AA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01.01.2016</w:t>
            </w: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B20B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B20BE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  <w:r w:rsidR="009D26F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B20BE4">
              <w:rPr>
                <w:rFonts w:ascii="Calibri" w:eastAsia="Times New Roman" w:hAnsi="Calibri" w:cs="Times New Roman"/>
                <w:color w:val="000000"/>
                <w:lang w:eastAsia="ru-RU"/>
              </w:rPr>
              <w:t>619,24</w:t>
            </w: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757AA9">
      <w:r>
        <w:t xml:space="preserve">Неоплата </w:t>
      </w:r>
      <w:r w:rsidR="00B20BE4">
        <w:t xml:space="preserve">жильцов МКД </w:t>
      </w:r>
      <w:r>
        <w:t>за соде</w:t>
      </w:r>
      <w:r w:rsidR="008D0B83">
        <w:t>ржание и текущий ремонт на 31.12.2015</w:t>
      </w:r>
      <w:r>
        <w:t xml:space="preserve"> г. составляет 3</w:t>
      </w:r>
      <w:r w:rsidR="009D26F8">
        <w:t xml:space="preserve"> </w:t>
      </w:r>
      <w:bookmarkStart w:id="0" w:name="_GoBack"/>
      <w:bookmarkEnd w:id="0"/>
      <w:r>
        <w:t>627,18 руб.</w:t>
      </w:r>
    </w:p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33"/>
    <w:rsid w:val="000549FE"/>
    <w:rsid w:val="001F0E33"/>
    <w:rsid w:val="002326AA"/>
    <w:rsid w:val="006013A8"/>
    <w:rsid w:val="0065589D"/>
    <w:rsid w:val="00757AA9"/>
    <w:rsid w:val="008D0B83"/>
    <w:rsid w:val="009D26F8"/>
    <w:rsid w:val="00B2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Domovoi</cp:lastModifiedBy>
  <cp:revision>10</cp:revision>
  <cp:lastPrinted>2016-02-19T04:47:00Z</cp:lastPrinted>
  <dcterms:created xsi:type="dcterms:W3CDTF">2016-03-07T10:41:00Z</dcterms:created>
  <dcterms:modified xsi:type="dcterms:W3CDTF">2016-04-13T15:39:00Z</dcterms:modified>
</cp:coreProperties>
</file>