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14" w:rsidRPr="00352114" w:rsidRDefault="00352114" w:rsidP="003521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казённое </w:t>
      </w:r>
      <w:r w:rsidRPr="00352114">
        <w:rPr>
          <w:rFonts w:ascii="Times New Roman" w:hAnsi="Times New Roman"/>
          <w:b/>
          <w:sz w:val="24"/>
          <w:szCs w:val="24"/>
          <w:lang w:eastAsia="ru-RU"/>
        </w:rPr>
        <w:t>общеобразовательное учреждение</w:t>
      </w:r>
    </w:p>
    <w:p w:rsidR="00352114" w:rsidRDefault="00352114" w:rsidP="003521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2114">
        <w:rPr>
          <w:rFonts w:ascii="Times New Roman" w:hAnsi="Times New Roman"/>
          <w:b/>
          <w:sz w:val="24"/>
          <w:szCs w:val="24"/>
          <w:lang w:eastAsia="ru-RU"/>
        </w:rPr>
        <w:t>Никольская средняя общеобразовательная школа</w:t>
      </w:r>
    </w:p>
    <w:p w:rsidR="00352114" w:rsidRDefault="00352114" w:rsidP="0035211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7363" w:type="dxa"/>
        <w:jc w:val="center"/>
        <w:tblInd w:w="-2513" w:type="dxa"/>
        <w:tblLook w:val="01E0" w:firstRow="1" w:lastRow="1" w:firstColumn="1" w:lastColumn="1" w:noHBand="0" w:noVBand="0"/>
      </w:tblPr>
      <w:tblGrid>
        <w:gridCol w:w="3735"/>
        <w:gridCol w:w="3628"/>
      </w:tblGrid>
      <w:tr w:rsidR="00352114" w:rsidTr="00352114">
        <w:trPr>
          <w:trHeight w:val="318"/>
          <w:jc w:val="center"/>
        </w:trPr>
        <w:tc>
          <w:tcPr>
            <w:tcW w:w="3735" w:type="dxa"/>
            <w:hideMark/>
          </w:tcPr>
          <w:p w:rsidR="00352114" w:rsidRDefault="00352114" w:rsidP="00352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628" w:type="dxa"/>
            <w:hideMark/>
          </w:tcPr>
          <w:p w:rsidR="00352114" w:rsidRDefault="00352114" w:rsidP="003521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Утверждено</w:t>
            </w:r>
          </w:p>
        </w:tc>
      </w:tr>
      <w:tr w:rsidR="00352114" w:rsidTr="00352114">
        <w:trPr>
          <w:trHeight w:val="1926"/>
          <w:jc w:val="center"/>
        </w:trPr>
        <w:tc>
          <w:tcPr>
            <w:tcW w:w="3735" w:type="dxa"/>
            <w:hideMark/>
          </w:tcPr>
          <w:p w:rsidR="00352114" w:rsidRDefault="00352114" w:rsidP="003521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Методическим советом </w:t>
            </w:r>
          </w:p>
          <w:p w:rsidR="00352114" w:rsidRDefault="00352114" w:rsidP="003521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№______</w:t>
            </w:r>
          </w:p>
          <w:p w:rsidR="00352114" w:rsidRDefault="0084360D" w:rsidP="003521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«____»_________</w:t>
            </w:r>
            <w:r w:rsidR="000D232D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="003521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52114" w:rsidRDefault="00352114" w:rsidP="00352114">
            <w:pPr>
              <w:tabs>
                <w:tab w:val="left" w:pos="510"/>
                <w:tab w:val="center" w:pos="16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52114" w:rsidRDefault="00352114" w:rsidP="00352114">
            <w:pPr>
              <w:widowControl w:val="0"/>
              <w:tabs>
                <w:tab w:val="left" w:pos="510"/>
                <w:tab w:val="center" w:pos="160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628" w:type="dxa"/>
          </w:tcPr>
          <w:p w:rsidR="00352114" w:rsidRDefault="00352114" w:rsidP="00352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школы   </w:t>
            </w:r>
          </w:p>
          <w:p w:rsidR="00352114" w:rsidRDefault="000D232D" w:rsidP="00352114">
            <w:pPr>
              <w:tabs>
                <w:tab w:val="left" w:pos="765"/>
                <w:tab w:val="center" w:pos="160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_________/ Т.Е. Парфёнова </w:t>
            </w:r>
            <w:r w:rsidR="003521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</w:p>
          <w:p w:rsidR="00352114" w:rsidRPr="000D232D" w:rsidRDefault="00352114" w:rsidP="003521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№____</w:t>
            </w:r>
          </w:p>
          <w:p w:rsidR="00352114" w:rsidRDefault="000D232D" w:rsidP="003521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от «__»__________2017</w:t>
            </w:r>
            <w:r w:rsidR="003521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352114" w:rsidRPr="000D232D" w:rsidRDefault="00352114" w:rsidP="003521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114" w:rsidRDefault="00352114" w:rsidP="00352114">
      <w:pPr>
        <w:spacing w:line="360" w:lineRule="auto"/>
        <w:jc w:val="right"/>
        <w:rPr>
          <w:rFonts w:eastAsia="Calibri"/>
          <w:b/>
          <w:sz w:val="28"/>
          <w:szCs w:val="28"/>
        </w:rPr>
      </w:pPr>
    </w:p>
    <w:p w:rsidR="007248EE" w:rsidRPr="007248EE" w:rsidRDefault="007248EE" w:rsidP="0072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54" w:rsidRDefault="002B6C54" w:rsidP="002B6C54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C54" w:rsidRDefault="002B6C54" w:rsidP="002B6C5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2B6C54" w:rsidRDefault="00352114" w:rsidP="002B6C5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«Биологии</w:t>
      </w:r>
      <w:r w:rsidR="002B6C5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B6C54" w:rsidRDefault="002B6C54" w:rsidP="002B6C5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352114" w:rsidRDefault="00352114" w:rsidP="002B6C5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( 2 часа в неделю, 70 часов )</w:t>
      </w:r>
    </w:p>
    <w:p w:rsidR="002B6C54" w:rsidRDefault="002B6C54" w:rsidP="002B6C5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C54" w:rsidRDefault="002B6C54" w:rsidP="002B6C54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 (и):_ Малицкая Вероника </w:t>
      </w:r>
    </w:p>
    <w:p w:rsidR="002B6C54" w:rsidRDefault="002B6C54" w:rsidP="002B6C54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Витальевна     ____________________</w:t>
      </w:r>
    </w:p>
    <w:p w:rsidR="002B6C54" w:rsidRDefault="002B6C54" w:rsidP="002B6C54">
      <w:pPr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</w:t>
      </w:r>
    </w:p>
    <w:p w:rsidR="002B6C54" w:rsidRDefault="002B6C54" w:rsidP="002B6C54">
      <w:pPr>
        <w:spacing w:line="360" w:lineRule="auto"/>
        <w:jc w:val="right"/>
        <w:rPr>
          <w:rFonts w:eastAsia="Calibri"/>
          <w:b/>
          <w:sz w:val="28"/>
          <w:szCs w:val="28"/>
        </w:rPr>
      </w:pPr>
    </w:p>
    <w:p w:rsidR="00352114" w:rsidRDefault="00352114" w:rsidP="002B6C54">
      <w:pPr>
        <w:spacing w:line="360" w:lineRule="auto"/>
        <w:jc w:val="right"/>
        <w:rPr>
          <w:rFonts w:eastAsia="Calibri"/>
          <w:b/>
          <w:sz w:val="28"/>
          <w:szCs w:val="28"/>
        </w:rPr>
      </w:pPr>
    </w:p>
    <w:p w:rsidR="002B6C54" w:rsidRDefault="002B6C54" w:rsidP="002B6C54">
      <w:pPr>
        <w:spacing w:line="360" w:lineRule="auto"/>
        <w:jc w:val="right"/>
        <w:rPr>
          <w:rFonts w:eastAsia="Calibri"/>
          <w:b/>
          <w:sz w:val="28"/>
          <w:szCs w:val="28"/>
        </w:rPr>
      </w:pPr>
    </w:p>
    <w:p w:rsidR="00352114" w:rsidRDefault="00352114" w:rsidP="002B6C54">
      <w:pPr>
        <w:spacing w:line="360" w:lineRule="auto"/>
        <w:jc w:val="right"/>
        <w:rPr>
          <w:rFonts w:eastAsia="Calibri"/>
          <w:b/>
          <w:sz w:val="28"/>
          <w:szCs w:val="28"/>
        </w:rPr>
      </w:pPr>
    </w:p>
    <w:p w:rsidR="002B6C54" w:rsidRPr="00352114" w:rsidRDefault="000D232D" w:rsidP="001D7773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Никольск, 2017</w:t>
      </w:r>
    </w:p>
    <w:p w:rsidR="00090BCE" w:rsidRDefault="00090BCE" w:rsidP="00B1266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90BCE" w:rsidSect="00090B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0B7" w:rsidRDefault="002B6C54" w:rsidP="00336A0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</w:t>
      </w:r>
      <w:r w:rsidR="002E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мма составлена на  </w:t>
      </w:r>
      <w:r w:rsidRPr="002B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основного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 по биологии для 7</w:t>
      </w:r>
      <w:r w:rsidRPr="002B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="00E0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авторской программы </w:t>
      </w:r>
      <w:r w:rsidRPr="002B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авторов</w:t>
      </w:r>
    </w:p>
    <w:p w:rsidR="002B6C54" w:rsidRPr="002B6C54" w:rsidRDefault="002B6C54" w:rsidP="00336A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Б. Захарова</w:t>
      </w:r>
      <w:r w:rsidR="00A6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Н.Н.  Сонина   </w:t>
      </w:r>
      <w:r w:rsidRPr="002B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(Программы для общеобразовательных учреж</w:t>
      </w:r>
      <w:r w:rsidR="002E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дений</w:t>
      </w:r>
      <w:r w:rsidR="00A6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Биология 7 класс. – М.: Глобус</w:t>
      </w:r>
      <w:r w:rsidR="002E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2009)</w:t>
      </w:r>
      <w:r w:rsidR="00A64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рекомендованной Министерством образования Российской Федерации.</w:t>
      </w:r>
      <w:r w:rsidRPr="002B6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773" w:rsidRDefault="002B6C54" w:rsidP="00336A07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действующему Базисному учебном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плану, рабочая программа для 7</w:t>
      </w:r>
      <w:r w:rsidRPr="002B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класса предусматривае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обучение биологии  в объеме 70</w:t>
      </w:r>
      <w:r w:rsidRPr="002B6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(2 часа в неделю).</w:t>
      </w:r>
    </w:p>
    <w:p w:rsidR="00D65111" w:rsidRDefault="00D65111" w:rsidP="00336A07">
      <w:pPr>
        <w:spacing w:after="0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D6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ориентирована на УМК:</w:t>
      </w:r>
      <w:r w:rsidRPr="003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  <w:r w:rsidR="002E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В.Б.Захаров,</w:t>
      </w:r>
      <w:r w:rsidR="002E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</w:t>
      </w:r>
      <w:r w:rsidRPr="003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Сонин. Биология. Многообразие живых организмов. 7 класс, учебник для общеобразовательных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заведений. – М.: Дрофа, 2010</w:t>
      </w:r>
      <w:r w:rsidR="00E07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2.Рабочая тетрадь к учебнику.</w:t>
      </w:r>
      <w:r w:rsidRPr="003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Биология-7класс. «Многообразие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ивых организмов». </w:t>
      </w:r>
      <w:r w:rsidRPr="0030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В.Б.Захаро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и Н.И.Сонина .М.: Дрофа, 2013г</w:t>
      </w:r>
    </w:p>
    <w:p w:rsidR="00301356" w:rsidRDefault="007146C5" w:rsidP="000D2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Изменения</w:t>
      </w:r>
      <w:r w:rsidR="00432AED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 внесённые в  рабочую программу учитывали  резервные часы авторской программы. В  тему</w:t>
      </w:r>
      <w:r w:rsidR="00432AED">
        <w:rPr>
          <w:rFonts w:ascii="Times New Roman" w:hAnsi="Times New Roman"/>
          <w:spacing w:val="-1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« Растения»  добавлены </w:t>
      </w:r>
      <w:r w:rsidR="00432AED"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2 часа, в тему</w:t>
      </w:r>
      <w:r w:rsidR="00432AED">
        <w:rPr>
          <w:rFonts w:ascii="Times New Roman" w:hAnsi="Times New Roman"/>
          <w:spacing w:val="-1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« Животные»- 1час,</w:t>
      </w:r>
      <w:r w:rsidR="00432AED">
        <w:rPr>
          <w:rFonts w:ascii="Times New Roman" w:hAnsi="Times New Roman"/>
          <w:spacing w:val="-1"/>
          <w:sz w:val="24"/>
          <w:szCs w:val="24"/>
        </w:rPr>
        <w:t xml:space="preserve"> в « Заключение» добавлено- 2 часа. </w:t>
      </w:r>
    </w:p>
    <w:p w:rsidR="007248EE" w:rsidRPr="007248EE" w:rsidRDefault="007248EE" w:rsidP="0072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48EE" w:rsidRPr="007248EE" w:rsidRDefault="007248EE" w:rsidP="00724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СОДЕРЖАНИЕ.</w:t>
      </w:r>
    </w:p>
    <w:p w:rsidR="00C50021" w:rsidRDefault="00F36EE1" w:rsidP="0072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1.Введение   ( 2 часа)</w:t>
      </w:r>
    </w:p>
    <w:p w:rsidR="007248EE" w:rsidRPr="007248EE" w:rsidRDefault="007248EE" w:rsidP="0072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– наука о живых организмах.Причины многообразия организмов: различная роль в круговороте веществ, различия среды обитания и образа жизни, многообразие планов строения организмов, стратегий их размножения. Систематика – наука о многообразии живых организмов. Важнейшие систематические группы. Основные царства живой природы: безъядерные, растения, грибы, животные.</w:t>
      </w:r>
    </w:p>
    <w:p w:rsidR="007248EE" w:rsidRPr="007248EE" w:rsidRDefault="007248EE" w:rsidP="007248E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248EE" w:rsidRPr="007248EE" w:rsidRDefault="00C50021" w:rsidP="0072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2.Царство прокариот  </w:t>
      </w:r>
      <w:r w:rsidR="00F3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( 3 часа)</w:t>
      </w:r>
    </w:p>
    <w:p w:rsidR="007248EE" w:rsidRPr="007248EE" w:rsidRDefault="007248EE" w:rsidP="0072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 – мелкие одноклеточные организмы, обитающие в однородной среде. Строение и обмен веществ бактериальной клетки. Как происходит наследование, роль молекулы ДНК в размножении организмов. Размножение микробов. Роль бактерий в нашей жизни (болезнетворные, используемые в производстве, редуценты в природных экосистемах, полезная микрофлора организма: на коже, во рту, в кишечнике).</w:t>
      </w:r>
    </w:p>
    <w:p w:rsidR="007248EE" w:rsidRPr="007248EE" w:rsidRDefault="00C50021" w:rsidP="0072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Царство грибов  </w:t>
      </w:r>
      <w:r w:rsidR="00F3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( 4 часа)</w:t>
      </w:r>
    </w:p>
    <w:p w:rsidR="007248EE" w:rsidRPr="007248EE" w:rsidRDefault="007248EE" w:rsidP="0072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8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 клетки ядерных организмов. Эукариоты. Грибы – гетеротрофы (сапротрофы). Строение и жизнедеятельность грибов. Перенос вещества на большие расстояния и роль мицелия в этом процессе. Размножение грибов. Роль грибов в биосфере и в жизни человека. Практическое значение грибов. Съедобные и ядовитые грибы своей местности. 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</w:t>
      </w:r>
    </w:p>
    <w:p w:rsidR="007248EE" w:rsidRPr="007248EE" w:rsidRDefault="007248EE" w:rsidP="00724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6AC7" w:rsidRDefault="007248EE" w:rsidP="000D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0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Царство растений  </w:t>
      </w:r>
      <w:r w:rsidR="00F3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( 18 часов)</w:t>
      </w:r>
      <w:r w:rsidRPr="0072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Растения – автотрофы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Растения – производители. Экологическая роль автотрофов.Фотосинтез.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Водоросли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Среда водорослей – вода. Одноклеточные водоросли. Многоклеточные водоросли и их строение: слоевище. Многообразие водорослей: зеленые, бурые и красные водоросли. Регенерация и размножение водорослей: вегетативное, бесполое и половое. Жизненный цикл 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водорослей. Гаметофит, спорофит, редукционное деление. Экологическая роль многоклеточных водорослей и фитопланктона. Хозяйственное значение водорослей.                           </w:t>
      </w:r>
    </w:p>
    <w:p w:rsidR="00E53ECE" w:rsidRDefault="007248EE" w:rsidP="00090BCE">
      <w:pPr>
        <w:tabs>
          <w:tab w:val="left" w:pos="12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Высшие споровые растения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 растений на сушу. Мхи – «земноводные растения». Лист, стебель, сосуды и их значение в наземных условиях. Решение проблем, связанных с освоением суши (иссушение, транспорт воды и минеральных веществ, опора). Жизненный цикл мхов (спорофит – «нахлебник» гаметофита), размножение мхов. Зависимость размножения мхов от воды. Многообразие мхов. Зеленые и сфагновые мхи. Роль мхов в биосфере и жизни человека.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Плауны, хвощи и папоротники. Появление покровных и проводящих тканей. Строение и жизненный цикл плауна, хвоща и папоротника. Роль в биосфере и в жизни человека.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Голосемянные растения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Размножение и жизненный цикл на примере хвойных (гаметофит образуется внутри спорофита). Опыление, созревание семян, прорастание.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Хвойные. Корень, стебель и древесина хвойных. Строение и рост стебля. Роль хвойных в биосфере и хозяйстве человека. Хвойные растения своей местности.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Цветковые растения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Строение и основные органы цветкового растения. Цветок – орган полового размножения растений, строение и многообразие цветков. Функции частей цветка. Жизненный цикл цветкового растения. Половое размножение растений. Опыление и его формы. Соцветия – средство облегчить опыление. Типы соцветий. Формирование семени и плода, их функции. Распространение плодов и семян. Покой семян и их прорастание. Строение семени.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Корень, его строение, формирование и функции (механическая, поглощение воды и минеральных веществ). Роль удобрений для возделывания культурных растений. Строение и формирование побега. Почка. Видоизменения побега: клубень, луковица, корневище. Стебель и его строение. Проведение веществ. Ксилема и флоэма в стебле. Камбий. Лист, его строение и функции. Вегетативное размножение растений, его формы.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 цветковых растений в жизни человека. Систематика цветковых растений. Однодольные и двудольные растения. Многообразие и хозяйственное значение розоцветных, мотыльковых, пасленовых, зонтичных, сложноцветных, лилейных и злаков на примере растений своей местности. Важнейшие группы культурных растений, выращиваемые в своей местности.</w:t>
      </w:r>
    </w:p>
    <w:p w:rsidR="00F36EE1" w:rsidRDefault="00C50021" w:rsidP="00F36EE1">
      <w:pPr>
        <w:tabs>
          <w:tab w:val="left" w:pos="12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5. Царство животные</w:t>
      </w:r>
      <w:r w:rsidR="00F3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(38 часов)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D232D" w:rsidRDefault="007248EE" w:rsidP="00F36EE1">
      <w:pPr>
        <w:tabs>
          <w:tab w:val="left" w:pos="12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Беспозвоночные</w:t>
      </w:r>
      <w:r w:rsidR="00F3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строения простейших. Жизнедеятельность простейших на примере амебы и инфузории-туфельки. Примеры многообразия простейших. Вода – среда активной жизни простейших. Понятие о жизненном цикле. Жизненные циклы простейших (амеба, эвглена, грегарина, инфузория).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простейших в биосфере и жизни человека. Роль фораминифер и радиолярий в образовании известняка; роль паразитических простейших в регуляции численности позвоночных; малярийный плазмодий и его роль в возникновении малярии. Представление о природных очагах инфекционных заболеваний.</w:t>
      </w:r>
      <w:r w:rsidR="00F3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планов строения губок, кишечнополостных, плоских и круглых червей. Кишечнополостные – настоящие многоклеточные животные. Двухслойное строение и возникновение настоящих тканей. Кишечная 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полость и внекишечное пищеварение. Нервная система. Плоские черви – ползающие животные. Появление кожномускульного мешка. Выделительная система. Первичная полость тела круглых червей. Сквозной кишечник.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Кишечнополостные.</w:t>
      </w:r>
      <w:r w:rsidR="00F36E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Жизнедеятельность и жизненные циклы гидроидных и сцифоидных кишечнополостных, коралловых полипов. Теория происхождения  коралловых островов Ч. Дарвина.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Плоские черви.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и жизненные циклы свободноживущего и паразитических плоских червей. </w:t>
      </w:r>
      <w:r w:rsidRPr="00724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Круглые черви.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и жизненные циклы круглых червей. Биологический прогресс на примере круглых червей. Паразитические черви и борьба с очагами вызываемых ими болезней.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кольчатых червей.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циклы и гермафродитизм на примере кольчатых червей. Примеры жизненных форм: афродита, сидячие аннелиды. Нереида и ее роль в питании морских рыб. Образ жизни дождевых червей и их роль в процессе почвообразования.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Сравнительный анализ планов строения моллюсков (брюхоногие, двустворчатые и головоногие) и членистоногих (ракообразные, паукообразные, насекомые). Достоинства и недостатки внешнего скелета. Преобразование кожно-мускульного мешка предков в мантию и ногу у моллюсков. Раковина. Незамкнутая кровеносная система. Потеря полостью тела выделительной функции и возникновение почек. Разбросанно-узловая нервная система. </w:t>
      </w:r>
      <w:r w:rsidRPr="007248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Членистоногие.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Хитиновый покров и рост во время линек. Разделение функций отделов тела, мышц и конечностей.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моллюсков.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жизненных форм и жизненных циклов двустворчатых моллюсков (жемчужница, устрица, тридакна); брюхоногих (морские моллюски, прудовик, виноградная улитка, слизень). Роль моллюсков в жизни человека (промысел и разведение съедобных моллюсков, добыча жемчуга и разведение жемчужниц, разрушение деревянных построек, повреждение урожая).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 ракообразных.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жизненных форм и жизненных циклов (планктонные рачки, криль, краб, дафнии и циклопы, речной рак). Роль ракообразных в жизни человека и питании промысловых животных.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 паукообразных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Примеры жизненных форм и жизненных циклов (паук, клещ). Паутина: ловчие сети, убежище, кокон и парашют. Роль паукообразных в жизни человека (пауки-мухоловы, ядовитые пауки, клещи – переносчики клещевого энцефалита, возбудители чесоток).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 насекомых.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Достоинства и недостатки внешнего скелета. Строение ротовых аппаратов. Полет насекомых. Окраска насекомых. Насекомые с полным и неполным превращением. Многообразие насекомых. Примеры жизненных форм: прямокрылые (кузнечик), перепончатокрылые (пчелы и осы, муравьи, наездник), жуки, двукрылые (комнатная муха, комар), чешуекрылые. Общественные насекомые (пчелы, осы, муравьи). Роль насекомых в жизни биосферы и человека. Насекомые – опылители. Насекомые-фитофаги. Насекомые-вредители. Биологические методы борьбы с вредителями. Насекомые – обитатели квартир (постельный клоп, таракан, фараонов муравей). Регуляция численности насекомых. Нарушение природных и создание антропогенных сообществ как причина появления вредителей.</w:t>
      </w:r>
      <w:r w:rsidR="00F36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Хордовые 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строения и жизненные циклы низших хордовых. Закон зародышевого сходства и биогенетический закон и их роль в объяснении происхождения позвоночных животных.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Позвоночные животные.</w:t>
      </w:r>
    </w:p>
    <w:p w:rsidR="000D232D" w:rsidRDefault="007248EE" w:rsidP="000D232D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Надкласс рыб. 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черты строения и связанные с ними особенности образа жизни. Жизненный цикл рыб. Наружное оплодотворение, высокая плодовитость или забота о потомстве. Брачное поведение и брачный наряд. Проходные рыбы.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Многообразие рыб. </w:t>
      </w:r>
      <w:r w:rsidRPr="00724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 хрящевые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(акулы и скаты). Важнейшие черты строения и связанные с ними особенности образа жизни</w:t>
      </w:r>
      <w:r w:rsidRPr="00724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Класс костных рыб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Важнейшие черты строения и связанные с ними особенности образа жизни. Жизненные формы лучеперых рыб. 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Двоякодышащие. Кистеперые рыбы – предки наземных позвоночных.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 земноводных.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Важнейшие черты строения, связанные с жизнью на суше. Размножение и развитие земноводных. Связь размножения с водой. Метаморфоз. Хвостатые и бесхвостые амфибии и их особенности. Характерные земноводные своей местности.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 пресмыкающихся.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настоящие наземные позвоночные. Размножение и развитие рептилий. Прямое развитие (без личинки и метаморфоза). Зародышевые оболочки. Скорлупа или плотные оболочки яиц, препятствующие потере воды. Независимость рептилий от водной среды.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отряды (черепахи, ящерицы, змеи и крокодилы) и важнейшие жизненные формы пресмыкающихся. Роль пресмыкающихся в природных сообществах. Характерные пресмыкающиеся своей местности.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 птиц.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Полет. Среда обитания и требования, которые она предъявляет к организации птиц. Усложнение поведения, центральной нервной системы. Размножение и развитие птиц. Забота о потомстве: крупное яйцо, насиживание и выкармливание, защита птенцов. Выводковые и птенцовые птицы. Брачные инстинкты. Жизненный цикл птицы. Сезонные миграции и их причины. Оседлые и перелетные птицы.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экологические группы птиц: воздушные (козодои, стрижи, колибри и ласточки), наземно-бегающие (страусы, дрофы и журавли), дневные хищники, совы, водно-воздушные (чайки и трубконосые), водно-прибрежные (кулики, пастушки, голенастые и фламинго), водоплавающие (гусеобразные и пеликаны), водно-подводные (гагары, поганки, бакланы, пингвины), наземно-лесные (куриные), древесные (ракшеобразные, кукушки, птицы-носороги, туканы, попугаи, дятлы, голуби, воробьиные). Характерные птицы своей местности.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птиц в природе и в жизни человека. Промысловые и охотничьи птицы и рациональное использование их ресурсов. Охрана птиц и привлечение насекомоядных птиц. Домашние птицы.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48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 млекопитающих.</w:t>
      </w:r>
      <w:r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млекопитающих. Размножение и развитие у однопроходных, сумчатых и плацентарных. Забота о потомстве: утробное развитие, выкармливание детенышей молоком, обучение.Основные экологические группы сумчатых, плотоядных (хищные и насекомоядные), рукокрылых, копытных (хоботные, непарно- и парнокопытные), мелких растительноядных (зайцеобразные и грызуны), приматов и морских млекопитающих (китообразные и ластоногие). Роль млекопитающих в природе и в жизни человека. Промысловые и охотничьи звери и рациональное использование их ресурсов. Охрана зверей. Домашние звери, разнообразие и происхождение их пород. Характерные млекопитающие своей местности.</w:t>
      </w:r>
    </w:p>
    <w:p w:rsidR="002B6C54" w:rsidRDefault="00F36EE1" w:rsidP="000D232D">
      <w:pPr>
        <w:tabs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6.Вирус  </w:t>
      </w:r>
      <w:r w:rsidR="00587FDB" w:rsidRPr="00052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( 2часа)</w:t>
      </w:r>
      <w:r w:rsidR="00432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248EE"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48EE"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</w:t>
      </w:r>
      <w:r w:rsidR="00587FD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заболевания вызванные вируса</w:t>
      </w:r>
      <w:r w:rsidR="007248EE" w:rsidRPr="00724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F36EE1" w:rsidRPr="00F36EE1" w:rsidRDefault="00F36EE1" w:rsidP="000D2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F3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 ( 3 часа)</w:t>
      </w:r>
    </w:p>
    <w:p w:rsidR="00301356" w:rsidRDefault="00301356" w:rsidP="000D2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BCE" w:rsidRDefault="00090BCE" w:rsidP="0035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32D" w:rsidRPr="00766941" w:rsidRDefault="000D232D" w:rsidP="000D232D">
      <w:pPr>
        <w:pStyle w:val="ac"/>
        <w:spacing w:before="0" w:beforeAutospacing="0" w:after="150" w:afterAutospacing="0"/>
        <w:jc w:val="center"/>
        <w:rPr>
          <w:color w:val="000000"/>
        </w:rPr>
      </w:pPr>
      <w:r w:rsidRPr="00766941">
        <w:rPr>
          <w:b/>
          <w:bCs/>
          <w:color w:val="000000"/>
        </w:rPr>
        <w:t>Планируемые результаты освоения учебной программы</w:t>
      </w:r>
      <w:r w:rsidRPr="00766941">
        <w:rPr>
          <w:color w:val="000000"/>
        </w:rPr>
        <w:t>(общие положения)</w:t>
      </w:r>
    </w:p>
    <w:p w:rsidR="000D232D" w:rsidRPr="00F65A48" w:rsidRDefault="000D232D" w:rsidP="000D232D">
      <w:pPr>
        <w:pStyle w:val="ac"/>
        <w:spacing w:before="0" w:beforeAutospacing="0" w:after="150" w:afterAutospacing="0"/>
        <w:rPr>
          <w:color w:val="000000"/>
        </w:rPr>
      </w:pPr>
      <w:r w:rsidRPr="00F65A48">
        <w:rPr>
          <w:b/>
          <w:bCs/>
          <w:iCs/>
          <w:color w:val="000000"/>
        </w:rPr>
        <w:t>Личностные результаты освоения основной образовательной программы:</w:t>
      </w:r>
    </w:p>
    <w:p w:rsidR="000D232D" w:rsidRPr="00766941" w:rsidRDefault="0021030C" w:rsidP="00F65A48">
      <w:pPr>
        <w:pStyle w:val="ac"/>
        <w:spacing w:before="0" w:beforeAutospacing="0" w:after="150" w:afterAutospacing="0" w:line="101" w:lineRule="atLeast"/>
        <w:rPr>
          <w:color w:val="000000"/>
        </w:rPr>
      </w:pPr>
      <w:r>
        <w:rPr>
          <w:color w:val="000000"/>
        </w:rPr>
        <w:t>-</w:t>
      </w:r>
      <w:r w:rsidR="000D232D" w:rsidRPr="00766941">
        <w:rPr>
          <w:color w:val="000000"/>
        </w:rPr>
        <w:t xml:space="preserve">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</w:t>
      </w:r>
      <w:r w:rsidR="000D232D" w:rsidRPr="00766941">
        <w:rPr>
          <w:color w:val="000000"/>
        </w:rPr>
        <w:lastRenderedPageBreak/>
        <w:t>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D232D" w:rsidRPr="00766941" w:rsidRDefault="0021030C" w:rsidP="0021030C">
      <w:pPr>
        <w:pStyle w:val="ac"/>
        <w:spacing w:before="0" w:beforeAutospacing="0" w:after="150" w:afterAutospacing="0" w:line="101" w:lineRule="atLeast"/>
        <w:rPr>
          <w:color w:val="000000"/>
        </w:rPr>
      </w:pPr>
      <w:r>
        <w:rPr>
          <w:color w:val="000000"/>
        </w:rPr>
        <w:t>-</w:t>
      </w:r>
      <w:r w:rsidR="000D232D" w:rsidRPr="00766941">
        <w:rPr>
          <w:color w:val="000000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D232D" w:rsidRPr="00766941" w:rsidRDefault="0021030C" w:rsidP="0021030C">
      <w:pPr>
        <w:pStyle w:val="ac"/>
        <w:spacing w:before="0" w:beforeAutospacing="0" w:after="150" w:afterAutospacing="0" w:line="101" w:lineRule="atLeast"/>
        <w:rPr>
          <w:color w:val="000000"/>
        </w:rPr>
      </w:pPr>
      <w:r>
        <w:rPr>
          <w:color w:val="000000"/>
        </w:rPr>
        <w:t>-</w:t>
      </w:r>
      <w:r w:rsidR="000D232D" w:rsidRPr="00766941">
        <w:rPr>
          <w:color w:val="000000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0D232D" w:rsidRPr="00766941" w:rsidRDefault="0021030C" w:rsidP="0021030C">
      <w:pPr>
        <w:pStyle w:val="ac"/>
        <w:spacing w:before="0" w:beforeAutospacing="0" w:after="150" w:afterAutospacing="0" w:line="101" w:lineRule="atLeast"/>
        <w:rPr>
          <w:color w:val="000000"/>
        </w:rPr>
      </w:pPr>
      <w:r>
        <w:rPr>
          <w:color w:val="000000"/>
        </w:rPr>
        <w:t>-</w:t>
      </w:r>
      <w:r w:rsidR="000D232D" w:rsidRPr="00766941">
        <w:rPr>
          <w:color w:val="000000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D232D" w:rsidRPr="00766941" w:rsidRDefault="0021030C" w:rsidP="0021030C">
      <w:pPr>
        <w:pStyle w:val="ac"/>
        <w:spacing w:before="0" w:beforeAutospacing="0" w:after="150" w:afterAutospacing="0" w:line="101" w:lineRule="atLeast"/>
        <w:rPr>
          <w:color w:val="000000"/>
        </w:rPr>
      </w:pPr>
      <w:r>
        <w:rPr>
          <w:color w:val="000000"/>
        </w:rPr>
        <w:t>-</w:t>
      </w:r>
      <w:r w:rsidR="000D232D" w:rsidRPr="00766941">
        <w:rPr>
          <w:color w:val="000000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16 поведения в чрезвычайных ситуациях, угрожающих жизни и здоровью людей, правил поведения на транспорте и на дорогах.</w:t>
      </w:r>
    </w:p>
    <w:p w:rsidR="000D232D" w:rsidRPr="00766941" w:rsidRDefault="0021030C" w:rsidP="0021030C">
      <w:pPr>
        <w:pStyle w:val="ac"/>
        <w:spacing w:before="0" w:beforeAutospacing="0" w:after="150" w:afterAutospacing="0" w:line="101" w:lineRule="atLeast"/>
        <w:rPr>
          <w:color w:val="000000"/>
        </w:rPr>
      </w:pPr>
      <w:r>
        <w:rPr>
          <w:color w:val="000000"/>
        </w:rPr>
        <w:t>-</w:t>
      </w:r>
      <w:r w:rsidR="000D232D" w:rsidRPr="00766941">
        <w:rPr>
          <w:color w:val="000000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0D232D" w:rsidRPr="00766941" w:rsidRDefault="0021030C" w:rsidP="0021030C">
      <w:pPr>
        <w:pStyle w:val="ac"/>
        <w:spacing w:before="0" w:beforeAutospacing="0" w:after="150" w:afterAutospacing="0" w:line="101" w:lineRule="atLeast"/>
        <w:rPr>
          <w:color w:val="000000"/>
        </w:rPr>
      </w:pPr>
      <w:r>
        <w:rPr>
          <w:color w:val="000000"/>
        </w:rPr>
        <w:t>-</w:t>
      </w:r>
      <w:r w:rsidR="000D232D" w:rsidRPr="00766941">
        <w:rPr>
          <w:color w:val="000000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D232D" w:rsidRPr="00766941" w:rsidRDefault="000D232D" w:rsidP="000D232D">
      <w:pPr>
        <w:pStyle w:val="ac"/>
        <w:spacing w:before="0" w:beforeAutospacing="0" w:after="150" w:afterAutospacing="0"/>
        <w:jc w:val="center"/>
        <w:rPr>
          <w:color w:val="000000"/>
        </w:rPr>
      </w:pPr>
      <w:r w:rsidRPr="00766941">
        <w:rPr>
          <w:b/>
          <w:bCs/>
          <w:iCs/>
          <w:color w:val="000000"/>
        </w:rPr>
        <w:lastRenderedPageBreak/>
        <w:t>Метапредметные результаты освоения ООП</w:t>
      </w:r>
    </w:p>
    <w:p w:rsidR="000D232D" w:rsidRPr="00766941" w:rsidRDefault="000D232D" w:rsidP="000D232D">
      <w:pPr>
        <w:pStyle w:val="ac"/>
        <w:spacing w:before="0" w:beforeAutospacing="0" w:after="150" w:afterAutospacing="0" w:line="101" w:lineRule="atLeast"/>
        <w:rPr>
          <w:color w:val="000000"/>
        </w:rPr>
      </w:pPr>
      <w:r w:rsidRPr="00766941">
        <w:rPr>
          <w:b/>
          <w:bCs/>
          <w:color w:val="000000"/>
        </w:rPr>
        <w:t>Межпредметные понятия</w:t>
      </w:r>
    </w:p>
    <w:p w:rsidR="000D232D" w:rsidRPr="00766941" w:rsidRDefault="000D232D" w:rsidP="000D232D">
      <w:pPr>
        <w:pStyle w:val="ac"/>
        <w:spacing w:before="0" w:beforeAutospacing="0" w:after="15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D232D" w:rsidRPr="00766941" w:rsidRDefault="000D232D" w:rsidP="000D232D">
      <w:pPr>
        <w:pStyle w:val="ac"/>
        <w:spacing w:before="0" w:beforeAutospacing="0" w:after="15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 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D232D" w:rsidRPr="00766941" w:rsidRDefault="000D232D" w:rsidP="000D232D">
      <w:pPr>
        <w:pStyle w:val="ac"/>
        <w:spacing w:before="0" w:beforeAutospacing="0" w:after="15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заполнять и дополнять таблицы, схемы, диаграммы, тексты.</w:t>
      </w:r>
    </w:p>
    <w:p w:rsidR="000D232D" w:rsidRPr="00766941" w:rsidRDefault="000D232D" w:rsidP="000D232D">
      <w:pPr>
        <w:pStyle w:val="ac"/>
        <w:spacing w:before="0" w:beforeAutospacing="0" w:after="150" w:afterAutospacing="0" w:line="101" w:lineRule="atLeast"/>
        <w:rPr>
          <w:color w:val="000000"/>
        </w:rPr>
      </w:pPr>
      <w:r w:rsidRPr="00766941">
        <w:rPr>
          <w:color w:val="000000"/>
        </w:rPr>
        <w:t>.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b/>
          <w:bCs/>
          <w:iCs/>
          <w:color w:val="000000"/>
        </w:rPr>
        <w:t>Регулятивные УУД</w:t>
      </w:r>
    </w:p>
    <w:p w:rsidR="000D232D" w:rsidRPr="00766941" w:rsidRDefault="000D232D" w:rsidP="00766941">
      <w:pPr>
        <w:pStyle w:val="ac"/>
        <w:numPr>
          <w:ilvl w:val="0"/>
          <w:numId w:val="43"/>
        </w:numPr>
        <w:spacing w:before="0" w:beforeAutospacing="0" w:after="0" w:afterAutospacing="0" w:line="101" w:lineRule="atLeast"/>
        <w:ind w:left="0"/>
        <w:rPr>
          <w:color w:val="000000"/>
        </w:rPr>
      </w:pPr>
      <w:r w:rsidRPr="00766941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идентифицировать собственные проблемы и определять главную проблему;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определять критерии правильности (корректности) выполнения учебной задачи;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lastRenderedPageBreak/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принимать решение в учебной ситуации и нести за него ответственность; • самостоятельно определять причины своего успеха или неуспеха и находить способы выхода из ситуации неуспеха;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b/>
          <w:bCs/>
          <w:i/>
          <w:iCs/>
          <w:color w:val="000000"/>
        </w:rPr>
        <w:t>Познавательные УУД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выделять общий признак двух или нескольких предметов или явлений и объяснять их сходство;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 • выделять явление из общего ряда других явлений;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вербализовать эмоциональное впечатление, оказанное на него источником;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lastRenderedPageBreak/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обозначать символом и знаком предмет и/или явление;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создавать абстрактный или реальный образ предмета и/или явления;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строить модель/схему на основе условий задачи и/или способа ее решения;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66941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8. Смысловое чтение. Обучающийся сможет: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находить в тексте требуемую информацию (в соответствии с целями своей деятельности);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устанавливать взаимосвязь описанных в тексте событий, явлений, процессов;</w:t>
      </w:r>
    </w:p>
    <w:p w:rsidR="000D232D" w:rsidRPr="00766941" w:rsidRDefault="00766941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9</w:t>
      </w:r>
      <w:r w:rsidR="000D232D" w:rsidRPr="00766941">
        <w:rPr>
          <w:color w:val="000000"/>
        </w:rPr>
        <w:t>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−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−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−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D232D" w:rsidRPr="00766941" w:rsidRDefault="00766941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>
        <w:rPr>
          <w:color w:val="000000"/>
        </w:rPr>
        <w:t>10</w:t>
      </w:r>
      <w:r w:rsidR="000D232D" w:rsidRPr="00766941">
        <w:rPr>
          <w:color w:val="000000"/>
        </w:rPr>
        <w:t>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</w:rPr>
      </w:pPr>
      <w:r w:rsidRPr="00766941">
        <w:rPr>
          <w:color w:val="000000"/>
        </w:rPr>
        <w:t>•</w:t>
      </w:r>
      <w:r w:rsidRPr="00766941">
        <w:rPr>
          <w:rStyle w:val="apple-converted-space"/>
          <w:color w:val="000000"/>
        </w:rPr>
        <w:t> </w:t>
      </w:r>
      <w:r w:rsidRPr="00766941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D232D" w:rsidRPr="00766941" w:rsidRDefault="000D232D" w:rsidP="00766941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941">
        <w:rPr>
          <w:bCs/>
          <w:iCs/>
          <w:color w:val="000000"/>
          <w:sz w:val="28"/>
          <w:szCs w:val="28"/>
        </w:rPr>
        <w:t>Предметные результаты: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b/>
          <w:color w:val="000000"/>
          <w:sz w:val="28"/>
          <w:szCs w:val="28"/>
        </w:rPr>
      </w:pPr>
      <w:r w:rsidRPr="00766941">
        <w:rPr>
          <w:b/>
          <w:color w:val="000000"/>
          <w:sz w:val="28"/>
          <w:szCs w:val="28"/>
        </w:rPr>
        <w:t>В результате изучения курса биологии в основной школе: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766941">
        <w:rPr>
          <w:bCs/>
          <w:iCs/>
          <w:color w:val="000000"/>
          <w:sz w:val="28"/>
          <w:szCs w:val="28"/>
        </w:rPr>
        <w:t>Выпускник научится</w:t>
      </w:r>
      <w:r w:rsidRPr="00766941">
        <w:rPr>
          <w:rStyle w:val="apple-converted-space"/>
          <w:color w:val="000000"/>
          <w:sz w:val="28"/>
          <w:szCs w:val="28"/>
        </w:rPr>
        <w:t> </w:t>
      </w:r>
      <w:r w:rsidRPr="00766941">
        <w:rPr>
          <w:color w:val="000000"/>
          <w:sz w:val="28"/>
          <w:szCs w:val="28"/>
        </w:rPr>
        <w:t xml:space="preserve"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</w:t>
      </w:r>
      <w:r w:rsidRPr="00766941">
        <w:rPr>
          <w:color w:val="000000"/>
          <w:sz w:val="28"/>
          <w:szCs w:val="28"/>
        </w:rPr>
        <w:lastRenderedPageBreak/>
        <w:t>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766941">
        <w:rPr>
          <w:bCs/>
          <w:iCs/>
          <w:color w:val="000000"/>
          <w:sz w:val="28"/>
          <w:szCs w:val="28"/>
        </w:rPr>
        <w:t>Выпускник овладеет</w:t>
      </w:r>
      <w:r w:rsidRPr="00766941">
        <w:rPr>
          <w:rStyle w:val="apple-converted-space"/>
          <w:color w:val="000000"/>
          <w:sz w:val="28"/>
          <w:szCs w:val="28"/>
        </w:rPr>
        <w:t> </w:t>
      </w:r>
      <w:r w:rsidRPr="00766941">
        <w:rPr>
          <w:color w:val="000000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766941">
        <w:rPr>
          <w:bCs/>
          <w:iCs/>
          <w:color w:val="000000"/>
          <w:sz w:val="28"/>
          <w:szCs w:val="28"/>
        </w:rPr>
        <w:t>Выпускник освоит</w:t>
      </w:r>
      <w:r w:rsidRPr="00766941">
        <w:rPr>
          <w:rStyle w:val="apple-converted-space"/>
          <w:color w:val="000000"/>
          <w:sz w:val="28"/>
          <w:szCs w:val="28"/>
        </w:rPr>
        <w:t> </w:t>
      </w:r>
      <w:r w:rsidRPr="00766941">
        <w:rPr>
          <w:color w:val="000000"/>
          <w:sz w:val="28"/>
          <w:szCs w:val="28"/>
        </w:rPr>
        <w:t>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766941">
        <w:rPr>
          <w:bCs/>
          <w:iCs/>
          <w:color w:val="000000"/>
          <w:sz w:val="28"/>
          <w:szCs w:val="28"/>
        </w:rPr>
        <w:t>Выпускник приобретет</w:t>
      </w:r>
      <w:r w:rsidRPr="00766941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766941">
        <w:rPr>
          <w:color w:val="000000"/>
          <w:sz w:val="28"/>
          <w:szCs w:val="28"/>
        </w:rPr>
        <w:t>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b/>
          <w:color w:val="000000"/>
          <w:sz w:val="28"/>
          <w:szCs w:val="28"/>
        </w:rPr>
      </w:pPr>
      <w:r w:rsidRPr="00766941">
        <w:rPr>
          <w:b/>
          <w:bCs/>
          <w:iCs/>
          <w:color w:val="000000"/>
          <w:sz w:val="28"/>
          <w:szCs w:val="28"/>
        </w:rPr>
        <w:t>Выпускник получит возможность научиться: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766941">
        <w:rPr>
          <w:color w:val="000000"/>
          <w:sz w:val="28"/>
          <w:szCs w:val="28"/>
        </w:rPr>
        <w:t>•</w:t>
      </w:r>
      <w:r w:rsidRPr="00766941">
        <w:rPr>
          <w:rStyle w:val="apple-converted-space"/>
          <w:color w:val="000000"/>
          <w:sz w:val="28"/>
          <w:szCs w:val="28"/>
        </w:rPr>
        <w:t> </w:t>
      </w:r>
      <w:r w:rsidRPr="00766941">
        <w:rPr>
          <w:color w:val="000000"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766941">
        <w:rPr>
          <w:color w:val="000000"/>
          <w:sz w:val="28"/>
          <w:szCs w:val="28"/>
        </w:rPr>
        <w:t>•</w:t>
      </w:r>
      <w:r w:rsidRPr="00766941">
        <w:rPr>
          <w:rStyle w:val="apple-converted-space"/>
          <w:color w:val="000000"/>
          <w:sz w:val="28"/>
          <w:szCs w:val="28"/>
        </w:rPr>
        <w:t> </w:t>
      </w:r>
      <w:r w:rsidRPr="00766941">
        <w:rPr>
          <w:color w:val="000000"/>
          <w:sz w:val="28"/>
          <w:szCs w:val="28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766941">
        <w:rPr>
          <w:color w:val="000000"/>
          <w:sz w:val="28"/>
          <w:szCs w:val="28"/>
        </w:rPr>
        <w:t>•</w:t>
      </w:r>
      <w:r w:rsidRPr="00766941">
        <w:rPr>
          <w:rStyle w:val="apple-converted-space"/>
          <w:color w:val="000000"/>
          <w:sz w:val="28"/>
          <w:szCs w:val="28"/>
        </w:rPr>
        <w:t> </w:t>
      </w:r>
      <w:r w:rsidRPr="00766941">
        <w:rPr>
          <w:color w:val="000000"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0D232D" w:rsidRPr="00766941" w:rsidRDefault="000D232D" w:rsidP="00766941">
      <w:pPr>
        <w:pStyle w:val="ac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766941">
        <w:rPr>
          <w:color w:val="000000"/>
          <w:sz w:val="28"/>
          <w:szCs w:val="28"/>
        </w:rPr>
        <w:t>•</w:t>
      </w:r>
      <w:r w:rsidRPr="00766941">
        <w:rPr>
          <w:rStyle w:val="apple-converted-space"/>
          <w:color w:val="000000"/>
          <w:sz w:val="28"/>
          <w:szCs w:val="28"/>
        </w:rPr>
        <w:t> </w:t>
      </w:r>
      <w:r w:rsidRPr="00766941">
        <w:rPr>
          <w:color w:val="000000"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52114" w:rsidRPr="00766941" w:rsidRDefault="00352114" w:rsidP="007669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0C0" w:rsidRPr="007248EE" w:rsidRDefault="001B20C0" w:rsidP="003521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48EE" w:rsidRPr="007248EE" w:rsidRDefault="00052DBF" w:rsidP="00B12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7248EE" w:rsidRPr="00724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аленд</w:t>
      </w:r>
      <w:r w:rsidR="00464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арно-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7248EE" w:rsidRPr="007248EE" w:rsidRDefault="007248EE" w:rsidP="00724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02"/>
        <w:gridCol w:w="795"/>
        <w:gridCol w:w="1762"/>
        <w:gridCol w:w="827"/>
        <w:gridCol w:w="10000"/>
      </w:tblGrid>
      <w:tr w:rsidR="00824969" w:rsidRPr="00394E64" w:rsidTr="00824969">
        <w:tc>
          <w:tcPr>
            <w:tcW w:w="672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597" w:type="dxa"/>
            <w:gridSpan w:val="2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62" w:type="dxa"/>
            <w:vMerge w:val="restart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Тема</w:t>
            </w:r>
            <w:r w:rsidR="00F3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урок</w:t>
            </w: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02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5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62" w:type="dxa"/>
            <w:vMerge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Введение</w:t>
            </w: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( 2 часа)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620C97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2" w:type="dxa"/>
          </w:tcPr>
          <w:p w:rsidR="00824969" w:rsidRPr="00394E64" w:rsidRDefault="007850E7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8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5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организации живого.</w:t>
            </w:r>
            <w:r w:rsidR="00EF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Входная контрольная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</w:tcPr>
          <w:p w:rsidR="00824969" w:rsidRPr="00394E64" w:rsidRDefault="007850E7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4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5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видов и их класс</w:t>
            </w:r>
            <w:r w:rsid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ификация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9F0199" w:rsidRDefault="00824969" w:rsidP="0039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</w:tcPr>
          <w:p w:rsidR="00824969" w:rsidRPr="00394E64" w:rsidRDefault="00824969" w:rsidP="0039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Царство</w:t>
            </w: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прокариоты</w:t>
            </w: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( 3 часа)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</w:tcPr>
          <w:p w:rsidR="00824969" w:rsidRPr="00394E64" w:rsidRDefault="0068490A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5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0" w:type="dxa"/>
          </w:tcPr>
          <w:p w:rsidR="00824969" w:rsidRPr="00394E64" w:rsidRDefault="00940BD9" w:rsidP="006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Прокариоты. </w:t>
            </w:r>
          </w:p>
        </w:tc>
      </w:tr>
      <w:tr w:rsidR="00824969" w:rsidRPr="00394E64" w:rsidTr="00620C97">
        <w:trPr>
          <w:trHeight w:val="268"/>
        </w:trPr>
        <w:tc>
          <w:tcPr>
            <w:tcW w:w="672" w:type="dxa"/>
          </w:tcPr>
          <w:p w:rsidR="00824969" w:rsidRPr="00620C97" w:rsidRDefault="00824969" w:rsidP="00F3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24969" w:rsidRPr="00394E64" w:rsidRDefault="00840E67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5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A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A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0" w:type="dxa"/>
          </w:tcPr>
          <w:p w:rsidR="00824969" w:rsidRPr="00394E64" w:rsidRDefault="00824969" w:rsidP="00A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</w:t>
            </w:r>
            <w:r w:rsidR="00620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жизнедеятельности прокариот.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dxa"/>
          </w:tcPr>
          <w:p w:rsidR="00824969" w:rsidRPr="00394E64" w:rsidRDefault="00186FB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5" w:type="dxa"/>
          </w:tcPr>
          <w:p w:rsidR="00824969" w:rsidRPr="00940BD9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A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A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0" w:type="dxa"/>
          </w:tcPr>
          <w:p w:rsidR="00824969" w:rsidRPr="00394E64" w:rsidRDefault="00824969" w:rsidP="00A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Подцарство:</w:t>
            </w:r>
            <w:r w:rsidR="005A2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Настоящие бактерии и Архебактерии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824969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Царство</w:t>
            </w:r>
            <w:r w:rsidR="00F3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грибы</w:t>
            </w: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( 4 часов)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02" w:type="dxa"/>
          </w:tcPr>
          <w:p w:rsidR="00824969" w:rsidRPr="00394E64" w:rsidRDefault="00840E67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5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A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A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0" w:type="dxa"/>
          </w:tcPr>
          <w:p w:rsidR="00824969" w:rsidRPr="00394E64" w:rsidRDefault="00EF5BE8" w:rsidP="00A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грибы.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dxa"/>
          </w:tcPr>
          <w:p w:rsidR="00824969" w:rsidRPr="00394E64" w:rsidRDefault="00186FB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8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5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A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A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0" w:type="dxa"/>
          </w:tcPr>
          <w:p w:rsidR="00824969" w:rsidRPr="00394E64" w:rsidRDefault="00824969" w:rsidP="00A4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Настоящие грибы</w:t>
            </w: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Л/Р. №1 </w:t>
            </w:r>
            <w:r w:rsidR="00EF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плесневого гриба</w:t>
            </w:r>
            <w:bookmarkStart w:id="0" w:name="_GoBack"/>
            <w:bookmarkEnd w:id="0"/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2" w:type="dxa"/>
          </w:tcPr>
          <w:p w:rsidR="00824969" w:rsidRPr="00394E64" w:rsidRDefault="00840E67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80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5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0" w:type="dxa"/>
          </w:tcPr>
          <w:p w:rsidR="00824969" w:rsidRPr="007850E7" w:rsidRDefault="007850E7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высших растений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620C97" w:rsidP="00F9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2" w:type="dxa"/>
          </w:tcPr>
          <w:p w:rsidR="00824969" w:rsidRPr="00186FBE" w:rsidRDefault="0068490A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18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5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B3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824969" w:rsidRPr="00824969" w:rsidRDefault="00824969" w:rsidP="00B3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0" w:type="dxa"/>
          </w:tcPr>
          <w:p w:rsidR="007850E7" w:rsidRPr="00394E64" w:rsidRDefault="007850E7" w:rsidP="007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Базидиомицеты.</w:t>
            </w:r>
          </w:p>
          <w:p w:rsidR="00824969" w:rsidRPr="007850E7" w:rsidRDefault="007850E7" w:rsidP="007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Л/р №2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«Распознавание съедобных и ядовитых грибов»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8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</w:tcPr>
          <w:p w:rsidR="00824969" w:rsidRPr="00394E64" w:rsidRDefault="00824969" w:rsidP="008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 Растения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( 18</w:t>
            </w:r>
            <w:r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24969" w:rsidRPr="00394E64" w:rsidTr="00827C79">
        <w:trPr>
          <w:trHeight w:val="327"/>
        </w:trPr>
        <w:tc>
          <w:tcPr>
            <w:tcW w:w="672" w:type="dxa"/>
          </w:tcPr>
          <w:p w:rsidR="00827C79" w:rsidRDefault="00827C7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969" w:rsidRPr="00620C97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</w:tcPr>
          <w:p w:rsidR="00824969" w:rsidRPr="00394E64" w:rsidRDefault="00824969" w:rsidP="0018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5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0" w:type="dxa"/>
          </w:tcPr>
          <w:p w:rsidR="00824969" w:rsidRPr="00394E64" w:rsidRDefault="007850E7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2" w:type="dxa"/>
          </w:tcPr>
          <w:p w:rsidR="00824969" w:rsidRPr="00394E64" w:rsidRDefault="007850E7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8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формы р</w:t>
            </w:r>
            <w:r w:rsid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астений. 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7850E7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</w:tcPr>
          <w:p w:rsidR="00824969" w:rsidRPr="00394E64" w:rsidRDefault="00840E67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0" w:type="dxa"/>
          </w:tcPr>
          <w:p w:rsidR="00824969" w:rsidRPr="00394E64" w:rsidRDefault="007850E7" w:rsidP="0078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растений 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2" w:type="dxa"/>
          </w:tcPr>
          <w:p w:rsidR="00824969" w:rsidRPr="00394E64" w:rsidRDefault="00186FBE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8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0" w:type="dxa"/>
          </w:tcPr>
          <w:p w:rsidR="00824969" w:rsidRPr="00824969" w:rsidRDefault="00705264" w:rsidP="00705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водорослей.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2" w:type="dxa"/>
          </w:tcPr>
          <w:p w:rsidR="00824969" w:rsidRPr="00394E64" w:rsidRDefault="00840E67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58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58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0" w:type="dxa"/>
          </w:tcPr>
          <w:p w:rsidR="00824969" w:rsidRPr="00824969" w:rsidRDefault="009F0199" w:rsidP="0058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Водоросли </w:t>
            </w:r>
            <w:r w:rsidR="00705264"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Л/Р№3  «Изучение внешнего строения водорослей».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0" w:type="dxa"/>
          </w:tcPr>
          <w:p w:rsidR="00824969" w:rsidRPr="00824969" w:rsidRDefault="009F019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</w:t>
            </w:r>
            <w:r w:rsidR="00824969"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Л/Р</w:t>
            </w:r>
            <w:r w:rsid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969"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«Изучение внешнего строения мхов».  Инстр. по Т. Б.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2" w:type="dxa"/>
          </w:tcPr>
          <w:p w:rsidR="00824969" w:rsidRPr="00394E64" w:rsidRDefault="00840E67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0" w:type="dxa"/>
          </w:tcPr>
          <w:p w:rsidR="00186FBE" w:rsidRPr="00824969" w:rsidRDefault="00186FBE" w:rsidP="0018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Папоротниковидные.</w:t>
            </w:r>
          </w:p>
          <w:p w:rsidR="00824969" w:rsidRPr="00824969" w:rsidRDefault="00186FBE" w:rsidP="0018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Л/р №5 « Изучение внешнего строения папоротника»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8490A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2" w:type="dxa"/>
          </w:tcPr>
          <w:p w:rsidR="00824969" w:rsidRPr="0068490A" w:rsidRDefault="0068490A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4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795" w:type="dxa"/>
          </w:tcPr>
          <w:p w:rsidR="00824969" w:rsidRPr="00186FBE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186FBE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0" w:type="dxa"/>
          </w:tcPr>
          <w:p w:rsidR="00824969" w:rsidRPr="00824969" w:rsidRDefault="00186FB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 и « Прокариоты. Грибы и высшие растения»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186FBE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2" w:type="dxa"/>
          </w:tcPr>
          <w:p w:rsidR="00824969" w:rsidRPr="009F0199" w:rsidRDefault="0076694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91144" w:rsidRP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E252DA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0" w:type="dxa"/>
          </w:tcPr>
          <w:p w:rsidR="00824969" w:rsidRPr="00991144" w:rsidRDefault="00186FB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Плауновидные,  х</w:t>
            </w: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вощевидные.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2" w:type="dxa"/>
          </w:tcPr>
          <w:p w:rsidR="00824969" w:rsidRPr="00394E64" w:rsidRDefault="007F7195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8E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8E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0" w:type="dxa"/>
          </w:tcPr>
          <w:p w:rsidR="00824969" w:rsidRPr="00824969" w:rsidRDefault="00824969" w:rsidP="008E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Голосеменные.   Л/р 6 «Строение и многообразие голосеменных»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620C97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2" w:type="dxa"/>
          </w:tcPr>
          <w:p w:rsidR="00824969" w:rsidRPr="00394E64" w:rsidRDefault="0076694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8E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8E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0" w:type="dxa"/>
          </w:tcPr>
          <w:p w:rsidR="00824969" w:rsidRPr="00824969" w:rsidRDefault="00824969" w:rsidP="008E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Голосеменных, их роль в природе и  значение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</w:tcPr>
          <w:p w:rsidR="00824969" w:rsidRPr="00394E64" w:rsidRDefault="0068490A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0" w:type="dxa"/>
          </w:tcPr>
          <w:p w:rsidR="00824969" w:rsidRPr="00824969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Покрытосеменные. . Л/р № 7 « Изучение строения покрытосеменных»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</w:tcPr>
          <w:p w:rsidR="00824969" w:rsidRPr="00394E64" w:rsidRDefault="0076694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0" w:type="dxa"/>
          </w:tcPr>
          <w:p w:rsidR="00824969" w:rsidRPr="00824969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Покрытосеменных. Класс Двудольные.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</w:tcPr>
          <w:p w:rsidR="00824969" w:rsidRPr="00394E64" w:rsidRDefault="007F7195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1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1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0" w:type="dxa"/>
          </w:tcPr>
          <w:p w:rsidR="00824969" w:rsidRPr="00824969" w:rsidRDefault="00824969" w:rsidP="0013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Семейство Розоцветные.  Л\р № 8 «Определение растений семейства Розоцветных».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</w:tcPr>
          <w:p w:rsidR="00824969" w:rsidRPr="007F7195" w:rsidRDefault="0076694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F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F7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0" w:type="dxa"/>
          </w:tcPr>
          <w:p w:rsidR="00824969" w:rsidRPr="00824969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крестоцветных и паслёновых.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" w:type="dxa"/>
          </w:tcPr>
          <w:p w:rsidR="00824969" w:rsidRPr="00394E64" w:rsidRDefault="007850E7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68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0" w:type="dxa"/>
          </w:tcPr>
          <w:p w:rsidR="00824969" w:rsidRPr="00824969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</w:t>
            </w:r>
            <w:r w:rsid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днодольные.  </w:t>
            </w: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Л\р  №9 «Определение растений семейства Злаковых».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2" w:type="dxa"/>
          </w:tcPr>
          <w:p w:rsidR="00824969" w:rsidRPr="00394E64" w:rsidRDefault="00766941" w:rsidP="0068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0" w:type="dxa"/>
          </w:tcPr>
          <w:p w:rsidR="00824969" w:rsidRPr="00824969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Однодольные.  Семейство Лилейных.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991144" w:rsidRDefault="00620C97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2" w:type="dxa"/>
          </w:tcPr>
          <w:p w:rsidR="00824969" w:rsidRPr="00991144" w:rsidRDefault="00827C7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969" w:rsidRP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5" w:type="dxa"/>
          </w:tcPr>
          <w:p w:rsidR="00824969" w:rsidRPr="0099114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99114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99114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0" w:type="dxa"/>
          </w:tcPr>
          <w:p w:rsidR="00824969" w:rsidRPr="00991144" w:rsidRDefault="00E252DA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 « Растения»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824969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</w:tcPr>
          <w:p w:rsidR="00824969" w:rsidRPr="00824969" w:rsidRDefault="00824969" w:rsidP="00724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Царство</w:t>
            </w:r>
            <w:r w:rsidRPr="00824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4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Животные</w:t>
            </w:r>
            <w:r w:rsidR="00F5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( 38</w:t>
            </w:r>
            <w:r w:rsidRPr="00824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2" w:type="dxa"/>
          </w:tcPr>
          <w:p w:rsidR="00824969" w:rsidRPr="00394E64" w:rsidRDefault="0076694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824969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0" w:type="dxa"/>
          </w:tcPr>
          <w:p w:rsidR="00824969" w:rsidRPr="00FC61B3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</w:t>
            </w: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FC61B3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2" w:type="dxa"/>
          </w:tcPr>
          <w:p w:rsidR="00824969" w:rsidRPr="00394E64" w:rsidRDefault="007F7195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0" w:type="dxa"/>
          </w:tcPr>
          <w:p w:rsidR="00824969" w:rsidRPr="00824969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Одноклеточные.</w:t>
            </w:r>
            <w:r w:rsid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FC61B3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</w:tcPr>
          <w:p w:rsidR="00824969" w:rsidRPr="00394E64" w:rsidRDefault="0076694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0" w:type="dxa"/>
          </w:tcPr>
          <w:p w:rsidR="00824969" w:rsidRPr="00824969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одноклеточных их значен</w:t>
            </w:r>
            <w:r w:rsid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F65A48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2" w:type="dxa"/>
          </w:tcPr>
          <w:p w:rsidR="00824969" w:rsidRPr="00F65A48" w:rsidRDefault="007F7195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90A" w:rsidRPr="00F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7C79" w:rsidRPr="00F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0" w:type="dxa"/>
          </w:tcPr>
          <w:p w:rsidR="00824969" w:rsidRPr="00824969" w:rsidRDefault="00E252DA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 за 1 полугодие</w:t>
            </w:r>
          </w:p>
        </w:tc>
      </w:tr>
      <w:tr w:rsidR="00824969" w:rsidRPr="00394E64" w:rsidTr="00824969">
        <w:trPr>
          <w:trHeight w:val="399"/>
        </w:trPr>
        <w:tc>
          <w:tcPr>
            <w:tcW w:w="672" w:type="dxa"/>
          </w:tcPr>
          <w:p w:rsidR="00824969" w:rsidRPr="00827C79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2" w:type="dxa"/>
          </w:tcPr>
          <w:p w:rsidR="00824969" w:rsidRPr="00F65A48" w:rsidRDefault="0076694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824969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0" w:type="dxa"/>
          </w:tcPr>
          <w:p w:rsidR="00824969" w:rsidRPr="00FC61B3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2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Кишечнополостных. 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FC61B3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A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кишечнополостных, знач</w:t>
            </w:r>
            <w:r w:rsidR="009F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 природе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FC61B3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A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824969" w:rsidRPr="00FC61B3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FC61B3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FC61B3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плоских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червей.</w:t>
            </w:r>
          </w:p>
        </w:tc>
      </w:tr>
      <w:tr w:rsidR="00824969" w:rsidRPr="00394E64" w:rsidTr="00FC61B3">
        <w:trPr>
          <w:trHeight w:val="427"/>
        </w:trPr>
        <w:tc>
          <w:tcPr>
            <w:tcW w:w="672" w:type="dxa"/>
          </w:tcPr>
          <w:p w:rsidR="00824969" w:rsidRPr="00620C97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A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824969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Плоские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черви</w:t>
            </w:r>
            <w:r w:rsid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паразиты.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A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 особенности их организации.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A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0" w:type="dxa"/>
          </w:tcPr>
          <w:p w:rsidR="00824969" w:rsidRPr="00394E64" w:rsidRDefault="00940BD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Кольчатые черви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0" w:type="dxa"/>
            <w:vMerge w:val="restart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Многощетинковые и Малощетинковые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2" w:type="dxa"/>
          </w:tcPr>
          <w:p w:rsidR="00824969" w:rsidRPr="00394E64" w:rsidRDefault="007850E7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5" w:type="dxa"/>
          </w:tcPr>
          <w:p w:rsidR="00824969" w:rsidRPr="00940BD9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940BD9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0" w:type="dxa"/>
            <w:vMerge/>
          </w:tcPr>
          <w:p w:rsidR="00824969" w:rsidRPr="00940BD9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</w:tcPr>
          <w:p w:rsidR="00824969" w:rsidRPr="00394E64" w:rsidRDefault="007850E7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моллюсков. 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620C97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8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многообразие</w:t>
            </w:r>
            <w:r w:rsid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моллюсков.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A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0" w:type="dxa"/>
          </w:tcPr>
          <w:p w:rsidR="00824969" w:rsidRPr="00394E64" w:rsidRDefault="009F019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Членистоногие</w:t>
            </w:r>
            <w:r w:rsidR="0094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Л/б № 10</w:t>
            </w:r>
            <w:r w:rsidR="00824969" w:rsidRP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«Внешнее строение речного рака». Инстр. по ТБ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620C97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A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Ракооб</w:t>
            </w:r>
            <w:r w:rsidR="0094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5045A3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A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0" w:type="dxa"/>
          </w:tcPr>
          <w:p w:rsidR="00824969" w:rsidRPr="00394E64" w:rsidRDefault="00186FBE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4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 Паукообразные. 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99114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2" w:type="dxa"/>
          </w:tcPr>
          <w:p w:rsidR="00824969" w:rsidRPr="00991144" w:rsidRDefault="00F65A48" w:rsidP="006A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A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5" w:type="dxa"/>
          </w:tcPr>
          <w:p w:rsidR="00824969" w:rsidRPr="0099114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99114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99114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0" w:type="dxa"/>
          </w:tcPr>
          <w:p w:rsidR="00824969" w:rsidRPr="00394E64" w:rsidRDefault="00E252DA" w:rsidP="00FC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  <w:r w:rsid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969" w:rsidRP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Беспозвоночные животные»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99114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2" w:type="dxa"/>
          </w:tcPr>
          <w:p w:rsidR="00824969" w:rsidRPr="0099114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A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5" w:type="dxa"/>
          </w:tcPr>
          <w:p w:rsidR="00824969" w:rsidRPr="0099114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991144" w:rsidRDefault="00824969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991144" w:rsidRDefault="00F557C1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00" w:type="dxa"/>
          </w:tcPr>
          <w:p w:rsidR="00824969" w:rsidRPr="00394E64" w:rsidRDefault="00940BD9" w:rsidP="003E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Насекомые</w:t>
            </w:r>
            <w:r w:rsidR="00824969" w:rsidRPr="003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5045A3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2" w:type="dxa"/>
          </w:tcPr>
          <w:p w:rsidR="00824969" w:rsidRPr="00394E64" w:rsidRDefault="007850E7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824969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Размножение </w:t>
            </w:r>
            <w:r w:rsidR="00FC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 развитие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насекомых.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5045A3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2" w:type="dxa"/>
          </w:tcPr>
          <w:p w:rsidR="00824969" w:rsidRPr="00394E64" w:rsidRDefault="007850E7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00" w:type="dxa"/>
          </w:tcPr>
          <w:p w:rsidR="00824969" w:rsidRPr="00394E64" w:rsidRDefault="00940BD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насекомых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A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00" w:type="dxa"/>
          </w:tcPr>
          <w:p w:rsidR="00824969" w:rsidRPr="00394E64" w:rsidRDefault="00940BD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Хордовые</w:t>
            </w:r>
            <w:r w:rsidR="0018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Бесчерепные животные.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5045A3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A6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</w:t>
            </w:r>
            <w:r w:rsidR="0050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  Л/р  №11 « Особенности внешнего строения рыб»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F65A48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2" w:type="dxa"/>
          </w:tcPr>
          <w:p w:rsidR="00824969" w:rsidRPr="00F65A48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A6E24" w:rsidRPr="00F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94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овные группы рыб</w:t>
            </w:r>
            <w:r w:rsidR="001A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F65A48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2" w:type="dxa"/>
          </w:tcPr>
          <w:p w:rsidR="00824969" w:rsidRPr="00F65A48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8A033F" w:rsidRPr="00F65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0" w:type="dxa"/>
          </w:tcPr>
          <w:p w:rsidR="00824969" w:rsidRPr="00394E64" w:rsidRDefault="005045A3" w:rsidP="00940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Земноводные. </w:t>
            </w:r>
            <w:r w:rsidR="00824969" w:rsidRPr="0050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Л/Р№ 12</w:t>
            </w:r>
            <w:r w:rsidR="00824969" w:rsidRPr="0050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</w:t>
            </w:r>
            <w:r w:rsidR="0018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лягушки </w:t>
            </w:r>
            <w:r w:rsidR="00824969" w:rsidRPr="0050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Инстр. по ТБ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5045A3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00" w:type="dxa"/>
          </w:tcPr>
          <w:p w:rsidR="00824969" w:rsidRPr="00394E64" w:rsidRDefault="00940BD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Земноводные</w:t>
            </w:r>
            <w:r w:rsidR="0050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5045A3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2" w:type="dxa"/>
          </w:tcPr>
          <w:p w:rsidR="00824969" w:rsidRPr="00394E64" w:rsidRDefault="008A033F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4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 Пресмыкающиеся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2" w:type="dxa"/>
          </w:tcPr>
          <w:p w:rsidR="00824969" w:rsidRPr="00394E64" w:rsidRDefault="008A033F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Пресмыкающихся, </w:t>
            </w:r>
            <w:r w:rsidR="0018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роль и 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2" w:type="dxa"/>
          </w:tcPr>
          <w:p w:rsidR="00824969" w:rsidRPr="00394E64" w:rsidRDefault="008A033F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00" w:type="dxa"/>
          </w:tcPr>
          <w:p w:rsidR="00824969" w:rsidRPr="00394E64" w:rsidRDefault="00940BD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Птиц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A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0" w:type="dxa"/>
          </w:tcPr>
          <w:p w:rsidR="00824969" w:rsidRPr="005045A3" w:rsidRDefault="005045A3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r w:rsidR="00824969" w:rsidRPr="0050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Л/Р№ 13</w:t>
            </w:r>
            <w:r w:rsidR="00824969" w:rsidRPr="0050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«Особенности внешнего строе</w:t>
            </w:r>
            <w:r w:rsidR="00E9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птиц </w:t>
            </w:r>
            <w:r w:rsidR="00824969" w:rsidRPr="0050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Инстр. по ТБ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A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00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</w:t>
            </w:r>
            <w:r w:rsidR="00E9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огические группы птиц, их роль 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A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00" w:type="dxa"/>
          </w:tcPr>
          <w:p w:rsidR="00824969" w:rsidRPr="00394E64" w:rsidRDefault="0070695F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птиц и привлечение птиц.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5045A3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A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0" w:type="dxa"/>
          </w:tcPr>
          <w:p w:rsidR="00824969" w:rsidRPr="00394E64" w:rsidRDefault="00E90CE3" w:rsidP="00706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Млекопитающие, 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оение, жизнедеятельность</w:t>
            </w:r>
            <w:r w:rsidR="00824969"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A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00" w:type="dxa"/>
          </w:tcPr>
          <w:p w:rsidR="00824969" w:rsidRPr="0070695F" w:rsidRDefault="0070695F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Плацентарные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млекопитающие.  Сумчатые и п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ервозвери.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</w:tcPr>
          <w:p w:rsidR="00824969" w:rsidRPr="00394E64" w:rsidRDefault="008A033F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6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00" w:type="dxa"/>
          </w:tcPr>
          <w:p w:rsidR="00824969" w:rsidRPr="00394E64" w:rsidRDefault="0070695F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Л/Р №14</w:t>
            </w:r>
            <w:r w:rsidRPr="007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«Изучение строения млекопитающих» Инстр. по т. б.</w:t>
            </w:r>
          </w:p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F557C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2" w:type="dxa"/>
          </w:tcPr>
          <w:p w:rsidR="00824969" w:rsidRPr="00394E64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A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8A033F" w:rsidRPr="00E9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0" w:type="dxa"/>
          </w:tcPr>
          <w:p w:rsidR="00824969" w:rsidRPr="0070695F" w:rsidRDefault="0070695F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Л/Р№15</w:t>
            </w:r>
            <w:r w:rsidR="00824969" w:rsidRPr="007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«Распознавание жив</w:t>
            </w:r>
            <w:r w:rsidR="00940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отных своей местности</w:t>
            </w:r>
            <w:r w:rsidR="00824969" w:rsidRPr="007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Инстр. по т. б.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F557C1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E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5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</w:tcPr>
          <w:p w:rsidR="00824969" w:rsidRPr="003F55F9" w:rsidRDefault="00F65A48" w:rsidP="00E9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A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000" w:type="dxa"/>
          </w:tcPr>
          <w:p w:rsidR="00824969" w:rsidRPr="0070695F" w:rsidRDefault="00E252DA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  <w:r w:rsidR="00824969" w:rsidRPr="007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«Царство Животных».</w:t>
            </w:r>
          </w:p>
        </w:tc>
      </w:tr>
      <w:tr w:rsidR="00F557C1" w:rsidRPr="00394E64" w:rsidTr="00824969">
        <w:tc>
          <w:tcPr>
            <w:tcW w:w="672" w:type="dxa"/>
          </w:tcPr>
          <w:p w:rsidR="00F557C1" w:rsidRPr="003F55F9" w:rsidRDefault="003F55F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2" w:type="dxa"/>
          </w:tcPr>
          <w:p w:rsidR="00F557C1" w:rsidRPr="003F55F9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A033F" w:rsidRPr="003F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5" w:type="dxa"/>
          </w:tcPr>
          <w:p w:rsidR="00F557C1" w:rsidRPr="00394E64" w:rsidRDefault="00F557C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F557C1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F557C1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00" w:type="dxa"/>
          </w:tcPr>
          <w:p w:rsidR="00F557C1" w:rsidRPr="0070695F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F557C1" w:rsidRPr="00394E64" w:rsidTr="00824969">
        <w:tc>
          <w:tcPr>
            <w:tcW w:w="672" w:type="dxa"/>
          </w:tcPr>
          <w:p w:rsidR="00F557C1" w:rsidRPr="00E90CE3" w:rsidRDefault="00F557C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557C1" w:rsidRPr="00394E64" w:rsidRDefault="00F557C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F557C1" w:rsidRPr="00394E64" w:rsidRDefault="00F557C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</w:tcPr>
          <w:p w:rsidR="00F557C1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F557C1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</w:tcPr>
          <w:p w:rsidR="00F557C1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ЦарствоВирусы.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часа)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F557C1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F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</w:tcPr>
          <w:p w:rsidR="00824969" w:rsidRPr="003F55F9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A033F" w:rsidRPr="003F5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824969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0" w:type="dxa"/>
          </w:tcPr>
          <w:p w:rsidR="00824969" w:rsidRPr="00F557C1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Царство</w:t>
            </w:r>
            <w:r w:rsidR="00F5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r w:rsidRPr="007069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ирусы.</w:t>
            </w:r>
            <w:r w:rsidR="00F5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3F55F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2" w:type="dxa"/>
          </w:tcPr>
          <w:p w:rsidR="00824969" w:rsidRPr="003F55F9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A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824969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0" w:type="dxa"/>
          </w:tcPr>
          <w:p w:rsidR="00824969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Вирусы- возбудители опасных заболеваний</w:t>
            </w:r>
          </w:p>
        </w:tc>
      </w:tr>
      <w:tr w:rsidR="00F557C1" w:rsidRPr="00394E64" w:rsidTr="00824969">
        <w:tc>
          <w:tcPr>
            <w:tcW w:w="672" w:type="dxa"/>
          </w:tcPr>
          <w:p w:rsidR="00F557C1" w:rsidRDefault="00F557C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F557C1" w:rsidRPr="003F55F9" w:rsidRDefault="00F557C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95" w:type="dxa"/>
          </w:tcPr>
          <w:p w:rsidR="00F557C1" w:rsidRPr="00394E64" w:rsidRDefault="00F557C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62" w:type="dxa"/>
          </w:tcPr>
          <w:p w:rsidR="00F557C1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27" w:type="dxa"/>
          </w:tcPr>
          <w:p w:rsidR="00F557C1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00" w:type="dxa"/>
          </w:tcPr>
          <w:p w:rsidR="00F557C1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F557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аключение</w:t>
            </w:r>
            <w:r w:rsidR="003F5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824969" w:rsidRPr="00394E64" w:rsidTr="00824969">
        <w:tc>
          <w:tcPr>
            <w:tcW w:w="672" w:type="dxa"/>
          </w:tcPr>
          <w:p w:rsidR="00824969" w:rsidRPr="00394E64" w:rsidRDefault="003F55F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2" w:type="dxa"/>
          </w:tcPr>
          <w:p w:rsidR="00824969" w:rsidRPr="003F55F9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A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5" w:type="dxa"/>
          </w:tcPr>
          <w:p w:rsidR="00824969" w:rsidRPr="00394E64" w:rsidRDefault="0082496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62" w:type="dxa"/>
          </w:tcPr>
          <w:p w:rsidR="00824969" w:rsidRPr="00394E64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824969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0" w:type="dxa"/>
          </w:tcPr>
          <w:p w:rsidR="00824969" w:rsidRPr="0070695F" w:rsidRDefault="00824969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курсу биологии 7 кл</w:t>
            </w:r>
            <w:r w:rsidR="00E9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F557C1" w:rsidRPr="00394E64" w:rsidTr="00690FDA">
        <w:trPr>
          <w:trHeight w:val="409"/>
        </w:trPr>
        <w:tc>
          <w:tcPr>
            <w:tcW w:w="672" w:type="dxa"/>
          </w:tcPr>
          <w:p w:rsidR="00F557C1" w:rsidRDefault="003F55F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02" w:type="dxa"/>
          </w:tcPr>
          <w:p w:rsidR="00F557C1" w:rsidRPr="003F55F9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A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5" w:type="dxa"/>
          </w:tcPr>
          <w:p w:rsidR="00F557C1" w:rsidRPr="00394E64" w:rsidRDefault="00F557C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62" w:type="dxa"/>
          </w:tcPr>
          <w:p w:rsidR="00F557C1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F557C1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0" w:type="dxa"/>
          </w:tcPr>
          <w:p w:rsidR="00F557C1" w:rsidRPr="0070695F" w:rsidRDefault="00E90CE3" w:rsidP="0069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 применения биологических знаний</w:t>
            </w:r>
          </w:p>
        </w:tc>
      </w:tr>
      <w:tr w:rsidR="00F557C1" w:rsidRPr="00394E64" w:rsidTr="00824969">
        <w:tc>
          <w:tcPr>
            <w:tcW w:w="672" w:type="dxa"/>
          </w:tcPr>
          <w:p w:rsidR="00F557C1" w:rsidRDefault="003F55F9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02" w:type="dxa"/>
          </w:tcPr>
          <w:p w:rsidR="00F557C1" w:rsidRPr="003F55F9" w:rsidRDefault="00F65A48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A0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5" w:type="dxa"/>
          </w:tcPr>
          <w:p w:rsidR="00F557C1" w:rsidRPr="00394E64" w:rsidRDefault="00F557C1" w:rsidP="00AB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62" w:type="dxa"/>
          </w:tcPr>
          <w:p w:rsidR="00F557C1" w:rsidRPr="00394E64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</w:tcPr>
          <w:p w:rsidR="00F557C1" w:rsidRPr="00F557C1" w:rsidRDefault="00F557C1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0" w:type="dxa"/>
          </w:tcPr>
          <w:p w:rsidR="00F557C1" w:rsidRPr="0070695F" w:rsidRDefault="00E90CE3" w:rsidP="0072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 применения биологических знаний</w:t>
            </w:r>
          </w:p>
        </w:tc>
      </w:tr>
    </w:tbl>
    <w:p w:rsidR="007248EE" w:rsidRPr="00394E64" w:rsidRDefault="007248EE" w:rsidP="00724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8EE" w:rsidRPr="007248EE" w:rsidRDefault="007248EE" w:rsidP="007248EE">
      <w:pPr>
        <w:spacing w:after="0" w:line="240" w:lineRule="auto"/>
        <w:jc w:val="both"/>
        <w:rPr>
          <w:rFonts w:ascii="Times New Roman" w:eastAsia="MS Mincho" w:hAnsi="Times New Roman" w:cs="Times New Roman"/>
          <w:b/>
          <w:iCs/>
          <w:sz w:val="24"/>
          <w:szCs w:val="24"/>
          <w:lang w:eastAsia="ru-RU"/>
        </w:rPr>
      </w:pPr>
    </w:p>
    <w:p w:rsidR="007248EE" w:rsidRPr="007248EE" w:rsidRDefault="007248EE" w:rsidP="0072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74" w:rsidRDefault="00754C74"/>
    <w:sectPr w:rsidR="00754C74" w:rsidSect="002B6C5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4B2"/>
    <w:multiLevelType w:val="hybridMultilevel"/>
    <w:tmpl w:val="23BE83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72229"/>
    <w:multiLevelType w:val="hybridMultilevel"/>
    <w:tmpl w:val="66E4C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B2F0A"/>
    <w:multiLevelType w:val="hybridMultilevel"/>
    <w:tmpl w:val="54CEC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E2D53"/>
    <w:multiLevelType w:val="hybridMultilevel"/>
    <w:tmpl w:val="1004E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149F5"/>
    <w:multiLevelType w:val="hybridMultilevel"/>
    <w:tmpl w:val="AD72990E"/>
    <w:lvl w:ilvl="0" w:tplc="36B2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E2040"/>
    <w:multiLevelType w:val="multilevel"/>
    <w:tmpl w:val="CAFE0A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F6C3A"/>
    <w:multiLevelType w:val="multilevel"/>
    <w:tmpl w:val="7A6E36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B5BEC"/>
    <w:multiLevelType w:val="hybridMultilevel"/>
    <w:tmpl w:val="AB240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84867"/>
    <w:multiLevelType w:val="multilevel"/>
    <w:tmpl w:val="98A8D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95FC4"/>
    <w:multiLevelType w:val="hybridMultilevel"/>
    <w:tmpl w:val="AA9CC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868A1"/>
    <w:multiLevelType w:val="hybridMultilevel"/>
    <w:tmpl w:val="3682797E"/>
    <w:lvl w:ilvl="0" w:tplc="CB586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213A4A"/>
    <w:multiLevelType w:val="hybridMultilevel"/>
    <w:tmpl w:val="EC8A0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20996"/>
    <w:multiLevelType w:val="hybridMultilevel"/>
    <w:tmpl w:val="B78E4ED2"/>
    <w:lvl w:ilvl="0" w:tplc="B734F7B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3613248D"/>
    <w:multiLevelType w:val="multilevel"/>
    <w:tmpl w:val="ED5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40281"/>
    <w:multiLevelType w:val="multilevel"/>
    <w:tmpl w:val="7D721D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F3050"/>
    <w:multiLevelType w:val="hybridMultilevel"/>
    <w:tmpl w:val="423A3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96B57"/>
    <w:multiLevelType w:val="hybridMultilevel"/>
    <w:tmpl w:val="7A2C5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55364"/>
    <w:multiLevelType w:val="multilevel"/>
    <w:tmpl w:val="D1C4E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967D7A"/>
    <w:multiLevelType w:val="hybridMultilevel"/>
    <w:tmpl w:val="EF6A6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64742"/>
    <w:multiLevelType w:val="multilevel"/>
    <w:tmpl w:val="E90AB9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9B260D"/>
    <w:multiLevelType w:val="hybridMultilevel"/>
    <w:tmpl w:val="F60A6CA6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375E6"/>
    <w:multiLevelType w:val="hybridMultilevel"/>
    <w:tmpl w:val="AC908C54"/>
    <w:lvl w:ilvl="0" w:tplc="E1147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4C65F5"/>
    <w:multiLevelType w:val="hybridMultilevel"/>
    <w:tmpl w:val="7F7414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73EF0"/>
    <w:multiLevelType w:val="multilevel"/>
    <w:tmpl w:val="60B4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276EE3"/>
    <w:multiLevelType w:val="hybridMultilevel"/>
    <w:tmpl w:val="3F841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C46C0C">
      <w:start w:val="1"/>
      <w:numFmt w:val="decimal"/>
      <w:lvlText w:val="%2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D8E692A"/>
    <w:multiLevelType w:val="multilevel"/>
    <w:tmpl w:val="7798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A07338"/>
    <w:multiLevelType w:val="hybridMultilevel"/>
    <w:tmpl w:val="237A405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0A7591"/>
    <w:multiLevelType w:val="multilevel"/>
    <w:tmpl w:val="2CA2A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A4A52"/>
    <w:multiLevelType w:val="hybridMultilevel"/>
    <w:tmpl w:val="EE9A2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BB2D40"/>
    <w:multiLevelType w:val="hybridMultilevel"/>
    <w:tmpl w:val="725A53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6E894B5E"/>
    <w:multiLevelType w:val="multilevel"/>
    <w:tmpl w:val="1D20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A01CF0"/>
    <w:multiLevelType w:val="hybridMultilevel"/>
    <w:tmpl w:val="C5724B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7C1E9C"/>
    <w:multiLevelType w:val="hybridMultilevel"/>
    <w:tmpl w:val="FA563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B0205B"/>
    <w:multiLevelType w:val="hybridMultilevel"/>
    <w:tmpl w:val="EAE2A6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B4358F"/>
    <w:multiLevelType w:val="multilevel"/>
    <w:tmpl w:val="CFDA98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01F3F"/>
    <w:multiLevelType w:val="hybridMultilevel"/>
    <w:tmpl w:val="91CCDC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D0AD8"/>
    <w:multiLevelType w:val="hybridMultilevel"/>
    <w:tmpl w:val="9006A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2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5"/>
  </w:num>
  <w:num w:numId="8">
    <w:abstractNumId w:val="14"/>
  </w:num>
  <w:num w:numId="9">
    <w:abstractNumId w:val="2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0"/>
  </w:num>
  <w:num w:numId="15">
    <w:abstractNumId w:val="10"/>
  </w:num>
  <w:num w:numId="16">
    <w:abstractNumId w:val="23"/>
  </w:num>
  <w:num w:numId="17">
    <w:abstractNumId w:val="35"/>
  </w:num>
  <w:num w:numId="18">
    <w:abstractNumId w:val="8"/>
  </w:num>
  <w:num w:numId="19">
    <w:abstractNumId w:val="1"/>
  </w:num>
  <w:num w:numId="20">
    <w:abstractNumId w:val="24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1"/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2"/>
  </w:num>
  <w:num w:numId="28">
    <w:abstractNumId w:val="31"/>
  </w:num>
  <w:num w:numId="29">
    <w:abstractNumId w:val="16"/>
  </w:num>
  <w:num w:numId="30">
    <w:abstractNumId w:val="17"/>
  </w:num>
  <w:num w:numId="31">
    <w:abstractNumId w:val="39"/>
  </w:num>
  <w:num w:numId="32">
    <w:abstractNumId w:val="33"/>
  </w:num>
  <w:num w:numId="33">
    <w:abstractNumId w:val="26"/>
  </w:num>
  <w:num w:numId="34">
    <w:abstractNumId w:val="19"/>
  </w:num>
  <w:num w:numId="35">
    <w:abstractNumId w:val="9"/>
  </w:num>
  <w:num w:numId="36">
    <w:abstractNumId w:val="30"/>
  </w:num>
  <w:num w:numId="37">
    <w:abstractNumId w:val="18"/>
  </w:num>
  <w:num w:numId="38">
    <w:abstractNumId w:val="6"/>
  </w:num>
  <w:num w:numId="39">
    <w:abstractNumId w:val="20"/>
  </w:num>
  <w:num w:numId="40">
    <w:abstractNumId w:val="15"/>
  </w:num>
  <w:num w:numId="41">
    <w:abstractNumId w:val="38"/>
  </w:num>
  <w:num w:numId="42">
    <w:abstractNumId w:val="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7248EE"/>
    <w:rsid w:val="00052DBF"/>
    <w:rsid w:val="000704C0"/>
    <w:rsid w:val="00082169"/>
    <w:rsid w:val="00090BCE"/>
    <w:rsid w:val="000D10EC"/>
    <w:rsid w:val="000D232D"/>
    <w:rsid w:val="001322C5"/>
    <w:rsid w:val="00142730"/>
    <w:rsid w:val="00186FBE"/>
    <w:rsid w:val="001A279A"/>
    <w:rsid w:val="001A3B59"/>
    <w:rsid w:val="001B20C0"/>
    <w:rsid w:val="001C75B3"/>
    <w:rsid w:val="001D7773"/>
    <w:rsid w:val="001E71E7"/>
    <w:rsid w:val="0021030C"/>
    <w:rsid w:val="002B6C54"/>
    <w:rsid w:val="002B72B2"/>
    <w:rsid w:val="002E2DF8"/>
    <w:rsid w:val="00301356"/>
    <w:rsid w:val="00313FE9"/>
    <w:rsid w:val="003214CB"/>
    <w:rsid w:val="00336A07"/>
    <w:rsid w:val="00352114"/>
    <w:rsid w:val="0035673E"/>
    <w:rsid w:val="003916CA"/>
    <w:rsid w:val="00394E64"/>
    <w:rsid w:val="003A76C7"/>
    <w:rsid w:val="003B53C1"/>
    <w:rsid w:val="003C2AB0"/>
    <w:rsid w:val="003C7BC6"/>
    <w:rsid w:val="003E7678"/>
    <w:rsid w:val="003F55F9"/>
    <w:rsid w:val="00432AED"/>
    <w:rsid w:val="0045065F"/>
    <w:rsid w:val="00464BCF"/>
    <w:rsid w:val="004A0A6E"/>
    <w:rsid w:val="004C7473"/>
    <w:rsid w:val="005045A3"/>
    <w:rsid w:val="00555118"/>
    <w:rsid w:val="00581A73"/>
    <w:rsid w:val="0058523D"/>
    <w:rsid w:val="00587FDB"/>
    <w:rsid w:val="005A24AD"/>
    <w:rsid w:val="005D1E95"/>
    <w:rsid w:val="005F345F"/>
    <w:rsid w:val="00620C97"/>
    <w:rsid w:val="006806BE"/>
    <w:rsid w:val="0068490A"/>
    <w:rsid w:val="00690FDA"/>
    <w:rsid w:val="006A6E24"/>
    <w:rsid w:val="00705264"/>
    <w:rsid w:val="0070695F"/>
    <w:rsid w:val="007146C5"/>
    <w:rsid w:val="007248EE"/>
    <w:rsid w:val="00754C74"/>
    <w:rsid w:val="00766941"/>
    <w:rsid w:val="007850E7"/>
    <w:rsid w:val="007E4CB6"/>
    <w:rsid w:val="007F7195"/>
    <w:rsid w:val="00824969"/>
    <w:rsid w:val="00827C79"/>
    <w:rsid w:val="00833714"/>
    <w:rsid w:val="00840E67"/>
    <w:rsid w:val="0084360D"/>
    <w:rsid w:val="008A033F"/>
    <w:rsid w:val="008E2D29"/>
    <w:rsid w:val="00902B15"/>
    <w:rsid w:val="00940BD9"/>
    <w:rsid w:val="00962E46"/>
    <w:rsid w:val="00963F01"/>
    <w:rsid w:val="00987DC4"/>
    <w:rsid w:val="00991144"/>
    <w:rsid w:val="009C2297"/>
    <w:rsid w:val="009F0199"/>
    <w:rsid w:val="00A06BEB"/>
    <w:rsid w:val="00A14809"/>
    <w:rsid w:val="00A44252"/>
    <w:rsid w:val="00A640B7"/>
    <w:rsid w:val="00AB0560"/>
    <w:rsid w:val="00B12665"/>
    <w:rsid w:val="00B16AC7"/>
    <w:rsid w:val="00B22B2A"/>
    <w:rsid w:val="00B31B7D"/>
    <w:rsid w:val="00B44182"/>
    <w:rsid w:val="00B46A1E"/>
    <w:rsid w:val="00B8797A"/>
    <w:rsid w:val="00C50021"/>
    <w:rsid w:val="00C83FF8"/>
    <w:rsid w:val="00D50B8E"/>
    <w:rsid w:val="00D56C36"/>
    <w:rsid w:val="00D63B24"/>
    <w:rsid w:val="00D65111"/>
    <w:rsid w:val="00D82A4E"/>
    <w:rsid w:val="00E07D95"/>
    <w:rsid w:val="00E252DA"/>
    <w:rsid w:val="00E53ECE"/>
    <w:rsid w:val="00E61B20"/>
    <w:rsid w:val="00E90CE3"/>
    <w:rsid w:val="00EC23F5"/>
    <w:rsid w:val="00EF5BE8"/>
    <w:rsid w:val="00F3608F"/>
    <w:rsid w:val="00F36EE1"/>
    <w:rsid w:val="00F557C1"/>
    <w:rsid w:val="00F65A48"/>
    <w:rsid w:val="00F94189"/>
    <w:rsid w:val="00FA524D"/>
    <w:rsid w:val="00FC61B3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4D"/>
  </w:style>
  <w:style w:type="paragraph" w:styleId="1">
    <w:name w:val="heading 1"/>
    <w:basedOn w:val="a"/>
    <w:next w:val="a"/>
    <w:link w:val="10"/>
    <w:qFormat/>
    <w:rsid w:val="00724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48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8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7248EE"/>
  </w:style>
  <w:style w:type="paragraph" w:styleId="a3">
    <w:name w:val="Body Text"/>
    <w:basedOn w:val="a"/>
    <w:link w:val="a4"/>
    <w:rsid w:val="00724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48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7248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7248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7">
    <w:name w:val="page number"/>
    <w:basedOn w:val="a0"/>
    <w:rsid w:val="007248EE"/>
  </w:style>
  <w:style w:type="paragraph" w:styleId="a8">
    <w:name w:val="Title"/>
    <w:basedOn w:val="a"/>
    <w:link w:val="a9"/>
    <w:qFormat/>
    <w:rsid w:val="007248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724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7248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b">
    <w:name w:val="Верхний колонтитул Знак"/>
    <w:basedOn w:val="a0"/>
    <w:link w:val="aa"/>
    <w:rsid w:val="007248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c">
    <w:name w:val="Normal (Web)"/>
    <w:basedOn w:val="a"/>
    <w:uiPriority w:val="99"/>
    <w:rsid w:val="0072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72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7248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7248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64BCF"/>
    <w:pPr>
      <w:ind w:left="720"/>
      <w:contextualSpacing/>
    </w:pPr>
  </w:style>
  <w:style w:type="character" w:customStyle="1" w:styleId="apple-converted-space">
    <w:name w:val="apple-converted-space"/>
    <w:basedOn w:val="a0"/>
    <w:rsid w:val="000D2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4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48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48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7248EE"/>
  </w:style>
  <w:style w:type="paragraph" w:styleId="a3">
    <w:name w:val="Body Text"/>
    <w:basedOn w:val="a"/>
    <w:link w:val="a4"/>
    <w:rsid w:val="00724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48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7248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7248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7">
    <w:name w:val="page number"/>
    <w:basedOn w:val="a0"/>
    <w:rsid w:val="007248EE"/>
  </w:style>
  <w:style w:type="paragraph" w:styleId="a8">
    <w:name w:val="Title"/>
    <w:basedOn w:val="a"/>
    <w:link w:val="a9"/>
    <w:qFormat/>
    <w:rsid w:val="007248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724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7248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b">
    <w:name w:val="Верхний колонтитул Знак"/>
    <w:basedOn w:val="a0"/>
    <w:link w:val="aa"/>
    <w:rsid w:val="007248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c">
    <w:name w:val="Normal (Web)"/>
    <w:basedOn w:val="a"/>
    <w:rsid w:val="0072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72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7248E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7248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6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46C5-B4C1-480E-993D-C9ACC433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13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ПК3</cp:lastModifiedBy>
  <cp:revision>62</cp:revision>
  <cp:lastPrinted>2014-11-11T11:02:00Z</cp:lastPrinted>
  <dcterms:created xsi:type="dcterms:W3CDTF">2013-10-09T23:04:00Z</dcterms:created>
  <dcterms:modified xsi:type="dcterms:W3CDTF">2017-09-29T06:14:00Z</dcterms:modified>
</cp:coreProperties>
</file>