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E8" w:rsidRDefault="001613E8" w:rsidP="001613E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в младшей группе по </w:t>
      </w:r>
      <w:r>
        <w:rPr>
          <w:rStyle w:val="a7"/>
          <w:b/>
          <w:bCs/>
          <w:sz w:val="28"/>
          <w:szCs w:val="28"/>
          <w:shd w:val="clear" w:color="auto" w:fill="FFFFFF"/>
        </w:rPr>
        <w:t>формированию элементарных математических представлений</w:t>
      </w:r>
    </w:p>
    <w:p w:rsidR="001613E8" w:rsidRDefault="001613E8" w:rsidP="001613E8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Подготовила</w:t>
      </w:r>
    </w:p>
    <w:p w:rsidR="001613E8" w:rsidRDefault="001613E8" w:rsidP="001613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/с № 15</w:t>
      </w:r>
    </w:p>
    <w:p w:rsidR="001613E8" w:rsidRDefault="001613E8" w:rsidP="001613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Дюлай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А.К.</w:t>
      </w:r>
    </w:p>
    <w:p w:rsidR="001613E8" w:rsidRDefault="001613E8" w:rsidP="001613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2653AF" w:rsidRPr="001613E8" w:rsidRDefault="002653AF" w:rsidP="002653AF">
      <w:pPr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Arial" w:eastAsia="Times New Roman" w:hAnsi="Arial" w:cs="Arial"/>
          <w:b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Тема</w:t>
      </w:r>
      <w:r w:rsidRPr="002653AF">
        <w:rPr>
          <w:rFonts w:ascii="Arial" w:eastAsia="Times New Roman" w:hAnsi="Arial" w:cs="Arial"/>
          <w:b/>
          <w:color w:val="111111"/>
          <w:sz w:val="25"/>
          <w:szCs w:val="25"/>
          <w:lang w:eastAsia="ru-RU"/>
        </w:rPr>
        <w:t>:</w:t>
      </w:r>
      <w:r w:rsidRPr="0055761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Pr="002653A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</w:t>
      </w:r>
      <w:r w:rsidRPr="002653AF">
        <w:rPr>
          <w:rFonts w:ascii="Times New Roman" w:hAnsi="Times New Roman" w:cs="Times New Roman"/>
          <w:sz w:val="28"/>
          <w:szCs w:val="28"/>
        </w:rPr>
        <w:t>Занятие , посвященное развитию математических способностей ребенка, которое учит ориентироваться в пространстве и на листе бумаги</w:t>
      </w:r>
      <w:r w:rsidRPr="002653A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».</w:t>
      </w:r>
      <w:r w:rsidR="004D1BC0" w:rsidRPr="004D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DD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3AF" w:rsidRPr="002653AF" w:rsidRDefault="002653AF" w:rsidP="002653AF">
      <w:pPr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Times New Roman" w:hAnsi="Times New Roman" w:cs="Times New Roman"/>
          <w:b/>
          <w:sz w:val="28"/>
          <w:szCs w:val="28"/>
        </w:rPr>
        <w:t>Цель:</w:t>
      </w:r>
      <w:r w:rsidR="004D1BC0" w:rsidRPr="002653AF">
        <w:rPr>
          <w:rFonts w:ascii="Times New Roman" w:hAnsi="Times New Roman" w:cs="Times New Roman"/>
          <w:sz w:val="28"/>
          <w:szCs w:val="28"/>
        </w:rPr>
        <w:t xml:space="preserve"> потренировать и закрепит знания ребенка о таких понятиях как "слева",</w:t>
      </w:r>
      <w:r w:rsidR="00130DD1" w:rsidRPr="002653AF">
        <w:rPr>
          <w:rFonts w:ascii="Times New Roman" w:hAnsi="Times New Roman" w:cs="Times New Roman"/>
          <w:sz w:val="28"/>
          <w:szCs w:val="28"/>
        </w:rPr>
        <w:t xml:space="preserve"> </w:t>
      </w:r>
      <w:r w:rsidR="004D1BC0" w:rsidRPr="002653AF">
        <w:rPr>
          <w:rFonts w:ascii="Times New Roman" w:hAnsi="Times New Roman" w:cs="Times New Roman"/>
          <w:sz w:val="28"/>
          <w:szCs w:val="28"/>
        </w:rPr>
        <w:t xml:space="preserve">"справа", "вверху", "внизу"; умеет ли определять положение одних предметов относительно других . </w:t>
      </w:r>
    </w:p>
    <w:p w:rsidR="004D1BC0" w:rsidRPr="002653AF" w:rsidRDefault="004D1BC0" w:rsidP="00265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AF">
        <w:rPr>
          <w:rFonts w:ascii="Times New Roman" w:hAnsi="Times New Roman" w:cs="Times New Roman"/>
          <w:sz w:val="28"/>
          <w:szCs w:val="28"/>
        </w:rPr>
        <w:t xml:space="preserve">Если при выполнении какого-либо задания ваш ребенок испытывает трудности, сделайте задание вместе с ним. </w:t>
      </w:r>
    </w:p>
    <w:p w:rsidR="004D1BC0" w:rsidRPr="002653AF" w:rsidRDefault="00A4700A" w:rsidP="004D1BC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 и оборудование</w:t>
      </w:r>
      <w:r w:rsidRPr="0026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геометрические фигуры(треугольники, квадраты, круги, полоски разного цвета</w:t>
      </w:r>
      <w:r w:rsidR="00130DD1" w:rsidRPr="0026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игрушки, образ ёжика, шишки и грибочка</w:t>
      </w:r>
      <w:r w:rsidRPr="0026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D1BC0" w:rsidRPr="002653AF" w:rsidRDefault="004D1BC0" w:rsidP="004D1BC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Times New Roman" w:hAnsi="Times New Roman" w:cs="Times New Roman"/>
          <w:sz w:val="28"/>
          <w:szCs w:val="28"/>
        </w:rPr>
        <w:t xml:space="preserve"> </w:t>
      </w:r>
      <w:r w:rsidR="00A4700A" w:rsidRPr="002653AF">
        <w:rPr>
          <w:rFonts w:ascii="Times New Roman" w:hAnsi="Times New Roman" w:cs="Times New Roman"/>
          <w:sz w:val="28"/>
          <w:szCs w:val="28"/>
        </w:rPr>
        <w:t xml:space="preserve">1. </w:t>
      </w:r>
      <w:r w:rsidR="00A4700A" w:rsidRPr="001613E8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1F29F7" w:rsidRPr="001613E8">
        <w:rPr>
          <w:rFonts w:ascii="Times New Roman" w:hAnsi="Times New Roman" w:cs="Times New Roman"/>
          <w:b/>
          <w:sz w:val="28"/>
          <w:szCs w:val="28"/>
        </w:rPr>
        <w:t>ая игра</w:t>
      </w:r>
      <w:r w:rsidR="000151A6" w:rsidRPr="001613E8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0151A6" w:rsidRPr="001613E8">
        <w:rPr>
          <w:rFonts w:ascii="Times New Roman" w:hAnsi="Times New Roman" w:cs="Times New Roman"/>
          <w:b/>
          <w:sz w:val="28"/>
          <w:szCs w:val="28"/>
        </w:rPr>
        <w:t>Слева-справа</w:t>
      </w:r>
      <w:proofErr w:type="spellEnd"/>
      <w:r w:rsidR="000151A6" w:rsidRPr="001613E8">
        <w:rPr>
          <w:rFonts w:ascii="Times New Roman" w:hAnsi="Times New Roman" w:cs="Times New Roman"/>
          <w:b/>
          <w:sz w:val="28"/>
          <w:szCs w:val="28"/>
        </w:rPr>
        <w:t>"</w:t>
      </w:r>
      <w:r w:rsidR="000151A6" w:rsidRPr="002653AF">
        <w:rPr>
          <w:rFonts w:ascii="Times New Roman" w:hAnsi="Times New Roman" w:cs="Times New Roman"/>
          <w:sz w:val="28"/>
          <w:szCs w:val="28"/>
        </w:rPr>
        <w:t xml:space="preserve"> </w:t>
      </w:r>
      <w:r w:rsidR="0071234B" w:rsidRPr="002653AF">
        <w:rPr>
          <w:rFonts w:ascii="Times New Roman" w:hAnsi="Times New Roman" w:cs="Times New Roman"/>
          <w:sz w:val="28"/>
          <w:szCs w:val="28"/>
        </w:rPr>
        <w:t>(подготовьте геометрические фигуры и героев, можете использовать своих)</w:t>
      </w:r>
    </w:p>
    <w:p w:rsidR="0071234B" w:rsidRPr="002653AF" w:rsidRDefault="006B282C" w:rsidP="004D1BC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Times New Roman" w:hAnsi="Times New Roman" w:cs="Times New Roman"/>
          <w:sz w:val="28"/>
          <w:szCs w:val="28"/>
        </w:rPr>
        <w:t>Взрослый рассказывает:</w:t>
      </w:r>
    </w:p>
    <w:p w:rsidR="005F296E" w:rsidRPr="002653AF" w:rsidRDefault="006B282C" w:rsidP="004D1BC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3AF">
        <w:rPr>
          <w:rFonts w:ascii="Times New Roman" w:hAnsi="Times New Roman" w:cs="Times New Roman"/>
          <w:sz w:val="28"/>
          <w:szCs w:val="28"/>
        </w:rPr>
        <w:t xml:space="preserve"> - </w:t>
      </w:r>
      <w:r w:rsidR="005F296E" w:rsidRPr="002653AF">
        <w:rPr>
          <w:rFonts w:ascii="Times New Roman" w:hAnsi="Times New Roman" w:cs="Times New Roman"/>
          <w:sz w:val="28"/>
          <w:szCs w:val="28"/>
        </w:rPr>
        <w:t xml:space="preserve">Мишка и зайчик играли в игрушки. Мишка играл кубиками, а зайчик играл с мячиками. </w:t>
      </w:r>
      <w:r w:rsidRPr="002653AF">
        <w:rPr>
          <w:rFonts w:ascii="Times New Roman" w:hAnsi="Times New Roman" w:cs="Times New Roman"/>
          <w:sz w:val="28"/>
          <w:szCs w:val="28"/>
        </w:rPr>
        <w:t>Помогите мишке и зайке навести порядок на своих полочках, никак они не могут понять, куда правильно нужно положить игрушки. У мишки полочки слева, а у зайки справа.</w:t>
      </w:r>
    </w:p>
    <w:p w:rsidR="006B282C" w:rsidRPr="001F29F7" w:rsidRDefault="006B282C" w:rsidP="004D1BC0">
      <w:pPr>
        <w:spacing w:after="120" w:line="240" w:lineRule="atLeast"/>
        <w:jc w:val="both"/>
        <w:rPr>
          <w:rFonts w:ascii="Arial" w:hAnsi="Arial" w:cs="Arial"/>
          <w:sz w:val="28"/>
          <w:szCs w:val="28"/>
        </w:rPr>
      </w:pPr>
      <w:r w:rsidRPr="001F29F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90754" cy="2097157"/>
            <wp:effectExtent l="19050" t="0" r="4896" b="0"/>
            <wp:docPr id="2" name="Рисунок 1" descr="мишка и з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ка и зайка.JPEG"/>
                    <pic:cNvPicPr/>
                  </pic:nvPicPr>
                  <pic:blipFill>
                    <a:blip r:embed="rId4" cstate="print"/>
                    <a:srcRect l="14923" r="14019" b="7464"/>
                    <a:stretch>
                      <a:fillRect/>
                    </a:stretch>
                  </pic:blipFill>
                  <pic:spPr>
                    <a:xfrm>
                      <a:off x="0" y="0"/>
                      <a:ext cx="3291563" cy="209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1C" w:rsidRPr="002653AF" w:rsidRDefault="0071234B" w:rsidP="0071234B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3AF">
        <w:rPr>
          <w:rFonts w:ascii="Times New Roman" w:hAnsi="Times New Roman" w:cs="Times New Roman"/>
          <w:sz w:val="24"/>
          <w:szCs w:val="24"/>
        </w:rPr>
        <w:t xml:space="preserve">         Молодец, теперь у наших зверей полный порядок, а у тебя все игрушки на своих местах?</w:t>
      </w:r>
    </w:p>
    <w:p w:rsidR="001F29F7" w:rsidRPr="002653AF" w:rsidRDefault="001F29F7" w:rsidP="0071234B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9F7" w:rsidRPr="002653AF" w:rsidRDefault="001F29F7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2.</w:t>
      </w:r>
      <w:r w:rsidRPr="002653AF">
        <w:rPr>
          <w:b/>
          <w:color w:val="111111"/>
        </w:rPr>
        <w:t>Дидактическая игра  "В лесу"</w:t>
      </w:r>
      <w:r w:rsidRPr="002653AF">
        <w:rPr>
          <w:color w:val="111111"/>
        </w:rPr>
        <w:t xml:space="preserve"> </w:t>
      </w:r>
      <w:r w:rsidR="001613E8">
        <w:rPr>
          <w:color w:val="111111"/>
        </w:rPr>
        <w:t xml:space="preserve"> (итоговая картинка в конце текста)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В</w:t>
      </w:r>
      <w:r w:rsidR="00A4700A" w:rsidRPr="002653AF">
        <w:rPr>
          <w:color w:val="111111"/>
        </w:rPr>
        <w:t>зрослый</w:t>
      </w:r>
      <w:r w:rsidRPr="002653AF">
        <w:rPr>
          <w:color w:val="111111"/>
        </w:rPr>
        <w:t xml:space="preserve"> выставляет на </w:t>
      </w:r>
      <w:r w:rsidR="00A4700A" w:rsidRPr="002653AF">
        <w:rPr>
          <w:color w:val="111111"/>
        </w:rPr>
        <w:t>столе или доске</w:t>
      </w:r>
      <w:r w:rsidRPr="002653AF">
        <w:rPr>
          <w:color w:val="111111"/>
        </w:rPr>
        <w:t xml:space="preserve"> елочку – на середину.</w:t>
      </w:r>
    </w:p>
    <w:p w:rsidR="001F29F7" w:rsidRPr="002653AF" w:rsidRDefault="001F29F7" w:rsidP="001F29F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- Посмотри</w:t>
      </w:r>
      <w:r w:rsidR="0035299A" w:rsidRPr="002653AF">
        <w:rPr>
          <w:color w:val="111111"/>
        </w:rPr>
        <w:t xml:space="preserve">, елочка выросла. </w:t>
      </w:r>
      <w:r w:rsidRPr="002653AF">
        <w:rPr>
          <w:color w:val="111111"/>
        </w:rPr>
        <w:t xml:space="preserve">Скажи, </w:t>
      </w:r>
      <w:r w:rsidR="0035299A" w:rsidRPr="002653AF">
        <w:rPr>
          <w:color w:val="111111"/>
        </w:rPr>
        <w:t xml:space="preserve"> где выросла елочка?</w:t>
      </w:r>
      <w:r w:rsidRPr="002653AF">
        <w:rPr>
          <w:color w:val="111111"/>
        </w:rPr>
        <w:t>(спросите, с каких фигур она состоит, сколько их, посчитайте вместе)</w:t>
      </w:r>
    </w:p>
    <w:p w:rsidR="0035299A" w:rsidRPr="002653AF" w:rsidRDefault="001F29F7" w:rsidP="001F29F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lastRenderedPageBreak/>
        <w:t>Ответ ребенка. Если ребенок затрудняется, взрослый</w:t>
      </w:r>
      <w:r w:rsidR="0035299A" w:rsidRPr="002653AF">
        <w:rPr>
          <w:color w:val="111111"/>
        </w:rPr>
        <w:t xml:space="preserve"> задает наводящие </w:t>
      </w:r>
      <w:r w:rsidR="0035299A" w:rsidRPr="002653AF">
        <w:rPr>
          <w:rStyle w:val="a4"/>
          <w:color w:val="111111"/>
          <w:bdr w:val="none" w:sz="0" w:space="0" w:color="auto" w:frame="1"/>
        </w:rPr>
        <w:t>вопросы</w:t>
      </w:r>
      <w:r w:rsidR="0035299A" w:rsidRPr="002653AF">
        <w:rPr>
          <w:color w:val="111111"/>
        </w:rPr>
        <w:t>: справа, слева, вверху, на середине и т. д.</w:t>
      </w:r>
    </w:p>
    <w:p w:rsidR="0035299A" w:rsidRPr="002653AF" w:rsidRDefault="0035299A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- Однажды вышел на прогулку</w:t>
      </w:r>
      <w:r w:rsidR="001F29F7" w:rsidRPr="002653AF">
        <w:rPr>
          <w:color w:val="111111"/>
        </w:rPr>
        <w:t>...</w:t>
      </w:r>
      <w:r w:rsidRPr="002653AF">
        <w:rPr>
          <w:color w:val="111111"/>
        </w:rPr>
        <w:t> </w:t>
      </w:r>
      <w:r w:rsidR="001F29F7" w:rsidRPr="002653AF">
        <w:rPr>
          <w:i/>
          <w:iCs/>
          <w:color w:val="111111"/>
          <w:bdr w:val="none" w:sz="0" w:space="0" w:color="auto" w:frame="1"/>
        </w:rPr>
        <w:t>(выставляет ёжика, ребенок называе</w:t>
      </w:r>
      <w:r w:rsidRPr="002653AF">
        <w:rPr>
          <w:i/>
          <w:iCs/>
          <w:color w:val="111111"/>
          <w:bdr w:val="none" w:sz="0" w:space="0" w:color="auto" w:frame="1"/>
        </w:rPr>
        <w:t>т)</w:t>
      </w:r>
      <w:r w:rsidRPr="002653AF">
        <w:rPr>
          <w:color w:val="111111"/>
        </w:rPr>
        <w:t> и увидел елочку и решил там жить. </w:t>
      </w:r>
      <w:r w:rsidRPr="002653AF">
        <w:rPr>
          <w:i/>
          <w:iCs/>
          <w:color w:val="111111"/>
          <w:bdr w:val="none" w:sz="0" w:space="0" w:color="auto" w:frame="1"/>
        </w:rPr>
        <w:t>(В</w:t>
      </w:r>
      <w:r w:rsidR="001F29F7" w:rsidRPr="002653AF">
        <w:rPr>
          <w:i/>
          <w:iCs/>
          <w:color w:val="111111"/>
          <w:bdr w:val="none" w:sz="0" w:space="0" w:color="auto" w:frame="1"/>
        </w:rPr>
        <w:t>зрослый выставляет ё</w:t>
      </w:r>
      <w:r w:rsidRPr="002653AF">
        <w:rPr>
          <w:i/>
          <w:iCs/>
          <w:color w:val="111111"/>
          <w:bdr w:val="none" w:sz="0" w:space="0" w:color="auto" w:frame="1"/>
        </w:rPr>
        <w:t>жик</w:t>
      </w:r>
      <w:r w:rsidR="001F29F7" w:rsidRPr="002653AF">
        <w:rPr>
          <w:i/>
          <w:iCs/>
          <w:color w:val="111111"/>
          <w:bdr w:val="none" w:sz="0" w:space="0" w:color="auto" w:frame="1"/>
        </w:rPr>
        <w:t>а</w:t>
      </w:r>
      <w:r w:rsidRPr="002653AF">
        <w:rPr>
          <w:i/>
          <w:iCs/>
          <w:color w:val="111111"/>
          <w:bdr w:val="none" w:sz="0" w:space="0" w:color="auto" w:frame="1"/>
        </w:rPr>
        <w:t xml:space="preserve"> под елочку)</w:t>
      </w:r>
      <w:r w:rsidRPr="002653AF">
        <w:rPr>
          <w:color w:val="111111"/>
        </w:rPr>
        <w:t>.</w:t>
      </w:r>
    </w:p>
    <w:p w:rsidR="0035299A" w:rsidRPr="002653AF" w:rsidRDefault="001F29F7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- Где поселился ё</w:t>
      </w:r>
      <w:r w:rsidR="0035299A" w:rsidRPr="002653AF">
        <w:rPr>
          <w:color w:val="111111"/>
        </w:rPr>
        <w:t>жик?</w:t>
      </w:r>
    </w:p>
    <w:p w:rsidR="0035299A" w:rsidRDefault="001F29F7" w:rsidP="001F2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653AF">
        <w:rPr>
          <w:color w:val="111111"/>
        </w:rPr>
        <w:t>Ответ ребенка. Если ребенок затрудняе</w:t>
      </w:r>
      <w:r w:rsidR="0035299A" w:rsidRPr="002653AF">
        <w:rPr>
          <w:color w:val="111111"/>
        </w:rPr>
        <w:t>тся, в</w:t>
      </w:r>
      <w:r w:rsidRPr="002653AF">
        <w:rPr>
          <w:color w:val="111111"/>
        </w:rPr>
        <w:t>зрослый</w:t>
      </w:r>
      <w:r w:rsidR="0035299A" w:rsidRPr="002653AF">
        <w:rPr>
          <w:color w:val="111111"/>
        </w:rPr>
        <w:t xml:space="preserve"> задает наводящие </w:t>
      </w:r>
      <w:r w:rsidR="0035299A" w:rsidRPr="002653AF">
        <w:rPr>
          <w:rStyle w:val="a4"/>
          <w:color w:val="111111"/>
          <w:bdr w:val="none" w:sz="0" w:space="0" w:color="auto" w:frame="1"/>
        </w:rPr>
        <w:t>вопросы</w:t>
      </w:r>
      <w:r w:rsidR="0035299A" w:rsidRPr="002653AF">
        <w:rPr>
          <w:color w:val="111111"/>
        </w:rPr>
        <w:t xml:space="preserve">: справа, слева, вверху, на середине, </w:t>
      </w:r>
      <w:r w:rsidRPr="002653AF">
        <w:rPr>
          <w:color w:val="111111"/>
        </w:rPr>
        <w:t>пока ребенок не ответи</w:t>
      </w:r>
      <w:r w:rsidR="0035299A" w:rsidRPr="002653AF">
        <w:rPr>
          <w:color w:val="111111"/>
        </w:rPr>
        <w:t>т правильно </w:t>
      </w:r>
      <w:r w:rsidR="0035299A" w:rsidRPr="002653AF">
        <w:rPr>
          <w:i/>
          <w:iCs/>
          <w:color w:val="111111"/>
          <w:bdr w:val="none" w:sz="0" w:space="0" w:color="auto" w:frame="1"/>
        </w:rPr>
        <w:t>(под елочкой)</w:t>
      </w:r>
      <w:r w:rsidR="0035299A" w:rsidRPr="002653AF">
        <w:rPr>
          <w:color w:val="111111"/>
        </w:rPr>
        <w:t>.</w:t>
      </w:r>
    </w:p>
    <w:p w:rsidR="001613E8" w:rsidRDefault="001613E8" w:rsidP="001F2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613E8" w:rsidRPr="002653AF" w:rsidRDefault="001613E8" w:rsidP="001F2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613E8" w:rsidRPr="002653AF" w:rsidRDefault="001F29F7" w:rsidP="001F29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- Живет себе ё</w:t>
      </w:r>
      <w:r w:rsidR="0035299A" w:rsidRPr="002653AF">
        <w:rPr>
          <w:color w:val="111111"/>
        </w:rPr>
        <w:t xml:space="preserve">жик </w:t>
      </w:r>
      <w:r w:rsidR="0035299A" w:rsidRPr="002653AF">
        <w:rPr>
          <w:b/>
          <w:color w:val="111111"/>
        </w:rPr>
        <w:t>под</w:t>
      </w:r>
      <w:r w:rsidR="0035299A" w:rsidRPr="002653AF">
        <w:rPr>
          <w:color w:val="111111"/>
        </w:rPr>
        <w:t xml:space="preserve"> елочкой и забот не знает. </w:t>
      </w:r>
      <w:r w:rsidRPr="002653AF">
        <w:rPr>
          <w:rStyle w:val="a4"/>
          <w:color w:val="111111"/>
          <w:bdr w:val="none" w:sz="0" w:space="0" w:color="auto" w:frame="1"/>
        </w:rPr>
        <w:t>Проснулся утром ё</w:t>
      </w:r>
      <w:r w:rsidR="0035299A" w:rsidRPr="002653AF">
        <w:rPr>
          <w:rStyle w:val="a4"/>
          <w:color w:val="111111"/>
          <w:bdr w:val="none" w:sz="0" w:space="0" w:color="auto" w:frame="1"/>
        </w:rPr>
        <w:t>жик</w:t>
      </w:r>
      <w:r w:rsidRPr="002653AF">
        <w:rPr>
          <w:color w:val="111111"/>
        </w:rPr>
        <w:t>, умылся и решил сделать зарядку. А давай вместе с ёжиком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Проводится маленькая физ</w:t>
      </w:r>
      <w:r w:rsidR="001F29F7" w:rsidRPr="002653AF">
        <w:rPr>
          <w:color w:val="111111"/>
        </w:rPr>
        <w:t>культминутка(ребенок немного отдохнет )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111111"/>
        </w:rPr>
      </w:pPr>
      <w:r w:rsidRPr="002653AF">
        <w:rPr>
          <w:b/>
          <w:color w:val="111111"/>
        </w:rPr>
        <w:t>Грибы.</w:t>
      </w:r>
      <w:r w:rsidR="001F29F7" w:rsidRPr="002653AF">
        <w:rPr>
          <w:b/>
          <w:color w:val="111111"/>
        </w:rPr>
        <w:t xml:space="preserve"> (рассказывает и показывает взрослый)</w:t>
      </w:r>
    </w:p>
    <w:p w:rsidR="0035299A" w:rsidRPr="002653AF" w:rsidRDefault="0035299A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Утром дети в лес пошли – </w:t>
      </w:r>
      <w:r w:rsidRPr="002653AF">
        <w:rPr>
          <w:i/>
          <w:iCs/>
          <w:color w:val="111111"/>
          <w:bdr w:val="none" w:sz="0" w:space="0" w:color="auto" w:frame="1"/>
        </w:rPr>
        <w:t>(шаги с высоким подниманием ног)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И в</w:t>
      </w:r>
      <w:r w:rsidR="001F29F7" w:rsidRPr="002653AF">
        <w:rPr>
          <w:color w:val="111111"/>
        </w:rPr>
        <w:t xml:space="preserve"> лесу грибы нашли – (приседание)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Наклонял</w:t>
      </w:r>
      <w:r w:rsidR="001F29F7" w:rsidRPr="002653AF">
        <w:rPr>
          <w:color w:val="111111"/>
        </w:rPr>
        <w:t>ись, собирали – (наклоны вперед)</w:t>
      </w:r>
    </w:p>
    <w:p w:rsidR="0035299A" w:rsidRPr="002653AF" w:rsidRDefault="0035299A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По дороге растеряли – </w:t>
      </w:r>
      <w:r w:rsidRPr="002653AF">
        <w:rPr>
          <w:i/>
          <w:iCs/>
          <w:color w:val="111111"/>
          <w:bdr w:val="none" w:sz="0" w:space="0" w:color="auto" w:frame="1"/>
        </w:rPr>
        <w:t>(руки в стороны)</w:t>
      </w:r>
      <w:r w:rsidRPr="002653AF">
        <w:rPr>
          <w:color w:val="111111"/>
        </w:rPr>
        <w:t>.</w:t>
      </w:r>
    </w:p>
    <w:p w:rsidR="001F29F7" w:rsidRPr="002653AF" w:rsidRDefault="001F29F7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5299A" w:rsidRPr="002653AF" w:rsidRDefault="0035299A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- Молод</w:t>
      </w:r>
      <w:r w:rsidR="001F29F7" w:rsidRPr="002653AF">
        <w:rPr>
          <w:color w:val="111111"/>
        </w:rPr>
        <w:t>ец, п</w:t>
      </w:r>
      <w:r w:rsidRPr="002653AF">
        <w:rPr>
          <w:color w:val="111111"/>
        </w:rPr>
        <w:t xml:space="preserve">родолжим дальше. Сделал </w:t>
      </w:r>
      <w:r w:rsidR="001F29F7" w:rsidRPr="002653AF">
        <w:rPr>
          <w:color w:val="111111"/>
        </w:rPr>
        <w:t>ё</w:t>
      </w:r>
      <w:r w:rsidRPr="002653AF">
        <w:rPr>
          <w:color w:val="111111"/>
        </w:rPr>
        <w:t xml:space="preserve">жик зарядку, и решил прогуляться вокруг елочки. А </w:t>
      </w:r>
      <w:r w:rsidRPr="002653AF">
        <w:rPr>
          <w:b/>
          <w:color w:val="111111"/>
        </w:rPr>
        <w:t>возле</w:t>
      </w:r>
      <w:r w:rsidRPr="002653AF">
        <w:rPr>
          <w:color w:val="111111"/>
        </w:rPr>
        <w:t xml:space="preserve"> елочки вырос </w:t>
      </w:r>
      <w:r w:rsidRPr="002653AF">
        <w:rPr>
          <w:i/>
          <w:iCs/>
          <w:color w:val="111111"/>
          <w:bdr w:val="none" w:sz="0" w:space="0" w:color="auto" w:frame="1"/>
        </w:rPr>
        <w:t>(грибок)</w:t>
      </w:r>
      <w:r w:rsidRPr="002653AF">
        <w:rPr>
          <w:color w:val="111111"/>
        </w:rPr>
        <w:t>. Где вырос грибок?</w:t>
      </w:r>
    </w:p>
    <w:p w:rsidR="0035299A" w:rsidRPr="002653AF" w:rsidRDefault="001F29F7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Ответ ребенка</w:t>
      </w:r>
      <w:r w:rsidR="0035299A" w:rsidRPr="002653AF">
        <w:rPr>
          <w:color w:val="111111"/>
        </w:rPr>
        <w:t>.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- По</w:t>
      </w:r>
      <w:r w:rsidR="001F29F7" w:rsidRPr="002653AF">
        <w:rPr>
          <w:color w:val="111111"/>
        </w:rPr>
        <w:t>днял голову ежик и увидел (</w:t>
      </w:r>
      <w:r w:rsidR="001F29F7" w:rsidRPr="002653AF">
        <w:rPr>
          <w:b/>
          <w:color w:val="111111"/>
        </w:rPr>
        <w:t>над</w:t>
      </w:r>
      <w:r w:rsidR="001F29F7" w:rsidRPr="002653AF">
        <w:rPr>
          <w:color w:val="111111"/>
        </w:rPr>
        <w:t xml:space="preserve"> ё</w:t>
      </w:r>
      <w:r w:rsidRPr="002653AF">
        <w:rPr>
          <w:color w:val="111111"/>
        </w:rPr>
        <w:t xml:space="preserve">лкой </w:t>
      </w:r>
      <w:r w:rsidR="001F29F7" w:rsidRPr="002653AF">
        <w:rPr>
          <w:b/>
          <w:color w:val="111111"/>
        </w:rPr>
        <w:t>солнышко</w:t>
      </w:r>
      <w:r w:rsidR="001F29F7" w:rsidRPr="002653AF">
        <w:rPr>
          <w:color w:val="111111"/>
        </w:rPr>
        <w:t>, где ё</w:t>
      </w:r>
      <w:r w:rsidRPr="002653AF">
        <w:rPr>
          <w:color w:val="111111"/>
        </w:rPr>
        <w:t xml:space="preserve">жик увидел </w:t>
      </w:r>
      <w:r w:rsidR="001F29F7" w:rsidRPr="002653AF">
        <w:rPr>
          <w:color w:val="111111"/>
        </w:rPr>
        <w:t>солнышко</w:t>
      </w:r>
      <w:r w:rsidRPr="002653AF">
        <w:rPr>
          <w:color w:val="111111"/>
        </w:rPr>
        <w:t>?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Ответ</w:t>
      </w:r>
      <w:r w:rsidR="001F29F7" w:rsidRPr="002653AF">
        <w:rPr>
          <w:color w:val="111111"/>
        </w:rPr>
        <w:t xml:space="preserve"> ребенка</w:t>
      </w:r>
      <w:r w:rsidRPr="002653AF">
        <w:rPr>
          <w:color w:val="111111"/>
        </w:rPr>
        <w:t>.</w:t>
      </w:r>
    </w:p>
    <w:p w:rsidR="0035299A" w:rsidRPr="002653AF" w:rsidRDefault="001F29F7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- Вдруг на ё</w:t>
      </w:r>
      <w:r w:rsidR="0035299A" w:rsidRPr="002653AF">
        <w:rPr>
          <w:color w:val="111111"/>
        </w:rPr>
        <w:t>жика, что-то упало </w:t>
      </w:r>
      <w:r w:rsidR="0035299A" w:rsidRPr="002653AF">
        <w:rPr>
          <w:i/>
          <w:iCs/>
          <w:color w:val="111111"/>
          <w:bdr w:val="none" w:sz="0" w:space="0" w:color="auto" w:frame="1"/>
        </w:rPr>
        <w:t>(шишка)</w:t>
      </w:r>
      <w:r w:rsidRPr="002653AF">
        <w:rPr>
          <w:color w:val="111111"/>
        </w:rPr>
        <w:t>. Как ты думаешь</w:t>
      </w:r>
      <w:r w:rsidR="0035299A" w:rsidRPr="002653AF">
        <w:rPr>
          <w:color w:val="111111"/>
        </w:rPr>
        <w:t>, где могла быть шишка?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Ответ</w:t>
      </w:r>
      <w:r w:rsidR="001F29F7" w:rsidRPr="002653AF">
        <w:rPr>
          <w:color w:val="111111"/>
        </w:rPr>
        <w:t xml:space="preserve"> ребенка</w:t>
      </w:r>
      <w:r w:rsidRPr="002653AF">
        <w:rPr>
          <w:color w:val="111111"/>
        </w:rPr>
        <w:t>.</w:t>
      </w:r>
    </w:p>
    <w:p w:rsidR="0035299A" w:rsidRPr="002653AF" w:rsidRDefault="001F29F7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 xml:space="preserve">- Правильно, </w:t>
      </w:r>
      <w:r w:rsidRPr="002653AF">
        <w:rPr>
          <w:b/>
          <w:color w:val="111111"/>
        </w:rPr>
        <w:t xml:space="preserve">на </w:t>
      </w:r>
      <w:r w:rsidRPr="002653AF">
        <w:rPr>
          <w:color w:val="111111"/>
        </w:rPr>
        <w:t>ё</w:t>
      </w:r>
      <w:r w:rsidR="0035299A" w:rsidRPr="002653AF">
        <w:rPr>
          <w:color w:val="111111"/>
        </w:rPr>
        <w:t>лке.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В</w:t>
      </w:r>
      <w:r w:rsidR="001F29F7" w:rsidRPr="002653AF">
        <w:rPr>
          <w:color w:val="111111"/>
        </w:rPr>
        <w:t>зрослый выставляет шишку на ё</w:t>
      </w:r>
      <w:r w:rsidRPr="002653AF">
        <w:rPr>
          <w:color w:val="111111"/>
        </w:rPr>
        <w:t>лку.</w:t>
      </w:r>
    </w:p>
    <w:p w:rsidR="0035299A" w:rsidRPr="002653AF" w:rsidRDefault="001F29F7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- Давай теперь вспомним всю историю с ё</w:t>
      </w:r>
      <w:r w:rsidR="0035299A" w:rsidRPr="002653AF">
        <w:rPr>
          <w:color w:val="111111"/>
        </w:rPr>
        <w:t>жиком.</w:t>
      </w:r>
    </w:p>
    <w:p w:rsidR="0035299A" w:rsidRPr="002653AF" w:rsidRDefault="0035299A" w:rsidP="00352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3AF">
        <w:rPr>
          <w:color w:val="111111"/>
        </w:rPr>
        <w:t>В</w:t>
      </w:r>
      <w:r w:rsidR="001F29F7" w:rsidRPr="002653AF">
        <w:rPr>
          <w:color w:val="111111"/>
        </w:rPr>
        <w:t>зрослый</w:t>
      </w:r>
      <w:r w:rsidRPr="002653AF">
        <w:rPr>
          <w:color w:val="111111"/>
        </w:rPr>
        <w:t xml:space="preserve"> задает </w:t>
      </w:r>
      <w:r w:rsidRPr="002653AF">
        <w:rPr>
          <w:rStyle w:val="a4"/>
          <w:color w:val="111111"/>
          <w:bdr w:val="none" w:sz="0" w:space="0" w:color="auto" w:frame="1"/>
        </w:rPr>
        <w:t>вопросы</w:t>
      </w:r>
      <w:r w:rsidRPr="002653AF">
        <w:rPr>
          <w:color w:val="111111"/>
        </w:rPr>
        <w:t xml:space="preserve">, а </w:t>
      </w:r>
      <w:r w:rsidR="001F29F7" w:rsidRPr="002653AF">
        <w:rPr>
          <w:color w:val="111111"/>
        </w:rPr>
        <w:t>ребенок отвечае</w:t>
      </w:r>
      <w:r w:rsidRPr="002653AF">
        <w:rPr>
          <w:color w:val="111111"/>
        </w:rPr>
        <w:t>т на них.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• Где поселился ежик?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• На каком месте вырос гриб?</w:t>
      </w:r>
    </w:p>
    <w:p w:rsidR="0035299A" w:rsidRPr="002653AF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 xml:space="preserve">• Где ежик увидел </w:t>
      </w:r>
      <w:r w:rsidR="001F29F7" w:rsidRPr="002653AF">
        <w:rPr>
          <w:color w:val="111111"/>
        </w:rPr>
        <w:t>солнце</w:t>
      </w:r>
      <w:r w:rsidRPr="002653AF">
        <w:rPr>
          <w:color w:val="111111"/>
        </w:rPr>
        <w:t>?</w:t>
      </w:r>
    </w:p>
    <w:p w:rsidR="0035299A" w:rsidRDefault="0035299A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• Где росла шишка?</w:t>
      </w:r>
    </w:p>
    <w:p w:rsidR="00450A35" w:rsidRPr="001613E8" w:rsidRDefault="001613E8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1613E8">
        <w:rPr>
          <w:noProof/>
          <w:color w:val="111111"/>
        </w:rPr>
        <w:lastRenderedPageBreak/>
        <w:drawing>
          <wp:inline distT="0" distB="0" distL="0" distR="0">
            <wp:extent cx="3287947" cy="3717235"/>
            <wp:effectExtent l="19050" t="0" r="7703" b="0"/>
            <wp:docPr id="5" name="Рисунок 0" descr="ел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очка.JPEG"/>
                    <pic:cNvPicPr/>
                  </pic:nvPicPr>
                  <pic:blipFill>
                    <a:blip r:embed="rId5" cstate="print"/>
                    <a:srcRect l="23856" r="26846"/>
                    <a:stretch>
                      <a:fillRect/>
                    </a:stretch>
                  </pic:blipFill>
                  <pic:spPr>
                    <a:xfrm>
                      <a:off x="0" y="0"/>
                      <a:ext cx="3287947" cy="37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B4" w:rsidRPr="001613E8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111111"/>
        </w:rPr>
      </w:pPr>
      <w:r w:rsidRPr="001613E8">
        <w:rPr>
          <w:b/>
          <w:color w:val="111111"/>
        </w:rPr>
        <w:t>3. Дидактическая игра "Вправо или влево"</w:t>
      </w:r>
    </w:p>
    <w:p w:rsidR="00FD47B4" w:rsidRPr="002653AF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 xml:space="preserve">- Жил на свете трактор (постройте трактор из геометрических фигур, проговаривая их с ребенком и закрепляя название цветов, можете придумать свой вариант). </w:t>
      </w:r>
    </w:p>
    <w:p w:rsidR="0035299A" w:rsidRPr="002653AF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2653AF">
        <w:rPr>
          <w:color w:val="111111"/>
        </w:rPr>
        <w:t>- И вот трактор заблудился и не знал, где право, а где лево. Помоги трактору направляться в правильном направлении, сначала вправо, а затем направь его влево и он узнает дорогу домой.</w:t>
      </w:r>
    </w:p>
    <w:p w:rsidR="00FD47B4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2465732" cy="2345635"/>
            <wp:effectExtent l="19050" t="0" r="0" b="0"/>
            <wp:docPr id="3" name="Рисунок 2" descr="тра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ктор.JPEG"/>
                    <pic:cNvPicPr/>
                  </pic:nvPicPr>
                  <pic:blipFill>
                    <a:blip r:embed="rId6" cstate="print"/>
                    <a:srcRect l="27289" r="16853"/>
                    <a:stretch>
                      <a:fillRect/>
                    </a:stretch>
                  </pic:blipFill>
                  <pic:spPr>
                    <a:xfrm>
                      <a:off x="0" y="0"/>
                      <a:ext cx="2465732" cy="23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8"/>
          <w:szCs w:val="28"/>
        </w:rPr>
        <w:t xml:space="preserve">         </w:t>
      </w: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2465733" cy="2345635"/>
            <wp:effectExtent l="19050" t="0" r="0" b="0"/>
            <wp:docPr id="4" name="Рисунок 3" descr="1589108505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108505789.JPEG"/>
                    <pic:cNvPicPr/>
                  </pic:nvPicPr>
                  <pic:blipFill>
                    <a:blip r:embed="rId7" cstate="print"/>
                    <a:srcRect l="29232" r="17232"/>
                    <a:stretch>
                      <a:fillRect/>
                    </a:stretch>
                  </pic:blipFill>
                  <pic:spPr>
                    <a:xfrm>
                      <a:off x="0" y="0"/>
                      <a:ext cx="2465886" cy="23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B4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FD47B4" w:rsidRDefault="00FD47B4" w:rsidP="0035299A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Похвалите ребенка за его </w:t>
      </w:r>
      <w:r w:rsidR="003953A6">
        <w:rPr>
          <w:rFonts w:ascii="Arial" w:hAnsi="Arial" w:cs="Arial"/>
          <w:color w:val="111111"/>
          <w:sz w:val="28"/>
          <w:szCs w:val="28"/>
        </w:rPr>
        <w:t>старания, если были какие то трудности в заданиях, повторите их через какое-то время для закрепления и ваш малыш будет справляться на отлично.</w:t>
      </w:r>
      <w:r w:rsidR="001613E8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35299A" w:rsidRPr="004D1BC0" w:rsidRDefault="0035299A" w:rsidP="004D1BC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5299A" w:rsidRPr="004D1BC0" w:rsidSect="004D1BC0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D1BC0"/>
    <w:rsid w:val="000151A6"/>
    <w:rsid w:val="00130DD1"/>
    <w:rsid w:val="001613E8"/>
    <w:rsid w:val="001C57F8"/>
    <w:rsid w:val="001F29F7"/>
    <w:rsid w:val="002653AF"/>
    <w:rsid w:val="0035299A"/>
    <w:rsid w:val="003953A6"/>
    <w:rsid w:val="00450A35"/>
    <w:rsid w:val="004D1BC0"/>
    <w:rsid w:val="005F296E"/>
    <w:rsid w:val="00630EA1"/>
    <w:rsid w:val="00693D1C"/>
    <w:rsid w:val="006B282C"/>
    <w:rsid w:val="0071234B"/>
    <w:rsid w:val="00835691"/>
    <w:rsid w:val="00A4700A"/>
    <w:rsid w:val="00AC491E"/>
    <w:rsid w:val="00C37A6D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9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61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8</cp:revision>
  <dcterms:created xsi:type="dcterms:W3CDTF">2020-05-09T08:56:00Z</dcterms:created>
  <dcterms:modified xsi:type="dcterms:W3CDTF">2020-05-29T08:31:00Z</dcterms:modified>
</cp:coreProperties>
</file>