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74" w:rsidRPr="007977D5" w:rsidRDefault="00537274" w:rsidP="007977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7D5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537274" w:rsidRPr="007977D5" w:rsidRDefault="00537274" w:rsidP="0079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977D5">
        <w:rPr>
          <w:rFonts w:ascii="Times New Roman" w:hAnsi="Times New Roman"/>
          <w:b/>
          <w:i/>
          <w:sz w:val="24"/>
          <w:szCs w:val="24"/>
        </w:rPr>
        <w:t>Тема урока</w:t>
      </w:r>
      <w:r w:rsidRPr="007977D5">
        <w:rPr>
          <w:rFonts w:ascii="Times New Roman" w:hAnsi="Times New Roman"/>
          <w:sz w:val="24"/>
          <w:szCs w:val="24"/>
        </w:rPr>
        <w:t>:</w:t>
      </w:r>
      <w:r w:rsidRPr="007977D5">
        <w:rPr>
          <w:rFonts w:ascii="Times New Roman" w:eastAsiaTheme="minorHAnsi" w:hAnsi="Times New Roman"/>
          <w:b/>
          <w:sz w:val="24"/>
          <w:szCs w:val="24"/>
        </w:rPr>
        <w:t xml:space="preserve"> «</w:t>
      </w:r>
      <w:r w:rsidR="00545775">
        <w:rPr>
          <w:rFonts w:ascii="Times New Roman" w:eastAsiaTheme="minorHAnsi" w:hAnsi="Times New Roman"/>
          <w:b/>
          <w:sz w:val="24"/>
          <w:szCs w:val="24"/>
        </w:rPr>
        <w:t>Русско-японская война 1904-1905г.</w:t>
      </w:r>
      <w:r w:rsidRPr="007977D5">
        <w:rPr>
          <w:rFonts w:ascii="Times New Roman" w:eastAsiaTheme="minorHAnsi" w:hAnsi="Times New Roman"/>
          <w:b/>
          <w:sz w:val="24"/>
          <w:szCs w:val="24"/>
        </w:rPr>
        <w:t>».</w:t>
      </w:r>
    </w:p>
    <w:p w:rsidR="00537274" w:rsidRPr="007977D5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274" w:rsidRPr="007977D5" w:rsidRDefault="00537274" w:rsidP="007977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7274" w:rsidRPr="00545775" w:rsidRDefault="00537274" w:rsidP="007977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77D5">
        <w:rPr>
          <w:rFonts w:ascii="Times New Roman" w:hAnsi="Times New Roman"/>
          <w:b/>
          <w:bCs/>
          <w:i/>
          <w:sz w:val="24"/>
          <w:szCs w:val="24"/>
        </w:rPr>
        <w:t>Класс</w:t>
      </w:r>
      <w:r w:rsidR="00E77EF4">
        <w:rPr>
          <w:rFonts w:ascii="Times New Roman" w:hAnsi="Times New Roman"/>
          <w:bCs/>
          <w:sz w:val="24"/>
          <w:szCs w:val="24"/>
        </w:rPr>
        <w:t xml:space="preserve">: </w:t>
      </w:r>
      <w:r w:rsidR="00E77EF4" w:rsidRPr="00545775">
        <w:rPr>
          <w:rFonts w:ascii="Times New Roman" w:hAnsi="Times New Roman"/>
          <w:bCs/>
          <w:sz w:val="24"/>
          <w:szCs w:val="24"/>
        </w:rPr>
        <w:t>9</w:t>
      </w:r>
    </w:p>
    <w:p w:rsidR="00537274" w:rsidRPr="007977D5" w:rsidRDefault="00537274" w:rsidP="007977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77D5">
        <w:rPr>
          <w:rFonts w:ascii="Times New Roman" w:hAnsi="Times New Roman"/>
          <w:b/>
          <w:bCs/>
          <w:i/>
          <w:sz w:val="24"/>
          <w:szCs w:val="24"/>
        </w:rPr>
        <w:t>Предмет</w:t>
      </w:r>
      <w:r w:rsidR="00F56008" w:rsidRPr="007977D5">
        <w:rPr>
          <w:rFonts w:ascii="Times New Roman" w:hAnsi="Times New Roman"/>
          <w:bCs/>
          <w:sz w:val="24"/>
          <w:szCs w:val="24"/>
        </w:rPr>
        <w:t xml:space="preserve">: </w:t>
      </w:r>
      <w:r w:rsidRPr="007977D5">
        <w:rPr>
          <w:rFonts w:ascii="Times New Roman" w:hAnsi="Times New Roman"/>
          <w:bCs/>
          <w:sz w:val="24"/>
          <w:szCs w:val="24"/>
        </w:rPr>
        <w:t>история России</w:t>
      </w:r>
    </w:p>
    <w:p w:rsidR="00537274" w:rsidRPr="007977D5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D5">
        <w:rPr>
          <w:rFonts w:ascii="Times New Roman" w:hAnsi="Times New Roman"/>
          <w:b/>
          <w:bCs/>
          <w:i/>
          <w:sz w:val="24"/>
          <w:szCs w:val="24"/>
        </w:rPr>
        <w:t>Тип урока</w:t>
      </w:r>
      <w:r w:rsidRPr="007977D5">
        <w:rPr>
          <w:rFonts w:ascii="Times New Roman" w:hAnsi="Times New Roman"/>
          <w:bCs/>
          <w:sz w:val="24"/>
          <w:szCs w:val="24"/>
        </w:rPr>
        <w:t xml:space="preserve">: открытие нового знания </w:t>
      </w:r>
    </w:p>
    <w:p w:rsidR="00537274" w:rsidRPr="007A6E80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D5">
        <w:rPr>
          <w:rFonts w:ascii="Times New Roman" w:hAnsi="Times New Roman"/>
          <w:b/>
          <w:sz w:val="24"/>
          <w:szCs w:val="24"/>
        </w:rPr>
        <w:t xml:space="preserve">Форма урока: </w:t>
      </w:r>
      <w:r w:rsidRPr="007977D5">
        <w:rPr>
          <w:rFonts w:ascii="Times New Roman" w:hAnsi="Times New Roman"/>
          <w:sz w:val="24"/>
          <w:szCs w:val="24"/>
        </w:rPr>
        <w:t xml:space="preserve">комбинированный урок с элементами практической работы. </w:t>
      </w:r>
    </w:p>
    <w:p w:rsidR="00537274" w:rsidRPr="007977D5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D5">
        <w:rPr>
          <w:rFonts w:ascii="Times New Roman" w:hAnsi="Times New Roman"/>
          <w:b/>
          <w:sz w:val="24"/>
          <w:szCs w:val="24"/>
        </w:rPr>
        <w:t>Цель урока:</w:t>
      </w:r>
      <w:r w:rsidR="00CC64A7" w:rsidRPr="007977D5">
        <w:rPr>
          <w:rFonts w:ascii="Times New Roman" w:hAnsi="Times New Roman"/>
          <w:b/>
          <w:sz w:val="24"/>
          <w:szCs w:val="24"/>
        </w:rPr>
        <w:t xml:space="preserve"> </w:t>
      </w:r>
      <w:r w:rsidR="00CC64A7" w:rsidRPr="007977D5">
        <w:rPr>
          <w:rFonts w:ascii="Times New Roman" w:hAnsi="Times New Roman"/>
          <w:sz w:val="24"/>
          <w:szCs w:val="24"/>
        </w:rPr>
        <w:t>формирование знаний</w:t>
      </w:r>
      <w:r w:rsidR="00545775">
        <w:rPr>
          <w:rFonts w:ascii="Times New Roman" w:hAnsi="Times New Roman"/>
          <w:sz w:val="24"/>
          <w:szCs w:val="24"/>
        </w:rPr>
        <w:t xml:space="preserve">  о причинах, основных событиях, героях, итогах </w:t>
      </w:r>
      <w:proofErr w:type="gramStart"/>
      <w:r w:rsidR="00545775">
        <w:rPr>
          <w:rFonts w:ascii="Times New Roman" w:hAnsi="Times New Roman"/>
          <w:sz w:val="24"/>
          <w:szCs w:val="24"/>
        </w:rPr>
        <w:t>Русско- японской</w:t>
      </w:r>
      <w:proofErr w:type="gramEnd"/>
      <w:r w:rsidR="00545775">
        <w:rPr>
          <w:rFonts w:ascii="Times New Roman" w:hAnsi="Times New Roman"/>
          <w:sz w:val="24"/>
          <w:szCs w:val="24"/>
        </w:rPr>
        <w:t xml:space="preserve"> войны 1904-1905г.</w:t>
      </w:r>
      <w:r w:rsidR="00CC64A7" w:rsidRPr="007977D5">
        <w:rPr>
          <w:rFonts w:ascii="Times New Roman" w:hAnsi="Times New Roman"/>
          <w:sz w:val="24"/>
          <w:szCs w:val="24"/>
        </w:rPr>
        <w:t>.</w:t>
      </w:r>
    </w:p>
    <w:p w:rsidR="00537274" w:rsidRPr="007977D5" w:rsidRDefault="00537274" w:rsidP="007977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977D5">
        <w:rPr>
          <w:rFonts w:ascii="Times New Roman" w:hAnsi="Times New Roman"/>
          <w:b/>
          <w:sz w:val="24"/>
          <w:szCs w:val="24"/>
          <w:lang w:eastAsia="ar-SA"/>
        </w:rPr>
        <w:t>Задачи урока:</w:t>
      </w:r>
    </w:p>
    <w:p w:rsidR="00537274" w:rsidRPr="007977D5" w:rsidRDefault="00537274" w:rsidP="007977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977D5">
        <w:rPr>
          <w:rFonts w:ascii="Times New Roman" w:hAnsi="Times New Roman"/>
          <w:b/>
          <w:i/>
          <w:sz w:val="24"/>
          <w:szCs w:val="24"/>
          <w:lang w:eastAsia="ar-SA"/>
        </w:rPr>
        <w:t>Личностные:</w:t>
      </w:r>
    </w:p>
    <w:p w:rsidR="00537274" w:rsidRPr="007977D5" w:rsidRDefault="00537274" w:rsidP="007977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77D5">
        <w:rPr>
          <w:rFonts w:ascii="Times New Roman" w:hAnsi="Times New Roman"/>
          <w:sz w:val="24"/>
          <w:szCs w:val="24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37274" w:rsidRPr="007977D5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77D5">
        <w:rPr>
          <w:rFonts w:ascii="Times New Roman" w:eastAsia="Times New Roman" w:hAnsi="Times New Roman"/>
          <w:sz w:val="24"/>
          <w:szCs w:val="24"/>
        </w:rPr>
        <w:t>развивать умение давать оценку историческим событиям с позиции  гуманистических нравственных ценностей.</w:t>
      </w:r>
    </w:p>
    <w:p w:rsidR="00537274" w:rsidRPr="007977D5" w:rsidRDefault="00537274" w:rsidP="007977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7977D5">
        <w:rPr>
          <w:rFonts w:ascii="Times New Roman" w:hAnsi="Times New Roman"/>
          <w:b/>
          <w:i/>
          <w:sz w:val="24"/>
          <w:szCs w:val="24"/>
          <w:lang w:eastAsia="ar-SA"/>
        </w:rPr>
        <w:t>Метапредметные</w:t>
      </w:r>
      <w:proofErr w:type="spellEnd"/>
      <w:r w:rsidRPr="007977D5">
        <w:rPr>
          <w:rFonts w:ascii="Times New Roman" w:hAnsi="Times New Roman"/>
          <w:b/>
          <w:sz w:val="24"/>
          <w:szCs w:val="24"/>
          <w:lang w:eastAsia="ar-SA"/>
        </w:rPr>
        <w:t xml:space="preserve"> (УУД)</w:t>
      </w:r>
      <w:r w:rsidRPr="007977D5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7977D5">
        <w:rPr>
          <w:rFonts w:ascii="Times New Roman" w:hAnsi="Times New Roman"/>
          <w:i/>
          <w:sz w:val="24"/>
          <w:szCs w:val="24"/>
          <w:u w:val="single"/>
          <w:lang w:eastAsia="ar-SA"/>
        </w:rPr>
        <w:t>Коммуникативные УУД: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7977D5">
        <w:rPr>
          <w:rFonts w:ascii="Times New Roman" w:hAnsi="Times New Roman"/>
          <w:sz w:val="24"/>
          <w:szCs w:val="24"/>
          <w:lang w:eastAsia="ar-SA"/>
        </w:rPr>
        <w:t>излагать свою точку зрения (позицию);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977D5">
        <w:rPr>
          <w:rFonts w:ascii="Times New Roman" w:hAnsi="Times New Roman"/>
          <w:bCs/>
          <w:sz w:val="24"/>
          <w:szCs w:val="24"/>
          <w:lang w:eastAsia="ar-SA"/>
        </w:rPr>
        <w:t>анализировать и аргументировать свои суждения;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977D5">
        <w:rPr>
          <w:rFonts w:ascii="Times New Roman" w:hAnsi="Times New Roman"/>
          <w:bCs/>
          <w:sz w:val="24"/>
          <w:szCs w:val="24"/>
          <w:lang w:eastAsia="ar-SA"/>
        </w:rPr>
        <w:t>делать выводы.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  <w:lang w:eastAsia="ar-SA"/>
        </w:rPr>
      </w:pPr>
      <w:r w:rsidRPr="007977D5">
        <w:rPr>
          <w:rFonts w:ascii="Times New Roman" w:hAnsi="Times New Roman"/>
          <w:bCs/>
          <w:i/>
          <w:sz w:val="24"/>
          <w:szCs w:val="24"/>
          <w:u w:val="single"/>
          <w:lang w:eastAsia="ar-SA"/>
        </w:rPr>
        <w:t xml:space="preserve">Регулятивные УУД: 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977D5">
        <w:rPr>
          <w:rFonts w:ascii="Times New Roman" w:hAnsi="Times New Roman"/>
          <w:bCs/>
          <w:sz w:val="24"/>
          <w:szCs w:val="24"/>
          <w:lang w:eastAsia="ar-SA"/>
        </w:rPr>
        <w:t>определять цель, проблему в деятельности;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977D5">
        <w:rPr>
          <w:rFonts w:ascii="Times New Roman" w:hAnsi="Times New Roman"/>
          <w:bCs/>
          <w:sz w:val="24"/>
          <w:szCs w:val="24"/>
          <w:lang w:eastAsia="ar-SA"/>
        </w:rPr>
        <w:t>оценивать степень и способы достижения  поставленных задач, целей.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7977D5">
        <w:rPr>
          <w:rFonts w:ascii="Times New Roman" w:hAnsi="Times New Roman"/>
          <w:i/>
          <w:sz w:val="24"/>
          <w:szCs w:val="24"/>
          <w:u w:val="single"/>
          <w:lang w:eastAsia="ar-SA"/>
        </w:rPr>
        <w:t>Познавательные УУД: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977D5">
        <w:rPr>
          <w:rFonts w:ascii="Times New Roman" w:hAnsi="Times New Roman"/>
          <w:sz w:val="24"/>
          <w:szCs w:val="24"/>
          <w:lang w:eastAsia="ar-SA"/>
        </w:rPr>
        <w:t>определять понятия;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977D5">
        <w:rPr>
          <w:rFonts w:ascii="Times New Roman" w:hAnsi="Times New Roman"/>
          <w:sz w:val="24"/>
          <w:szCs w:val="24"/>
          <w:lang w:eastAsia="ar-SA"/>
        </w:rPr>
        <w:t xml:space="preserve">владеть смысловым чтением – самостоятельно вычитывать </w:t>
      </w:r>
      <w:proofErr w:type="spellStart"/>
      <w:r w:rsidRPr="007977D5">
        <w:rPr>
          <w:rFonts w:ascii="Times New Roman" w:hAnsi="Times New Roman"/>
          <w:sz w:val="24"/>
          <w:szCs w:val="24"/>
          <w:lang w:eastAsia="ar-SA"/>
        </w:rPr>
        <w:t>фактуальную</w:t>
      </w:r>
      <w:proofErr w:type="spellEnd"/>
      <w:r w:rsidRPr="007977D5">
        <w:rPr>
          <w:rFonts w:ascii="Times New Roman" w:hAnsi="Times New Roman"/>
          <w:sz w:val="24"/>
          <w:szCs w:val="24"/>
          <w:lang w:eastAsia="ar-SA"/>
        </w:rPr>
        <w:t xml:space="preserve"> информацию;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977D5">
        <w:rPr>
          <w:rFonts w:ascii="Times New Roman" w:hAnsi="Times New Roman"/>
          <w:sz w:val="24"/>
          <w:szCs w:val="24"/>
          <w:lang w:eastAsia="ar-SA"/>
        </w:rPr>
        <w:t xml:space="preserve">строить логически обоснованные рассуждения – на простом и сложном уровне; 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977D5">
        <w:rPr>
          <w:rFonts w:ascii="Times New Roman" w:hAnsi="Times New Roman"/>
          <w:sz w:val="24"/>
          <w:szCs w:val="24"/>
          <w:lang w:eastAsia="ar-SA"/>
        </w:rPr>
        <w:t>развитие практико – ориентированных самостоятельных действий в процессе самостоятельной деятельности.</w:t>
      </w:r>
    </w:p>
    <w:p w:rsidR="00537274" w:rsidRPr="007977D5" w:rsidRDefault="00537274" w:rsidP="007977D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977D5">
        <w:rPr>
          <w:rFonts w:ascii="Times New Roman" w:hAnsi="Times New Roman"/>
          <w:b/>
          <w:i/>
          <w:sz w:val="24"/>
          <w:szCs w:val="24"/>
          <w:lang w:eastAsia="ar-SA"/>
        </w:rPr>
        <w:t>Предметные:</w:t>
      </w:r>
    </w:p>
    <w:p w:rsidR="00537274" w:rsidRPr="007977D5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D5">
        <w:rPr>
          <w:rFonts w:ascii="Times New Roman" w:hAnsi="Times New Roman"/>
          <w:b/>
          <w:i/>
          <w:sz w:val="24"/>
          <w:szCs w:val="24"/>
        </w:rPr>
        <w:t xml:space="preserve">Научатся </w:t>
      </w:r>
      <w:r w:rsidRPr="007977D5">
        <w:rPr>
          <w:rFonts w:ascii="Times New Roman" w:hAnsi="Times New Roman"/>
          <w:b/>
          <w:sz w:val="24"/>
          <w:szCs w:val="24"/>
        </w:rPr>
        <w:t>определять термины:</w:t>
      </w:r>
      <w:r w:rsidRPr="007977D5">
        <w:rPr>
          <w:rFonts w:ascii="Times New Roman" w:hAnsi="Times New Roman"/>
          <w:sz w:val="24"/>
          <w:szCs w:val="24"/>
        </w:rPr>
        <w:t xml:space="preserve"> </w:t>
      </w:r>
    </w:p>
    <w:p w:rsidR="00EB2275" w:rsidRPr="00EB2275" w:rsidRDefault="00537274" w:rsidP="00EB2275">
      <w:pPr>
        <w:snapToGrid w:val="0"/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  <w:r w:rsidRPr="007977D5">
        <w:rPr>
          <w:rFonts w:ascii="Times New Roman" w:hAnsi="Times New Roman"/>
          <w:b/>
          <w:sz w:val="24"/>
          <w:szCs w:val="24"/>
        </w:rPr>
        <w:t xml:space="preserve">Анализировать </w:t>
      </w:r>
      <w:r w:rsidR="00EB2275" w:rsidRPr="00EB2275">
        <w:rPr>
          <w:rFonts w:ascii="Times New Roman" w:hAnsi="Times New Roman"/>
          <w:sz w:val="24"/>
          <w:szCs w:val="24"/>
        </w:rPr>
        <w:t>основные задачи во внешней политики России, определять причины, повод, последствия</w:t>
      </w:r>
      <w:r w:rsidR="00EB2275" w:rsidRPr="00EB2275">
        <w:rPr>
          <w:rFonts w:ascii="Times New Roman" w:hAnsi="Times New Roman"/>
          <w:b/>
          <w:sz w:val="24"/>
          <w:szCs w:val="24"/>
        </w:rPr>
        <w:t xml:space="preserve"> </w:t>
      </w:r>
      <w:r w:rsidR="00EB2275" w:rsidRPr="00EB2275">
        <w:rPr>
          <w:rFonts w:ascii="Times New Roman" w:eastAsia="Times New Roman CYR" w:hAnsi="Times New Roman"/>
          <w:sz w:val="24"/>
          <w:szCs w:val="24"/>
        </w:rPr>
        <w:t>Русско-японской войны;</w:t>
      </w:r>
    </w:p>
    <w:p w:rsidR="00537274" w:rsidRPr="00EB2275" w:rsidRDefault="00EB2275" w:rsidP="00EB2275">
      <w:pPr>
        <w:snapToGrid w:val="0"/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  <w:r w:rsidRPr="00EB2275">
        <w:rPr>
          <w:rFonts w:ascii="Times New Roman" w:eastAsia="Times New Roman CYR" w:hAnsi="Times New Roman"/>
          <w:sz w:val="24"/>
          <w:szCs w:val="24"/>
        </w:rPr>
        <w:t>продолжить формирование умения работы с исторической картой, учебником;</w:t>
      </w:r>
      <w:r w:rsidRPr="00EB2275">
        <w:rPr>
          <w:rFonts w:ascii="Times New Roman" w:hAnsi="Times New Roman"/>
          <w:sz w:val="24"/>
          <w:szCs w:val="24"/>
        </w:rPr>
        <w:t xml:space="preserve"> умений классифицировать факты и делать обобщающие выводы; умения выделять главные мысли,</w:t>
      </w:r>
      <w:r w:rsidRPr="00EB2275">
        <w:rPr>
          <w:rFonts w:ascii="Times New Roman" w:eastAsia="Times New Roman CYR" w:hAnsi="Times New Roman"/>
          <w:sz w:val="24"/>
          <w:szCs w:val="24"/>
        </w:rPr>
        <w:t xml:space="preserve"> самостоятельно делать выводы</w:t>
      </w:r>
      <w:r>
        <w:rPr>
          <w:rFonts w:ascii="Times New Roman" w:eastAsia="Times New Roman CYR" w:hAnsi="Times New Roman"/>
          <w:sz w:val="24"/>
          <w:szCs w:val="24"/>
        </w:rPr>
        <w:t>;</w:t>
      </w:r>
      <w:r w:rsidRPr="00EB2275">
        <w:rPr>
          <w:rFonts w:ascii="Times New Roman" w:eastAsia="Times New Roman CYR" w:hAnsi="Times New Roman"/>
          <w:sz w:val="24"/>
          <w:szCs w:val="24"/>
        </w:rPr>
        <w:t xml:space="preserve"> продолжить формирования умения работать по алгоритму (памятка войн).</w:t>
      </w:r>
    </w:p>
    <w:p w:rsidR="00537274" w:rsidRPr="007977D5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Дидактическое и методическое оснащение урока:</w:t>
      </w:r>
    </w:p>
    <w:p w:rsidR="00537274" w:rsidRPr="007977D5" w:rsidRDefault="00537274" w:rsidP="007977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D5">
        <w:rPr>
          <w:rFonts w:ascii="Times New Roman" w:hAnsi="Times New Roman"/>
          <w:sz w:val="24"/>
          <w:szCs w:val="24"/>
        </w:rPr>
        <w:t xml:space="preserve"> учебник «История   </w:t>
      </w:r>
      <w:r w:rsidR="002616E2">
        <w:rPr>
          <w:rFonts w:ascii="Times New Roman" w:hAnsi="Times New Roman"/>
          <w:sz w:val="24"/>
          <w:szCs w:val="24"/>
        </w:rPr>
        <w:t>России 9 класс</w:t>
      </w:r>
      <w:r w:rsidRPr="007977D5">
        <w:rPr>
          <w:rFonts w:ascii="Times New Roman" w:hAnsi="Times New Roman"/>
          <w:sz w:val="24"/>
          <w:szCs w:val="24"/>
        </w:rPr>
        <w:t xml:space="preserve">»;  раздаточный дидактический материал, </w:t>
      </w:r>
      <w:r w:rsidR="00545775">
        <w:rPr>
          <w:rFonts w:ascii="Times New Roman" w:hAnsi="Times New Roman"/>
          <w:sz w:val="24"/>
          <w:szCs w:val="24"/>
        </w:rPr>
        <w:t xml:space="preserve"> презентация, карта, видеофильм «Варяг»</w:t>
      </w:r>
    </w:p>
    <w:p w:rsidR="00537274" w:rsidRPr="007977D5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537274" w:rsidRPr="007977D5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D5">
        <w:rPr>
          <w:rFonts w:ascii="Times New Roman" w:eastAsia="Times New Roman" w:hAnsi="Times New Roman"/>
          <w:sz w:val="24"/>
          <w:szCs w:val="24"/>
          <w:lang w:eastAsia="ru-RU"/>
        </w:rPr>
        <w:t>компьютер;</w:t>
      </w:r>
    </w:p>
    <w:p w:rsidR="00537274" w:rsidRPr="007977D5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D5"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проектор;</w:t>
      </w:r>
    </w:p>
    <w:p w:rsidR="00537274" w:rsidRPr="007977D5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D5">
        <w:rPr>
          <w:rFonts w:ascii="Times New Roman" w:eastAsia="Times New Roman" w:hAnsi="Times New Roman"/>
          <w:sz w:val="24"/>
          <w:szCs w:val="24"/>
          <w:lang w:eastAsia="ru-RU"/>
        </w:rPr>
        <w:t>экран.</w:t>
      </w:r>
    </w:p>
    <w:p w:rsidR="00537274" w:rsidRPr="007977D5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977D5">
        <w:rPr>
          <w:rFonts w:ascii="Times New Roman" w:hAnsi="Times New Roman"/>
          <w:b/>
          <w:sz w:val="24"/>
          <w:szCs w:val="24"/>
          <w:lang w:eastAsia="ar-SA"/>
        </w:rPr>
        <w:t>Работа с терминами:</w:t>
      </w:r>
    </w:p>
    <w:p w:rsidR="00537274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77D5">
        <w:rPr>
          <w:rFonts w:ascii="Times New Roman" w:hAnsi="Times New Roman"/>
          <w:b/>
          <w:sz w:val="24"/>
          <w:szCs w:val="24"/>
          <w:lang w:eastAsia="ar-SA"/>
        </w:rPr>
        <w:t xml:space="preserve">Основные понятия: </w:t>
      </w:r>
    </w:p>
    <w:p w:rsidR="00EB2275" w:rsidRPr="007977D5" w:rsidRDefault="00EB2275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37274" w:rsidRPr="007977D5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977D5"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</w:t>
      </w:r>
    </w:p>
    <w:p w:rsidR="00537274" w:rsidRPr="007977D5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7274" w:rsidRPr="007977D5" w:rsidRDefault="00537274" w:rsidP="007977D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77D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должны знать:</w:t>
      </w:r>
      <w:r w:rsidR="00545775" w:rsidRPr="00545775">
        <w:rPr>
          <w:rFonts w:ascii="Times New Roman" w:hAnsi="Times New Roman"/>
          <w:sz w:val="24"/>
          <w:szCs w:val="24"/>
        </w:rPr>
        <w:t xml:space="preserve"> </w:t>
      </w:r>
      <w:r w:rsidR="00545775">
        <w:rPr>
          <w:rFonts w:ascii="Times New Roman" w:hAnsi="Times New Roman"/>
          <w:sz w:val="24"/>
          <w:szCs w:val="24"/>
        </w:rPr>
        <w:t xml:space="preserve">причинах, основных событиях, героях, итогах </w:t>
      </w:r>
      <w:proofErr w:type="gramStart"/>
      <w:r w:rsidR="00545775">
        <w:rPr>
          <w:rFonts w:ascii="Times New Roman" w:hAnsi="Times New Roman"/>
          <w:sz w:val="24"/>
          <w:szCs w:val="24"/>
        </w:rPr>
        <w:t>Русско- японской</w:t>
      </w:r>
      <w:proofErr w:type="gramEnd"/>
      <w:r w:rsidR="00545775">
        <w:rPr>
          <w:rFonts w:ascii="Times New Roman" w:hAnsi="Times New Roman"/>
          <w:sz w:val="24"/>
          <w:szCs w:val="24"/>
        </w:rPr>
        <w:t xml:space="preserve"> войны 1904-1905г</w:t>
      </w:r>
      <w:r w:rsidR="00545775">
        <w:rPr>
          <w:rFonts w:ascii="Times New Roman" w:hAnsi="Times New Roman"/>
          <w:sz w:val="24"/>
          <w:szCs w:val="24"/>
        </w:rPr>
        <w:t>..</w:t>
      </w:r>
    </w:p>
    <w:p w:rsidR="00545775" w:rsidRDefault="00545775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4A7" w:rsidRPr="007977D5" w:rsidRDefault="00537274" w:rsidP="007977D5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77D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Учащиеся должны понимать, что такое: </w:t>
      </w:r>
    </w:p>
    <w:p w:rsidR="00EB2275" w:rsidRDefault="00537274" w:rsidP="00EB2275">
      <w:pPr>
        <w:snapToGrid w:val="0"/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  <w:r w:rsidRPr="007977D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должны уметь:</w:t>
      </w:r>
      <w:r w:rsidR="00EB2275" w:rsidRPr="00EB2275">
        <w:rPr>
          <w:rFonts w:ascii="Times New Roman" w:eastAsia="Times New Roman CYR" w:hAnsi="Times New Roman"/>
          <w:sz w:val="24"/>
          <w:szCs w:val="24"/>
        </w:rPr>
        <w:t xml:space="preserve"> </w:t>
      </w:r>
    </w:p>
    <w:p w:rsidR="00EB2275" w:rsidRDefault="00EB2275" w:rsidP="00EB22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 CYR" w:hAnsi="Times New Roman"/>
          <w:sz w:val="24"/>
          <w:szCs w:val="24"/>
        </w:rPr>
        <w:t>работать</w:t>
      </w:r>
      <w:r w:rsidRPr="00EB2275">
        <w:rPr>
          <w:rFonts w:ascii="Times New Roman" w:eastAsia="Times New Roman CYR" w:hAnsi="Times New Roman"/>
          <w:sz w:val="24"/>
          <w:szCs w:val="24"/>
        </w:rPr>
        <w:t xml:space="preserve"> с исторической картой, учебником;</w:t>
      </w:r>
      <w:r w:rsidRPr="00EB2275">
        <w:rPr>
          <w:rFonts w:ascii="Times New Roman" w:hAnsi="Times New Roman"/>
          <w:sz w:val="24"/>
          <w:szCs w:val="24"/>
        </w:rPr>
        <w:t xml:space="preserve"> </w:t>
      </w:r>
    </w:p>
    <w:p w:rsidR="00EB2275" w:rsidRDefault="00EB2275" w:rsidP="00EB2275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77D5">
        <w:rPr>
          <w:rFonts w:ascii="Times New Roman" w:eastAsia="Times New Roman" w:hAnsi="Times New Roman"/>
          <w:sz w:val="24"/>
          <w:szCs w:val="24"/>
          <w:lang w:eastAsia="ru-RU"/>
        </w:rPr>
        <w:t>проводить информационно - смысловой анализ текста</w:t>
      </w:r>
    </w:p>
    <w:p w:rsidR="00EB2275" w:rsidRDefault="00EB2275" w:rsidP="00EB2275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275">
        <w:rPr>
          <w:rFonts w:ascii="Times New Roman" w:hAnsi="Times New Roman"/>
          <w:sz w:val="24"/>
          <w:szCs w:val="24"/>
        </w:rPr>
        <w:t>классифицировать факты и делать обобщающие выводы;</w:t>
      </w:r>
    </w:p>
    <w:p w:rsidR="00EB2275" w:rsidRDefault="00EB2275" w:rsidP="00EB2275">
      <w:pPr>
        <w:snapToGrid w:val="0"/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  <w:r w:rsidRPr="00EB2275">
        <w:rPr>
          <w:rFonts w:ascii="Times New Roman" w:hAnsi="Times New Roman"/>
          <w:sz w:val="24"/>
          <w:szCs w:val="24"/>
        </w:rPr>
        <w:t>выделять главные мысли,</w:t>
      </w:r>
      <w:r w:rsidRPr="00EB2275">
        <w:rPr>
          <w:rFonts w:ascii="Times New Roman" w:eastAsia="Times New Roman CYR" w:hAnsi="Times New Roman"/>
          <w:sz w:val="24"/>
          <w:szCs w:val="24"/>
        </w:rPr>
        <w:t xml:space="preserve"> самостоятельно делать выводы</w:t>
      </w:r>
      <w:r>
        <w:rPr>
          <w:rFonts w:ascii="Times New Roman" w:eastAsia="Times New Roman CYR" w:hAnsi="Times New Roman"/>
          <w:sz w:val="24"/>
          <w:szCs w:val="24"/>
        </w:rPr>
        <w:t>;</w:t>
      </w:r>
      <w:r w:rsidRPr="00EB2275">
        <w:rPr>
          <w:rFonts w:ascii="Times New Roman" w:eastAsia="Times New Roman CYR" w:hAnsi="Times New Roman"/>
          <w:sz w:val="24"/>
          <w:szCs w:val="24"/>
        </w:rPr>
        <w:t xml:space="preserve"> </w:t>
      </w:r>
    </w:p>
    <w:p w:rsidR="00EB2275" w:rsidRPr="00EB2275" w:rsidRDefault="00EB2275" w:rsidP="00EB2275">
      <w:pPr>
        <w:snapToGrid w:val="0"/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  <w:r w:rsidRPr="00EB2275">
        <w:rPr>
          <w:rFonts w:ascii="Times New Roman" w:eastAsia="Times New Roman CYR" w:hAnsi="Times New Roman"/>
          <w:sz w:val="24"/>
          <w:szCs w:val="24"/>
        </w:rPr>
        <w:t>работать по алгоритму (памятка войн).</w:t>
      </w:r>
    </w:p>
    <w:p w:rsidR="00537274" w:rsidRPr="007977D5" w:rsidRDefault="00537274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15258" w:type="dxa"/>
        <w:tblLayout w:type="fixed"/>
        <w:tblLook w:val="04A0" w:firstRow="1" w:lastRow="0" w:firstColumn="1" w:lastColumn="0" w:noHBand="0" w:noVBand="1"/>
      </w:tblPr>
      <w:tblGrid>
        <w:gridCol w:w="2268"/>
        <w:gridCol w:w="2970"/>
        <w:gridCol w:w="7830"/>
        <w:gridCol w:w="630"/>
        <w:gridCol w:w="1560"/>
      </w:tblGrid>
      <w:tr w:rsidR="00F30BEA" w:rsidRPr="007977D5" w:rsidTr="00253433">
        <w:tc>
          <w:tcPr>
            <w:tcW w:w="2268" w:type="dxa"/>
          </w:tcPr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977D5">
              <w:rPr>
                <w:b/>
              </w:rPr>
              <w:t>Этапы урока</w:t>
            </w:r>
          </w:p>
        </w:tc>
        <w:tc>
          <w:tcPr>
            <w:tcW w:w="2970" w:type="dxa"/>
          </w:tcPr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7977D5">
              <w:rPr>
                <w:b/>
              </w:rPr>
              <w:t>Деятельность учителя</w:t>
            </w:r>
          </w:p>
        </w:tc>
        <w:tc>
          <w:tcPr>
            <w:tcW w:w="7830" w:type="dxa"/>
          </w:tcPr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977D5">
              <w:rPr>
                <w:b/>
              </w:rPr>
              <w:t>Деятельность учащихся</w:t>
            </w:r>
          </w:p>
        </w:tc>
        <w:tc>
          <w:tcPr>
            <w:tcW w:w="2190" w:type="dxa"/>
            <w:gridSpan w:val="2"/>
          </w:tcPr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7977D5">
              <w:rPr>
                <w:b/>
              </w:rPr>
              <w:t>УУД</w:t>
            </w:r>
          </w:p>
        </w:tc>
      </w:tr>
      <w:tr w:rsidR="00F30BEA" w:rsidRPr="007977D5" w:rsidTr="00253433">
        <w:tc>
          <w:tcPr>
            <w:tcW w:w="2268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1.Организационный момент.</w:t>
            </w:r>
          </w:p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70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>Настрой учащихся на работу, положительные эмоции.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>Создание ситуации учебного успеха</w:t>
            </w:r>
          </w:p>
        </w:tc>
        <w:tc>
          <w:tcPr>
            <w:tcW w:w="7830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90" w:type="dxa"/>
            <w:gridSpan w:val="2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7977D5">
              <w:rPr>
                <w:rFonts w:ascii="Times New Roman" w:hAnsi="Times New Roman"/>
                <w:sz w:val="24"/>
                <w:szCs w:val="24"/>
              </w:rPr>
              <w:t>смыслообразовани</w:t>
            </w:r>
            <w:proofErr w:type="gramStart"/>
            <w:r w:rsidRPr="007977D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Л)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</w:tc>
      </w:tr>
      <w:tr w:rsidR="00F30BEA" w:rsidRPr="007977D5" w:rsidTr="00253433">
        <w:trPr>
          <w:trHeight w:val="2969"/>
        </w:trPr>
        <w:tc>
          <w:tcPr>
            <w:tcW w:w="2268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2.Основная часть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2.1 Рабата по проверки домашнего задания</w:t>
            </w:r>
            <w:r w:rsidRPr="00797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7D5" w:rsidRPr="007977D5" w:rsidRDefault="007977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>Другие учащиеся работают учителем фронтальный опрос.</w:t>
            </w:r>
          </w:p>
          <w:p w:rsidR="00F152AF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Pr="007977D5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 расстановка сил.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BEA" w:rsidRDefault="00F30BEA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BEA" w:rsidRDefault="00F30BEA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Pr="007977D5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>2.2. Актуализация знаний</w:t>
            </w:r>
          </w:p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977D5">
              <w:rPr>
                <w:b/>
                <w:i/>
              </w:rPr>
              <w:t xml:space="preserve">Цель этапа: </w:t>
            </w:r>
            <w:r w:rsidRPr="007977D5"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</w:tc>
        <w:tc>
          <w:tcPr>
            <w:tcW w:w="2970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lastRenderedPageBreak/>
              <w:t>Ребята, на прошлом уроке Мы с Вами изучали какую</w:t>
            </w:r>
            <w:r w:rsidR="00EB2275" w:rsidRPr="007977D5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  <w:r w:rsidRPr="007977D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были основные направления во внешней политике России? </w:t>
            </w: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Почему </w:t>
            </w:r>
            <w:r w:rsidRPr="00545775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775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Дальне Восточное</w:t>
            </w:r>
            <w:proofErr w:type="gramEnd"/>
            <w:r w:rsidRPr="00545775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направление было</w:t>
            </w: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наиболее важное в этот период?</w:t>
            </w: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К чему это привело?</w:t>
            </w: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45775" w:rsidRP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Какие точки зрения существовали в России по поводу её готовности к войне и необходимости?</w:t>
            </w: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что мы можем увидеть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таблице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расстановке сил России и Японии?</w:t>
            </w: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33" w:rsidRDefault="00253433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Таким образом, о чём мы сегодня поговорим на уроке?</w:t>
            </w: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54577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вопросы мы хотели бы выяснить на сегодняшнем уроке?</w:t>
            </w: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6E2" w:rsidRPr="007977D5" w:rsidRDefault="002616E2" w:rsidP="009F65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45775" w:rsidRPr="00545775" w:rsidRDefault="00545775" w:rsidP="005457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«Внешняя политика России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45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 </w:t>
            </w:r>
          </w:p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616E2" w:rsidRDefault="002616E2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616E2" w:rsidRPr="007977D5" w:rsidRDefault="002616E2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45775" w:rsidRDefault="00545775" w:rsidP="0054577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направления во Внешней политике: Западное, Южное, Восточное.</w:t>
            </w:r>
          </w:p>
          <w:p w:rsidR="00F152AF" w:rsidRPr="007977D5" w:rsidRDefault="00F152AF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616E2" w:rsidRPr="007977D5" w:rsidRDefault="002616E2" w:rsidP="002616E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52AF" w:rsidRDefault="00545775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Так как там столкнулись интересы ведущих держав.</w:t>
            </w:r>
          </w:p>
          <w:p w:rsidR="00545775" w:rsidRDefault="00545775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45775" w:rsidRDefault="00545775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и Япония стала готовиться к войне.</w:t>
            </w:r>
          </w:p>
          <w:p w:rsidR="00545775" w:rsidRDefault="00545775" w:rsidP="007977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Вячеслав Константинович Плеве - министр внутренних дел, сообщил, что в Росси назревает революционная ситуация в связи с чем с целью отвлечь народ, необходима «маленькая но победоносная война». Сергей  Юрьевич Витте, занимавший пост председателя кабинета министров совершивший поездку по Дальнему Востоку, видевший все проблемы: отсутствие развитой инфраструктуры, дорог, невозможность быстрой переброски военных сил, боеприпасов, людей  предупреди</w:t>
            </w: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л на совещание в январе 1903г. что мы не сможем одержать победу в войне.</w:t>
            </w: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Pr="00253433" w:rsidRDefault="00253433" w:rsidP="002534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253433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Россия к войне не готова. Технически отсталый флот и незначительная сухопутная армия. Вместе  с тем обороноспособность Российского Дальнего Востока была крайне низка.</w:t>
            </w:r>
          </w:p>
          <w:p w:rsidR="00253433" w:rsidRDefault="00253433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Русско- японской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войне.</w:t>
            </w:r>
          </w:p>
          <w:p w:rsidR="0054577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45775" w:rsidRPr="007977D5" w:rsidRDefault="00545775" w:rsidP="00545775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Причины, ход, итоги </w:t>
            </w: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русско- японской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войны.</w:t>
            </w:r>
          </w:p>
        </w:tc>
        <w:tc>
          <w:tcPr>
            <w:tcW w:w="2190" w:type="dxa"/>
            <w:gridSpan w:val="2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7977D5">
              <w:rPr>
                <w:rFonts w:ascii="Times New Roman" w:hAnsi="Times New Roman"/>
                <w:sz w:val="24"/>
                <w:szCs w:val="24"/>
              </w:rPr>
              <w:t>смыслообразовани</w:t>
            </w:r>
            <w:proofErr w:type="gramStart"/>
            <w:r w:rsidRPr="007977D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Л)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</w:tc>
      </w:tr>
      <w:tr w:rsidR="00F30BEA" w:rsidRPr="007977D5" w:rsidTr="00253433">
        <w:tc>
          <w:tcPr>
            <w:tcW w:w="2268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. Проблемное объяснение нового знания</w:t>
            </w:r>
          </w:p>
          <w:p w:rsidR="00F152AF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7977D5">
              <w:rPr>
                <w:rFonts w:ascii="Times New Roman" w:hAnsi="Times New Roman"/>
                <w:sz w:val="24"/>
                <w:szCs w:val="24"/>
              </w:rPr>
              <w:t xml:space="preserve"> обеспечение восприятия, осмысления и первичного закрепления учащимися</w:t>
            </w:r>
            <w:r w:rsidR="00797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7D5" w:rsidRDefault="007977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7D5" w:rsidRDefault="007977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CCC" w:rsidRPr="00021CCC" w:rsidRDefault="00021CCC" w:rsidP="0002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проблемы</w:t>
            </w:r>
            <w:r w:rsidRPr="00021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382" w:rsidRDefault="00026382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382" w:rsidRDefault="00026382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382" w:rsidRDefault="00026382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6382" w:rsidRDefault="00026382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D10" w:rsidRDefault="00E00D10" w:rsidP="00E00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A2B" w:rsidRDefault="00F81A2B" w:rsidP="00E00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A2B" w:rsidRDefault="00F81A2B" w:rsidP="00E00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A2B" w:rsidRDefault="00F81A2B" w:rsidP="00E00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A2B" w:rsidRDefault="00F81A2B" w:rsidP="00E00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A2B" w:rsidRDefault="00F81A2B" w:rsidP="00E00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A2B" w:rsidRDefault="00F81A2B" w:rsidP="00E00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D10" w:rsidRDefault="00E00D10" w:rsidP="00E00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F81A2B">
              <w:rPr>
                <w:rFonts w:ascii="Times New Roman" w:hAnsi="Times New Roman"/>
                <w:sz w:val="24"/>
                <w:szCs w:val="24"/>
              </w:rPr>
              <w:t xml:space="preserve"> с термином.</w:t>
            </w: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BEA" w:rsidRDefault="00F30BEA" w:rsidP="00F30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стр.83</w:t>
            </w:r>
          </w:p>
          <w:p w:rsidR="00F30BEA" w:rsidRDefault="00F30BEA" w:rsidP="00F30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BEA" w:rsidRDefault="00F30BEA" w:rsidP="00F30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составлению таблицы.</w:t>
            </w: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6C5" w:rsidRDefault="00C306C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6C5" w:rsidRDefault="00C306C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669" w:rsidRDefault="00F23669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учебником стр.83-84, составляют таблицу.</w:t>
            </w:r>
          </w:p>
          <w:p w:rsidR="00F23669" w:rsidRDefault="00F23669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669" w:rsidRDefault="00F23669" w:rsidP="0079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Проверка таблицы</w:t>
            </w:r>
            <w:r w:rsidR="00083F48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.</w:t>
            </w:r>
          </w:p>
          <w:p w:rsidR="00083F48" w:rsidRDefault="00083F48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Работа с картой.</w:t>
            </w:r>
          </w:p>
          <w:p w:rsidR="00F23669" w:rsidRDefault="00F23669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F23669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фильма: 1:22:36</w:t>
            </w:r>
          </w:p>
          <w:p w:rsidR="00F23669" w:rsidRDefault="00F23669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о командире крейсера «Варяг»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Всеволоде Фёдоровиче Рудневе.</w:t>
            </w:r>
          </w:p>
          <w:p w:rsidR="00F23669" w:rsidRDefault="00F23669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669" w:rsidRDefault="00F23669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С.О. Макарове</w:t>
            </w:r>
            <w:r w:rsidR="00083F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F48" w:rsidRDefault="00083F48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F48" w:rsidRDefault="00083F48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F48" w:rsidRDefault="00083F48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художнике Василии Васильевиче Верещагине.</w:t>
            </w: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083F48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заполняют таблицу дальше</w:t>
            </w: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702E4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заполнение таблицы</w:t>
            </w: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DD" w:rsidRDefault="009F65D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F30BEA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</w:t>
            </w: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1CB" w:rsidRDefault="00AF11CB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1CB" w:rsidRDefault="00AF11CB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1CB" w:rsidRDefault="00AF11CB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4D" w:rsidRDefault="00BE4C4D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1CB" w:rsidRDefault="00AF11CB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1CB" w:rsidRDefault="00AF11CB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1CB" w:rsidRDefault="00AF11CB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1CB" w:rsidRDefault="00AF11CB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стр.86, документом</w:t>
            </w:r>
          </w:p>
          <w:p w:rsidR="00FD45D5" w:rsidRDefault="00FD45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5D5" w:rsidRDefault="00FD45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5D5" w:rsidRDefault="00FD45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5D5" w:rsidRDefault="00FD45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5D5" w:rsidRDefault="00FD45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5D5" w:rsidRDefault="00FD45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5D5" w:rsidRDefault="00FD45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5D5" w:rsidRDefault="00FD45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5D5" w:rsidRPr="007977D5" w:rsidRDefault="00FD45D5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977D5" w:rsidRDefault="007977D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7190" w:rsidRDefault="00747190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47190" w:rsidRDefault="00021CCC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Давайте подумаем и заполним таблицу, причины войны для России и Японии.</w:t>
            </w:r>
          </w:p>
          <w:p w:rsidR="00026382" w:rsidRDefault="00026382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30BEA" w:rsidRDefault="00F30BEA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30BEA" w:rsidRDefault="00F30BEA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021CCC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Таким </w:t>
            </w: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образом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на Дальне Восточном регионе усилилась борьба за сферы влияния. </w:t>
            </w: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lastRenderedPageBreak/>
              <w:t xml:space="preserve">Мы с Вами выяснили причины </w:t>
            </w: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русско- японской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войны, участников: Россия и Япония.</w:t>
            </w: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А что такое война?</w:t>
            </w: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А кто стал инициатором данной войны?</w:t>
            </w: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Давайте составим таблицу, как проходила данная война.</w:t>
            </w: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.</w:t>
            </w: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Давайте </w:t>
            </w: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посмотрим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что у Вас получилось?</w:t>
            </w: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Просмотрим фрагмент фильма о гибели крейсера «Варяг»</w:t>
            </w:r>
          </w:p>
          <w:p w:rsidR="009F65DD" w:rsidRDefault="009F65D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30BEA" w:rsidRDefault="00F30BEA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F23669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Давайте  узнаем о В.Ф. Рудневе. Пока слушаете, представьте, что Вы энциклопедисты и Вам надо составить кратко справку историческую о данном человеке. Делайте её в </w:t>
            </w:r>
            <w:r w:rsidR="00083F48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тетради</w:t>
            </w: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.</w:t>
            </w:r>
          </w:p>
          <w:p w:rsidR="00083F48" w:rsidRDefault="00083F48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083F48" w:rsidRDefault="00083F48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083F48" w:rsidRDefault="00083F48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083F48" w:rsidRDefault="00083F48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083F48" w:rsidRDefault="00083F48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083F48" w:rsidRDefault="00083F48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083F48" w:rsidRDefault="00083F48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Читаем пункт 4 заполняем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таблицу самостоятельно – 4 минуты.</w:t>
            </w:r>
          </w:p>
          <w:p w:rsidR="00702E4F" w:rsidRDefault="00702E4F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02E4F" w:rsidRDefault="00702E4F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02E4F" w:rsidRDefault="00702E4F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02E4F" w:rsidRDefault="00702E4F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С падением </w:t>
            </w:r>
            <w:proofErr w:type="spell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Порит</w:t>
            </w:r>
            <w:proofErr w:type="spell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-Артура, японские части были переброшены под </w:t>
            </w:r>
            <w:proofErr w:type="spell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Мукденэ</w:t>
            </w:r>
            <w:proofErr w:type="spell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. В феврале 1905г. преимущества и инициатива были на стороне японцев. После ожесточенных боев, под угрозой окружения армии Куропаткин А.Н. дал приказ об отступлении.</w:t>
            </w:r>
          </w:p>
          <w:p w:rsidR="00702E4F" w:rsidRDefault="00702E4F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02E4F" w:rsidRDefault="00702E4F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702E4F" w:rsidRDefault="00CF01B1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Японская эскадра в июне 1905г. в количестве приблизительно 15тысяч человек высадилась у реки Мерея (п. </w:t>
            </w: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Пригородное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). Крейсер «Новик» был затоплен у берегов Сахалина (возле </w:t>
            </w:r>
            <w:proofErr w:type="spell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Хлебокомбината</w:t>
            </w:r>
            <w:proofErr w:type="spell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орсакове</w:t>
            </w:r>
            <w:proofErr w:type="spell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). </w:t>
            </w:r>
          </w:p>
          <w:p w:rsidR="00702E4F" w:rsidRDefault="00702E4F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CF01B1" w:rsidRDefault="00CF01B1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В данной войне мы проиграли. 23 августа 1905г. в </w:t>
            </w:r>
            <w:proofErr w:type="spell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Портсмуете</w:t>
            </w:r>
            <w:proofErr w:type="spell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пори посредничестве президента США </w:t>
            </w:r>
            <w:proofErr w:type="spell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Т.Рузвельта</w:t>
            </w:r>
            <w:proofErr w:type="spell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был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заключен мирный договор между Россией и Японией.</w:t>
            </w:r>
          </w:p>
          <w:p w:rsidR="00AF11CB" w:rsidRDefault="00AF11CB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Pr="007977D5" w:rsidRDefault="00AF11CB" w:rsidP="00FD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Какие были пункты в данном договоре?</w:t>
            </w:r>
          </w:p>
        </w:tc>
        <w:tc>
          <w:tcPr>
            <w:tcW w:w="7830" w:type="dxa"/>
          </w:tcPr>
          <w:p w:rsidR="00DC4BAC" w:rsidRDefault="00DC4BAC" w:rsidP="00DC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E00D10" w:rsidRDefault="00E00D10" w:rsidP="00E00D1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5223"/>
            </w:tblGrid>
            <w:tr w:rsidR="00021CCC" w:rsidTr="00253433">
              <w:tc>
                <w:tcPr>
                  <w:tcW w:w="2134" w:type="dxa"/>
                </w:tcPr>
                <w:p w:rsidR="00021CCC" w:rsidRDefault="00021CCC" w:rsidP="00DC4B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Япония</w:t>
                  </w:r>
                </w:p>
              </w:tc>
              <w:tc>
                <w:tcPr>
                  <w:tcW w:w="5223" w:type="dxa"/>
                </w:tcPr>
                <w:p w:rsidR="00021CCC" w:rsidRDefault="00021CCC" w:rsidP="00DC4B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021CCC" w:rsidTr="00253433">
              <w:tc>
                <w:tcPr>
                  <w:tcW w:w="2134" w:type="dxa"/>
                </w:tcPr>
                <w:p w:rsidR="00021CCC" w:rsidRPr="00021CCC" w:rsidRDefault="00021CCC" w:rsidP="00021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 w:rsidRPr="00021CCC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Расширить сферы влияния на </w:t>
                  </w:r>
                  <w:proofErr w:type="gramStart"/>
                  <w:r w:rsidRPr="00021CCC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Дальне Восточном</w:t>
                  </w:r>
                  <w:proofErr w:type="gramEnd"/>
                  <w:r w:rsidRPr="00021CCC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 регионе</w:t>
                  </w:r>
                </w:p>
                <w:p w:rsidR="00021CCC" w:rsidRDefault="00021CCC" w:rsidP="00DC4B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3" w:type="dxa"/>
                </w:tcPr>
                <w:p w:rsidR="00021CCC" w:rsidRPr="00021CCC" w:rsidRDefault="00021CCC" w:rsidP="00021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 w:rsidRPr="00021CCC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Установить свою гегемонию (превосходство) на Дальнем Востоке</w:t>
                  </w:r>
                </w:p>
                <w:p w:rsidR="00021CCC" w:rsidRDefault="00021CCC" w:rsidP="00DC4B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1CCC" w:rsidTr="00253433">
              <w:tc>
                <w:tcPr>
                  <w:tcW w:w="2134" w:type="dxa"/>
                </w:tcPr>
                <w:p w:rsidR="00021CCC" w:rsidRPr="00021CCC" w:rsidRDefault="00021CCC" w:rsidP="00021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 w:rsidRPr="00021CCC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Завоевать рынки сбыта</w:t>
                  </w:r>
                </w:p>
                <w:p w:rsidR="00021CCC" w:rsidRDefault="00021CCC" w:rsidP="00DC4B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3" w:type="dxa"/>
                </w:tcPr>
                <w:p w:rsidR="00021CCC" w:rsidRPr="00021CCC" w:rsidRDefault="00021CCC" w:rsidP="00021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 w:rsidRPr="00021CCC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Отвлечь от назревающей революции народ.</w:t>
                  </w:r>
                </w:p>
                <w:p w:rsidR="00021CCC" w:rsidRDefault="00021CCC" w:rsidP="00DC4B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4BAC" w:rsidRDefault="00DC4BAC" w:rsidP="00DC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407A97" w:rsidRDefault="00407A97" w:rsidP="00DC4B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4C4D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Default="00BE4C4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BE4C4D" w:rsidRDefault="00BE4C4D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Войн</w:t>
            </w:r>
            <w:proofErr w:type="gram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это вооруженное столкновение, в результате конфликтов интересов.</w:t>
            </w: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Япония.</w:t>
            </w: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23669" w:rsidRDefault="00F23669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Default="00253433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53433" w:rsidRPr="007977D5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3739"/>
              <w:gridCol w:w="2533"/>
            </w:tblGrid>
            <w:tr w:rsidR="00253433" w:rsidTr="00253433">
              <w:tc>
                <w:tcPr>
                  <w:tcW w:w="1327" w:type="dxa"/>
                </w:tcPr>
                <w:p w:rsidR="00253433" w:rsidRDefault="00253433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739" w:type="dxa"/>
                </w:tcPr>
                <w:p w:rsidR="00253433" w:rsidRDefault="00253433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Событие</w:t>
                  </w:r>
                </w:p>
              </w:tc>
              <w:tc>
                <w:tcPr>
                  <w:tcW w:w="2533" w:type="dxa"/>
                </w:tcPr>
                <w:p w:rsidR="00253433" w:rsidRDefault="00253433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</w:tr>
            <w:tr w:rsidR="00253433" w:rsidTr="00253433">
              <w:tc>
                <w:tcPr>
                  <w:tcW w:w="1327" w:type="dxa"/>
                </w:tcPr>
                <w:p w:rsidR="00253433" w:rsidRDefault="00253433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27 января 1904г.</w:t>
                  </w:r>
                </w:p>
              </w:tc>
              <w:tc>
                <w:tcPr>
                  <w:tcW w:w="3739" w:type="dxa"/>
                </w:tcPr>
                <w:p w:rsidR="00253433" w:rsidRDefault="00253433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нападение Японии на русскую </w:t>
                  </w:r>
                  <w:r w:rsidR="00F23669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эскадру</w:t>
                  </w: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 рейде в Порт-Артуре, корейском порту Чемульпо на крейсер «Варяг»</w:t>
                  </w:r>
                  <w:r w:rsidR="00F23669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 кано</w:t>
                  </w: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нерскую лодку  </w:t>
                  </w:r>
                  <w:r w:rsidR="00F23669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«Кореец»</w:t>
                  </w:r>
                </w:p>
              </w:tc>
              <w:tc>
                <w:tcPr>
                  <w:tcW w:w="2533" w:type="dxa"/>
                </w:tcPr>
                <w:p w:rsidR="00253433" w:rsidRDefault="00253433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Начало русско-японской войны</w:t>
                  </w:r>
                  <w:r w:rsidR="00F23669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.  Канонерская лодка взорвана, крейсер «Варяг» затоплен.</w:t>
                  </w:r>
                </w:p>
              </w:tc>
            </w:tr>
            <w:tr w:rsidR="00253433" w:rsidTr="00253433">
              <w:tc>
                <w:tcPr>
                  <w:tcW w:w="1327" w:type="dxa"/>
                </w:tcPr>
                <w:p w:rsidR="00253433" w:rsidRDefault="00F23669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Февраль 1904г.</w:t>
                  </w:r>
                </w:p>
              </w:tc>
              <w:tc>
                <w:tcPr>
                  <w:tcW w:w="3739" w:type="dxa"/>
                </w:tcPr>
                <w:p w:rsidR="00253433" w:rsidRDefault="00F23669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Назначение новым командующим Тихоокеанского флота Степана Осиповича Макарова</w:t>
                  </w:r>
                </w:p>
              </w:tc>
              <w:tc>
                <w:tcPr>
                  <w:tcW w:w="2533" w:type="dxa"/>
                </w:tcPr>
                <w:p w:rsidR="00253433" w:rsidRDefault="00253433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433" w:rsidTr="00253433">
              <w:tc>
                <w:tcPr>
                  <w:tcW w:w="1327" w:type="dxa"/>
                </w:tcPr>
                <w:p w:rsidR="00253433" w:rsidRDefault="00083F48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lastRenderedPageBreak/>
                    <w:t>31 марта 1904г.</w:t>
                  </w:r>
                </w:p>
              </w:tc>
              <w:tc>
                <w:tcPr>
                  <w:tcW w:w="3739" w:type="dxa"/>
                </w:tcPr>
                <w:p w:rsidR="00253433" w:rsidRDefault="00083F48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Флагман броненосец Петропавловский подорвался на мине</w:t>
                  </w:r>
                </w:p>
              </w:tc>
              <w:tc>
                <w:tcPr>
                  <w:tcW w:w="2533" w:type="dxa"/>
                </w:tcPr>
                <w:p w:rsidR="00253433" w:rsidRDefault="00083F48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Гибель адмирала Макарова вместе с великим художником Верещагиным.</w:t>
                  </w:r>
                </w:p>
              </w:tc>
            </w:tr>
            <w:tr w:rsidR="00253433" w:rsidTr="00253433">
              <w:tc>
                <w:tcPr>
                  <w:tcW w:w="1327" w:type="dxa"/>
                </w:tcPr>
                <w:p w:rsidR="00253433" w:rsidRDefault="00083F48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Феврале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 1904г. </w:t>
                  </w:r>
                </w:p>
              </w:tc>
              <w:tc>
                <w:tcPr>
                  <w:tcW w:w="3739" w:type="dxa"/>
                </w:tcPr>
                <w:p w:rsidR="00253433" w:rsidRDefault="00083F48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Высадка японской армии в Корее бой у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Тюре</w:t>
                  </w:r>
                  <w:r w:rsidR="00EC11EB"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чена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253433" w:rsidRDefault="00083F48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Поражение русской армии отступление к городу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Ляояну</w:t>
                  </w:r>
                  <w:proofErr w:type="spellEnd"/>
                </w:p>
              </w:tc>
            </w:tr>
            <w:tr w:rsidR="00253433" w:rsidTr="00253433">
              <w:tc>
                <w:tcPr>
                  <w:tcW w:w="1327" w:type="dxa"/>
                </w:tcPr>
                <w:p w:rsidR="00253433" w:rsidRDefault="00083F48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Апрель 1904г.</w:t>
                  </w:r>
                </w:p>
              </w:tc>
              <w:tc>
                <w:tcPr>
                  <w:tcW w:w="3739" w:type="dxa"/>
                </w:tcPr>
                <w:p w:rsidR="00253433" w:rsidRDefault="00083F48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Высадка на Ляодунском полуострове второй японской армии. Захват порта Дальний.</w:t>
                  </w:r>
                </w:p>
              </w:tc>
              <w:tc>
                <w:tcPr>
                  <w:tcW w:w="2533" w:type="dxa"/>
                </w:tcPr>
                <w:p w:rsidR="00253433" w:rsidRDefault="00083F48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Порт Артур отрезан от действующей армии.</w:t>
                  </w:r>
                </w:p>
              </w:tc>
            </w:tr>
            <w:tr w:rsidR="00253433" w:rsidTr="00253433">
              <w:tc>
                <w:tcPr>
                  <w:tcW w:w="1327" w:type="dxa"/>
                </w:tcPr>
                <w:p w:rsidR="00253433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Август 1904г.</w:t>
                  </w:r>
                </w:p>
                <w:p w:rsidR="00EC11EB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</w:p>
                <w:p w:rsidR="00EC11EB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39" w:type="dxa"/>
                </w:tcPr>
                <w:p w:rsidR="00253433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Боевые действия в порт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Артуре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, сопротивление гарнизона порт Артура.</w:t>
                  </w:r>
                </w:p>
                <w:p w:rsidR="00EC11EB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</w:p>
                <w:p w:rsidR="00EC11EB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Боевые действия в районе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Ляо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-Ляна</w:t>
                  </w:r>
                </w:p>
              </w:tc>
              <w:tc>
                <w:tcPr>
                  <w:tcW w:w="2533" w:type="dxa"/>
                </w:tcPr>
                <w:p w:rsidR="00253433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Осада порт Артура с июня по декабрь 1904г.</w:t>
                  </w:r>
                </w:p>
                <w:p w:rsidR="00EC11EB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</w:p>
                <w:p w:rsidR="00EC11EB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Отступление русских войск к г.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Мукдену</w:t>
                  </w:r>
                  <w:proofErr w:type="spellEnd"/>
                </w:p>
              </w:tc>
            </w:tr>
            <w:tr w:rsidR="00253433" w:rsidTr="00253433">
              <w:tc>
                <w:tcPr>
                  <w:tcW w:w="1327" w:type="dxa"/>
                </w:tcPr>
                <w:p w:rsidR="00253433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Октябрь 1904г.</w:t>
                  </w:r>
                </w:p>
              </w:tc>
              <w:tc>
                <w:tcPr>
                  <w:tcW w:w="3739" w:type="dxa"/>
                </w:tcPr>
                <w:p w:rsidR="00253433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Вторая Тихоокеанская эскадра З.П. Рожественского направляется на помощь в Порт Артур</w:t>
                  </w:r>
                </w:p>
              </w:tc>
              <w:tc>
                <w:tcPr>
                  <w:tcW w:w="2533" w:type="dxa"/>
                </w:tcPr>
                <w:p w:rsidR="00253433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Активизация японских войск в районе порт Артура, гибель генерала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Рожественнского</w:t>
                  </w:r>
                  <w:proofErr w:type="spellEnd"/>
                </w:p>
              </w:tc>
            </w:tr>
            <w:tr w:rsidR="00EC11EB" w:rsidTr="00253433">
              <w:tc>
                <w:tcPr>
                  <w:tcW w:w="1327" w:type="dxa"/>
                </w:tcPr>
                <w:p w:rsidR="00EC11EB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20 декабря 1904г.</w:t>
                  </w:r>
                </w:p>
              </w:tc>
              <w:tc>
                <w:tcPr>
                  <w:tcW w:w="3739" w:type="dxa"/>
                </w:tcPr>
                <w:p w:rsidR="00EC11EB" w:rsidRDefault="00EC11EB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Сдача Порт-Артура японцам</w:t>
                  </w:r>
                </w:p>
              </w:tc>
              <w:tc>
                <w:tcPr>
                  <w:tcW w:w="2533" w:type="dxa"/>
                </w:tcPr>
                <w:p w:rsidR="00EC11EB" w:rsidRDefault="00702E4F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Преимущества на стороне японской армии</w:t>
                  </w:r>
                </w:p>
              </w:tc>
            </w:tr>
            <w:tr w:rsidR="00EC11EB" w:rsidTr="00253433">
              <w:tc>
                <w:tcPr>
                  <w:tcW w:w="1327" w:type="dxa"/>
                </w:tcPr>
                <w:p w:rsidR="00EC11EB" w:rsidRDefault="00702E4F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25 февраля 1905г. </w:t>
                  </w:r>
                </w:p>
              </w:tc>
              <w:tc>
                <w:tcPr>
                  <w:tcW w:w="3739" w:type="dxa"/>
                </w:tcPr>
                <w:p w:rsidR="00EC11EB" w:rsidRDefault="00702E4F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Захват Японцами  г.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Мукдена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EC11EB" w:rsidRDefault="00702E4F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В России волна демонстраций, лозунг «верните наших мужей».</w:t>
                  </w:r>
                </w:p>
              </w:tc>
            </w:tr>
            <w:tr w:rsidR="00702E4F" w:rsidTr="00253433">
              <w:tc>
                <w:tcPr>
                  <w:tcW w:w="1327" w:type="dxa"/>
                </w:tcPr>
                <w:p w:rsidR="00702E4F" w:rsidRDefault="00702E4F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14 мая 1905г.</w:t>
                  </w:r>
                </w:p>
              </w:tc>
              <w:tc>
                <w:tcPr>
                  <w:tcW w:w="3739" w:type="dxa"/>
                </w:tcPr>
                <w:p w:rsidR="00702E4F" w:rsidRDefault="00702E4F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Поражение в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Цусимском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 сражении 2-й Тихоокеанской эскадры, ранение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>Рожественнского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t xml:space="preserve">  и  захват миноносца «Бедовый»  японцами. </w:t>
                  </w: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lastRenderedPageBreak/>
                    <w:t>Подвиг крейсера «Новик» у берегов Сахалина.</w:t>
                  </w:r>
                </w:p>
              </w:tc>
              <w:tc>
                <w:tcPr>
                  <w:tcW w:w="2533" w:type="dxa"/>
                </w:tcPr>
                <w:p w:rsidR="00702E4F" w:rsidRDefault="00702E4F" w:rsidP="00E00D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E3137"/>
                      <w:sz w:val="24"/>
                      <w:szCs w:val="24"/>
                      <w:lang w:eastAsia="ru-RU"/>
                    </w:rPr>
                    <w:lastRenderedPageBreak/>
                    <w:t>Гибель 2-й Тихоокеанской эскадры.</w:t>
                  </w:r>
                </w:p>
              </w:tc>
            </w:tr>
          </w:tbl>
          <w:p w:rsidR="00F81A2B" w:rsidRDefault="00F81A2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AF11CB" w:rsidRPr="007977D5" w:rsidRDefault="00AF11CB" w:rsidP="00E00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Россия признала Корею сферой влияния Японии. Обе стороны обязались вывести войска из </w:t>
            </w:r>
            <w:proofErr w:type="spell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Маньжурии</w:t>
            </w:r>
            <w:proofErr w:type="spell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. Россия уступила Японии южную часть острова Сахалина и права на аренду Порт-Артура. Предоставляла японцам право рыболовства вдоль русских берегов в Японском, Охотском и </w:t>
            </w:r>
            <w:proofErr w:type="spellStart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Беренговом</w:t>
            </w:r>
            <w:proofErr w:type="spellEnd"/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море.</w:t>
            </w:r>
          </w:p>
        </w:tc>
        <w:tc>
          <w:tcPr>
            <w:tcW w:w="2190" w:type="dxa"/>
            <w:gridSpan w:val="2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информации; синтез как составление целого из частей; подведение под понятие; выдвижение гипотез и их обоснование; самостоятельное создание способа решения проблемы поискового характера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коммуникации; учёт разных мнений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</w:tc>
      </w:tr>
      <w:tr w:rsidR="00F30BEA" w:rsidRPr="007977D5" w:rsidTr="00253433">
        <w:trPr>
          <w:trHeight w:val="3779"/>
        </w:trPr>
        <w:tc>
          <w:tcPr>
            <w:tcW w:w="2268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. Первичное закрепление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этапа: </w:t>
            </w:r>
            <w:r w:rsidRPr="007977D5">
              <w:rPr>
                <w:rFonts w:ascii="Times New Roman" w:hAnsi="Times New Roman"/>
                <w:sz w:val="24"/>
                <w:szCs w:val="24"/>
              </w:rPr>
              <w:t>проговаривание и закрепление нового знания; выявить пробелы первичного осмысления изученного материала, неверные</w:t>
            </w:r>
            <w:r w:rsidR="002D7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7D5">
              <w:rPr>
                <w:rFonts w:ascii="Times New Roman" w:hAnsi="Times New Roman"/>
                <w:sz w:val="24"/>
                <w:szCs w:val="24"/>
              </w:rPr>
              <w:t>представления уч-ся; провести коррекцию</w:t>
            </w:r>
          </w:p>
        </w:tc>
        <w:tc>
          <w:tcPr>
            <w:tcW w:w="2970" w:type="dxa"/>
          </w:tcPr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D45D5" w:rsidRPr="002616E2" w:rsidRDefault="00FD45D5" w:rsidP="00FD45D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E3137"/>
              </w:rPr>
              <w:t xml:space="preserve">Какие основные направления во Внешней политике России были в период </w:t>
            </w:r>
            <w:r>
              <w:rPr>
                <w:color w:val="000000"/>
                <w:lang w:val="en-US"/>
              </w:rPr>
              <w:t>XIX</w:t>
            </w:r>
            <w:r w:rsidRPr="002616E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начале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века?</w:t>
            </w: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D45D5" w:rsidRPr="00FD45D5" w:rsidRDefault="00FD45D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Чем отличалась политика Николая </w:t>
            </w: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val="en-US" w:eastAsia="ru-RU"/>
              </w:rPr>
              <w:t>II</w:t>
            </w:r>
            <w:r w:rsidRPr="00FD45D5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в этих двух направлениях?</w:t>
            </w: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9F65DD" w:rsidRDefault="009F65DD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Почему война на Дальнем Востоке была неизбежна?</w:t>
            </w: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021CCC" w:rsidRDefault="00021CCC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021CCC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Каковы причины войны? </w:t>
            </w: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CF01B1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Чем закончилась война?</w:t>
            </w: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54F5A" w:rsidRDefault="00554F5A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54F5A" w:rsidRDefault="00554F5A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554F5A" w:rsidRPr="007977D5" w:rsidRDefault="00554F5A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gridSpan w:val="2"/>
          </w:tcPr>
          <w:p w:rsidR="002D7065" w:rsidRDefault="002D7065" w:rsidP="002D70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2D7065" w:rsidP="002D70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Pr="002D7065" w:rsidRDefault="00FD45D5" w:rsidP="002D70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Дальневосточное и Европейское.</w:t>
            </w:r>
          </w:p>
          <w:p w:rsidR="002D7065" w:rsidRPr="002D7065" w:rsidRDefault="002D7065" w:rsidP="002D70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2D7065" w:rsidRDefault="009F65DD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Разный подход: миротворческий и милитаристский.</w:t>
            </w:r>
          </w:p>
          <w:p w:rsidR="00FD45D5" w:rsidRDefault="00FD45D5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D45D5" w:rsidRDefault="00FD45D5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CF01B1" w:rsidRDefault="00CF01B1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CF01B1" w:rsidRDefault="00CF01B1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CF01B1" w:rsidRDefault="00CF01B1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CF01B1" w:rsidRDefault="00CF01B1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CF01B1" w:rsidRDefault="00CF01B1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FD45D5" w:rsidRDefault="009F65DD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Столкнулись интересы двух держав: России и Японии. Англия и США не хотели так же чтоб усилились позиции России на Дальнем Востоке.</w:t>
            </w:r>
          </w:p>
          <w:p w:rsidR="00CF01B1" w:rsidRDefault="00CF01B1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CF01B1" w:rsidRDefault="00CF01B1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CF01B1" w:rsidRPr="00021CCC" w:rsidRDefault="00CF01B1" w:rsidP="00CF0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Япония стремилась р</w:t>
            </w:r>
            <w:r w:rsidRPr="00021CCC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асширить сферы влияния на </w:t>
            </w:r>
            <w:proofErr w:type="gramStart"/>
            <w:r w:rsidRPr="00021CCC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Дальне Восточном</w:t>
            </w:r>
            <w:proofErr w:type="gramEnd"/>
            <w:r w:rsidRPr="00021CCC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регионе</w:t>
            </w: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, завоевать новые рынки сбыта, а Россия</w:t>
            </w:r>
            <w:r w:rsidRPr="00021CCC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у</w:t>
            </w:r>
            <w:r w:rsidRPr="00021CCC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становить свою гегемонию (превосходство) на Дальнем Востоке</w:t>
            </w: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, отвлечь народ от революции.</w:t>
            </w:r>
          </w:p>
          <w:p w:rsidR="00CF01B1" w:rsidRPr="00021CCC" w:rsidRDefault="00CF01B1" w:rsidP="00CF0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</w:p>
          <w:p w:rsidR="00CF01B1" w:rsidRPr="007977D5" w:rsidRDefault="00CF01B1" w:rsidP="00BE4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>Поражением России.</w:t>
            </w:r>
            <w:r w:rsidR="00AF11CB"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  <w:t xml:space="preserve"> Потерей Россией южной части острова Сахалина.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и синтез как составления целого из частей; подведение под понятие; выдвижение гипотез и их обоснование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Оценивание усваиваемого содержания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(Л)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Контроль, </w:t>
            </w:r>
            <w:r w:rsidRPr="00797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коррекция, оценка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</w:p>
        </w:tc>
      </w:tr>
      <w:tr w:rsidR="00F30BEA" w:rsidRPr="007977D5" w:rsidTr="00253433">
        <w:tc>
          <w:tcPr>
            <w:tcW w:w="2268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. Информация о домашнем задании, инструктаж по его выполнению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F152AF" w:rsidRPr="007977D5" w:rsidRDefault="009F65DD" w:rsidP="002616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П.29, п.1,2, подготовить сообщения: </w:t>
            </w:r>
          </w:p>
        </w:tc>
        <w:tc>
          <w:tcPr>
            <w:tcW w:w="8460" w:type="dxa"/>
            <w:gridSpan w:val="2"/>
          </w:tcPr>
          <w:p w:rsidR="00F152AF" w:rsidRPr="007977D5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E3137"/>
                <w:sz w:val="24"/>
                <w:szCs w:val="24"/>
                <w:lang w:eastAsia="ru-RU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560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BEA" w:rsidRPr="007977D5" w:rsidTr="00253433">
        <w:tc>
          <w:tcPr>
            <w:tcW w:w="2268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/Итог урока (рефлексия деятельности)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7977D5">
              <w:rPr>
                <w:rFonts w:ascii="Times New Roman" w:hAnsi="Times New Roman"/>
                <w:sz w:val="24"/>
                <w:szCs w:val="24"/>
              </w:rPr>
              <w:t>: осознание уч-ся своей учебной деятельности, самооценка результатов деятельности своей и всего класса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52AF" w:rsidRPr="00EB227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7A6E80" w:rsidRPr="007977D5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Получили ли ответы на поставленные вопросы?</w:t>
            </w:r>
          </w:p>
          <w:p w:rsidR="007A6E80" w:rsidRPr="007977D5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6E80" w:rsidRPr="007977D5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свою работу  на уроке, продолжите фразы</w:t>
            </w:r>
          </w:p>
          <w:p w:rsidR="007A6E80" w:rsidRPr="007977D5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я работал….</w:t>
            </w:r>
          </w:p>
          <w:p w:rsidR="007A6E80" w:rsidRPr="007977D5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Своей работой на уроке я…. </w:t>
            </w:r>
          </w:p>
          <w:p w:rsidR="007A6E80" w:rsidRPr="007977D5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мне показался….</w:t>
            </w:r>
          </w:p>
          <w:p w:rsidR="007A6E80" w:rsidRPr="007977D5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урока был мне ……</w:t>
            </w:r>
            <w:r w:rsidRPr="0079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E80" w:rsidRPr="007977D5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6E80" w:rsidRPr="007977D5" w:rsidRDefault="007A6E80" w:rsidP="007A6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Моё настроение…….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Отвечают. 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2AF" w:rsidRPr="007977D5" w:rsidRDefault="00F152AF" w:rsidP="007977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1560" w:type="dxa"/>
          </w:tcPr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Самооценка; адекватное понимания причин </w:t>
            </w:r>
            <w:r w:rsidRPr="00797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успеха или неуспеха в УД; следование в поведении моральным нормам и этическим требованиям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(Л)</w:t>
            </w:r>
          </w:p>
          <w:p w:rsidR="00F152AF" w:rsidRPr="007977D5" w:rsidRDefault="00F152AF" w:rsidP="00797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7D5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 w:rsidRPr="007977D5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</w:p>
        </w:tc>
      </w:tr>
    </w:tbl>
    <w:p w:rsidR="00D66EFB" w:rsidRPr="007977D5" w:rsidRDefault="00D66EFB" w:rsidP="007977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274" w:rsidRPr="007977D5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274" w:rsidRPr="007977D5" w:rsidRDefault="00537274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D5">
        <w:rPr>
          <w:rFonts w:ascii="Times New Roman" w:hAnsi="Times New Roman"/>
          <w:b/>
          <w:sz w:val="24"/>
          <w:szCs w:val="24"/>
        </w:rPr>
        <w:br w:type="page"/>
      </w:r>
    </w:p>
    <w:p w:rsidR="00926B63" w:rsidRPr="007977D5" w:rsidRDefault="00926B63" w:rsidP="00797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6B63" w:rsidRPr="007977D5" w:rsidSect="009D6FC2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9F" w:rsidRDefault="0075749F">
      <w:pPr>
        <w:spacing w:after="0" w:line="240" w:lineRule="auto"/>
      </w:pPr>
      <w:r>
        <w:separator/>
      </w:r>
    </w:p>
  </w:endnote>
  <w:endnote w:type="continuationSeparator" w:id="0">
    <w:p w:rsidR="0075749F" w:rsidRDefault="0075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9F" w:rsidRDefault="0075749F">
      <w:pPr>
        <w:spacing w:after="0" w:line="240" w:lineRule="auto"/>
      </w:pPr>
      <w:r>
        <w:separator/>
      </w:r>
    </w:p>
  </w:footnote>
  <w:footnote w:type="continuationSeparator" w:id="0">
    <w:p w:rsidR="0075749F" w:rsidRDefault="0075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563996"/>
      <w:docPartObj>
        <w:docPartGallery w:val="Page Numbers (Margins)"/>
        <w:docPartUnique/>
      </w:docPartObj>
    </w:sdtPr>
    <w:sdtEndPr/>
    <w:sdtContent>
      <w:p w:rsidR="00791C4D" w:rsidRDefault="00537274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1C4D" w:rsidRDefault="00E90BB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F11CB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5.85pt;margin-top:0;width:45.35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" o:allowincell="f" stroked="f">
                  <v:textbox>
                    <w:txbxContent>
                      <w:p w:rsidR="00791C4D" w:rsidRDefault="00E90BB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F11CB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925"/>
    <w:multiLevelType w:val="multilevel"/>
    <w:tmpl w:val="BC1C08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72A11"/>
    <w:multiLevelType w:val="hybridMultilevel"/>
    <w:tmpl w:val="FDAC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7DBB"/>
    <w:multiLevelType w:val="multilevel"/>
    <w:tmpl w:val="8E46BD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40848"/>
    <w:multiLevelType w:val="multilevel"/>
    <w:tmpl w:val="D28A87AA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29CB7FC5"/>
    <w:multiLevelType w:val="hybridMultilevel"/>
    <w:tmpl w:val="EF4A9D4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01133F5"/>
    <w:multiLevelType w:val="hybridMultilevel"/>
    <w:tmpl w:val="167E2B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4B01F9"/>
    <w:multiLevelType w:val="hybridMultilevel"/>
    <w:tmpl w:val="DE7CD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B64DE"/>
    <w:multiLevelType w:val="hybridMultilevel"/>
    <w:tmpl w:val="80829E9E"/>
    <w:lvl w:ilvl="0" w:tplc="03C6008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48EE1949"/>
    <w:multiLevelType w:val="hybridMultilevel"/>
    <w:tmpl w:val="876EEF2A"/>
    <w:lvl w:ilvl="0" w:tplc="9DB0EE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B22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4A4C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7C7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E0C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66A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C77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087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581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1836194"/>
    <w:multiLevelType w:val="hybridMultilevel"/>
    <w:tmpl w:val="6C628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83D21"/>
    <w:multiLevelType w:val="hybridMultilevel"/>
    <w:tmpl w:val="D908A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47021"/>
    <w:multiLevelType w:val="multilevel"/>
    <w:tmpl w:val="D63674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C6535"/>
    <w:multiLevelType w:val="hybridMultilevel"/>
    <w:tmpl w:val="F6F84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D9"/>
    <w:rsid w:val="00021CCC"/>
    <w:rsid w:val="00026382"/>
    <w:rsid w:val="00030812"/>
    <w:rsid w:val="00083F48"/>
    <w:rsid w:val="00253433"/>
    <w:rsid w:val="002616E2"/>
    <w:rsid w:val="00281650"/>
    <w:rsid w:val="002D7065"/>
    <w:rsid w:val="003207A6"/>
    <w:rsid w:val="00323EE5"/>
    <w:rsid w:val="00356A73"/>
    <w:rsid w:val="003A2A62"/>
    <w:rsid w:val="00407A97"/>
    <w:rsid w:val="004103AA"/>
    <w:rsid w:val="00437799"/>
    <w:rsid w:val="00537274"/>
    <w:rsid w:val="00545775"/>
    <w:rsid w:val="00554F5A"/>
    <w:rsid w:val="006A046F"/>
    <w:rsid w:val="00702E4F"/>
    <w:rsid w:val="00747190"/>
    <w:rsid w:val="00754FD9"/>
    <w:rsid w:val="0075749F"/>
    <w:rsid w:val="00760572"/>
    <w:rsid w:val="007977D5"/>
    <w:rsid w:val="007A2EA6"/>
    <w:rsid w:val="007A6E80"/>
    <w:rsid w:val="008020B4"/>
    <w:rsid w:val="0080686D"/>
    <w:rsid w:val="008974EC"/>
    <w:rsid w:val="008E13C3"/>
    <w:rsid w:val="008F07D5"/>
    <w:rsid w:val="00926B63"/>
    <w:rsid w:val="009C7566"/>
    <w:rsid w:val="009F65DD"/>
    <w:rsid w:val="00AE129B"/>
    <w:rsid w:val="00AF11CB"/>
    <w:rsid w:val="00B00B2D"/>
    <w:rsid w:val="00BC3C57"/>
    <w:rsid w:val="00BE4C4D"/>
    <w:rsid w:val="00C306C5"/>
    <w:rsid w:val="00CC64A7"/>
    <w:rsid w:val="00CF01B1"/>
    <w:rsid w:val="00D66EFB"/>
    <w:rsid w:val="00DB4091"/>
    <w:rsid w:val="00DB580B"/>
    <w:rsid w:val="00DC4BAC"/>
    <w:rsid w:val="00E00D10"/>
    <w:rsid w:val="00E511A6"/>
    <w:rsid w:val="00E77EF4"/>
    <w:rsid w:val="00E90BB2"/>
    <w:rsid w:val="00EB2275"/>
    <w:rsid w:val="00EC11EB"/>
    <w:rsid w:val="00F152AF"/>
    <w:rsid w:val="00F23669"/>
    <w:rsid w:val="00F30BEA"/>
    <w:rsid w:val="00F56008"/>
    <w:rsid w:val="00F664B7"/>
    <w:rsid w:val="00F81A2B"/>
    <w:rsid w:val="00FD1ABE"/>
    <w:rsid w:val="00FD45D5"/>
    <w:rsid w:val="00F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27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66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6A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E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27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66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6A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E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996C-9457-4FD4-AF78-C119E0A0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2017-11-13T10:04:00Z</cp:lastPrinted>
  <dcterms:created xsi:type="dcterms:W3CDTF">2017-11-13T05:20:00Z</dcterms:created>
  <dcterms:modified xsi:type="dcterms:W3CDTF">2017-11-20T11:19:00Z</dcterms:modified>
</cp:coreProperties>
</file>