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4D" w:rsidRPr="009015FF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F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ьное учреждение детский сад № 8 </w:t>
      </w:r>
      <w:r w:rsidRPr="009015FF">
        <w:rPr>
          <w:rFonts w:ascii="Times New Roman" w:hAnsi="Times New Roman" w:cs="Times New Roman"/>
          <w:b/>
          <w:sz w:val="28"/>
          <w:szCs w:val="28"/>
        </w:rPr>
        <w:t>городского округа город Галич Костромской области</w:t>
      </w:r>
    </w:p>
    <w:p w:rsidR="000F334D" w:rsidRDefault="000F334D" w:rsidP="000F334D">
      <w:pPr>
        <w:spacing w:line="240" w:lineRule="auto"/>
        <w:ind w:firstLine="851"/>
      </w:pPr>
    </w:p>
    <w:p w:rsidR="000F334D" w:rsidRDefault="000F334D" w:rsidP="000F334D">
      <w:pPr>
        <w:spacing w:line="240" w:lineRule="auto"/>
        <w:ind w:firstLine="851"/>
      </w:pPr>
    </w:p>
    <w:p w:rsidR="000F334D" w:rsidRDefault="000F334D" w:rsidP="000F334D">
      <w:pPr>
        <w:spacing w:line="240" w:lineRule="auto"/>
        <w:ind w:firstLine="851"/>
      </w:pPr>
    </w:p>
    <w:p w:rsidR="000F334D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3F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b/>
          <w:sz w:val="36"/>
          <w:szCs w:val="36"/>
        </w:rPr>
        <w:t>совместной</w:t>
      </w:r>
      <w:r w:rsidRPr="00FB3D3F">
        <w:rPr>
          <w:rFonts w:ascii="Times New Roman" w:hAnsi="Times New Roman" w:cs="Times New Roman"/>
          <w:b/>
          <w:sz w:val="36"/>
          <w:szCs w:val="36"/>
        </w:rPr>
        <w:t xml:space="preserve"> деятельности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воспитателя с детьми старшей группы по правам ребёнка</w:t>
      </w:r>
      <w:r w:rsidRPr="00FB3D3F">
        <w:rPr>
          <w:rFonts w:ascii="Times New Roman" w:hAnsi="Times New Roman" w:cs="Times New Roman"/>
          <w:b/>
          <w:sz w:val="36"/>
          <w:szCs w:val="36"/>
        </w:rPr>
        <w:t>.</w:t>
      </w:r>
    </w:p>
    <w:p w:rsidR="000F334D" w:rsidRPr="00FB3D3F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Развлечение в группе.</w:t>
      </w:r>
    </w:p>
    <w:p w:rsidR="000F334D" w:rsidRPr="00FB3D3F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3F">
        <w:rPr>
          <w:rFonts w:ascii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>Путешествие в город знаний</w:t>
      </w:r>
      <w:r w:rsidRPr="00FB3D3F">
        <w:rPr>
          <w:rFonts w:ascii="Times New Roman" w:hAnsi="Times New Roman" w:cs="Times New Roman"/>
          <w:b/>
          <w:sz w:val="36"/>
          <w:szCs w:val="36"/>
        </w:rPr>
        <w:t>»</w:t>
      </w:r>
    </w:p>
    <w:p w:rsidR="000F334D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Разработала и провела воспитатель:</w:t>
      </w:r>
    </w:p>
    <w:p w:rsidR="000F334D" w:rsidRDefault="000F334D" w:rsidP="000F334D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Румянцева М. Н.</w:t>
      </w:r>
    </w:p>
    <w:p w:rsidR="000F334D" w:rsidRDefault="000F334D" w:rsidP="000F334D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F334D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FB3D3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F334D" w:rsidRDefault="000F334D" w:rsidP="000F334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59" w:rsidRDefault="000F334D" w:rsidP="00E61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lastRenderedPageBreak/>
        <w:t>Дата</w:t>
      </w:r>
      <w:r w:rsidR="00E61C5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20. 02 2017 </w:t>
      </w:r>
      <w:r w:rsidRPr="000D7B99">
        <w:rPr>
          <w:rFonts w:ascii="Times New Roman" w:hAnsi="Times New Roman" w:cs="Times New Roman"/>
          <w:sz w:val="28"/>
          <w:szCs w:val="28"/>
        </w:rPr>
        <w:t>год</w:t>
      </w:r>
      <w:r w:rsidRPr="00B2192C">
        <w:rPr>
          <w:rFonts w:ascii="Times New Roman" w:hAnsi="Times New Roman" w:cs="Times New Roman"/>
          <w:b/>
          <w:sz w:val="28"/>
          <w:szCs w:val="28"/>
        </w:rPr>
        <w:t xml:space="preserve">.       </w:t>
      </w:r>
    </w:p>
    <w:p w:rsidR="000F334D" w:rsidRDefault="000F334D" w:rsidP="00E6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Ф. И. О. педагога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7B99">
        <w:rPr>
          <w:rFonts w:ascii="Times New Roman" w:hAnsi="Times New Roman" w:cs="Times New Roman"/>
          <w:sz w:val="28"/>
          <w:szCs w:val="28"/>
        </w:rPr>
        <w:t xml:space="preserve"> Румянцева Марина Николаевна</w:t>
      </w:r>
    </w:p>
    <w:p w:rsidR="000F334D" w:rsidRDefault="000F334D" w:rsidP="000F3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старшая</w:t>
      </w:r>
    </w:p>
    <w:p w:rsidR="000F334D" w:rsidRPr="000F334D" w:rsidRDefault="000F334D" w:rsidP="000F334D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0F334D">
        <w:rPr>
          <w:rFonts w:ascii="Times New Roman" w:hAnsi="Times New Roman" w:cs="Times New Roman"/>
          <w:b/>
          <w:sz w:val="28"/>
          <w:szCs w:val="28"/>
        </w:rPr>
        <w:t>: «Путешествие в город знаний»</w:t>
      </w:r>
    </w:p>
    <w:p w:rsidR="000F334D" w:rsidRDefault="000F334D" w:rsidP="00E8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4D" w:rsidRPr="000F334D" w:rsidRDefault="000F334D" w:rsidP="00E873E0">
      <w:pPr>
        <w:pStyle w:val="a5"/>
        <w:shd w:val="clear" w:color="auto" w:fill="FFFFFF"/>
        <w:spacing w:before="0" w:beforeAutospacing="0" w:after="0" w:afterAutospacing="0"/>
        <w:rPr>
          <w:color w:val="3B2A1A"/>
          <w:sz w:val="28"/>
          <w:szCs w:val="28"/>
        </w:rPr>
      </w:pPr>
      <w:r w:rsidRPr="00121ACE">
        <w:rPr>
          <w:b/>
          <w:sz w:val="28"/>
          <w:szCs w:val="28"/>
        </w:rPr>
        <w:t>Цель:</w:t>
      </w:r>
      <w:r w:rsidRPr="00121ACE">
        <w:rPr>
          <w:sz w:val="28"/>
          <w:szCs w:val="28"/>
        </w:rPr>
        <w:t xml:space="preserve">  </w:t>
      </w:r>
      <w:r w:rsidRPr="000F334D">
        <w:rPr>
          <w:sz w:val="28"/>
          <w:szCs w:val="28"/>
        </w:rPr>
        <w:t>формировать понимание того, что права принадлежат детям, они неотъемлемы и неделимы</w:t>
      </w:r>
    </w:p>
    <w:p w:rsidR="000F334D" w:rsidRPr="00121ACE" w:rsidRDefault="000F334D" w:rsidP="000F33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21ACE">
        <w:rPr>
          <w:rFonts w:ascii="Times New Roman" w:hAnsi="Times New Roman" w:cs="Times New Roman"/>
          <w:sz w:val="28"/>
          <w:szCs w:val="28"/>
        </w:rPr>
        <w:t>.</w:t>
      </w:r>
    </w:p>
    <w:p w:rsidR="000F334D" w:rsidRDefault="000F334D" w:rsidP="00E87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Психолого-педагогические задачи:</w:t>
      </w:r>
    </w:p>
    <w:p w:rsidR="000F334D" w:rsidRPr="00E873E0" w:rsidRDefault="000C1563" w:rsidP="000F33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 w:rsidRPr="00E873E0">
        <w:rPr>
          <w:rFonts w:ascii="Times New Roman" w:hAnsi="Times New Roman" w:cs="Times New Roman"/>
          <w:sz w:val="28"/>
          <w:szCs w:val="28"/>
        </w:rPr>
        <w:t>закреплять знания детей об их гражданских правах и обязанностях; способствовать развитию правового мировоззрения и нравственных представлений; Учить рассуждать, делать выводы; активизировать познавательный процесс, пополнять словарный запас детей.</w:t>
      </w:r>
    </w:p>
    <w:p w:rsidR="000C1563" w:rsidRPr="00E873E0" w:rsidRDefault="000C1563" w:rsidP="000F33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E873E0">
        <w:rPr>
          <w:rFonts w:ascii="Times New Roman" w:hAnsi="Times New Roman" w:cs="Times New Roman"/>
          <w:sz w:val="28"/>
          <w:szCs w:val="28"/>
        </w:rPr>
        <w:t>развивать умения анализировать действия и поступки людей и создавать ситуации для развития умений применять полученные знания в реальной жизни; развивать связную речь, моторику пальцев рук, творческие способности.</w:t>
      </w:r>
    </w:p>
    <w:p w:rsidR="000C1563" w:rsidRPr="00E873E0" w:rsidRDefault="000C1563" w:rsidP="000F33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Воспитывающие: </w:t>
      </w:r>
      <w:r w:rsidRPr="00E873E0">
        <w:rPr>
          <w:rFonts w:ascii="Times New Roman" w:hAnsi="Times New Roman" w:cs="Times New Roman"/>
          <w:sz w:val="28"/>
          <w:szCs w:val="28"/>
        </w:rPr>
        <w:t>воспитывать чувство самоуважения и уважения к другим людям; доброжелательность и контактность.</w:t>
      </w:r>
    </w:p>
    <w:p w:rsidR="000C1563" w:rsidRPr="00B2192C" w:rsidRDefault="000C1563" w:rsidP="000F334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F334D" w:rsidRDefault="000F334D" w:rsidP="00E8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 «Познавательное развитие»,</w:t>
      </w:r>
    </w:p>
    <w:p w:rsidR="000F334D" w:rsidRDefault="000F334D" w:rsidP="00E61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развитие», «Художественно-эстетическое развитие», "Физическое развитие"</w:t>
      </w:r>
      <w:r w:rsidR="00E873E0">
        <w:rPr>
          <w:rFonts w:ascii="Times New Roman" w:hAnsi="Times New Roman" w:cs="Times New Roman"/>
          <w:sz w:val="28"/>
          <w:szCs w:val="28"/>
        </w:rPr>
        <w:t>, "Социально-коммуникативное развитие"</w:t>
      </w:r>
    </w:p>
    <w:p w:rsidR="000F334D" w:rsidRDefault="000F334D" w:rsidP="00E8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92C">
        <w:rPr>
          <w:rFonts w:ascii="Times New Roman" w:hAnsi="Times New Roman" w:cs="Times New Roman"/>
          <w:b/>
          <w:sz w:val="28"/>
          <w:szCs w:val="28"/>
        </w:rPr>
        <w:t>Вид деятельности детей, лежащий в основе НОД: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0F334D" w:rsidRDefault="000F334D" w:rsidP="00E8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73E0">
        <w:rPr>
          <w:rFonts w:ascii="Times New Roman" w:hAnsi="Times New Roman" w:cs="Times New Roman"/>
          <w:sz w:val="28"/>
          <w:szCs w:val="28"/>
        </w:rPr>
        <w:t xml:space="preserve">совместная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0F334D" w:rsidRPr="00E873E0" w:rsidRDefault="000F334D" w:rsidP="00E8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873E0">
        <w:rPr>
          <w:rFonts w:ascii="Times New Roman" w:hAnsi="Times New Roman" w:cs="Times New Roman"/>
          <w:sz w:val="28"/>
          <w:szCs w:val="28"/>
        </w:rPr>
        <w:t xml:space="preserve">:  </w:t>
      </w:r>
      <w:r w:rsidR="00E873E0" w:rsidRPr="00E873E0">
        <w:rPr>
          <w:rFonts w:ascii="Times New Roman" w:hAnsi="Times New Roman" w:cs="Times New Roman"/>
          <w:sz w:val="28"/>
          <w:szCs w:val="28"/>
        </w:rPr>
        <w:t>чтение художественной литературы, беседы по теме "Права ребенка</w:t>
      </w:r>
      <w:r w:rsidR="00E873E0">
        <w:rPr>
          <w:rFonts w:ascii="Times New Roman" w:hAnsi="Times New Roman" w:cs="Times New Roman"/>
          <w:sz w:val="28"/>
          <w:szCs w:val="28"/>
        </w:rPr>
        <w:t>", рассматривание иллюстраций к литературным произведениям, разучивание пословиц о семье, стихов оправах ребенка, песни "Большой хоровод"; сюжетно-ролевые игры "Семья", "Я помогаю маме", " Вызов врача на дом"; совместное книгоиздательство детей с родителями на тему: " Познакомьтесь, это - я!"</w:t>
      </w:r>
    </w:p>
    <w:p w:rsidR="000F334D" w:rsidRPr="00E61C59" w:rsidRDefault="00E61C59" w:rsidP="00E61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5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61C59">
        <w:rPr>
          <w:rFonts w:ascii="Times New Roman" w:hAnsi="Times New Roman" w:cs="Times New Roman"/>
          <w:sz w:val="28"/>
          <w:szCs w:val="28"/>
        </w:rPr>
        <w:t>:  презентация "Путешествие в город Знаний", разрезные картинки,  2 набора театральных кукол к сказке "Репка", 2 обруча, шляпа, смайлики зелёного и желтого цвета по количеству детей, сундучок.</w:t>
      </w:r>
    </w:p>
    <w:p w:rsidR="00E61C59" w:rsidRPr="00E61C59" w:rsidRDefault="00E61C59" w:rsidP="000F334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F334D" w:rsidRPr="00E61C59" w:rsidRDefault="000F334D" w:rsidP="000F334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F334D" w:rsidRDefault="000F334D" w:rsidP="000F33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334D" w:rsidRDefault="000F334D" w:rsidP="000F33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334D" w:rsidRDefault="000F334D" w:rsidP="000F33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334D" w:rsidRDefault="000F334D" w:rsidP="000F33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334D" w:rsidRDefault="000F334D" w:rsidP="000F33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334D" w:rsidRDefault="000F334D" w:rsidP="000F33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  <w:sectPr w:rsidR="000F334D" w:rsidSect="000F33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4825"/>
        <w:gridCol w:w="4836"/>
        <w:gridCol w:w="4842"/>
      </w:tblGrid>
      <w:tr w:rsidR="000F334D" w:rsidRPr="00CD3F3C" w:rsidTr="00B31A5D">
        <w:tc>
          <w:tcPr>
            <w:tcW w:w="4928" w:type="dxa"/>
          </w:tcPr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29" w:type="dxa"/>
          </w:tcPr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0F334D" w:rsidRPr="00CD3F3C" w:rsidTr="00B31A5D">
        <w:tc>
          <w:tcPr>
            <w:tcW w:w="4928" w:type="dxa"/>
          </w:tcPr>
          <w:p w:rsidR="000F334D" w:rsidRPr="00CD3F3C" w:rsidRDefault="000F334D" w:rsidP="00B31A5D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sz w:val="28"/>
                <w:szCs w:val="28"/>
              </w:rPr>
              <w:t xml:space="preserve">Цель:                                                             </w:t>
            </w:r>
          </w:p>
        </w:tc>
        <w:tc>
          <w:tcPr>
            <w:tcW w:w="9858" w:type="dxa"/>
            <w:gridSpan w:val="2"/>
          </w:tcPr>
          <w:p w:rsidR="000F334D" w:rsidRPr="00CD3F3C" w:rsidRDefault="000F334D" w:rsidP="00B31A5D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sz w:val="28"/>
                <w:szCs w:val="28"/>
              </w:rPr>
              <w:t>1 часть - вводная</w:t>
            </w:r>
          </w:p>
        </w:tc>
      </w:tr>
      <w:tr w:rsidR="000F334D" w:rsidRPr="00CD3F3C" w:rsidTr="00B31A5D">
        <w:tc>
          <w:tcPr>
            <w:tcW w:w="4928" w:type="dxa"/>
          </w:tcPr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4929" w:type="dxa"/>
          </w:tcPr>
          <w:p w:rsidR="00E61C59" w:rsidRPr="00CD3F3C" w:rsidRDefault="000F334D" w:rsidP="00E61C59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C59">
              <w:rPr>
                <w:rFonts w:ascii="Times New Roman" w:hAnsi="Times New Roman" w:cs="Times New Roman"/>
                <w:sz w:val="28"/>
                <w:szCs w:val="28"/>
              </w:rPr>
              <w:t>Дети, посмотрите на нашем волшебном экране появилось какое-то изображение. Что это</w:t>
            </w:r>
            <w:r w:rsidR="00384E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334D" w:rsidRPr="00384EE7" w:rsidRDefault="00384EE7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открою вам секрет :  эта книга не простая . В ней записаны все наши права.  А как же она называется?</w:t>
            </w:r>
          </w:p>
        </w:tc>
        <w:tc>
          <w:tcPr>
            <w:tcW w:w="4929" w:type="dxa"/>
          </w:tcPr>
          <w:p w:rsidR="000F334D" w:rsidRDefault="00E61C59" w:rsidP="00E61C59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EE7">
              <w:rPr>
                <w:rFonts w:ascii="Times New Roman" w:hAnsi="Times New Roman" w:cs="Times New Roman"/>
                <w:i/>
                <w:sz w:val="28"/>
                <w:szCs w:val="28"/>
              </w:rPr>
              <w:t>Дети заходят в группу, и садятся на стулья</w:t>
            </w:r>
          </w:p>
          <w:p w:rsidR="00384EE7" w:rsidRDefault="00384EE7" w:rsidP="00E61C59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  <w:p w:rsidR="00384EE7" w:rsidRDefault="00384EE7" w:rsidP="00E61C59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E7" w:rsidRDefault="00384EE7" w:rsidP="00E61C59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E7" w:rsidRPr="00384EE7" w:rsidRDefault="00384EE7" w:rsidP="00E61C59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"Конвенция о правах ребенка"</w:t>
            </w:r>
          </w:p>
        </w:tc>
      </w:tr>
      <w:tr w:rsidR="000F334D" w:rsidRPr="00CD3F3C" w:rsidTr="00B31A5D">
        <w:tc>
          <w:tcPr>
            <w:tcW w:w="4928" w:type="dxa"/>
          </w:tcPr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4929" w:type="dxa"/>
          </w:tcPr>
          <w:p w:rsidR="000F334D" w:rsidRDefault="00384EE7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знаете свои права?</w:t>
            </w:r>
          </w:p>
          <w:p w:rsidR="00384EE7" w:rsidRPr="00CD3F3C" w:rsidRDefault="00384EE7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отправится в путешествие в город Знаний . Вы готовы туда попасть?</w:t>
            </w:r>
          </w:p>
        </w:tc>
        <w:tc>
          <w:tcPr>
            <w:tcW w:w="4929" w:type="dxa"/>
          </w:tcPr>
          <w:p w:rsidR="000F334D" w:rsidRDefault="00384EE7" w:rsidP="00384EE7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84EE7" w:rsidRDefault="00384EE7" w:rsidP="00384EE7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E7" w:rsidRDefault="00384EE7" w:rsidP="00384EE7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E7" w:rsidRDefault="00384EE7" w:rsidP="00384EE7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E7" w:rsidRPr="00CD3F3C" w:rsidRDefault="00384EE7" w:rsidP="00384EE7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F334D" w:rsidRPr="00CD3F3C" w:rsidTr="00B31A5D">
        <w:tc>
          <w:tcPr>
            <w:tcW w:w="4928" w:type="dxa"/>
          </w:tcPr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Формулирование  цели предстоящей деятельности и принятие ее детьми</w:t>
            </w:r>
          </w:p>
        </w:tc>
        <w:tc>
          <w:tcPr>
            <w:tcW w:w="4929" w:type="dxa"/>
          </w:tcPr>
          <w:p w:rsidR="000F334D" w:rsidRPr="00CD3F3C" w:rsidRDefault="00384EE7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путешествие поможет вам повторить и вспомнить ваши права.</w:t>
            </w:r>
          </w:p>
        </w:tc>
        <w:tc>
          <w:tcPr>
            <w:tcW w:w="4929" w:type="dxa"/>
          </w:tcPr>
          <w:p w:rsidR="000F334D" w:rsidRPr="00CD3F3C" w:rsidRDefault="000F334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4D" w:rsidRPr="00CD3F3C" w:rsidTr="00B31A5D">
        <w:tc>
          <w:tcPr>
            <w:tcW w:w="4928" w:type="dxa"/>
          </w:tcPr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9858" w:type="dxa"/>
            <w:gridSpan w:val="2"/>
          </w:tcPr>
          <w:p w:rsidR="000F334D" w:rsidRPr="00CD3F3C" w:rsidRDefault="000F33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sz w:val="28"/>
                <w:szCs w:val="28"/>
              </w:rPr>
              <w:t>2 часть - основная</w:t>
            </w:r>
          </w:p>
        </w:tc>
      </w:tr>
      <w:tr w:rsidR="000F334D" w:rsidRPr="00CD3F3C" w:rsidTr="00B31A5D">
        <w:tc>
          <w:tcPr>
            <w:tcW w:w="4928" w:type="dxa"/>
          </w:tcPr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i/>
                <w:sz w:val="28"/>
                <w:szCs w:val="28"/>
              </w:rPr>
              <w:t>Уточнение знаний детей о процессе деятельности, осуществляемом в тесном контакте со взрослым</w:t>
            </w:r>
          </w:p>
        </w:tc>
        <w:tc>
          <w:tcPr>
            <w:tcW w:w="4929" w:type="dxa"/>
          </w:tcPr>
          <w:p w:rsidR="000F334D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отправимся мы в путешествие на ковре самолёте. Давайте все встанем на него, закроем глаза . Я произнесу волшебные слова:"Вокруг себя обернись и в городе знаний очутись"</w:t>
            </w: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волшебная музыка и на экране появляется изображение города знаний(1 слайд)</w:t>
            </w:r>
          </w:p>
          <w:p w:rsidR="0081398D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вот мы и городе знаний. В этом городе как ив любом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 много разных улиц с интересными названиями и первая улица на которую мы попали называется "Улица Ласковых имен"</w:t>
            </w:r>
          </w:p>
          <w:p w:rsidR="00092A0A" w:rsidRP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(2 слайд)</w:t>
            </w:r>
          </w:p>
          <w:p w:rsidR="0081398D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Каждому человеку с рождения даётся имя . </w:t>
            </w:r>
            <w:r w:rsidR="0081398D">
              <w:rPr>
                <w:rFonts w:ascii="Times New Roman" w:hAnsi="Times New Roman" w:cs="Times New Roman"/>
                <w:sz w:val="28"/>
                <w:szCs w:val="28"/>
              </w:rPr>
              <w:t xml:space="preserve">Имя каждого человека при рождении записывается в каком то документе. </w:t>
            </w:r>
            <w:proofErr w:type="spellStart"/>
            <w:r w:rsidR="0081398D">
              <w:rPr>
                <w:rFonts w:ascii="Times New Roman" w:hAnsi="Times New Roman" w:cs="Times New Roman"/>
                <w:sz w:val="28"/>
                <w:szCs w:val="28"/>
              </w:rPr>
              <w:t>Помотрите</w:t>
            </w:r>
            <w:proofErr w:type="spellEnd"/>
            <w:r w:rsidR="0081398D">
              <w:rPr>
                <w:rFonts w:ascii="Times New Roman" w:hAnsi="Times New Roman" w:cs="Times New Roman"/>
                <w:sz w:val="28"/>
                <w:szCs w:val="28"/>
              </w:rPr>
              <w:t xml:space="preserve"> , вот он появился на экране. Как нон называется?</w:t>
            </w: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 Каждому человеку при рождении даётся такой документ. Туда записывается ФИО ребёнка, его родителей, адрес и гражданство , т. е. гражданином какой страны является человек.</w:t>
            </w:r>
          </w:p>
          <w:p w:rsidR="00092A0A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606">
              <w:rPr>
                <w:rFonts w:ascii="Times New Roman" w:hAnsi="Times New Roman" w:cs="Times New Roman"/>
                <w:sz w:val="28"/>
                <w:szCs w:val="28"/>
              </w:rPr>
              <w:t>Говорят, что имя влияет на судьбу и характер человека. Каждое имя что-то обозначает. Сейчас я буду вам говорить значение имени , а вы должны догадаться какое это имя.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имя обозначает "чистая", "непорочная"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"Главный посланник"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"Божественная"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"Победитель"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"Земледелец"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"Смелый"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"Солнечная"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"Защитник"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"Владеющий славой"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"Христианка</w:t>
            </w:r>
            <w:r w:rsidR="0081398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"Благородный"</w:t>
            </w:r>
          </w:p>
          <w:p w:rsid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"Воскресшая"</w:t>
            </w:r>
          </w:p>
          <w:p w:rsid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какие разные значения у ваших имен. </w:t>
            </w:r>
          </w:p>
          <w:p w:rsidR="0081398D" w:rsidRDefault="00FE71EC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, скажите а можно ли называть человека не по имени, а придумывать ему различные прозвища или клички</w:t>
            </w:r>
          </w:p>
          <w:p w:rsid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давайте поиграем в игру "Назови ласково"</w:t>
            </w:r>
          </w:p>
          <w:p w:rsid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Встанем в круг , будем передавать мяч и называть ласково имя своего соседа</w:t>
            </w:r>
            <w:r w:rsidR="000C0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E52" w:rsidRDefault="000C0E52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 человека растёт вместе с ним. Пока человек маленький и имя у него ласковое , маленькое, а когда он становится взрослым , то имя у него становится больше. </w:t>
            </w:r>
            <w:r w:rsidR="00E2298B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людей называют полным именем или по имени отчеству. </w:t>
            </w: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одну историю.</w:t>
            </w: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Жила была одна девочка. Она была маленькой и ходила как и вы в детский сад. Все звали её Мариночкой, Маришкой. Вот она.(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слайд). Потом эта девочка выросла и стала ходить в школу. Все  звали её Мариной.(слайд). Девочка закончила школу и училище и пошла работать в детский сад и теперь все зовут её ... (Слайд)Догадались как?</w:t>
            </w: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вы когда вырастете , вас тоже будут звать по имени и отчеству</w:t>
            </w: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знаете ли вы своё полное имя и отчество?</w:t>
            </w: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сейчас  мы и проверим.</w:t>
            </w: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у меня есть шляпа знакомств. </w:t>
            </w:r>
            <w:r w:rsidR="00281DE1">
              <w:rPr>
                <w:rFonts w:ascii="Times New Roman" w:hAnsi="Times New Roman" w:cs="Times New Roman"/>
                <w:sz w:val="28"/>
                <w:szCs w:val="28"/>
              </w:rPr>
              <w:t>Тот кто оденет её сразу же становится взрослым и назовёт нам своё полноё имя и отчество.</w:t>
            </w: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 очереди надевает шляпу на детей .</w:t>
            </w: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1DE1">
              <w:rPr>
                <w:rFonts w:ascii="Times New Roman" w:hAnsi="Times New Roman" w:cs="Times New Roman"/>
                <w:sz w:val="28"/>
                <w:szCs w:val="28"/>
              </w:rPr>
              <w:t>Поиграли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Давайте пойдем дальше . </w:t>
            </w: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попали на улицу "Медицинская"</w:t>
            </w:r>
            <w:r w:rsidR="00773F55">
              <w:rPr>
                <w:rFonts w:ascii="Times New Roman" w:hAnsi="Times New Roman" w:cs="Times New Roman"/>
                <w:sz w:val="28"/>
                <w:szCs w:val="28"/>
              </w:rPr>
              <w:t xml:space="preserve"> (слайд)</w:t>
            </w: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каком праве ребенка мы будем говорить на этой улице?</w:t>
            </w: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ребёнок имеет право на медицинский уход.</w:t>
            </w: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же нам помогает если мы вдруг заболеем?</w:t>
            </w: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врачи тоже бывают разные. </w:t>
            </w: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знаете специальности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врачей? Называйте.</w:t>
            </w: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врачи лечат разные части тела. Давайте поиграем в шуточную игру на внимание. Я буду называть и показывать какую- нибудь часть тела. Вы тоже вместе со мной показывайте., но иногда я вас буду путать. А вы должны бать внимательными и показывать все правильно.</w:t>
            </w: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 Отправляемся дальше.</w:t>
            </w: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 нами улица "Семейная"</w:t>
            </w:r>
            <w:r w:rsidR="00BC2EB2">
              <w:rPr>
                <w:rFonts w:ascii="Times New Roman" w:hAnsi="Times New Roman" w:cs="Times New Roman"/>
                <w:sz w:val="28"/>
                <w:szCs w:val="28"/>
              </w:rPr>
              <w:t xml:space="preserve"> (слайд)</w:t>
            </w: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каком праве пойдет речь на этой улице.</w:t>
            </w: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Катя расскажет нам о своей семье.</w:t>
            </w: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русском народе  много пословиц и поговорок о семье.</w:t>
            </w: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ребята знаете их?</w:t>
            </w: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Называйте.</w:t>
            </w: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вы знаете пословиц и поговорок о семье.</w:t>
            </w:r>
          </w:p>
          <w:p w:rsidR="007B35BB" w:rsidRDefault="0073423F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Отгадайте ребята, что это за семья. </w:t>
            </w:r>
          </w:p>
          <w:p w:rsidR="0073423F" w:rsidRDefault="0073423F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этой семье у мамы было семеро детей. Мама часто уходила в лес, а дети оставались дома одни.</w:t>
            </w:r>
          </w:p>
          <w:p w:rsidR="0073423F" w:rsidRDefault="0073423F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73423F" w:rsidRDefault="0073423F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другой семье были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бабушка и дедушка и внучка и много зверей. Все они друг другу помогали.</w:t>
            </w:r>
          </w:p>
          <w:p w:rsidR="0073423F" w:rsidRDefault="0073423F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</w:p>
          <w:p w:rsidR="0073423F" w:rsidRDefault="0073423F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ребята во и герои этой сказки. Они просят помочь им попасть в огород . Поможем им?</w:t>
            </w:r>
          </w:p>
          <w:p w:rsidR="0073423F" w:rsidRDefault="00E4468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свои стулья. Там вы найдёте смайлики. </w:t>
            </w:r>
            <w:r w:rsidR="0073423F">
              <w:rPr>
                <w:rFonts w:ascii="Times New Roman" w:hAnsi="Times New Roman" w:cs="Times New Roman"/>
                <w:sz w:val="28"/>
                <w:szCs w:val="28"/>
              </w:rPr>
              <w:t xml:space="preserve">У кого смайлик жёлтого цвета тот подходит к желтому обручу . У кого смайлик зелёного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цвета, тот подходит к зелёному обручу.</w:t>
            </w:r>
          </w:p>
          <w:p w:rsidR="00E44682" w:rsidRDefault="00E4468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игра - эстафета "Репка"</w:t>
            </w:r>
          </w:p>
          <w:p w:rsidR="00E44682" w:rsidRDefault="00E4468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82" w:rsidRDefault="00E4468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82" w:rsidRDefault="00E4468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82" w:rsidRDefault="00E4468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82" w:rsidRDefault="00E4468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82" w:rsidRDefault="00E4468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дальше . И следующая улица "Учебная".</w:t>
            </w:r>
            <w:r w:rsidR="00BC2EB2">
              <w:rPr>
                <w:rFonts w:ascii="Times New Roman" w:hAnsi="Times New Roman" w:cs="Times New Roman"/>
                <w:sz w:val="28"/>
                <w:szCs w:val="28"/>
              </w:rPr>
              <w:t xml:space="preserve"> ( слайд)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каком праве мы будем говорить на этой улице?</w:t>
            </w:r>
          </w:p>
          <w:p w:rsidR="00E44682" w:rsidRDefault="00E4468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хорошо учиться надо быть внимательным. А насколько вы внимательны мы сейчас и проверим.</w:t>
            </w:r>
          </w:p>
          <w:p w:rsidR="00E44682" w:rsidRDefault="00E4468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"Это правда?"</w:t>
            </w:r>
          </w:p>
          <w:p w:rsidR="00E44682" w:rsidRDefault="00E4468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буду читать стихи, и если вы согласны с утверждением , говорите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"Да", если не согласны , то отвечайте "Нет".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Выпал снег, на лужах лед-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лето к нам идет.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правда?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 будит петушок, значит утро настает. 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правда?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дождь, повсюду лужи,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зонтик нам не нужен.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правда?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жёлтые летят 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Это, дети, листопад.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правда?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начну, а вы продолжайте: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Самолётом правит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Стену выкрасил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Доску выстругал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доме свет провёл 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шахте трудится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жаркой кузнице </w:t>
            </w:r>
          </w:p>
          <w:p w:rsidR="00BC2EB2" w:rsidRDefault="00BC2EB2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всё знает</w:t>
            </w:r>
          </w:p>
          <w:p w:rsidR="00613EB9" w:rsidRDefault="00613EB9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Следующая улица называется "Сказочная"</w:t>
            </w:r>
            <w:r w:rsidR="00582E28">
              <w:rPr>
                <w:rFonts w:ascii="Times New Roman" w:hAnsi="Times New Roman" w:cs="Times New Roman"/>
                <w:sz w:val="28"/>
                <w:szCs w:val="28"/>
              </w:rPr>
              <w:t xml:space="preserve"> Слайд.</w:t>
            </w:r>
          </w:p>
          <w:p w:rsidR="00613EB9" w:rsidRDefault="00613EB9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этой улице мы будем помогать разным сказочным героям.</w:t>
            </w:r>
          </w:p>
          <w:p w:rsidR="00613EB9" w:rsidRDefault="00613EB9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на экран. Какое право нарушается во всех этих сказках?" Слайд)(Сказки " Красная Шапочка", "Колобок", "Волк и семеро козлят")</w:t>
            </w:r>
            <w:r w:rsidR="00582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EB9" w:rsidRDefault="00613EB9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право нарушено в этих сказках? (Сказки" Теремок", "Заюшкина избушка", ""Три Поросенка")</w:t>
            </w:r>
            <w:r w:rsidR="00582E28">
              <w:rPr>
                <w:rFonts w:ascii="Times New Roman" w:hAnsi="Times New Roman" w:cs="Times New Roman"/>
                <w:sz w:val="28"/>
                <w:szCs w:val="28"/>
              </w:rPr>
              <w:t>Слайд.</w:t>
            </w:r>
          </w:p>
          <w:p w:rsidR="00613EB9" w:rsidRDefault="00613EB9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право нарушено в следующих сказках? ("Дюймовочка",  "Кот, Лиса и петух"</w:t>
            </w:r>
            <w:r w:rsidR="005011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82E28">
              <w:rPr>
                <w:rFonts w:ascii="Times New Roman" w:hAnsi="Times New Roman" w:cs="Times New Roman"/>
                <w:sz w:val="28"/>
                <w:szCs w:val="28"/>
              </w:rPr>
              <w:t>Слайд.</w:t>
            </w:r>
          </w:p>
          <w:p w:rsidR="00D65907" w:rsidRDefault="00D65907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каком праве говориться в этой сказке? ("Доктор Айболит")</w:t>
            </w:r>
            <w:r w:rsidR="00582E28">
              <w:rPr>
                <w:rFonts w:ascii="Times New Roman" w:hAnsi="Times New Roman" w:cs="Times New Roman"/>
                <w:sz w:val="28"/>
                <w:szCs w:val="28"/>
              </w:rPr>
              <w:t>Слайд.</w:t>
            </w:r>
          </w:p>
          <w:p w:rsidR="00501171" w:rsidRDefault="00501171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71" w:rsidRDefault="00D65907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в конвертах лежат какие то картинки . Команда желтых подходит к желтому конверту, команда зеленых подходит к зеленому конверту. Вам нужно из частей собрать иллюстрации к сказкам и сказать какие права нарушаются в этих сказках.</w:t>
            </w:r>
          </w:p>
          <w:p w:rsidR="00D65907" w:rsidRDefault="00D65907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28" w:rsidRDefault="00582E28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28" w:rsidRDefault="00582E28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 Двигаемся дальше. Следующая улица "Дружбы народов"(слайд).</w:t>
            </w:r>
          </w:p>
          <w:p w:rsidR="00582E28" w:rsidRDefault="00582E28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этой улице живут люди из разных стран.</w:t>
            </w:r>
          </w:p>
          <w:p w:rsidR="00582E28" w:rsidRDefault="00582E28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назовем из каких стран они приехали. (слайд)</w:t>
            </w:r>
          </w:p>
          <w:p w:rsidR="00604D17" w:rsidRDefault="00604D17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Живут они дружно, не ругаются, потому что все дети независимо от цвета кожи и вероисповедания имеют равные права.</w:t>
            </w:r>
          </w:p>
          <w:p w:rsidR="00604D17" w:rsidRPr="00281DE1" w:rsidRDefault="00604D17" w:rsidP="00E44682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F334D" w:rsidRP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2A0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встают на ковер.</w:t>
            </w:r>
          </w:p>
          <w:p w:rsidR="00092A0A" w:rsidRP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0A" w:rsidRDefault="00092A0A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2A0A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на стулья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606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Свидетельство о рождении</w:t>
            </w: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06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t>Это имя Екатерина</w:t>
            </w:r>
          </w:p>
          <w:p w:rsidR="00281DE1" w:rsidRPr="0081398D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06" w:rsidRPr="0081398D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  <w:p w:rsidR="00541606" w:rsidRPr="0081398D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  <w:p w:rsidR="00541606" w:rsidRPr="0081398D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541606" w:rsidRPr="0081398D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  <w:p w:rsidR="00541606" w:rsidRPr="0081398D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t>Аркадий</w:t>
            </w:r>
          </w:p>
          <w:p w:rsidR="00541606" w:rsidRPr="0081398D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Полина</w:t>
            </w:r>
          </w:p>
          <w:p w:rsidR="00541606" w:rsidRPr="0081398D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541606" w:rsidRPr="0081398D" w:rsidRDefault="00541606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  <w:p w:rsidR="00541606" w:rsidRP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  <w:p w:rsidR="0081398D" w:rsidRP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81398D" w:rsidRDefault="0081398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398D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B" w:rsidRDefault="00E2298B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Pr="00285390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390"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 свои фамилию ,имя , отчество</w:t>
            </w: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281DE1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E1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медицинский уход.</w:t>
            </w: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Врачи, доктора</w:t>
            </w: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Педиатр, Офтальмолог , хирург, ветеринар, ЛОР, терапевт, стоматолог.</w:t>
            </w:r>
          </w:p>
          <w:p w:rsidR="00773F55" w:rsidRDefault="00773F55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55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вместе с воспитателем показывают различные части тела.</w:t>
            </w: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390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 имеют право жить и воспитываться в семье.</w:t>
            </w:r>
          </w:p>
          <w:p w:rsidR="00285390" w:rsidRPr="007B35BB" w:rsidRDefault="00285390" w:rsidP="00B31A5D">
            <w:pPr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35BB">
              <w:rPr>
                <w:rFonts w:ascii="Times New Roman" w:hAnsi="Times New Roman" w:cs="Times New Roman"/>
                <w:i/>
                <w:sz w:val="28"/>
                <w:szCs w:val="28"/>
              </w:rPr>
              <w:t>Катя рассказывает стихотворение " Семья"</w:t>
            </w:r>
          </w:p>
          <w:p w:rsidR="00285390" w:rsidRDefault="00285390" w:rsidP="00285390">
            <w:pPr>
              <w:ind w:firstLine="10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- это папа и мама дед,</w:t>
            </w:r>
          </w:p>
          <w:p w:rsidR="00285390" w:rsidRDefault="00285390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Бабуля готовит нам вкусный обед.</w:t>
            </w:r>
          </w:p>
          <w:p w:rsidR="00285390" w:rsidRDefault="00285390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семье ещё братья и сёстры бывают.</w:t>
            </w:r>
          </w:p>
          <w:p w:rsidR="00285390" w:rsidRDefault="00285390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- это я, и меня называют - </w:t>
            </w:r>
          </w:p>
          <w:p w:rsidR="00285390" w:rsidRDefault="00285390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Котёнок и лапочка, заинька. птичка</w:t>
            </w:r>
            <w:r w:rsidR="007B3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кто-то братишка, а кто-то сестричка.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 где все любят меня и ласкают,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лучше семьи ничего не бывает!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семьи нет счастья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нет дружка чем родная матушка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Дружная семья гору сдвинет.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хорошо, а дома лучше.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 есть отец и мать, так и детям благодать.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Материнское сердце лучше солнца греет.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Отца не хлеб кормит , а доброе слово детей.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родной семье и каша гуще.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солнышке тепло, при матушке добро.</w:t>
            </w:r>
          </w:p>
          <w:p w:rsidR="007B35BB" w:rsidRDefault="007B35BB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семья вместе , так и душа на месте.</w:t>
            </w:r>
          </w:p>
          <w:p w:rsidR="0073423F" w:rsidRDefault="0073423F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3F" w:rsidRDefault="0073423F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3F" w:rsidRDefault="0073423F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3F" w:rsidRDefault="0073423F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3F" w:rsidRDefault="0073423F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3F" w:rsidRDefault="0073423F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коза и козлята из сказки " Волк и семеро козлят"</w:t>
            </w:r>
          </w:p>
          <w:p w:rsidR="0073423F" w:rsidRDefault="0073423F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3F" w:rsidRDefault="0073423F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3F" w:rsidRDefault="0073423F" w:rsidP="002853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3F" w:rsidRDefault="0073423F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семья из сказки "Репка"</w:t>
            </w:r>
          </w:p>
          <w:p w:rsidR="0073423F" w:rsidRDefault="0073423F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3F" w:rsidRDefault="0073423F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3F" w:rsidRDefault="0073423F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3F" w:rsidRDefault="0073423F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E44682" w:rsidRDefault="00E4468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82" w:rsidRDefault="00E4468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82" w:rsidRDefault="00E4468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82" w:rsidRDefault="00E4468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82" w:rsidRDefault="00E4468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82" w:rsidRDefault="00E4468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82" w:rsidRDefault="00E44682" w:rsidP="0073423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под музыку, по очереди переносят героев сказки в противоположный обруч с репкой(огород) Кто быстрее и правильнее перенесёт всех героев тот и победил.</w:t>
            </w:r>
          </w:p>
          <w:p w:rsidR="00E44682" w:rsidRDefault="00E44682" w:rsidP="0073423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4682" w:rsidRDefault="00E4468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4682">
              <w:rPr>
                <w:rFonts w:ascii="Times New Roman" w:hAnsi="Times New Roman" w:cs="Times New Roman"/>
                <w:sz w:val="28"/>
                <w:szCs w:val="28"/>
              </w:rPr>
              <w:t>О праве детей на образование</w:t>
            </w: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Летчик</w:t>
            </w: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</w:t>
            </w: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Шахтёр</w:t>
            </w: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</w:t>
            </w:r>
          </w:p>
          <w:p w:rsidR="00BC2EB2" w:rsidRDefault="00BC2EB2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</w:t>
            </w: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жизнь</w:t>
            </w: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EB9" w:rsidRDefault="00613EB9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неприкосновенность жилища</w:t>
            </w:r>
          </w:p>
          <w:p w:rsidR="00501171" w:rsidRDefault="00501171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71" w:rsidRDefault="00501171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71" w:rsidRDefault="00501171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свободу</w:t>
            </w:r>
          </w:p>
          <w:p w:rsidR="00501171" w:rsidRDefault="00501171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07" w:rsidRDefault="00D65907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медицинскую помощь</w:t>
            </w:r>
          </w:p>
          <w:p w:rsidR="00582E28" w:rsidRDefault="00582E28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28" w:rsidRDefault="00582E28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907" w:rsidRDefault="00D65907" w:rsidP="0073423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E28">
              <w:rPr>
                <w:rFonts w:ascii="Times New Roman" w:hAnsi="Times New Roman" w:cs="Times New Roman"/>
                <w:i/>
                <w:sz w:val="28"/>
                <w:szCs w:val="28"/>
              </w:rPr>
              <w:t>Дети собирают разрезные картинки к сказкам "</w:t>
            </w:r>
            <w:r w:rsidR="00582E28" w:rsidRPr="00582E28">
              <w:rPr>
                <w:rFonts w:ascii="Times New Roman" w:hAnsi="Times New Roman" w:cs="Times New Roman"/>
                <w:i/>
                <w:sz w:val="28"/>
                <w:szCs w:val="28"/>
              </w:rPr>
              <w:t>Буратино" и "Золушка"</w:t>
            </w:r>
          </w:p>
          <w:p w:rsidR="00582E28" w:rsidRDefault="00582E28" w:rsidP="0073423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2E28" w:rsidRDefault="00582E28" w:rsidP="0073423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2E28" w:rsidRPr="00582E28" w:rsidRDefault="00582E28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E28">
              <w:rPr>
                <w:rFonts w:ascii="Times New Roman" w:hAnsi="Times New Roman" w:cs="Times New Roman"/>
                <w:sz w:val="28"/>
                <w:szCs w:val="28"/>
              </w:rPr>
              <w:t>В сказке "Буратино" нарушаются право на свободу, и еще Буратино не воспользовался правом на образование.</w:t>
            </w:r>
          </w:p>
          <w:p w:rsidR="00582E28" w:rsidRDefault="00582E28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E28">
              <w:rPr>
                <w:rFonts w:ascii="Times New Roman" w:hAnsi="Times New Roman" w:cs="Times New Roman"/>
                <w:sz w:val="28"/>
                <w:szCs w:val="28"/>
              </w:rPr>
              <w:t>В сказке "Золушка"  нарушено право на отдых и свободу.</w:t>
            </w:r>
          </w:p>
          <w:p w:rsidR="00582E28" w:rsidRDefault="00582E28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28" w:rsidRDefault="00582E28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28" w:rsidRDefault="00582E28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28" w:rsidRDefault="00582E28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28" w:rsidRDefault="00582E28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28" w:rsidRDefault="00582E28" w:rsidP="007342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28" w:rsidRPr="00582E28" w:rsidRDefault="00582E28" w:rsidP="0073423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Индии, из России, из Украины, из Грузии, из Японии</w:t>
            </w:r>
            <w:r w:rsidR="00604D17">
              <w:rPr>
                <w:rFonts w:ascii="Times New Roman" w:hAnsi="Times New Roman" w:cs="Times New Roman"/>
                <w:sz w:val="28"/>
                <w:szCs w:val="28"/>
              </w:rPr>
              <w:t>, из Африки.</w:t>
            </w:r>
          </w:p>
        </w:tc>
      </w:tr>
      <w:tr w:rsidR="000F334D" w:rsidRPr="00CD3F3C" w:rsidTr="00B31A5D">
        <w:tc>
          <w:tcPr>
            <w:tcW w:w="4928" w:type="dxa"/>
          </w:tcPr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9858" w:type="dxa"/>
            <w:gridSpan w:val="2"/>
          </w:tcPr>
          <w:p w:rsidR="000F334D" w:rsidRPr="00CD3F3C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3 часть - заключительная</w:t>
            </w:r>
          </w:p>
        </w:tc>
      </w:tr>
      <w:tr w:rsidR="000F334D" w:rsidRPr="00CD3F3C" w:rsidTr="00B31A5D">
        <w:tc>
          <w:tcPr>
            <w:tcW w:w="4928" w:type="dxa"/>
          </w:tcPr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деятельности.</w:t>
            </w:r>
          </w:p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Педагогическая оценка результатов деятельности детей.</w:t>
            </w:r>
          </w:p>
        </w:tc>
        <w:tc>
          <w:tcPr>
            <w:tcW w:w="4929" w:type="dxa"/>
          </w:tcPr>
          <w:p w:rsidR="000F334D" w:rsidRPr="00CD3F3C" w:rsidRDefault="00604D17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вспомнить все права детей и расскажем о них стихотворения</w:t>
            </w:r>
          </w:p>
        </w:tc>
        <w:tc>
          <w:tcPr>
            <w:tcW w:w="4929" w:type="dxa"/>
          </w:tcPr>
          <w:p w:rsidR="00604D17" w:rsidRDefault="00604D17" w:rsidP="00604D17">
            <w:pPr>
              <w:pStyle w:val="a5"/>
              <w:spacing w:before="90" w:beforeAutospacing="0" w:after="90" w:afterAutospacing="0" w:line="338" w:lineRule="atLeast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.</w:t>
            </w:r>
            <w:r w:rsidRPr="00604D17">
              <w:rPr>
                <w:color w:val="333333"/>
                <w:sz w:val="28"/>
                <w:szCs w:val="28"/>
              </w:rPr>
              <w:t>Только ты на свет родился, </w:t>
            </w:r>
            <w:r w:rsidRPr="00604D17">
              <w:rPr>
                <w:color w:val="333333"/>
                <w:sz w:val="28"/>
                <w:szCs w:val="28"/>
              </w:rPr>
              <w:br/>
              <w:t>Право первое твое: </w:t>
            </w:r>
            <w:r w:rsidRPr="00604D17">
              <w:rPr>
                <w:color w:val="333333"/>
                <w:sz w:val="28"/>
                <w:szCs w:val="28"/>
              </w:rPr>
              <w:br/>
              <w:t>Получи, чтоб им гордиться </w:t>
            </w:r>
            <w:r w:rsidRPr="00604D17">
              <w:rPr>
                <w:color w:val="333333"/>
                <w:sz w:val="28"/>
                <w:szCs w:val="28"/>
              </w:rPr>
              <w:br/>
              <w:t>Имя личное свое. </w:t>
            </w:r>
          </w:p>
          <w:p w:rsidR="00604D17" w:rsidRPr="00604D17" w:rsidRDefault="00604D17" w:rsidP="00604D17">
            <w:pPr>
              <w:pStyle w:val="a5"/>
              <w:spacing w:before="90" w:beforeAutospacing="0" w:after="90" w:afterAutospacing="0" w:line="338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604D17">
              <w:rPr>
                <w:color w:val="333333"/>
                <w:sz w:val="28"/>
                <w:szCs w:val="28"/>
              </w:rPr>
              <w:t xml:space="preserve"> 2.Очень трудно самому, </w:t>
            </w:r>
            <w:r w:rsidRPr="00604D17">
              <w:rPr>
                <w:color w:val="333333"/>
                <w:sz w:val="28"/>
                <w:szCs w:val="28"/>
              </w:rPr>
              <w:br/>
              <w:t>жить на свете одному. </w:t>
            </w:r>
            <w:r w:rsidRPr="00604D17">
              <w:rPr>
                <w:color w:val="333333"/>
                <w:sz w:val="28"/>
                <w:szCs w:val="28"/>
              </w:rPr>
              <w:br/>
              <w:t>Правом с Мамой жить и с Папой </w:t>
            </w:r>
            <w:r w:rsidRPr="00604D17">
              <w:rPr>
                <w:color w:val="333333"/>
                <w:sz w:val="28"/>
                <w:szCs w:val="28"/>
              </w:rPr>
              <w:br/>
              <w:t>Пользуйтесь везде ребята. </w:t>
            </w:r>
          </w:p>
          <w:p w:rsidR="00325B4D" w:rsidRDefault="00604D17" w:rsidP="00604D17">
            <w:pPr>
              <w:pStyle w:val="a5"/>
              <w:spacing w:before="90" w:beforeAutospacing="0" w:after="90" w:afterAutospacing="0" w:line="338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604D17">
              <w:rPr>
                <w:color w:val="333333"/>
                <w:sz w:val="28"/>
                <w:szCs w:val="28"/>
              </w:rPr>
              <w:t>3.Есть еще такое право </w:t>
            </w:r>
            <w:r w:rsidRPr="00604D17">
              <w:rPr>
                <w:color w:val="333333"/>
                <w:sz w:val="28"/>
                <w:szCs w:val="28"/>
              </w:rPr>
              <w:br/>
              <w:t>помнить думать и творить </w:t>
            </w:r>
            <w:r w:rsidRPr="00604D17">
              <w:rPr>
                <w:color w:val="333333"/>
                <w:sz w:val="28"/>
                <w:szCs w:val="28"/>
              </w:rPr>
              <w:br/>
              <w:t>и другим свои раздумья, </w:t>
            </w:r>
            <w:r w:rsidRPr="00604D17">
              <w:rPr>
                <w:color w:val="333333"/>
                <w:sz w:val="28"/>
                <w:szCs w:val="28"/>
              </w:rPr>
              <w:br/>
              <w:t>если хочешь подарить. </w:t>
            </w:r>
          </w:p>
          <w:p w:rsidR="00604D17" w:rsidRPr="00604D17" w:rsidRDefault="00325B4D" w:rsidP="00604D17">
            <w:pPr>
              <w:pStyle w:val="a5"/>
              <w:spacing w:before="90" w:beforeAutospacing="0" w:after="90" w:afterAutospacing="0" w:line="338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604D17">
              <w:rPr>
                <w:color w:val="333333"/>
                <w:sz w:val="28"/>
                <w:szCs w:val="28"/>
              </w:rPr>
              <w:t xml:space="preserve"> </w:t>
            </w:r>
            <w:r w:rsidR="00604D17" w:rsidRPr="00604D17">
              <w:rPr>
                <w:color w:val="333333"/>
                <w:sz w:val="28"/>
                <w:szCs w:val="28"/>
              </w:rPr>
              <w:t>4.Я росточком не доволен </w:t>
            </w:r>
            <w:r w:rsidR="00604D17" w:rsidRPr="00604D17">
              <w:rPr>
                <w:color w:val="333333"/>
                <w:sz w:val="28"/>
                <w:szCs w:val="28"/>
              </w:rPr>
              <w:br/>
              <w:t>И пока не так силен, </w:t>
            </w:r>
            <w:r w:rsidR="00604D17" w:rsidRPr="00604D17">
              <w:rPr>
                <w:color w:val="333333"/>
                <w:sz w:val="28"/>
                <w:szCs w:val="28"/>
              </w:rPr>
              <w:br/>
              <w:t>Но не смей мне делать больно </w:t>
            </w:r>
            <w:r w:rsidR="00604D17" w:rsidRPr="00604D17">
              <w:rPr>
                <w:color w:val="333333"/>
                <w:sz w:val="28"/>
                <w:szCs w:val="28"/>
              </w:rPr>
              <w:br/>
              <w:t>Есть у нас такой закон. </w:t>
            </w:r>
          </w:p>
          <w:p w:rsidR="00604D17" w:rsidRPr="00604D17" w:rsidRDefault="00604D17" w:rsidP="00604D17">
            <w:pPr>
              <w:pStyle w:val="a5"/>
              <w:spacing w:before="90" w:beforeAutospacing="0" w:after="90" w:afterAutospacing="0" w:line="338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604D17">
              <w:rPr>
                <w:color w:val="333333"/>
                <w:sz w:val="28"/>
                <w:szCs w:val="28"/>
              </w:rPr>
              <w:lastRenderedPageBreak/>
              <w:t>5.Если жар, все тело ломит </w:t>
            </w:r>
            <w:r w:rsidRPr="00604D17">
              <w:rPr>
                <w:color w:val="333333"/>
                <w:sz w:val="28"/>
                <w:szCs w:val="28"/>
              </w:rPr>
              <w:br/>
              <w:t>И совсем не до игры, </w:t>
            </w:r>
            <w:r w:rsidRPr="00604D17">
              <w:rPr>
                <w:color w:val="333333"/>
                <w:sz w:val="28"/>
                <w:szCs w:val="28"/>
              </w:rPr>
              <w:br/>
              <w:t>То позвать врача на помощь </w:t>
            </w:r>
            <w:r w:rsidRPr="00604D17">
              <w:rPr>
                <w:color w:val="333333"/>
                <w:sz w:val="28"/>
                <w:szCs w:val="28"/>
              </w:rPr>
              <w:br/>
              <w:t>Тоже право детворы.</w:t>
            </w:r>
            <w:r w:rsidRPr="00604D17">
              <w:rPr>
                <w:rStyle w:val="a6"/>
                <w:color w:val="333333"/>
                <w:sz w:val="28"/>
                <w:szCs w:val="28"/>
              </w:rPr>
              <w:t> </w:t>
            </w:r>
          </w:p>
          <w:p w:rsidR="00325B4D" w:rsidRDefault="00604D17" w:rsidP="00604D17">
            <w:pPr>
              <w:pStyle w:val="a5"/>
              <w:spacing w:before="90" w:beforeAutospacing="0" w:after="90" w:afterAutospacing="0" w:line="338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604D17">
              <w:rPr>
                <w:color w:val="333333"/>
                <w:sz w:val="28"/>
                <w:szCs w:val="28"/>
              </w:rPr>
              <w:t>.Чтоб с наукой подружиться , </w:t>
            </w:r>
            <w:r w:rsidRPr="00604D17">
              <w:rPr>
                <w:color w:val="333333"/>
                <w:sz w:val="28"/>
                <w:szCs w:val="28"/>
              </w:rPr>
              <w:br/>
              <w:t>С книжкой в маленькой руке </w:t>
            </w:r>
            <w:r w:rsidRPr="00604D17">
              <w:rPr>
                <w:color w:val="333333"/>
                <w:sz w:val="28"/>
                <w:szCs w:val="28"/>
              </w:rPr>
              <w:br/>
              <w:t>Правом пользуюсь учиться </w:t>
            </w:r>
            <w:r w:rsidRPr="00604D17">
              <w:rPr>
                <w:color w:val="333333"/>
                <w:sz w:val="28"/>
                <w:szCs w:val="28"/>
              </w:rPr>
              <w:br/>
              <w:t>На родимом языке</w:t>
            </w:r>
          </w:p>
          <w:p w:rsidR="00604D17" w:rsidRPr="00604D17" w:rsidRDefault="00604D17" w:rsidP="00604D17">
            <w:pPr>
              <w:pStyle w:val="a5"/>
              <w:spacing w:before="90" w:beforeAutospacing="0" w:after="90" w:afterAutospacing="0" w:line="338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604D17">
              <w:rPr>
                <w:color w:val="333333"/>
                <w:sz w:val="28"/>
                <w:szCs w:val="28"/>
              </w:rPr>
              <w:t>7.Подросла, взяла я книжки </w:t>
            </w:r>
            <w:r w:rsidRPr="00604D17">
              <w:rPr>
                <w:color w:val="333333"/>
                <w:sz w:val="28"/>
                <w:szCs w:val="28"/>
              </w:rPr>
              <w:br/>
              <w:t>И пошла я в первый класс. </w:t>
            </w:r>
            <w:r w:rsidRPr="00604D17">
              <w:rPr>
                <w:color w:val="333333"/>
                <w:sz w:val="28"/>
                <w:szCs w:val="28"/>
              </w:rPr>
              <w:br/>
              <w:t>В школу ходят все детишки - </w:t>
            </w:r>
            <w:r w:rsidRPr="00604D17">
              <w:rPr>
                <w:color w:val="333333"/>
                <w:sz w:val="28"/>
                <w:szCs w:val="28"/>
              </w:rPr>
              <w:br/>
              <w:t>Это право есть у нас</w:t>
            </w:r>
          </w:p>
          <w:p w:rsidR="00325B4D" w:rsidRDefault="00604D17" w:rsidP="00604D17">
            <w:pPr>
              <w:pStyle w:val="a5"/>
              <w:spacing w:before="90" w:beforeAutospacing="0" w:after="90" w:afterAutospacing="0" w:line="338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604D17">
              <w:rPr>
                <w:color w:val="333333"/>
                <w:sz w:val="28"/>
                <w:szCs w:val="28"/>
              </w:rPr>
              <w:t>8.Я могу свой детский праздник </w:t>
            </w:r>
            <w:r w:rsidRPr="00604D17">
              <w:rPr>
                <w:color w:val="333333"/>
                <w:sz w:val="28"/>
                <w:szCs w:val="28"/>
              </w:rPr>
              <w:br/>
              <w:t>Как и взрослый отмечать. </w:t>
            </w:r>
            <w:r w:rsidRPr="00604D17">
              <w:rPr>
                <w:color w:val="333333"/>
                <w:sz w:val="28"/>
                <w:szCs w:val="28"/>
              </w:rPr>
              <w:br/>
              <w:t>Если я проголодаюсь- </w:t>
            </w:r>
            <w:r w:rsidRPr="00604D17">
              <w:rPr>
                <w:color w:val="333333"/>
                <w:sz w:val="28"/>
                <w:szCs w:val="28"/>
              </w:rPr>
              <w:br/>
              <w:t>Пищу вправе получать. </w:t>
            </w:r>
          </w:p>
          <w:p w:rsidR="00604D17" w:rsidRDefault="00325B4D" w:rsidP="00604D17">
            <w:pPr>
              <w:pStyle w:val="a5"/>
              <w:spacing w:before="90" w:beforeAutospacing="0" w:after="90" w:afterAutospacing="0" w:line="338" w:lineRule="atLeast"/>
              <w:textAlignment w:val="baseline"/>
              <w:rPr>
                <w:color w:val="333333"/>
                <w:sz w:val="28"/>
                <w:szCs w:val="28"/>
              </w:rPr>
            </w:pPr>
            <w:r w:rsidRPr="00604D17">
              <w:rPr>
                <w:color w:val="333333"/>
                <w:sz w:val="28"/>
                <w:szCs w:val="28"/>
              </w:rPr>
              <w:t xml:space="preserve"> </w:t>
            </w:r>
            <w:r w:rsidR="00604D17" w:rsidRPr="00604D17">
              <w:rPr>
                <w:color w:val="333333"/>
                <w:sz w:val="28"/>
                <w:szCs w:val="28"/>
              </w:rPr>
              <w:t>9.Будь ты слабым или сильным , </w:t>
            </w:r>
            <w:r w:rsidR="00604D17" w:rsidRPr="00604D17">
              <w:rPr>
                <w:color w:val="333333"/>
                <w:sz w:val="28"/>
                <w:szCs w:val="28"/>
              </w:rPr>
              <w:br/>
              <w:t>Белым, черным все равно </w:t>
            </w:r>
            <w:r w:rsidR="00604D17" w:rsidRPr="00604D17">
              <w:rPr>
                <w:color w:val="333333"/>
                <w:sz w:val="28"/>
                <w:szCs w:val="28"/>
              </w:rPr>
              <w:br/>
              <w:t>Ты родился быть счастливым </w:t>
            </w:r>
            <w:r w:rsidR="00604D17" w:rsidRPr="00604D17">
              <w:rPr>
                <w:color w:val="333333"/>
                <w:sz w:val="28"/>
                <w:szCs w:val="28"/>
              </w:rPr>
              <w:br/>
              <w:t>Это право всем дано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325B4D" w:rsidRPr="00325B4D" w:rsidRDefault="00325B4D" w:rsidP="00604D17">
            <w:pPr>
              <w:pStyle w:val="a5"/>
              <w:spacing w:before="90" w:beforeAutospacing="0" w:after="90" w:afterAutospacing="0" w:line="338" w:lineRule="atLeast"/>
              <w:textAlignment w:val="baseline"/>
              <w:rPr>
                <w:i/>
                <w:color w:val="333333"/>
                <w:sz w:val="28"/>
                <w:szCs w:val="28"/>
              </w:rPr>
            </w:pPr>
            <w:r w:rsidRPr="00325B4D">
              <w:rPr>
                <w:i/>
                <w:color w:val="333333"/>
                <w:sz w:val="28"/>
                <w:szCs w:val="28"/>
              </w:rPr>
              <w:t>Дети  поют песню "Большой хоровод" (слайд)</w:t>
            </w:r>
          </w:p>
          <w:p w:rsidR="000F334D" w:rsidRPr="00325B4D" w:rsidRDefault="000F33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5B4D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4D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4D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34D" w:rsidRPr="00CD3F3C" w:rsidRDefault="000F334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4D" w:rsidRPr="00CD3F3C" w:rsidTr="00B31A5D">
        <w:tc>
          <w:tcPr>
            <w:tcW w:w="4928" w:type="dxa"/>
          </w:tcPr>
          <w:p w:rsidR="000F334D" w:rsidRPr="00CD3F3C" w:rsidRDefault="000F334D" w:rsidP="00B31A5D">
            <w:pPr>
              <w:ind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F3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Плавный вывод детей из непосредственно образовательной деятельности</w:t>
            </w:r>
          </w:p>
        </w:tc>
        <w:tc>
          <w:tcPr>
            <w:tcW w:w="4929" w:type="dxa"/>
          </w:tcPr>
          <w:p w:rsidR="000F334D" w:rsidRDefault="00325B4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вам путешествовать?</w:t>
            </w:r>
          </w:p>
          <w:p w:rsidR="00325B4D" w:rsidRDefault="00325B4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 возвращаться в детский сад.</w:t>
            </w:r>
          </w:p>
          <w:p w:rsidR="00325B4D" w:rsidRDefault="00325B4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себя повернись и в детском саду окажись.</w:t>
            </w:r>
          </w:p>
          <w:p w:rsidR="00325B4D" w:rsidRDefault="00325B4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жители города знаний передали нам какой-то сундук. Давайте посмотрим что там.</w:t>
            </w:r>
          </w:p>
          <w:p w:rsidR="00325B4D" w:rsidRPr="00CD3F3C" w:rsidRDefault="00325B4D" w:rsidP="00B31A5D">
            <w:pPr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Угощайтесь.</w:t>
            </w:r>
          </w:p>
        </w:tc>
        <w:tc>
          <w:tcPr>
            <w:tcW w:w="4929" w:type="dxa"/>
          </w:tcPr>
          <w:p w:rsidR="000F334D" w:rsidRDefault="000F33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4D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4D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4D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4D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4D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4D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4D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Конфеты.</w:t>
            </w:r>
          </w:p>
          <w:p w:rsidR="00325B4D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4D" w:rsidRPr="00CD3F3C" w:rsidRDefault="00325B4D" w:rsidP="00B31A5D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34D" w:rsidRPr="00CD3F3C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34D" w:rsidRPr="000D7B99" w:rsidRDefault="000F334D" w:rsidP="000F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8D5" w:rsidRDefault="00EF58D5"/>
    <w:sectPr w:rsidR="00EF58D5" w:rsidSect="00CD3F3C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6F0A"/>
    <w:multiLevelType w:val="hybridMultilevel"/>
    <w:tmpl w:val="98DCB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8B2576"/>
    <w:multiLevelType w:val="hybridMultilevel"/>
    <w:tmpl w:val="3C18D948"/>
    <w:lvl w:ilvl="0" w:tplc="EA3EE89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F334D"/>
    <w:rsid w:val="000004DF"/>
    <w:rsid w:val="00092A0A"/>
    <w:rsid w:val="000C0E52"/>
    <w:rsid w:val="000C1563"/>
    <w:rsid w:val="000F334D"/>
    <w:rsid w:val="001B0915"/>
    <w:rsid w:val="00281DE1"/>
    <w:rsid w:val="00285390"/>
    <w:rsid w:val="00325B4D"/>
    <w:rsid w:val="00384EE7"/>
    <w:rsid w:val="00501171"/>
    <w:rsid w:val="00541606"/>
    <w:rsid w:val="00582E28"/>
    <w:rsid w:val="00604D17"/>
    <w:rsid w:val="00605C9B"/>
    <w:rsid w:val="00613EB9"/>
    <w:rsid w:val="0073423F"/>
    <w:rsid w:val="00773F55"/>
    <w:rsid w:val="007B35BB"/>
    <w:rsid w:val="0081398D"/>
    <w:rsid w:val="00BC2EB2"/>
    <w:rsid w:val="00D65907"/>
    <w:rsid w:val="00E2298B"/>
    <w:rsid w:val="00E44682"/>
    <w:rsid w:val="00E61C59"/>
    <w:rsid w:val="00E873E0"/>
    <w:rsid w:val="00EF58D5"/>
    <w:rsid w:val="00FE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34D"/>
    <w:pPr>
      <w:ind w:left="720"/>
      <w:contextualSpacing/>
    </w:pPr>
  </w:style>
  <w:style w:type="table" w:styleId="a4">
    <w:name w:val="Table Grid"/>
    <w:basedOn w:val="a1"/>
    <w:uiPriority w:val="59"/>
    <w:rsid w:val="000F3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F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4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2017-03-16T07:15:00Z</dcterms:created>
  <dcterms:modified xsi:type="dcterms:W3CDTF">2017-03-23T16:36:00Z</dcterms:modified>
</cp:coreProperties>
</file>