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83" w:rsidRPr="005427BC" w:rsidRDefault="00F95083" w:rsidP="00F95083">
      <w:pPr>
        <w:jc w:val="center"/>
        <w:rPr>
          <w:b/>
          <w:sz w:val="32"/>
          <w:szCs w:val="32"/>
        </w:rPr>
      </w:pPr>
      <w:r w:rsidRPr="005427BC">
        <w:rPr>
          <w:b/>
          <w:sz w:val="32"/>
          <w:szCs w:val="32"/>
        </w:rPr>
        <w:t xml:space="preserve">План воспитательной работы 7-Б класса </w:t>
      </w:r>
      <w:r w:rsidRPr="005427BC">
        <w:rPr>
          <w:b/>
          <w:sz w:val="32"/>
          <w:szCs w:val="32"/>
        </w:rPr>
        <w:br/>
      </w:r>
      <w:r w:rsidR="0096078B" w:rsidRPr="005427BC">
        <w:rPr>
          <w:b/>
          <w:sz w:val="32"/>
          <w:szCs w:val="32"/>
        </w:rPr>
        <w:t>на</w:t>
      </w:r>
      <w:r w:rsidRPr="005427BC">
        <w:rPr>
          <w:b/>
          <w:sz w:val="32"/>
          <w:szCs w:val="32"/>
        </w:rPr>
        <w:t xml:space="preserve"> 2018-19 </w:t>
      </w:r>
      <w:r w:rsidR="0096078B" w:rsidRPr="005427BC">
        <w:rPr>
          <w:b/>
          <w:sz w:val="32"/>
          <w:szCs w:val="32"/>
        </w:rPr>
        <w:t>учебный год</w:t>
      </w:r>
    </w:p>
    <w:p w:rsidR="00F95083" w:rsidRDefault="00F95083" w:rsidP="00323E8D"/>
    <w:p w:rsidR="00323E8D" w:rsidRPr="005427BC" w:rsidRDefault="00323E8D" w:rsidP="005427BC">
      <w:pPr>
        <w:pBdr>
          <w:top w:val="single" w:sz="4" w:space="1" w:color="auto"/>
        </w:pBd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323E8D" w:rsidRPr="00323E8D" w:rsidRDefault="00323E8D" w:rsidP="00F95083">
      <w:pPr>
        <w:jc w:val="both"/>
      </w:pPr>
      <w:r w:rsidRPr="00F95083">
        <w:rPr>
          <w:b/>
          <w:i/>
        </w:rPr>
        <w:t>Научить учиться</w:t>
      </w:r>
      <w:r w:rsidRPr="00323E8D">
        <w:t> – значит, научить ребенка грамотно</w:t>
      </w:r>
      <w:r>
        <w:t xml:space="preserve"> </w:t>
      </w:r>
      <w:r w:rsidRPr="00323E8D">
        <w:t xml:space="preserve">ориентироваться в </w:t>
      </w:r>
      <w:r>
        <w:t xml:space="preserve">современном мире </w:t>
      </w:r>
      <w:r w:rsidRPr="00323E8D">
        <w:t>и самостоятельно добывать необходимую информацию.</w:t>
      </w:r>
    </w:p>
    <w:p w:rsidR="00323E8D" w:rsidRPr="00323E8D" w:rsidRDefault="00323E8D" w:rsidP="00F95083">
      <w:pPr>
        <w:jc w:val="both"/>
      </w:pPr>
      <w:r w:rsidRPr="00323E8D">
        <w:t> </w:t>
      </w:r>
    </w:p>
    <w:p w:rsidR="00323E8D" w:rsidRPr="00323E8D" w:rsidRDefault="00323E8D" w:rsidP="00F95083">
      <w:pPr>
        <w:jc w:val="both"/>
      </w:pPr>
      <w:r w:rsidRPr="00F95083">
        <w:rPr>
          <w:b/>
          <w:i/>
        </w:rPr>
        <w:t>Научить жить</w:t>
      </w:r>
      <w:r w:rsidRPr="00323E8D">
        <w:t> – значит, формировать у ребенка привычку к</w:t>
      </w:r>
      <w:r>
        <w:t xml:space="preserve"> </w:t>
      </w:r>
      <w:r w:rsidRPr="00323E8D">
        <w:t>здоровому образу жизни, умении в равной мере адаптироваться</w:t>
      </w:r>
      <w:r>
        <w:t xml:space="preserve"> </w:t>
      </w:r>
      <w:r w:rsidRPr="00323E8D">
        <w:t>в обществе и противостоять злу и насилию. </w:t>
      </w:r>
    </w:p>
    <w:p w:rsidR="00323E8D" w:rsidRPr="00323E8D" w:rsidRDefault="00323E8D" w:rsidP="00F95083">
      <w:pPr>
        <w:jc w:val="both"/>
      </w:pPr>
      <w:r w:rsidRPr="00323E8D">
        <w:t> </w:t>
      </w:r>
    </w:p>
    <w:p w:rsidR="00323E8D" w:rsidRPr="00323E8D" w:rsidRDefault="00323E8D" w:rsidP="00F95083">
      <w:pPr>
        <w:jc w:val="both"/>
      </w:pPr>
      <w:r w:rsidRPr="00F95083">
        <w:rPr>
          <w:b/>
          <w:i/>
        </w:rPr>
        <w:t>Научиться жить вместе</w:t>
      </w:r>
      <w:r w:rsidRPr="00323E8D">
        <w:t> – значит, сформировать у будущего</w:t>
      </w:r>
      <w:r>
        <w:t xml:space="preserve"> </w:t>
      </w:r>
      <w:r w:rsidRPr="00323E8D">
        <w:t>взрослого стремление к труду и привычку работать, быть успешным</w:t>
      </w:r>
      <w:r>
        <w:t xml:space="preserve"> </w:t>
      </w:r>
      <w:r w:rsidRPr="00323E8D">
        <w:t>и конкурентоспособным.</w:t>
      </w:r>
    </w:p>
    <w:p w:rsidR="00323E8D" w:rsidRPr="005427BC" w:rsidRDefault="00323E8D" w:rsidP="005427BC">
      <w:pPr>
        <w:pBdr>
          <w:bottom w:val="single" w:sz="4" w:space="1" w:color="auto"/>
        </w:pBdr>
        <w:jc w:val="both"/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323E8D" w:rsidRPr="00323E8D" w:rsidRDefault="00323E8D" w:rsidP="00323E8D">
      <w:r w:rsidRPr="00323E8D">
        <w:t> </w:t>
      </w:r>
    </w:p>
    <w:p w:rsidR="005427BC" w:rsidRDefault="005427BC" w:rsidP="00323E8D">
      <w:pPr>
        <w:rPr>
          <w:b/>
          <w:i/>
        </w:rPr>
      </w:pPr>
    </w:p>
    <w:p w:rsidR="00323E8D" w:rsidRPr="005427BC" w:rsidRDefault="00323E8D" w:rsidP="00323E8D">
      <w:pPr>
        <w:rPr>
          <w:b/>
          <w:i/>
        </w:rPr>
      </w:pPr>
      <w:r w:rsidRPr="005427BC">
        <w:rPr>
          <w:b/>
          <w:i/>
        </w:rPr>
        <w:t> Цели воспитательной работы в 7 классе:</w:t>
      </w:r>
    </w:p>
    <w:p w:rsidR="00323E8D" w:rsidRPr="005427BC" w:rsidRDefault="00323E8D" w:rsidP="00323E8D">
      <w:pP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323E8D" w:rsidRPr="00323E8D" w:rsidRDefault="00323E8D" w:rsidP="00F95083">
      <w:pPr>
        <w:pStyle w:val="a5"/>
        <w:numPr>
          <w:ilvl w:val="0"/>
          <w:numId w:val="2"/>
        </w:numPr>
        <w:jc w:val="both"/>
      </w:pPr>
      <w:r w:rsidRPr="00323E8D">
        <w:t>Создание сплоченного классного коллектива;</w:t>
      </w:r>
    </w:p>
    <w:p w:rsidR="00323E8D" w:rsidRPr="00323E8D" w:rsidRDefault="00323E8D" w:rsidP="00F95083">
      <w:pPr>
        <w:pStyle w:val="a5"/>
        <w:numPr>
          <w:ilvl w:val="0"/>
          <w:numId w:val="2"/>
        </w:numPr>
        <w:jc w:val="both"/>
      </w:pPr>
      <w:r w:rsidRPr="00323E8D">
        <w:t>Развитие самоуправления в классе;</w:t>
      </w:r>
    </w:p>
    <w:p w:rsidR="00323E8D" w:rsidRPr="00323E8D" w:rsidRDefault="00323E8D" w:rsidP="00F95083">
      <w:pPr>
        <w:pStyle w:val="a5"/>
        <w:numPr>
          <w:ilvl w:val="0"/>
          <w:numId w:val="2"/>
        </w:numPr>
        <w:jc w:val="both"/>
      </w:pPr>
      <w:r w:rsidRPr="00323E8D">
        <w:t>Создание благоприятных условий для становления духовно-нравственной, творческой, деятельной, здоровой личности.</w:t>
      </w:r>
    </w:p>
    <w:p w:rsidR="00323E8D" w:rsidRPr="00323E8D" w:rsidRDefault="00323E8D" w:rsidP="00323E8D">
      <w:r w:rsidRPr="00323E8D">
        <w:t> </w:t>
      </w:r>
    </w:p>
    <w:p w:rsidR="00323E8D" w:rsidRPr="00323E8D" w:rsidRDefault="00323E8D" w:rsidP="00323E8D">
      <w:r w:rsidRPr="00323E8D">
        <w:t> </w:t>
      </w:r>
    </w:p>
    <w:p w:rsidR="00323E8D" w:rsidRPr="005427BC" w:rsidRDefault="00323E8D" w:rsidP="00323E8D">
      <w:pPr>
        <w:rPr>
          <w:b/>
          <w:i/>
        </w:rPr>
      </w:pPr>
      <w:r w:rsidRPr="005427BC">
        <w:rPr>
          <w:b/>
          <w:i/>
        </w:rPr>
        <w:t>Задачи воспитательной работы в 7 классе:</w:t>
      </w:r>
    </w:p>
    <w:p w:rsidR="00323E8D" w:rsidRPr="005427BC" w:rsidRDefault="00323E8D" w:rsidP="00323E8D">
      <w:pP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Создать условия для интеллектуального, нравственного, коммуникативного, эстетического и физического самовыражения личности;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Поддерживать творческую активность учащихся во всех сферах деятельности;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Формировать необходимость соблюдения порядка и дисциплины в школе, общественных местах,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Повышение уровня воспитанности.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Развивать общественную деятельность учащихся, привлекать к участию во всех делах, развивать инициативу и активную гражданскую позицию.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 w:rsidRPr="00323E8D">
        <w:t>Создание особого психологического микроклимата, когда ученик чувствует себя комфортно, может проявлять свои творческие и коммуникативные способности.</w:t>
      </w:r>
    </w:p>
    <w:p w:rsidR="00323E8D" w:rsidRPr="00323E8D" w:rsidRDefault="00323E8D" w:rsidP="00F95083">
      <w:pPr>
        <w:pStyle w:val="a5"/>
        <w:numPr>
          <w:ilvl w:val="0"/>
          <w:numId w:val="3"/>
        </w:numPr>
        <w:jc w:val="both"/>
      </w:pPr>
      <w:r>
        <w:t>Укрепление связи</w:t>
      </w:r>
      <w:r w:rsidRPr="00323E8D">
        <w:t xml:space="preserve"> семья – школа.</w:t>
      </w:r>
    </w:p>
    <w:p w:rsidR="00323E8D" w:rsidRPr="00323E8D" w:rsidRDefault="00323E8D" w:rsidP="00323E8D">
      <w:r w:rsidRPr="00323E8D">
        <w:t> </w:t>
      </w:r>
    </w:p>
    <w:p w:rsidR="00323E8D" w:rsidRPr="00323E8D" w:rsidRDefault="00323E8D" w:rsidP="00323E8D">
      <w:r w:rsidRPr="00323E8D">
        <w:t> </w:t>
      </w:r>
    </w:p>
    <w:p w:rsidR="00323E8D" w:rsidRDefault="00323E8D" w:rsidP="00323E8D">
      <w:r w:rsidRPr="00323E8D">
        <w:t> </w:t>
      </w:r>
    </w:p>
    <w:p w:rsidR="005427BC" w:rsidRDefault="005427BC" w:rsidP="00323E8D"/>
    <w:p w:rsidR="00323E8D" w:rsidRPr="00BA2A92" w:rsidRDefault="00323E8D" w:rsidP="00BA2A92">
      <w:pPr>
        <w:jc w:val="center"/>
        <w:rPr>
          <w:b/>
        </w:rPr>
      </w:pPr>
      <w:r w:rsidRPr="00BA2A92">
        <w:rPr>
          <w:b/>
        </w:rPr>
        <w:t>Приоритетные на</w:t>
      </w:r>
      <w:r w:rsidR="00BA2A92" w:rsidRPr="00BA2A92">
        <w:rPr>
          <w:b/>
        </w:rPr>
        <w:t xml:space="preserve">правления воспитательной работы </w:t>
      </w:r>
      <w:r w:rsidR="00BA2A92">
        <w:rPr>
          <w:b/>
        </w:rPr>
        <w:br/>
      </w:r>
      <w:r w:rsidR="00BA2A92" w:rsidRPr="00BA2A92">
        <w:rPr>
          <w:b/>
        </w:rPr>
        <w:t>в 2018-2019 учебном году</w:t>
      </w:r>
    </w:p>
    <w:p w:rsidR="00323E8D" w:rsidRPr="00323E8D" w:rsidRDefault="00323E8D" w:rsidP="00323E8D">
      <w:r w:rsidRPr="00323E8D">
        <w:t> </w:t>
      </w:r>
    </w:p>
    <w:tbl>
      <w:tblPr>
        <w:tblpPr w:leftFromText="180" w:rightFromText="180" w:vertAnchor="text"/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378"/>
      </w:tblGrid>
      <w:tr w:rsidR="00323E8D" w:rsidRPr="00BA2A92" w:rsidTr="00BA2A92">
        <w:trPr>
          <w:trHeight w:val="831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</w:rPr>
            </w:pPr>
            <w:r w:rsidRPr="00BA2A92">
              <w:rPr>
                <w:b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</w:rPr>
            </w:pPr>
            <w:r w:rsidRPr="00BA2A92">
              <w:rPr>
                <w:b/>
              </w:rPr>
              <w:t>Задачи работы по данному направлению</w:t>
            </w:r>
          </w:p>
        </w:tc>
      </w:tr>
      <w:tr w:rsidR="00323E8D" w:rsidRPr="00323E8D" w:rsidTr="00BA2A92">
        <w:trPr>
          <w:trHeight w:val="84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  <w:i/>
              </w:rPr>
            </w:pPr>
            <w:r w:rsidRPr="00BA2A92">
              <w:rPr>
                <w:b/>
                <w:i/>
              </w:rPr>
              <w:t>Общекультурное</w:t>
            </w:r>
          </w:p>
          <w:p w:rsidR="00323E8D" w:rsidRPr="00323E8D" w:rsidRDefault="00323E8D" w:rsidP="00BA2A92">
            <w:pPr>
              <w:jc w:val="center"/>
            </w:pPr>
            <w:r w:rsidRPr="00323E8D">
              <w:t>(Гражданско-патриотическое воспитание)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4"/>
              </w:numPr>
              <w:ind w:left="600" w:hanging="425"/>
            </w:pPr>
            <w:r w:rsidRPr="00323E8D">
              <w:t>Формировать у учащихся такие качества, как долг, ответственность, честь, достоинство, личность.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4"/>
              </w:numPr>
              <w:ind w:left="600" w:hanging="425"/>
            </w:pPr>
            <w:r w:rsidRPr="00323E8D">
              <w:t>Воспитывать любовь и уважение к традициям Отечества, школы, семьи.</w:t>
            </w:r>
          </w:p>
        </w:tc>
      </w:tr>
      <w:tr w:rsidR="00323E8D" w:rsidRPr="00323E8D" w:rsidTr="00BA2A92">
        <w:trPr>
          <w:trHeight w:val="84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323E8D" w:rsidRDefault="00323E8D" w:rsidP="00BA2A92">
            <w:pPr>
              <w:jc w:val="center"/>
            </w:pPr>
            <w:r w:rsidRPr="00BA2A92">
              <w:rPr>
                <w:b/>
                <w:i/>
              </w:rPr>
              <w:t xml:space="preserve">Общекультурное </w:t>
            </w:r>
            <w:r w:rsidRPr="00323E8D">
              <w:t>(Экологическое воспитание)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5"/>
              </w:numPr>
              <w:ind w:left="600" w:hanging="425"/>
            </w:pPr>
            <w:r w:rsidRPr="00323E8D">
              <w:t>Изучение природы и истории родного края.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5"/>
              </w:numPr>
              <w:ind w:left="600" w:hanging="425"/>
            </w:pPr>
            <w:r w:rsidRPr="00323E8D">
              <w:t>Формировать правильное отношение к окружающей среде.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5"/>
              </w:numPr>
              <w:ind w:left="600" w:hanging="425"/>
            </w:pPr>
            <w:r w:rsidRPr="00323E8D">
              <w:t>Организация работы по совершенствованию туристских навыков.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5"/>
              </w:numPr>
              <w:ind w:left="600" w:hanging="425"/>
            </w:pPr>
            <w:r w:rsidRPr="00323E8D">
              <w:t>Содействие в проведении исследовательской работы учащихся.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5"/>
              </w:numPr>
              <w:ind w:left="600" w:hanging="425"/>
            </w:pPr>
            <w:r w:rsidRPr="00323E8D">
              <w:t>Проведение природоохранных акций.</w:t>
            </w:r>
          </w:p>
        </w:tc>
      </w:tr>
      <w:tr w:rsidR="00323E8D" w:rsidRPr="00323E8D" w:rsidTr="00BA2A92">
        <w:trPr>
          <w:trHeight w:val="84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  <w:i/>
              </w:rPr>
            </w:pPr>
            <w:r w:rsidRPr="00BA2A92">
              <w:rPr>
                <w:b/>
                <w:i/>
              </w:rPr>
              <w:t>Духовно-нравственное</w:t>
            </w:r>
          </w:p>
          <w:p w:rsidR="00323E8D" w:rsidRPr="00323E8D" w:rsidRDefault="00323E8D" w:rsidP="00BA2A92">
            <w:pPr>
              <w:jc w:val="center"/>
            </w:pPr>
            <w:r w:rsidRPr="00323E8D">
              <w:t>(Нравственно-эстетическое воспитание)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6"/>
              </w:numPr>
              <w:ind w:left="600" w:hanging="425"/>
            </w:pPr>
            <w:r w:rsidRPr="00323E8D">
              <w:t>Формировать у учащихся такие качества как: культура поведения, эстетический вкус, уважение личности.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6"/>
              </w:numPr>
              <w:ind w:left="600" w:hanging="425"/>
            </w:pPr>
            <w:r w:rsidRPr="00323E8D">
              <w:t>Создание условий для развития у учащихся творческих способностей.</w:t>
            </w:r>
          </w:p>
        </w:tc>
      </w:tr>
      <w:tr w:rsidR="00323E8D" w:rsidRPr="00323E8D" w:rsidTr="00BA2A92">
        <w:trPr>
          <w:trHeight w:val="72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  <w:i/>
              </w:rPr>
            </w:pPr>
            <w:proofErr w:type="spellStart"/>
            <w:r w:rsidRPr="00BA2A92">
              <w:rPr>
                <w:b/>
                <w:i/>
              </w:rPr>
              <w:t>Здоровьесберегающее</w:t>
            </w:r>
            <w:proofErr w:type="spellEnd"/>
          </w:p>
          <w:p w:rsidR="00323E8D" w:rsidRPr="00323E8D" w:rsidRDefault="00323E8D" w:rsidP="00BA2A92">
            <w:pPr>
              <w:jc w:val="center"/>
            </w:pPr>
            <w:r w:rsidRPr="00323E8D">
              <w:t>(Физкультурно-оздоровительное воспитание)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7"/>
              </w:numPr>
              <w:ind w:left="600" w:hanging="425"/>
            </w:pPr>
            <w:r w:rsidRPr="00323E8D">
              <w:t>Формировать у учащихся культуру сохранения и совершенствования собственного здоровья.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7"/>
              </w:numPr>
              <w:ind w:left="600" w:hanging="425"/>
            </w:pPr>
            <w:r w:rsidRPr="00323E8D">
              <w:t>Популяризация занятий физической культурой и спортом.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7"/>
              </w:numPr>
              <w:ind w:left="600" w:hanging="425"/>
            </w:pPr>
            <w:r w:rsidRPr="00323E8D">
              <w:t>Пропаганда здорового образа жизни</w:t>
            </w:r>
          </w:p>
        </w:tc>
      </w:tr>
      <w:tr w:rsidR="00323E8D" w:rsidRPr="00323E8D" w:rsidTr="00BA2A92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  <w:i/>
              </w:rPr>
            </w:pPr>
            <w:r w:rsidRPr="00BA2A92">
              <w:rPr>
                <w:b/>
                <w:i/>
              </w:rPr>
              <w:t>Социальное</w:t>
            </w:r>
          </w:p>
          <w:p w:rsidR="00323E8D" w:rsidRPr="00323E8D" w:rsidRDefault="00323E8D" w:rsidP="00BA2A92">
            <w:pPr>
              <w:jc w:val="center"/>
            </w:pPr>
            <w:r w:rsidRPr="00323E8D">
              <w:t>(Самоуправление в школе и классе)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8"/>
              </w:numPr>
              <w:ind w:left="600" w:hanging="425"/>
            </w:pPr>
            <w:r w:rsidRPr="00323E8D">
              <w:t>Развивать у учащихся качества: активность, ответственность, самостоятельность, инициатива.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8"/>
              </w:numPr>
              <w:ind w:left="600" w:hanging="425"/>
            </w:pPr>
            <w:r w:rsidRPr="00323E8D">
              <w:t>Развивать самоуправление в школе и в классе.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8"/>
              </w:numPr>
              <w:ind w:left="600" w:hanging="425"/>
            </w:pPr>
            <w:r w:rsidRPr="00323E8D">
              <w:t>Организовать учебу актива классов.</w:t>
            </w:r>
          </w:p>
        </w:tc>
      </w:tr>
      <w:tr w:rsidR="00323E8D" w:rsidRPr="00323E8D" w:rsidTr="00BA2A92">
        <w:trPr>
          <w:trHeight w:val="62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E8D" w:rsidRPr="00BA2A92" w:rsidRDefault="00323E8D" w:rsidP="00BA2A92">
            <w:pPr>
              <w:jc w:val="center"/>
              <w:rPr>
                <w:b/>
                <w:i/>
              </w:rPr>
            </w:pPr>
            <w:proofErr w:type="spellStart"/>
            <w:r w:rsidRPr="00BA2A92">
              <w:rPr>
                <w:b/>
                <w:i/>
              </w:rPr>
              <w:t>Общеинтеллектуальное</w:t>
            </w:r>
            <w:proofErr w:type="spellEnd"/>
          </w:p>
          <w:p w:rsidR="00323E8D" w:rsidRPr="00323E8D" w:rsidRDefault="00323E8D" w:rsidP="00BA2A92">
            <w:pPr>
              <w:jc w:val="center"/>
            </w:pPr>
            <w:r w:rsidRPr="00323E8D">
              <w:t>(Проектная деятельность)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E8D" w:rsidRPr="00323E8D" w:rsidRDefault="00323E8D" w:rsidP="00BA2A92">
            <w:pPr>
              <w:pStyle w:val="a5"/>
              <w:numPr>
                <w:ilvl w:val="0"/>
                <w:numId w:val="9"/>
              </w:numPr>
              <w:ind w:left="600" w:hanging="425"/>
            </w:pPr>
            <w:r w:rsidRPr="00323E8D">
              <w:t>Стимулировать интерес у учащихся к исследовательской   деятельности.</w:t>
            </w:r>
          </w:p>
          <w:p w:rsidR="00323E8D" w:rsidRPr="00323E8D" w:rsidRDefault="00323E8D" w:rsidP="00BA2A92">
            <w:pPr>
              <w:pStyle w:val="a5"/>
              <w:numPr>
                <w:ilvl w:val="0"/>
                <w:numId w:val="9"/>
              </w:numPr>
              <w:ind w:left="600" w:hanging="425"/>
            </w:pPr>
            <w:r w:rsidRPr="00323E8D">
              <w:t>Научить учащихся использовать проектный метод в социально значимой деятельности.</w:t>
            </w:r>
          </w:p>
        </w:tc>
      </w:tr>
    </w:tbl>
    <w:p w:rsidR="00323E8D" w:rsidRPr="00323E8D" w:rsidRDefault="00323E8D" w:rsidP="00323E8D">
      <w:r w:rsidRPr="00323E8D">
        <w:t> </w:t>
      </w:r>
    </w:p>
    <w:p w:rsidR="00323E8D" w:rsidRPr="00323E8D" w:rsidRDefault="00323E8D" w:rsidP="00323E8D">
      <w:r w:rsidRPr="00323E8D">
        <w:t> </w:t>
      </w:r>
    </w:p>
    <w:p w:rsidR="00323E8D" w:rsidRPr="00323E8D" w:rsidRDefault="00323E8D" w:rsidP="00323E8D"/>
    <w:p w:rsidR="00323E8D" w:rsidRPr="00323E8D" w:rsidRDefault="00323E8D" w:rsidP="00323E8D">
      <w:r w:rsidRPr="00323E8D">
        <w:t> </w:t>
      </w:r>
    </w:p>
    <w:p w:rsidR="00323E8D" w:rsidRPr="00323E8D" w:rsidRDefault="00323E8D" w:rsidP="00323E8D">
      <w:r w:rsidRPr="00323E8D">
        <w:t> </w:t>
      </w:r>
    </w:p>
    <w:p w:rsidR="00F95083" w:rsidRDefault="00F95083" w:rsidP="00323E8D">
      <w:pPr>
        <w:rPr>
          <w:b/>
        </w:rPr>
      </w:pPr>
    </w:p>
    <w:p w:rsidR="00323E8D" w:rsidRPr="00F95083" w:rsidRDefault="00323E8D" w:rsidP="00F95083">
      <w:pPr>
        <w:jc w:val="center"/>
        <w:rPr>
          <w:b/>
        </w:rPr>
      </w:pPr>
      <w:r w:rsidRPr="00F95083">
        <w:rPr>
          <w:b/>
        </w:rPr>
        <w:t>Перспективный план работы с кл</w:t>
      </w:r>
      <w:r w:rsidR="00F95083">
        <w:rPr>
          <w:b/>
        </w:rPr>
        <w:t>ассом на год</w:t>
      </w:r>
    </w:p>
    <w:p w:rsidR="00F95083" w:rsidRPr="00323E8D" w:rsidRDefault="00323E8D" w:rsidP="00323E8D">
      <w:r w:rsidRPr="00323E8D">
        <w:t> 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696"/>
        <w:gridCol w:w="1418"/>
        <w:gridCol w:w="1843"/>
      </w:tblGrid>
      <w:tr w:rsidR="00F95083" w:rsidRPr="00F95083" w:rsidTr="00F95083">
        <w:trPr>
          <w:trHeight w:val="442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Тип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День Знаний. Устав школы. Права и обязанности школьника.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630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Выборы органов самоуправления в классе. Планирование работы на новый учебный год.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6078B" w:rsidRPr="00F95083" w:rsidTr="00F95083">
        <w:trPr>
          <w:trHeight w:val="315"/>
        </w:trPr>
        <w:tc>
          <w:tcPr>
            <w:tcW w:w="541" w:type="dxa"/>
            <w:vAlign w:val="center"/>
          </w:tcPr>
          <w:p w:rsidR="0096078B" w:rsidRPr="00F95083" w:rsidRDefault="0096078B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</w:tcPr>
          <w:p w:rsidR="0096078B" w:rsidRPr="00F95083" w:rsidRDefault="0096078B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1 «Соблюдение законодательства РФ»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Акция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Скажи, НЕТ террору!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акция</w:t>
            </w:r>
          </w:p>
        </w:tc>
      </w:tr>
      <w:tr w:rsidR="00F95083" w:rsidRPr="00F95083" w:rsidTr="00F95083">
        <w:trPr>
          <w:trHeight w:val="630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Мир – высшая ценность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 Профилактика безнадзорности, беспризорности и правонарушений в подростковой среде.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Акция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Мы за безопасность!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 Профилактика травматизма на дорогах 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акция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Здоровый образ жизни – образ жизни современного человека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Сохранить природу значит, сохранить жизнь!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Тренинг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Умеем ли мы общаться?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тренинг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Красота внешняя и внутренняя.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Книги и ТВ в моей семье.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5 октября - День учителя. Спасибо вам, учителя!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Выезд в Большое Болдино.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Лекция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Знакомство со средствами гражданской обороны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лекция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 о правилах пожарной безопасности.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Дискуссия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По каким критериям судят о воспитанности человека?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дискуссия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Всероссийский урок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Безопасность школьников в Сети Интернет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6078B" w:rsidRPr="00F95083" w:rsidTr="00F95083">
        <w:trPr>
          <w:trHeight w:val="315"/>
        </w:trPr>
        <w:tc>
          <w:tcPr>
            <w:tcW w:w="541" w:type="dxa"/>
            <w:vAlign w:val="center"/>
          </w:tcPr>
          <w:p w:rsidR="0096078B" w:rsidRPr="00F95083" w:rsidRDefault="0096078B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6078B" w:rsidRPr="00F95083" w:rsidRDefault="0096078B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2 «Профилактика употребления ПАВ»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Подведение итогов 1- й четверти. Успехи и неудачи: анализ причин.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 xml:space="preserve">Выезд в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szCs w:val="28"/>
                <w:lang w:eastAsia="ru-RU"/>
              </w:rPr>
              <w:t>Нижегородский планетарий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Мы разные, но мы дружим! (по толерантности)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6078B" w:rsidRPr="00F95083" w:rsidTr="00F95083">
        <w:trPr>
          <w:trHeight w:val="315"/>
        </w:trPr>
        <w:tc>
          <w:tcPr>
            <w:tcW w:w="541" w:type="dxa"/>
            <w:vAlign w:val="center"/>
          </w:tcPr>
          <w:p w:rsidR="0096078B" w:rsidRPr="00F95083" w:rsidRDefault="0096078B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6078B" w:rsidRPr="00F95083" w:rsidRDefault="0096078B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3 «Профилактика ОРВИ и всех видов гриппа»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78B" w:rsidRPr="00F95083" w:rsidRDefault="0096078B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Акция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Нет – наркотикам!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акция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Мир твоих увлечений.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Я и мои поступки.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Здоровая семья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(профилактика ВИЧ-инфекции)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День матери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Мама – самый близкий человек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Выезд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Технический музей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Лексия</w:t>
            </w:r>
            <w:proofErr w:type="spellEnd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Наш главный закон – Конституция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лекция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 здоровом теле – здоровый дух.  Как уберечь себя от гриппа?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  о противопожарной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96078B" w:rsidRPr="00F95083" w:rsidTr="00F95083">
        <w:trPr>
          <w:trHeight w:val="315"/>
        </w:trPr>
        <w:tc>
          <w:tcPr>
            <w:tcW w:w="541" w:type="dxa"/>
            <w:vAlign w:val="center"/>
          </w:tcPr>
          <w:p w:rsidR="0096078B" w:rsidRPr="00F95083" w:rsidRDefault="0096078B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6078B" w:rsidRPr="00F95083" w:rsidRDefault="00924C91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4»Безопасность в зимние каникулы»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96078B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78B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Дискуссия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Умеем ли мы благодарить?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дискуссия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Подведение итогов 2- й четверти. Успехи и неудачи: анализ причин.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 xml:space="preserve">Выезд в музей занимательных наук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szCs w:val="28"/>
                <w:lang w:eastAsia="ru-RU"/>
              </w:rPr>
              <w:t>Кварки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2019 - год театра.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24C91" w:rsidRPr="00F95083" w:rsidTr="00F95083">
        <w:trPr>
          <w:trHeight w:val="315"/>
        </w:trPr>
        <w:tc>
          <w:tcPr>
            <w:tcW w:w="541" w:type="dxa"/>
            <w:vAlign w:val="center"/>
          </w:tcPr>
          <w:p w:rsidR="00924C91" w:rsidRPr="00F95083" w:rsidRDefault="00924C91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24C91" w:rsidRPr="00F95083" w:rsidRDefault="00924C91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5 «Профилактика дорожно-транспортного травматизма»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Правильное питание в подростковом возрасте.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Моя будущая профессия.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Какие книги я люблю читать?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Тренинг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Как преодолеть стеснительность?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тренинг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Тренинг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Мир человеческих чувств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тренинг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Привычки – хорошие и плохие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Сыны отечества – защитники земли русской.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Выдающиеся женщины России.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 о красоте души и сердца.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Дискуссия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Компьютер – друг или враг?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дискуссия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Знаменитые  музеи Нижнего Новгорода.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Этикет в общественных местах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924C91" w:rsidRPr="00F95083" w:rsidTr="00F95083">
        <w:trPr>
          <w:trHeight w:val="315"/>
        </w:trPr>
        <w:tc>
          <w:tcPr>
            <w:tcW w:w="541" w:type="dxa"/>
            <w:vAlign w:val="center"/>
          </w:tcPr>
          <w:p w:rsidR="00924C91" w:rsidRPr="00F95083" w:rsidRDefault="00924C91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24C91" w:rsidRPr="00F95083" w:rsidRDefault="00924C91" w:rsidP="00924C9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6 «Поведение при возникновении ЧС»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Подведение итогов 3- й четверти. Успехи и неудачи: анализ причин.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bottom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 xml:space="preserve">Выезд в исторический парк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szCs w:val="28"/>
                <w:lang w:eastAsia="ru-RU"/>
              </w:rPr>
              <w:t>Россия - моя история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Дискуссия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Честность и ложь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дискуссия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Любовь к Родине начинается с любви к матери.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24C91" w:rsidRPr="00F95083" w:rsidTr="00F95083">
        <w:trPr>
          <w:trHeight w:val="315"/>
        </w:trPr>
        <w:tc>
          <w:tcPr>
            <w:tcW w:w="541" w:type="dxa"/>
            <w:vAlign w:val="center"/>
          </w:tcPr>
          <w:p w:rsidR="00924C91" w:rsidRPr="00F95083" w:rsidRDefault="00924C91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24C91" w:rsidRPr="00F95083" w:rsidRDefault="00924C91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7 «Профилактика алкогольной зависимости. ЗОЖ»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День космонавтики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Покорители космоса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Знай и соблюдай ПДД. Какие мы, пешеходы?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Как оказать первую медицинскую помощь?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Дискуссия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 мужестве юных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дискуссия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</w:t>
            </w:r>
            <w:proofErr w:type="spellStart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митигне</w:t>
            </w:r>
            <w:proofErr w:type="spellEnd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 Дню Победы.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выход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Они сражались за Родину. День Победы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Вирус сквернословия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Тренинг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Взаимоотношения в обществе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тренинг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Каникулы без травм (профилактика дорожно-транспортного травматизма).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  <w:tr w:rsidR="00924C91" w:rsidRPr="00F95083" w:rsidTr="00F95083">
        <w:trPr>
          <w:trHeight w:val="315"/>
        </w:trPr>
        <w:tc>
          <w:tcPr>
            <w:tcW w:w="541" w:type="dxa"/>
            <w:vAlign w:val="center"/>
          </w:tcPr>
          <w:p w:rsidR="00924C91" w:rsidRPr="00F95083" w:rsidRDefault="00924C91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924C91" w:rsidRPr="00F95083" w:rsidRDefault="00924C91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 № 8 «Безопасность в летнее время»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24C91" w:rsidRPr="00F95083" w:rsidRDefault="00924C91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классное собрание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Выезд на </w:t>
            </w:r>
            <w:proofErr w:type="spellStart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пейнтбольную</w:t>
            </w:r>
            <w:proofErr w:type="spellEnd"/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площадку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Партизан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выезд</w:t>
            </w:r>
          </w:p>
        </w:tc>
      </w:tr>
      <w:tr w:rsidR="00F95083" w:rsidRPr="00F95083" w:rsidTr="00F95083">
        <w:trPr>
          <w:trHeight w:val="315"/>
        </w:trPr>
        <w:tc>
          <w:tcPr>
            <w:tcW w:w="541" w:type="dxa"/>
            <w:vAlign w:val="center"/>
          </w:tcPr>
          <w:p w:rsidR="00F95083" w:rsidRPr="00F95083" w:rsidRDefault="00F95083" w:rsidP="00F95083">
            <w:pPr>
              <w:pStyle w:val="a5"/>
              <w:numPr>
                <w:ilvl w:val="0"/>
                <w:numId w:val="12"/>
              </w:num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696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>«</w:t>
            </w: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Вот и стали мы на год взрослей</w:t>
            </w: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>»</w:t>
            </w:r>
            <w:r w:rsidRPr="00F95083">
              <w:rPr>
                <w:rFonts w:eastAsia="Times New Roman" w:cs="Times New Roman"/>
                <w:color w:val="FF0000"/>
                <w:szCs w:val="28"/>
                <w:lang w:eastAsia="ru-RU"/>
              </w:rPr>
              <w:t>. Подведение итогов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5083" w:rsidRPr="00F95083" w:rsidRDefault="00F95083" w:rsidP="00F9508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508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классный час</w:t>
            </w:r>
          </w:p>
        </w:tc>
      </w:tr>
    </w:tbl>
    <w:p w:rsidR="00323E8D" w:rsidRPr="00323E8D" w:rsidRDefault="00323E8D" w:rsidP="00323E8D"/>
    <w:p w:rsidR="00323E8D" w:rsidRPr="00323E8D" w:rsidRDefault="00323E8D" w:rsidP="006413C6">
      <w:r w:rsidRPr="00323E8D">
        <w:t> </w:t>
      </w:r>
    </w:p>
    <w:p w:rsidR="005427BC" w:rsidRDefault="005427BC" w:rsidP="00F95083">
      <w:pPr>
        <w:jc w:val="center"/>
        <w:rPr>
          <w:b/>
        </w:rPr>
      </w:pPr>
    </w:p>
    <w:p w:rsidR="00323E8D" w:rsidRPr="00F95083" w:rsidRDefault="00F95083" w:rsidP="00F95083">
      <w:pPr>
        <w:jc w:val="center"/>
        <w:rPr>
          <w:b/>
        </w:rPr>
      </w:pPr>
      <w:r w:rsidRPr="00F95083">
        <w:rPr>
          <w:b/>
        </w:rPr>
        <w:t>Работа с родителями</w:t>
      </w:r>
    </w:p>
    <w:p w:rsidR="00323E8D" w:rsidRPr="00323E8D" w:rsidRDefault="00323E8D" w:rsidP="00323E8D">
      <w:r w:rsidRPr="00323E8D">
        <w:t> </w:t>
      </w:r>
    </w:p>
    <w:p w:rsidR="00323E8D" w:rsidRDefault="00323E8D" w:rsidP="00323E8D">
      <w:pPr>
        <w:rPr>
          <w:b/>
          <w:i/>
        </w:rPr>
      </w:pPr>
      <w:r w:rsidRPr="005427BC">
        <w:rPr>
          <w:b/>
          <w:i/>
        </w:rPr>
        <w:t xml:space="preserve">Состав </w:t>
      </w:r>
      <w:r w:rsidR="006413C6" w:rsidRPr="005427BC">
        <w:rPr>
          <w:b/>
          <w:i/>
        </w:rPr>
        <w:t>родительского комитета:</w:t>
      </w:r>
    </w:p>
    <w:p w:rsidR="005427BC" w:rsidRPr="005427BC" w:rsidRDefault="005427BC" w:rsidP="00323E8D">
      <w:pPr>
        <w:rPr>
          <w:sz w:val="10"/>
          <w:szCs w:val="10"/>
        </w:rPr>
      </w:pPr>
    </w:p>
    <w:p w:rsidR="00BF3537" w:rsidRPr="00BF3537" w:rsidRDefault="00BF3537" w:rsidP="00BF3537">
      <w:pPr>
        <w:pStyle w:val="a5"/>
        <w:numPr>
          <w:ilvl w:val="0"/>
          <w:numId w:val="14"/>
        </w:numPr>
        <w:rPr>
          <w:rFonts w:eastAsia="Times New Roman"/>
          <w:szCs w:val="28"/>
          <w:lang w:eastAsia="ru-RU"/>
        </w:rPr>
      </w:pPr>
      <w:proofErr w:type="spellStart"/>
      <w:r w:rsidRPr="00BF3537">
        <w:rPr>
          <w:rFonts w:eastAsia="Times New Roman"/>
          <w:szCs w:val="28"/>
          <w:lang w:eastAsia="ru-RU"/>
        </w:rPr>
        <w:t>Хорев</w:t>
      </w:r>
      <w:proofErr w:type="spellEnd"/>
      <w:r w:rsidRPr="00BF3537">
        <w:rPr>
          <w:rFonts w:eastAsia="Times New Roman"/>
          <w:szCs w:val="28"/>
          <w:lang w:eastAsia="ru-RU"/>
        </w:rPr>
        <w:t xml:space="preserve"> Алексей Юрьевич</w:t>
      </w:r>
      <w:r w:rsidRPr="00BF3537">
        <w:rPr>
          <w:rFonts w:eastAsia="Times New Roman"/>
          <w:szCs w:val="28"/>
          <w:lang w:eastAsia="ru-RU"/>
        </w:rPr>
        <w:t xml:space="preserve"> (председатель)</w:t>
      </w:r>
    </w:p>
    <w:p w:rsidR="00BF3537" w:rsidRPr="00BF3537" w:rsidRDefault="00BF3537" w:rsidP="00BF3537">
      <w:pPr>
        <w:pStyle w:val="a5"/>
        <w:numPr>
          <w:ilvl w:val="0"/>
          <w:numId w:val="14"/>
        </w:numPr>
        <w:rPr>
          <w:rFonts w:eastAsia="Times New Roman"/>
          <w:szCs w:val="28"/>
          <w:lang w:eastAsia="ru-RU"/>
        </w:rPr>
      </w:pPr>
      <w:r w:rsidRPr="00BF3537">
        <w:rPr>
          <w:rFonts w:eastAsia="Times New Roman"/>
          <w:szCs w:val="28"/>
          <w:lang w:eastAsia="ru-RU"/>
        </w:rPr>
        <w:t>Березина Надежда Валерьевна</w:t>
      </w:r>
      <w:r w:rsidRPr="00BF3537">
        <w:rPr>
          <w:rFonts w:eastAsia="Times New Roman"/>
          <w:szCs w:val="28"/>
          <w:lang w:eastAsia="ru-RU"/>
        </w:rPr>
        <w:t xml:space="preserve"> (заместитель председателя, казначей)</w:t>
      </w:r>
    </w:p>
    <w:p w:rsidR="00BF3537" w:rsidRPr="00BF3537" w:rsidRDefault="00BF3537" w:rsidP="00BF3537">
      <w:pPr>
        <w:pStyle w:val="a5"/>
        <w:numPr>
          <w:ilvl w:val="0"/>
          <w:numId w:val="14"/>
        </w:numPr>
        <w:rPr>
          <w:rFonts w:eastAsia="Times New Roman"/>
          <w:szCs w:val="28"/>
          <w:lang w:eastAsia="ru-RU"/>
        </w:rPr>
      </w:pPr>
      <w:proofErr w:type="spellStart"/>
      <w:r w:rsidRPr="00BF3537">
        <w:rPr>
          <w:rFonts w:eastAsia="Times New Roman"/>
          <w:szCs w:val="28"/>
          <w:lang w:eastAsia="ru-RU"/>
        </w:rPr>
        <w:t>Лоптева</w:t>
      </w:r>
      <w:proofErr w:type="spellEnd"/>
      <w:r w:rsidRPr="00BF3537">
        <w:rPr>
          <w:rFonts w:eastAsia="Times New Roman"/>
          <w:szCs w:val="28"/>
          <w:lang w:eastAsia="ru-RU"/>
        </w:rPr>
        <w:t xml:space="preserve"> </w:t>
      </w:r>
      <w:proofErr w:type="gramStart"/>
      <w:r w:rsidRPr="00BF3537">
        <w:rPr>
          <w:rFonts w:eastAsia="Times New Roman"/>
          <w:szCs w:val="28"/>
          <w:lang w:eastAsia="ru-RU"/>
        </w:rPr>
        <w:t>Марина  Игоревна</w:t>
      </w:r>
      <w:proofErr w:type="gramEnd"/>
    </w:p>
    <w:p w:rsidR="00BF3537" w:rsidRPr="00BF3537" w:rsidRDefault="00BF3537" w:rsidP="00BF3537">
      <w:pPr>
        <w:pStyle w:val="a5"/>
        <w:numPr>
          <w:ilvl w:val="0"/>
          <w:numId w:val="14"/>
        </w:numPr>
        <w:rPr>
          <w:rFonts w:eastAsia="Times New Roman"/>
          <w:szCs w:val="28"/>
          <w:lang w:eastAsia="ru-RU"/>
        </w:rPr>
      </w:pPr>
      <w:r w:rsidRPr="00BF3537">
        <w:rPr>
          <w:rFonts w:eastAsia="Times New Roman"/>
          <w:szCs w:val="28"/>
          <w:lang w:eastAsia="ru-RU"/>
        </w:rPr>
        <w:t>Седова Валентина Валерьевна</w:t>
      </w:r>
    </w:p>
    <w:p w:rsidR="00BF3537" w:rsidRPr="00323E8D" w:rsidRDefault="00BF3537" w:rsidP="00323E8D"/>
    <w:p w:rsidR="00323E8D" w:rsidRPr="00323E8D" w:rsidRDefault="00323E8D" w:rsidP="00323E8D">
      <w:r w:rsidRPr="00323E8D">
        <w:t> </w:t>
      </w:r>
    </w:p>
    <w:p w:rsidR="00323E8D" w:rsidRPr="005427BC" w:rsidRDefault="00323E8D" w:rsidP="00323E8D">
      <w:pPr>
        <w:rPr>
          <w:b/>
          <w:i/>
        </w:rPr>
      </w:pPr>
      <w:r w:rsidRPr="005427BC">
        <w:rPr>
          <w:b/>
          <w:i/>
        </w:rPr>
        <w:t xml:space="preserve">Цели и задачи </w:t>
      </w:r>
      <w:r w:rsidR="00F95083" w:rsidRPr="005427BC">
        <w:rPr>
          <w:b/>
          <w:i/>
        </w:rPr>
        <w:t>работы с родителями обучающихся</w:t>
      </w:r>
    </w:p>
    <w:p w:rsidR="00323E8D" w:rsidRPr="005427BC" w:rsidRDefault="00323E8D" w:rsidP="00323E8D">
      <w:pP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323E8D" w:rsidRPr="00323E8D" w:rsidRDefault="00323E8D" w:rsidP="00F95083">
      <w:pPr>
        <w:pStyle w:val="a5"/>
        <w:numPr>
          <w:ilvl w:val="0"/>
          <w:numId w:val="13"/>
        </w:numPr>
      </w:pPr>
      <w:r w:rsidRPr="00323E8D">
        <w:t>Установление контакта, общей благоприятной атмосферы общения с родителями учащихся.</w:t>
      </w:r>
    </w:p>
    <w:p w:rsidR="00323E8D" w:rsidRPr="00323E8D" w:rsidRDefault="00323E8D" w:rsidP="00F95083">
      <w:pPr>
        <w:pStyle w:val="a5"/>
        <w:numPr>
          <w:ilvl w:val="0"/>
          <w:numId w:val="13"/>
        </w:numPr>
      </w:pPr>
      <w:r w:rsidRPr="00323E8D">
        <w:t>Изучение воспитательных возможностей семей.</w:t>
      </w:r>
    </w:p>
    <w:p w:rsidR="00323E8D" w:rsidRPr="00323E8D" w:rsidRDefault="00323E8D" w:rsidP="00F95083">
      <w:pPr>
        <w:pStyle w:val="a5"/>
        <w:numPr>
          <w:ilvl w:val="0"/>
          <w:numId w:val="13"/>
        </w:numPr>
      </w:pPr>
      <w:r w:rsidRPr="00323E8D">
        <w:t>Формирование активной педагогической позиции родителей, повышение воспитательного потенциала семьи.</w:t>
      </w:r>
    </w:p>
    <w:p w:rsidR="00323E8D" w:rsidRPr="00323E8D" w:rsidRDefault="00323E8D" w:rsidP="00F95083">
      <w:pPr>
        <w:pStyle w:val="a5"/>
        <w:numPr>
          <w:ilvl w:val="0"/>
          <w:numId w:val="13"/>
        </w:numPr>
      </w:pPr>
      <w:r w:rsidRPr="00323E8D">
        <w:t>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323E8D" w:rsidRPr="00323E8D" w:rsidRDefault="00323E8D" w:rsidP="00F95083">
      <w:pPr>
        <w:pStyle w:val="a5"/>
        <w:numPr>
          <w:ilvl w:val="0"/>
          <w:numId w:val="13"/>
        </w:numPr>
      </w:pPr>
      <w:r w:rsidRPr="00323E8D">
        <w:t>Предупреждение наиболее распространенных ошибок родителей в воспитании детей.</w:t>
      </w:r>
    </w:p>
    <w:p w:rsidR="00323E8D" w:rsidRPr="00323E8D" w:rsidRDefault="00323E8D" w:rsidP="00323E8D">
      <w:r w:rsidRPr="00323E8D">
        <w:t> </w:t>
      </w:r>
    </w:p>
    <w:p w:rsidR="00323E8D" w:rsidRDefault="00323E8D" w:rsidP="00323E8D">
      <w:r w:rsidRPr="00323E8D">
        <w:t> </w:t>
      </w:r>
    </w:p>
    <w:p w:rsidR="005427BC" w:rsidRDefault="005427BC" w:rsidP="00323E8D"/>
    <w:p w:rsidR="005427BC" w:rsidRDefault="005427BC" w:rsidP="00323E8D"/>
    <w:p w:rsidR="005427BC" w:rsidRDefault="005427BC" w:rsidP="00323E8D"/>
    <w:p w:rsidR="005427BC" w:rsidRPr="00323E8D" w:rsidRDefault="005427BC" w:rsidP="00323E8D"/>
    <w:p w:rsidR="00323E8D" w:rsidRPr="005427BC" w:rsidRDefault="006413C6" w:rsidP="00323E8D">
      <w:pPr>
        <w:rPr>
          <w:b/>
          <w:i/>
        </w:rPr>
      </w:pPr>
      <w:r w:rsidRPr="005427BC">
        <w:rPr>
          <w:b/>
          <w:i/>
        </w:rPr>
        <w:t>Тематика родительских собраний</w:t>
      </w:r>
    </w:p>
    <w:p w:rsidR="00323E8D" w:rsidRDefault="00323E8D" w:rsidP="00323E8D">
      <w:r w:rsidRPr="00323E8D">
        <w:t>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7478"/>
      </w:tblGrid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F3537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F3537">
              <w:rPr>
                <w:rFonts w:eastAsia="Times New Roman"/>
                <w:b/>
                <w:szCs w:val="28"/>
                <w:lang w:eastAsia="ru-RU"/>
              </w:rPr>
              <w:t xml:space="preserve">Дата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F3537">
              <w:rPr>
                <w:rFonts w:eastAsia="Times New Roman"/>
                <w:b/>
                <w:szCs w:val="28"/>
                <w:lang w:eastAsia="ru-RU"/>
              </w:rPr>
              <w:t>Тема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szCs w:val="28"/>
              </w:rPr>
              <w:t>Организация учебно-воспитательного процесса в 2018-2019 учебном году. Законы РФ.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Октябрь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Профилактика употребления токсичных, наркотических, психотропных веществ. Необходимость занятости детей во внеурочное и каникулярное время, организация родительского контроля.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Ноябрь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szCs w:val="28"/>
              </w:rPr>
            </w:pPr>
            <w:r w:rsidRPr="00BF3537">
              <w:rPr>
                <w:szCs w:val="28"/>
              </w:rPr>
              <w:t xml:space="preserve">Профилактика ОРВИ и всех видов гриппа. </w:t>
            </w:r>
            <w:proofErr w:type="spellStart"/>
            <w:r w:rsidRPr="00BF3537">
              <w:rPr>
                <w:szCs w:val="28"/>
              </w:rPr>
              <w:t>Антиэкстремисская</w:t>
            </w:r>
            <w:proofErr w:type="spellEnd"/>
            <w:r w:rsidRPr="00BF3537">
              <w:rPr>
                <w:szCs w:val="28"/>
              </w:rPr>
              <w:t xml:space="preserve"> и антитеррористическая безопасность. Безопасный интернет.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Обеспечение безопасности несовершеннолетних. Ответственность родителей за обеспечение безопасности жизнедеятельности детей.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Январь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Роль семьи в профилактике ДДТТ.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Март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Антитеррористическая безопасность и поведение при возникновении ЧС.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>Апрель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Как сберечь здоровье детей?</w:t>
            </w:r>
          </w:p>
        </w:tc>
      </w:tr>
      <w:tr w:rsidR="00BF3537" w:rsidRPr="00BF3537" w:rsidTr="00BF35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BF35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C1363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BF3537">
              <w:rPr>
                <w:rFonts w:eastAsia="Times New Roman"/>
                <w:szCs w:val="28"/>
                <w:lang w:eastAsia="ru-RU"/>
              </w:rPr>
              <w:t xml:space="preserve">Май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37" w:rsidRPr="00BF3537" w:rsidRDefault="00BF3537" w:rsidP="00BF3537">
            <w:pPr>
              <w:rPr>
                <w:bCs/>
                <w:szCs w:val="28"/>
              </w:rPr>
            </w:pPr>
            <w:r w:rsidRPr="00BF3537">
              <w:rPr>
                <w:bCs/>
                <w:szCs w:val="28"/>
              </w:rPr>
              <w:t>Безопасность детей в летнее время. Соблюдение закона Нижегородской области от 09.03.2010 г. № 23-з  и Федерального закона от 24.06.1999 г. № 120 – ФЗ «Об основах системы профилактики безнадзорности и правонарушений несовершеннолетних».</w:t>
            </w:r>
          </w:p>
        </w:tc>
      </w:tr>
    </w:tbl>
    <w:p w:rsidR="00F95083" w:rsidRDefault="00F95083" w:rsidP="00323E8D"/>
    <w:p w:rsidR="00F95083" w:rsidRDefault="00F95083" w:rsidP="00323E8D"/>
    <w:p w:rsidR="00F95083" w:rsidRDefault="00F95083">
      <w:pPr>
        <w:rPr>
          <w:b/>
        </w:rPr>
      </w:pPr>
      <w:r>
        <w:rPr>
          <w:b/>
        </w:rPr>
        <w:br w:type="page"/>
      </w:r>
    </w:p>
    <w:p w:rsidR="005427BC" w:rsidRPr="005427BC" w:rsidRDefault="005427BC" w:rsidP="008C4457">
      <w:pPr>
        <w:pBdr>
          <w:top w:val="single" w:sz="4" w:space="1" w:color="auto"/>
        </w:pBdr>
        <w:rPr>
          <w:b/>
          <w:sz w:val="10"/>
          <w:szCs w:val="10"/>
        </w:rPr>
      </w:pPr>
    </w:p>
    <w:p w:rsidR="00F95083" w:rsidRPr="005427BC" w:rsidRDefault="00F95083" w:rsidP="008C4457">
      <w:pPr>
        <w:pBdr>
          <w:top w:val="single" w:sz="4" w:space="1" w:color="auto"/>
        </w:pBdr>
        <w:rPr>
          <w:b/>
          <w:i/>
        </w:rPr>
      </w:pPr>
      <w:r w:rsidRPr="005427BC">
        <w:rPr>
          <w:b/>
          <w:i/>
        </w:rPr>
        <w:t>Законы жизни в коллективе</w:t>
      </w:r>
    </w:p>
    <w:p w:rsidR="00F95083" w:rsidRPr="005427BC" w:rsidRDefault="00F95083" w:rsidP="00F95083">
      <w:pP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F95083" w:rsidRPr="00323E8D" w:rsidRDefault="00F95083" w:rsidP="00F95083">
      <w:pPr>
        <w:pStyle w:val="a5"/>
        <w:numPr>
          <w:ilvl w:val="0"/>
          <w:numId w:val="10"/>
        </w:numPr>
      </w:pPr>
      <w:r w:rsidRPr="00323E8D">
        <w:t>Учись честно говорить о своих ошибках.</w:t>
      </w:r>
    </w:p>
    <w:p w:rsidR="00F95083" w:rsidRPr="00323E8D" w:rsidRDefault="00F95083" w:rsidP="00F95083">
      <w:pPr>
        <w:pStyle w:val="a5"/>
        <w:numPr>
          <w:ilvl w:val="0"/>
          <w:numId w:val="10"/>
        </w:numPr>
      </w:pPr>
      <w:r w:rsidRPr="00323E8D">
        <w:t>Будь объективным к себе и другим.</w:t>
      </w:r>
    </w:p>
    <w:p w:rsidR="00F95083" w:rsidRPr="00323E8D" w:rsidRDefault="00F95083" w:rsidP="00F95083">
      <w:pPr>
        <w:pStyle w:val="a5"/>
        <w:numPr>
          <w:ilvl w:val="0"/>
          <w:numId w:val="10"/>
        </w:numPr>
      </w:pPr>
      <w:r w:rsidRPr="00323E8D">
        <w:t>Учись слушать и слышать, смотреть и видеть. Понимать и делать выводы.</w:t>
      </w:r>
    </w:p>
    <w:p w:rsidR="00F95083" w:rsidRPr="00323E8D" w:rsidRDefault="00F95083" w:rsidP="00F95083">
      <w:pPr>
        <w:pStyle w:val="a5"/>
        <w:numPr>
          <w:ilvl w:val="0"/>
          <w:numId w:val="10"/>
        </w:numPr>
      </w:pPr>
      <w:r w:rsidRPr="00323E8D">
        <w:t>Умей сопереживать.</w:t>
      </w:r>
    </w:p>
    <w:p w:rsidR="00F95083" w:rsidRDefault="00F95083" w:rsidP="00F95083">
      <w:pPr>
        <w:pStyle w:val="a5"/>
        <w:numPr>
          <w:ilvl w:val="0"/>
          <w:numId w:val="10"/>
        </w:numPr>
      </w:pPr>
      <w:r w:rsidRPr="00323E8D">
        <w:t>Проявляй терпение и терпимость.</w:t>
      </w:r>
    </w:p>
    <w:p w:rsidR="005427BC" w:rsidRPr="005427BC" w:rsidRDefault="005427BC" w:rsidP="005427BC">
      <w:pPr>
        <w:pStyle w:val="a5"/>
        <w:rPr>
          <w:sz w:val="10"/>
          <w:szCs w:val="10"/>
        </w:rPr>
      </w:pPr>
    </w:p>
    <w:p w:rsidR="00F95083" w:rsidRPr="00323E8D" w:rsidRDefault="00F95083" w:rsidP="008C4457">
      <w:pPr>
        <w:pBdr>
          <w:top w:val="single" w:sz="4" w:space="1" w:color="auto"/>
        </w:pBdr>
      </w:pPr>
      <w:r w:rsidRPr="00323E8D">
        <w:t> </w:t>
      </w:r>
    </w:p>
    <w:p w:rsidR="00F95083" w:rsidRPr="00323E8D" w:rsidRDefault="00F95083" w:rsidP="00F95083">
      <w:r w:rsidRPr="00323E8D">
        <w:t>  </w:t>
      </w:r>
    </w:p>
    <w:p w:rsidR="00F95083" w:rsidRPr="00323E8D" w:rsidRDefault="00F95083" w:rsidP="00F95083">
      <w:r w:rsidRPr="00323E8D">
        <w:t> </w:t>
      </w:r>
    </w:p>
    <w:p w:rsidR="005427BC" w:rsidRPr="005427BC" w:rsidRDefault="005427BC" w:rsidP="008C4457">
      <w:pPr>
        <w:pBdr>
          <w:top w:val="single" w:sz="4" w:space="1" w:color="auto"/>
        </w:pBdr>
        <w:rPr>
          <w:b/>
          <w:sz w:val="10"/>
          <w:szCs w:val="10"/>
        </w:rPr>
      </w:pPr>
    </w:p>
    <w:p w:rsidR="00F95083" w:rsidRPr="005427BC" w:rsidRDefault="00F95083" w:rsidP="008C4457">
      <w:pPr>
        <w:pBdr>
          <w:top w:val="single" w:sz="4" w:space="1" w:color="auto"/>
        </w:pBdr>
        <w:rPr>
          <w:b/>
          <w:i/>
        </w:rPr>
      </w:pPr>
      <w:r w:rsidRPr="005427BC">
        <w:rPr>
          <w:b/>
          <w:i/>
        </w:rPr>
        <w:t>Правила успешного взаимодействия педагога и ученика</w:t>
      </w:r>
    </w:p>
    <w:p w:rsidR="00F95083" w:rsidRPr="005427BC" w:rsidRDefault="00F95083" w:rsidP="00F95083">
      <w:pPr>
        <w:rPr>
          <w:sz w:val="10"/>
          <w:szCs w:val="10"/>
        </w:rPr>
      </w:pPr>
      <w:r w:rsidRPr="005427BC">
        <w:rPr>
          <w:sz w:val="10"/>
          <w:szCs w:val="10"/>
        </w:rPr>
        <w:t> </w:t>
      </w:r>
    </w:p>
    <w:p w:rsidR="00F95083" w:rsidRPr="00323E8D" w:rsidRDefault="00F95083" w:rsidP="00F95083">
      <w:pPr>
        <w:pStyle w:val="a5"/>
        <w:numPr>
          <w:ilvl w:val="0"/>
          <w:numId w:val="11"/>
        </w:numPr>
      </w:pPr>
      <w:r w:rsidRPr="00323E8D">
        <w:t>Еженедельная работа с дневниками. Устный анализ проблем и достижений за прошедшую неделю.</w:t>
      </w:r>
    </w:p>
    <w:p w:rsidR="00F95083" w:rsidRPr="00323E8D" w:rsidRDefault="00F95083" w:rsidP="00F95083">
      <w:pPr>
        <w:pStyle w:val="a5"/>
        <w:numPr>
          <w:ilvl w:val="0"/>
          <w:numId w:val="11"/>
        </w:numPr>
      </w:pPr>
      <w:r w:rsidRPr="00323E8D">
        <w:t>Справедливое и объективное отношение взрослого к ребенку.</w:t>
      </w:r>
    </w:p>
    <w:p w:rsidR="00F95083" w:rsidRPr="00323E8D" w:rsidRDefault="00F95083" w:rsidP="00F95083">
      <w:pPr>
        <w:pStyle w:val="a5"/>
        <w:numPr>
          <w:ilvl w:val="0"/>
          <w:numId w:val="11"/>
        </w:numPr>
      </w:pPr>
      <w:r w:rsidRPr="00323E8D">
        <w:t>Личная заинтересованность учителя пробуждает заинтересованность ученика.</w:t>
      </w:r>
    </w:p>
    <w:p w:rsidR="00F95083" w:rsidRDefault="00F95083" w:rsidP="00F95083">
      <w:pPr>
        <w:pStyle w:val="a5"/>
        <w:numPr>
          <w:ilvl w:val="0"/>
          <w:numId w:val="11"/>
        </w:numPr>
      </w:pPr>
      <w:r w:rsidRPr="00323E8D">
        <w:t>Принятие и помощь, а не раздача ярлыков.</w:t>
      </w:r>
    </w:p>
    <w:p w:rsidR="005427BC" w:rsidRPr="005427BC" w:rsidRDefault="005427BC" w:rsidP="005427BC">
      <w:pPr>
        <w:pStyle w:val="a5"/>
        <w:rPr>
          <w:sz w:val="10"/>
          <w:szCs w:val="10"/>
        </w:rPr>
      </w:pPr>
    </w:p>
    <w:p w:rsidR="00F95083" w:rsidRPr="00323E8D" w:rsidRDefault="00F95083" w:rsidP="008C4457">
      <w:pPr>
        <w:pBdr>
          <w:top w:val="single" w:sz="4" w:space="1" w:color="auto"/>
        </w:pBdr>
      </w:pPr>
    </w:p>
    <w:sectPr w:rsidR="00F95083" w:rsidRPr="0032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22"/>
    <w:multiLevelType w:val="hybridMultilevel"/>
    <w:tmpl w:val="AADEA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3F3"/>
    <w:multiLevelType w:val="hybridMultilevel"/>
    <w:tmpl w:val="BEA2D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F5E"/>
    <w:multiLevelType w:val="hybridMultilevel"/>
    <w:tmpl w:val="FDEC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2C6"/>
    <w:multiLevelType w:val="multilevel"/>
    <w:tmpl w:val="C0EC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E7D9A"/>
    <w:multiLevelType w:val="hybridMultilevel"/>
    <w:tmpl w:val="C62A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3315"/>
    <w:multiLevelType w:val="hybridMultilevel"/>
    <w:tmpl w:val="B5D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0190A"/>
    <w:multiLevelType w:val="hybridMultilevel"/>
    <w:tmpl w:val="6EA29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34D8"/>
    <w:multiLevelType w:val="hybridMultilevel"/>
    <w:tmpl w:val="F39E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6409E"/>
    <w:multiLevelType w:val="hybridMultilevel"/>
    <w:tmpl w:val="62EA0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275B"/>
    <w:multiLevelType w:val="hybridMultilevel"/>
    <w:tmpl w:val="15BA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B5073"/>
    <w:multiLevelType w:val="hybridMultilevel"/>
    <w:tmpl w:val="479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A7661"/>
    <w:multiLevelType w:val="hybridMultilevel"/>
    <w:tmpl w:val="8BD4C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C251D"/>
    <w:multiLevelType w:val="hybridMultilevel"/>
    <w:tmpl w:val="2B2A6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F7A78"/>
    <w:multiLevelType w:val="hybridMultilevel"/>
    <w:tmpl w:val="28104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C8"/>
    <w:rsid w:val="00323E8D"/>
    <w:rsid w:val="00446B40"/>
    <w:rsid w:val="005427BC"/>
    <w:rsid w:val="00595ADA"/>
    <w:rsid w:val="006112FA"/>
    <w:rsid w:val="006413C6"/>
    <w:rsid w:val="0086424E"/>
    <w:rsid w:val="008C4457"/>
    <w:rsid w:val="00924C91"/>
    <w:rsid w:val="0096078B"/>
    <w:rsid w:val="00A060C8"/>
    <w:rsid w:val="00A90CDD"/>
    <w:rsid w:val="00BA2A92"/>
    <w:rsid w:val="00BC3BFD"/>
    <w:rsid w:val="00BF3537"/>
    <w:rsid w:val="00D74B06"/>
    <w:rsid w:val="00F92891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4078"/>
  <w15:docId w15:val="{BE851618-8A9A-464E-8FC5-32C6B980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3E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3E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23E8D"/>
  </w:style>
  <w:style w:type="character" w:customStyle="1" w:styleId="c1">
    <w:name w:val="c1"/>
    <w:basedOn w:val="a0"/>
    <w:rsid w:val="00323E8D"/>
  </w:style>
  <w:style w:type="character" w:customStyle="1" w:styleId="c11">
    <w:name w:val="c11"/>
    <w:basedOn w:val="a0"/>
    <w:rsid w:val="00323E8D"/>
  </w:style>
  <w:style w:type="character" w:customStyle="1" w:styleId="c4">
    <w:name w:val="c4"/>
    <w:basedOn w:val="a0"/>
    <w:rsid w:val="00323E8D"/>
  </w:style>
  <w:style w:type="paragraph" w:customStyle="1" w:styleId="msolistparagraphbullet1gif">
    <w:name w:val="msolistparagraphbullet1.gif"/>
    <w:basedOn w:val="a"/>
    <w:rsid w:val="00323E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23E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23E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3E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7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Ученик</cp:lastModifiedBy>
  <cp:revision>9</cp:revision>
  <cp:lastPrinted>2019-06-17T07:43:00Z</cp:lastPrinted>
  <dcterms:created xsi:type="dcterms:W3CDTF">2019-06-07T05:46:00Z</dcterms:created>
  <dcterms:modified xsi:type="dcterms:W3CDTF">2019-06-17T07:43:00Z</dcterms:modified>
</cp:coreProperties>
</file>