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AF" w:rsidRDefault="00947DAF" w:rsidP="00947DAF">
      <w:pPr>
        <w:jc w:val="center"/>
        <w:rPr>
          <w:rFonts w:ascii="Times New Roman" w:hAnsi="Times New Roman"/>
          <w:sz w:val="28"/>
          <w:szCs w:val="28"/>
        </w:rPr>
      </w:pPr>
      <w:bookmarkStart w:id="0" w:name="_GoBack"/>
      <w:bookmarkEnd w:id="0"/>
      <w:r>
        <w:rPr>
          <w:rFonts w:ascii="Times New Roman" w:hAnsi="Times New Roman"/>
          <w:sz w:val="28"/>
          <w:szCs w:val="28"/>
        </w:rPr>
        <w:t>Муниципальное бюджетное дошкольное образовательное учреждение «Чернухинский детский сад № 16»</w:t>
      </w:r>
    </w:p>
    <w:p w:rsidR="00947DAF" w:rsidRDefault="00947DAF" w:rsidP="00947DAF">
      <w:pPr>
        <w:tabs>
          <w:tab w:val="left" w:pos="2676"/>
        </w:tabs>
        <w:jc w:val="center"/>
        <w:rPr>
          <w:rFonts w:ascii="Times New Roman" w:hAnsi="Times New Roman"/>
          <w:sz w:val="28"/>
          <w:szCs w:val="28"/>
        </w:rPr>
      </w:pPr>
    </w:p>
    <w:p w:rsidR="00947DAF" w:rsidRDefault="00947DAF" w:rsidP="00947DAF">
      <w:pPr>
        <w:tabs>
          <w:tab w:val="left" w:pos="2676"/>
        </w:tabs>
        <w:jc w:val="both"/>
        <w:rPr>
          <w:rFonts w:ascii="Times New Roman" w:hAnsi="Times New Roman"/>
          <w:sz w:val="56"/>
          <w:szCs w:val="56"/>
        </w:rPr>
      </w:pPr>
    </w:p>
    <w:p w:rsidR="005904AB" w:rsidRDefault="005904AB" w:rsidP="00947DAF">
      <w:pPr>
        <w:tabs>
          <w:tab w:val="left" w:pos="2676"/>
        </w:tabs>
        <w:jc w:val="both"/>
        <w:rPr>
          <w:rFonts w:ascii="Times New Roman" w:hAnsi="Times New Roman"/>
          <w:sz w:val="56"/>
          <w:szCs w:val="56"/>
        </w:rPr>
      </w:pPr>
    </w:p>
    <w:p w:rsidR="00947DAF" w:rsidRDefault="00947DAF" w:rsidP="005904AB">
      <w:pPr>
        <w:tabs>
          <w:tab w:val="left" w:pos="2676"/>
        </w:tabs>
        <w:spacing w:after="0" w:line="360" w:lineRule="auto"/>
        <w:jc w:val="center"/>
        <w:rPr>
          <w:rFonts w:ascii="Times New Roman" w:hAnsi="Times New Roman"/>
          <w:sz w:val="56"/>
          <w:szCs w:val="56"/>
        </w:rPr>
      </w:pPr>
      <w:r>
        <w:rPr>
          <w:rFonts w:ascii="Times New Roman" w:hAnsi="Times New Roman"/>
          <w:sz w:val="56"/>
          <w:szCs w:val="56"/>
        </w:rPr>
        <w:t>Конспект  педагогического совета</w:t>
      </w:r>
    </w:p>
    <w:p w:rsidR="00947DAF" w:rsidRDefault="00947DAF" w:rsidP="005904AB">
      <w:pPr>
        <w:tabs>
          <w:tab w:val="left" w:pos="2676"/>
        </w:tabs>
        <w:spacing w:after="0" w:line="360" w:lineRule="auto"/>
        <w:jc w:val="center"/>
        <w:rPr>
          <w:rFonts w:ascii="Times New Roman" w:hAnsi="Times New Roman"/>
          <w:sz w:val="96"/>
          <w:szCs w:val="96"/>
        </w:rPr>
      </w:pPr>
      <w:r>
        <w:rPr>
          <w:rFonts w:ascii="Times New Roman" w:hAnsi="Times New Roman"/>
          <w:sz w:val="56"/>
          <w:szCs w:val="56"/>
        </w:rPr>
        <w:t>по теме «Игровая деятельность как  средство формирования экологического сознания у  дошкольников»</w:t>
      </w:r>
    </w:p>
    <w:p w:rsidR="00947DAF" w:rsidRDefault="00947DAF" w:rsidP="00947DAF">
      <w:pPr>
        <w:jc w:val="right"/>
        <w:rPr>
          <w:rFonts w:ascii="Times New Roman" w:hAnsi="Times New Roman"/>
          <w:sz w:val="96"/>
          <w:szCs w:val="96"/>
        </w:rPr>
      </w:pPr>
    </w:p>
    <w:p w:rsidR="00947DAF" w:rsidRDefault="00947DAF" w:rsidP="00947DAF">
      <w:pPr>
        <w:tabs>
          <w:tab w:val="left" w:pos="7272"/>
        </w:tabs>
        <w:jc w:val="right"/>
        <w:rPr>
          <w:rFonts w:ascii="Times New Roman" w:hAnsi="Times New Roman"/>
          <w:sz w:val="28"/>
          <w:szCs w:val="28"/>
        </w:rPr>
      </w:pPr>
      <w:r>
        <w:rPr>
          <w:rFonts w:ascii="Times New Roman" w:hAnsi="Times New Roman"/>
          <w:sz w:val="96"/>
          <w:szCs w:val="96"/>
        </w:rPr>
        <w:tab/>
      </w:r>
      <w:r>
        <w:rPr>
          <w:rFonts w:ascii="Times New Roman" w:hAnsi="Times New Roman"/>
          <w:sz w:val="28"/>
          <w:szCs w:val="28"/>
        </w:rPr>
        <w:t>Выполнила:</w:t>
      </w:r>
    </w:p>
    <w:p w:rsidR="00947DAF" w:rsidRDefault="00947DAF" w:rsidP="00947DAF">
      <w:pPr>
        <w:tabs>
          <w:tab w:val="left" w:pos="7272"/>
        </w:tabs>
        <w:jc w:val="right"/>
        <w:rPr>
          <w:rFonts w:ascii="Times New Roman" w:hAnsi="Times New Roman"/>
          <w:sz w:val="28"/>
          <w:szCs w:val="28"/>
        </w:rPr>
      </w:pPr>
      <w:r>
        <w:rPr>
          <w:rFonts w:ascii="Times New Roman" w:hAnsi="Times New Roman"/>
          <w:sz w:val="28"/>
          <w:szCs w:val="28"/>
        </w:rPr>
        <w:t xml:space="preserve">старший воспитатель МБДОУ </w:t>
      </w:r>
    </w:p>
    <w:p w:rsidR="00947DAF" w:rsidRDefault="00947DAF" w:rsidP="00947DAF">
      <w:pPr>
        <w:tabs>
          <w:tab w:val="left" w:pos="7272"/>
        </w:tabs>
        <w:jc w:val="right"/>
        <w:rPr>
          <w:rFonts w:ascii="Times New Roman" w:hAnsi="Times New Roman"/>
          <w:sz w:val="28"/>
          <w:szCs w:val="28"/>
        </w:rPr>
      </w:pPr>
      <w:r>
        <w:rPr>
          <w:rFonts w:ascii="Times New Roman" w:hAnsi="Times New Roman"/>
          <w:sz w:val="28"/>
          <w:szCs w:val="28"/>
        </w:rPr>
        <w:t>«Чернухинский детский сад № 16»</w:t>
      </w:r>
    </w:p>
    <w:p w:rsidR="00947DAF" w:rsidRDefault="00947DAF" w:rsidP="00947DAF">
      <w:pPr>
        <w:tabs>
          <w:tab w:val="left" w:pos="7272"/>
        </w:tabs>
        <w:jc w:val="right"/>
        <w:rPr>
          <w:rFonts w:ascii="Times New Roman" w:hAnsi="Times New Roman"/>
          <w:sz w:val="28"/>
          <w:szCs w:val="28"/>
        </w:rPr>
      </w:pPr>
      <w:proofErr w:type="spellStart"/>
      <w:r>
        <w:rPr>
          <w:rFonts w:ascii="Times New Roman" w:hAnsi="Times New Roman"/>
          <w:sz w:val="28"/>
          <w:szCs w:val="28"/>
        </w:rPr>
        <w:t>Афонина</w:t>
      </w:r>
      <w:proofErr w:type="spellEnd"/>
      <w:r>
        <w:rPr>
          <w:rFonts w:ascii="Times New Roman" w:hAnsi="Times New Roman"/>
          <w:sz w:val="28"/>
          <w:szCs w:val="28"/>
        </w:rPr>
        <w:t xml:space="preserve"> И.Б.</w:t>
      </w: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947DAF">
      <w:pPr>
        <w:tabs>
          <w:tab w:val="left" w:pos="7272"/>
        </w:tabs>
        <w:jc w:val="center"/>
        <w:rPr>
          <w:rFonts w:ascii="Times New Roman" w:hAnsi="Times New Roman"/>
          <w:sz w:val="28"/>
          <w:szCs w:val="28"/>
        </w:rPr>
      </w:pPr>
    </w:p>
    <w:p w:rsidR="00947DAF" w:rsidRDefault="00947DAF" w:rsidP="00237334">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Чернуха, 2023г.</w:t>
      </w:r>
    </w:p>
    <w:p w:rsidR="00947DAF" w:rsidRPr="005904AB" w:rsidRDefault="00947DAF" w:rsidP="005904AB">
      <w:p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b/>
          <w:sz w:val="28"/>
          <w:szCs w:val="28"/>
          <w:u w:val="single"/>
        </w:rPr>
        <w:lastRenderedPageBreak/>
        <w:t>Цель</w:t>
      </w:r>
      <w:r w:rsidRPr="005904AB">
        <w:rPr>
          <w:rFonts w:ascii="Times New Roman" w:hAnsi="Times New Roman"/>
          <w:b/>
          <w:sz w:val="28"/>
          <w:szCs w:val="28"/>
        </w:rPr>
        <w:t>:</w:t>
      </w:r>
      <w:r w:rsidRPr="005904AB">
        <w:rPr>
          <w:rFonts w:ascii="Times New Roman" w:hAnsi="Times New Roman"/>
          <w:sz w:val="28"/>
          <w:szCs w:val="28"/>
        </w:rPr>
        <w:t xml:space="preserve"> Повышение профессиональной компетентности педагогов   по </w:t>
      </w:r>
      <w:r w:rsidRPr="005904AB">
        <w:rPr>
          <w:rFonts w:ascii="Times New Roman" w:hAnsi="Times New Roman"/>
          <w:bCs/>
          <w:sz w:val="28"/>
          <w:szCs w:val="28"/>
        </w:rPr>
        <w:t>формированию экологического сознания у дошкольников посредством игровой деятельности</w:t>
      </w:r>
      <w:r w:rsidRPr="005904AB">
        <w:rPr>
          <w:rFonts w:ascii="Times New Roman" w:hAnsi="Times New Roman"/>
          <w:sz w:val="28"/>
          <w:szCs w:val="28"/>
        </w:rPr>
        <w:t>.</w:t>
      </w:r>
    </w:p>
    <w:p w:rsidR="00947DAF" w:rsidRPr="005904AB" w:rsidRDefault="00947DAF" w:rsidP="005904AB">
      <w:pPr>
        <w:tabs>
          <w:tab w:val="left" w:pos="1056"/>
          <w:tab w:val="left" w:pos="7272"/>
        </w:tabs>
        <w:spacing w:after="0" w:line="360" w:lineRule="auto"/>
        <w:rPr>
          <w:rFonts w:ascii="Times New Roman" w:hAnsi="Times New Roman"/>
          <w:b/>
          <w:sz w:val="28"/>
          <w:szCs w:val="28"/>
          <w:u w:val="single"/>
        </w:rPr>
      </w:pPr>
      <w:r w:rsidRPr="005904AB">
        <w:rPr>
          <w:rFonts w:ascii="Times New Roman" w:hAnsi="Times New Roman"/>
          <w:b/>
          <w:sz w:val="28"/>
          <w:szCs w:val="28"/>
          <w:u w:val="single"/>
        </w:rPr>
        <w:t>Задачи педсовета:</w:t>
      </w:r>
    </w:p>
    <w:p w:rsidR="00947DAF" w:rsidRPr="005904AB" w:rsidRDefault="00947DAF" w:rsidP="005904AB">
      <w:pPr>
        <w:pStyle w:val="a3"/>
        <w:numPr>
          <w:ilvl w:val="0"/>
          <w:numId w:val="1"/>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Систематизировать теоретические и практические знания педагогов   по </w:t>
      </w:r>
      <w:r w:rsidRPr="005904AB">
        <w:rPr>
          <w:rFonts w:ascii="Times New Roman" w:hAnsi="Times New Roman"/>
          <w:bCs/>
          <w:sz w:val="28"/>
          <w:szCs w:val="28"/>
        </w:rPr>
        <w:t>формированию экологического сознания у дошкольников посредством игровой деятельности</w:t>
      </w:r>
      <w:r w:rsidRPr="005904AB">
        <w:rPr>
          <w:rFonts w:ascii="Times New Roman" w:hAnsi="Times New Roman"/>
          <w:sz w:val="28"/>
          <w:szCs w:val="28"/>
        </w:rPr>
        <w:t>.</w:t>
      </w:r>
    </w:p>
    <w:p w:rsidR="00947DAF" w:rsidRPr="005904AB" w:rsidRDefault="00947DAF" w:rsidP="005904AB">
      <w:pPr>
        <w:pStyle w:val="a3"/>
        <w:numPr>
          <w:ilvl w:val="0"/>
          <w:numId w:val="1"/>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Обобщить опыт педагогов по использованию игровых техно</w:t>
      </w:r>
      <w:r w:rsidR="00000840" w:rsidRPr="005904AB">
        <w:rPr>
          <w:rFonts w:ascii="Times New Roman" w:hAnsi="Times New Roman"/>
          <w:sz w:val="28"/>
          <w:szCs w:val="28"/>
        </w:rPr>
        <w:t xml:space="preserve">логий в работе с дошкольниками </w:t>
      </w:r>
      <w:r w:rsidRPr="005904AB">
        <w:rPr>
          <w:rFonts w:ascii="Times New Roman" w:hAnsi="Times New Roman"/>
          <w:sz w:val="28"/>
          <w:szCs w:val="28"/>
        </w:rPr>
        <w:t>по экологическому воспитанию.</w:t>
      </w:r>
    </w:p>
    <w:p w:rsidR="00947DAF" w:rsidRPr="005904AB" w:rsidRDefault="00947DAF" w:rsidP="005904AB">
      <w:pPr>
        <w:pStyle w:val="a3"/>
        <w:numPr>
          <w:ilvl w:val="0"/>
          <w:numId w:val="1"/>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Повысить профессиональную компетентность педагогов по данному вопросу.</w:t>
      </w:r>
    </w:p>
    <w:p w:rsidR="00947DAF" w:rsidRPr="005904AB" w:rsidRDefault="00947DAF" w:rsidP="005904AB">
      <w:pPr>
        <w:tabs>
          <w:tab w:val="left" w:pos="1056"/>
          <w:tab w:val="left" w:pos="7272"/>
        </w:tabs>
        <w:spacing w:after="0" w:line="360" w:lineRule="auto"/>
        <w:rPr>
          <w:rFonts w:ascii="Times New Roman" w:hAnsi="Times New Roman"/>
          <w:b/>
          <w:sz w:val="28"/>
          <w:szCs w:val="28"/>
          <w:u w:val="single"/>
        </w:rPr>
      </w:pPr>
      <w:r w:rsidRPr="005904AB">
        <w:rPr>
          <w:rFonts w:ascii="Times New Roman" w:hAnsi="Times New Roman"/>
          <w:b/>
          <w:sz w:val="28"/>
          <w:szCs w:val="28"/>
          <w:u w:val="single"/>
        </w:rPr>
        <w:t>План проведения педсоветов:</w:t>
      </w:r>
    </w:p>
    <w:p w:rsidR="00947DAF" w:rsidRPr="005904AB" w:rsidRDefault="00947DAF" w:rsidP="005904AB">
      <w:pPr>
        <w:pStyle w:val="a3"/>
        <w:numPr>
          <w:ilvl w:val="0"/>
          <w:numId w:val="2"/>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Доклад старшего воспитателя по теме «Игровая деятельность как средство формирования экологического сознания у дошкольников».</w:t>
      </w:r>
    </w:p>
    <w:p w:rsidR="00947DAF" w:rsidRPr="005904AB" w:rsidRDefault="00947DAF" w:rsidP="005904AB">
      <w:pPr>
        <w:pStyle w:val="a3"/>
        <w:numPr>
          <w:ilvl w:val="0"/>
          <w:numId w:val="2"/>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 xml:space="preserve">Выступление воспитателя разновозрастной группы (от 3 до 5 лет) из опыта работы по теме «Экологическое воспитание детей младшего </w:t>
      </w:r>
      <w:r w:rsidR="00000840" w:rsidRPr="005904AB">
        <w:rPr>
          <w:rFonts w:ascii="Times New Roman" w:hAnsi="Times New Roman"/>
          <w:sz w:val="28"/>
          <w:szCs w:val="28"/>
        </w:rPr>
        <w:t xml:space="preserve">и среднего </w:t>
      </w:r>
      <w:r w:rsidRPr="005904AB">
        <w:rPr>
          <w:rFonts w:ascii="Times New Roman" w:hAnsi="Times New Roman"/>
          <w:sz w:val="28"/>
          <w:szCs w:val="28"/>
        </w:rPr>
        <w:t>дошкольного возраста посредством дидактических игр и пособий».</w:t>
      </w:r>
    </w:p>
    <w:p w:rsidR="00947DAF" w:rsidRPr="005904AB" w:rsidRDefault="00947DAF" w:rsidP="005904AB">
      <w:pPr>
        <w:pStyle w:val="a3"/>
        <w:numPr>
          <w:ilvl w:val="0"/>
          <w:numId w:val="2"/>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 xml:space="preserve">Выступление воспитателя разновозрастной группы (от 4 до 6 лет) из опыта работы по теме </w:t>
      </w:r>
      <w:r w:rsidRPr="005904AB">
        <w:rPr>
          <w:rFonts w:ascii="Times New Roman" w:hAnsi="Times New Roman"/>
          <w:iCs/>
          <w:sz w:val="28"/>
          <w:szCs w:val="28"/>
        </w:rPr>
        <w:t>«</w:t>
      </w:r>
      <w:r w:rsidRPr="005904AB">
        <w:rPr>
          <w:rFonts w:ascii="Times New Roman" w:hAnsi="Times New Roman"/>
          <w:bCs/>
          <w:iCs/>
          <w:sz w:val="28"/>
          <w:szCs w:val="28"/>
        </w:rPr>
        <w:t xml:space="preserve">Игровая технология «Сказочные лабиринты игры  и развивающая предметно - пространственная среда «Фиолетовый лес» В. В. </w:t>
      </w:r>
      <w:proofErr w:type="spellStart"/>
      <w:r w:rsidRPr="005904AB">
        <w:rPr>
          <w:rFonts w:ascii="Times New Roman" w:hAnsi="Times New Roman"/>
          <w:bCs/>
          <w:iCs/>
          <w:sz w:val="28"/>
          <w:szCs w:val="28"/>
        </w:rPr>
        <w:t>Воскобовича</w:t>
      </w:r>
      <w:proofErr w:type="spellEnd"/>
      <w:r w:rsidRPr="005904AB">
        <w:rPr>
          <w:rFonts w:ascii="Times New Roman" w:hAnsi="Times New Roman"/>
          <w:bCs/>
          <w:iCs/>
          <w:sz w:val="28"/>
          <w:szCs w:val="28"/>
        </w:rPr>
        <w:t xml:space="preserve"> как средство формирования экологического сознания у детей дошкольного возраста</w:t>
      </w:r>
      <w:r w:rsidRPr="005904AB">
        <w:rPr>
          <w:rFonts w:ascii="Times New Roman" w:hAnsi="Times New Roman"/>
          <w:iCs/>
          <w:sz w:val="28"/>
          <w:szCs w:val="28"/>
        </w:rPr>
        <w:t>»</w:t>
      </w:r>
      <w:r w:rsidRPr="005904AB">
        <w:rPr>
          <w:rFonts w:ascii="Times New Roman" w:hAnsi="Times New Roman"/>
          <w:sz w:val="28"/>
          <w:szCs w:val="28"/>
        </w:rPr>
        <w:t>.</w:t>
      </w:r>
    </w:p>
    <w:p w:rsidR="00947DAF" w:rsidRPr="005904AB" w:rsidRDefault="00947DAF" w:rsidP="005904AB">
      <w:pPr>
        <w:pStyle w:val="a3"/>
        <w:numPr>
          <w:ilvl w:val="0"/>
          <w:numId w:val="2"/>
        </w:numPr>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Обсуждение проекта решения педагогического совета.</w:t>
      </w:r>
    </w:p>
    <w:p w:rsidR="00947DAF" w:rsidRPr="005904AB" w:rsidRDefault="00947DAF" w:rsidP="005904AB">
      <w:pPr>
        <w:tabs>
          <w:tab w:val="left" w:pos="1056"/>
          <w:tab w:val="left" w:pos="7272"/>
        </w:tabs>
        <w:spacing w:after="0" w:line="360" w:lineRule="auto"/>
        <w:rPr>
          <w:rFonts w:ascii="Times New Roman" w:hAnsi="Times New Roman"/>
          <w:b/>
          <w:sz w:val="28"/>
          <w:szCs w:val="28"/>
          <w:u w:val="single"/>
        </w:rPr>
      </w:pPr>
      <w:r w:rsidRPr="005904AB">
        <w:rPr>
          <w:rFonts w:ascii="Times New Roman" w:hAnsi="Times New Roman"/>
          <w:b/>
          <w:sz w:val="28"/>
          <w:szCs w:val="28"/>
          <w:u w:val="single"/>
        </w:rPr>
        <w:t>Предварительная работа:</w:t>
      </w:r>
    </w:p>
    <w:p w:rsidR="00947DAF" w:rsidRPr="005904AB" w:rsidRDefault="00947DAF" w:rsidP="005904AB">
      <w:pPr>
        <w:pStyle w:val="a3"/>
        <w:numPr>
          <w:ilvl w:val="0"/>
          <w:numId w:val="3"/>
        </w:numPr>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Подготовка информационного стенда о планируемом педсовете.</w:t>
      </w:r>
    </w:p>
    <w:p w:rsidR="00947DAF" w:rsidRPr="005904AB" w:rsidRDefault="00947DAF" w:rsidP="005904AB">
      <w:pPr>
        <w:pStyle w:val="a3"/>
        <w:numPr>
          <w:ilvl w:val="0"/>
          <w:numId w:val="3"/>
        </w:numPr>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Отбор и изучение литературы по проблеме.</w:t>
      </w:r>
    </w:p>
    <w:p w:rsidR="00947DAF" w:rsidRPr="005904AB" w:rsidRDefault="00947DAF" w:rsidP="005904AB">
      <w:pPr>
        <w:pStyle w:val="a3"/>
        <w:numPr>
          <w:ilvl w:val="0"/>
          <w:numId w:val="3"/>
        </w:numPr>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Разработка конспекта педагогического совета.</w:t>
      </w:r>
    </w:p>
    <w:p w:rsidR="00947DAF" w:rsidRPr="005904AB" w:rsidRDefault="00947DAF" w:rsidP="005904AB">
      <w:pPr>
        <w:pStyle w:val="a3"/>
        <w:numPr>
          <w:ilvl w:val="0"/>
          <w:numId w:val="3"/>
        </w:numPr>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Подготовка проекта решения педагогического совета.</w:t>
      </w:r>
    </w:p>
    <w:p w:rsidR="00947DAF" w:rsidRPr="005904AB" w:rsidRDefault="00947DAF" w:rsidP="005904AB">
      <w:pPr>
        <w:pStyle w:val="a3"/>
        <w:tabs>
          <w:tab w:val="left" w:pos="1056"/>
          <w:tab w:val="left" w:pos="7272"/>
        </w:tabs>
        <w:spacing w:after="0" w:line="360" w:lineRule="auto"/>
        <w:rPr>
          <w:rFonts w:ascii="Times New Roman" w:hAnsi="Times New Roman"/>
          <w:sz w:val="28"/>
          <w:szCs w:val="28"/>
        </w:rPr>
      </w:pPr>
      <w:r w:rsidRPr="005904AB">
        <w:rPr>
          <w:rFonts w:ascii="Times New Roman" w:hAnsi="Times New Roman"/>
          <w:sz w:val="28"/>
          <w:szCs w:val="28"/>
        </w:rPr>
        <w:t xml:space="preserve">                              </w:t>
      </w:r>
    </w:p>
    <w:p w:rsidR="00947DAF" w:rsidRPr="005904AB" w:rsidRDefault="00947DAF" w:rsidP="005904AB">
      <w:pPr>
        <w:pStyle w:val="a3"/>
        <w:tabs>
          <w:tab w:val="left" w:pos="1056"/>
          <w:tab w:val="left" w:pos="7272"/>
        </w:tabs>
        <w:spacing w:after="0" w:line="360" w:lineRule="auto"/>
        <w:jc w:val="center"/>
        <w:rPr>
          <w:rFonts w:ascii="Times New Roman" w:hAnsi="Times New Roman"/>
          <w:b/>
          <w:sz w:val="28"/>
          <w:szCs w:val="28"/>
        </w:rPr>
      </w:pPr>
      <w:r w:rsidRPr="005904AB">
        <w:rPr>
          <w:rFonts w:ascii="Times New Roman" w:hAnsi="Times New Roman"/>
          <w:b/>
          <w:sz w:val="28"/>
          <w:szCs w:val="28"/>
        </w:rPr>
        <w:lastRenderedPageBreak/>
        <w:t>Ход педсовета:</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b/>
          <w:sz w:val="28"/>
          <w:szCs w:val="28"/>
        </w:rPr>
        <w:t>Вступительное слово старшего воспитателя:</w:t>
      </w:r>
      <w:r w:rsidRPr="005904AB">
        <w:rPr>
          <w:rFonts w:ascii="Times New Roman" w:hAnsi="Times New Roman"/>
          <w:sz w:val="28"/>
          <w:szCs w:val="28"/>
        </w:rPr>
        <w:t xml:space="preserve"> Добрый день, уважаемые коллеги! Я приглашаю вас в </w:t>
      </w:r>
      <w:r w:rsidRPr="005904AB">
        <w:rPr>
          <w:rFonts w:ascii="Times New Roman" w:hAnsi="Times New Roman"/>
          <w:bCs/>
          <w:sz w:val="28"/>
          <w:szCs w:val="28"/>
        </w:rPr>
        <w:t>экологическую гостиную</w:t>
      </w:r>
      <w:r w:rsidR="00000840" w:rsidRPr="005904AB">
        <w:rPr>
          <w:rFonts w:ascii="Times New Roman" w:hAnsi="Times New Roman"/>
          <w:sz w:val="28"/>
          <w:szCs w:val="28"/>
        </w:rPr>
        <w:t xml:space="preserve">, чтобы поговорить </w:t>
      </w:r>
      <w:r w:rsidRPr="005904AB">
        <w:rPr>
          <w:rFonts w:ascii="Times New Roman" w:hAnsi="Times New Roman"/>
          <w:sz w:val="28"/>
          <w:szCs w:val="28"/>
        </w:rPr>
        <w:t>о важном, об </w:t>
      </w:r>
      <w:r w:rsidRPr="005904AB">
        <w:rPr>
          <w:rFonts w:ascii="Times New Roman" w:hAnsi="Times New Roman"/>
          <w:bCs/>
          <w:sz w:val="28"/>
          <w:szCs w:val="28"/>
        </w:rPr>
        <w:t>экологическом воспитании детей в детском саду</w:t>
      </w:r>
      <w:r w:rsidRPr="005904AB">
        <w:rPr>
          <w:rFonts w:ascii="Times New Roman" w:hAnsi="Times New Roman"/>
          <w:sz w:val="28"/>
          <w:szCs w:val="28"/>
        </w:rPr>
        <w:t xml:space="preserve">, оценить и обобщить свою работу в этом направлении.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1.</w:t>
      </w:r>
      <w:r w:rsidRPr="005904AB">
        <w:rPr>
          <w:rFonts w:ascii="Times New Roman" w:hAnsi="Times New Roman"/>
          <w:b/>
          <w:sz w:val="28"/>
          <w:szCs w:val="28"/>
        </w:rPr>
        <w:t>Выступление старшего воспитателя с докладом по теме «Игровая деятельность как средство формирования экологического сознания у  дошкольников».</w:t>
      </w:r>
      <w:r w:rsidRPr="005904AB">
        <w:rPr>
          <w:rFonts w:ascii="Times New Roman" w:hAnsi="Times New Roman"/>
          <w:sz w:val="28"/>
          <w:szCs w:val="28"/>
        </w:rPr>
        <w:t xml:space="preserve">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По мнению экспертов, современная обстановка в области экологии становится с каждым годом все более удручающей. Ухудшается состояние почв, загрязняются воды, уменьшается количество зеленых насаждений, повышается уровень средней температуры, что приводит к таянию ледников, уменьшается защитный озоновый слой в атмосфере. Но самое тревожное то, что год от года появляется все больше заболеваний, причиной которых становится «плохая экология». Этот факт не может оставить равнодушным ни одного человека. Особенно, когда болеют дети. Это ли не один из мощнейших аргументов в пользу экологического воспитания дошкольников?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Может быть, наши дети через 20-30 лет изменят экологическую обстановку, если с детства научатся уважать законы природы? Вот почему формирование экологического сознания </w:t>
      </w:r>
      <w:proofErr w:type="gramStart"/>
      <w:r w:rsidRPr="005904AB">
        <w:rPr>
          <w:rFonts w:ascii="Times New Roman" w:hAnsi="Times New Roman"/>
          <w:sz w:val="28"/>
          <w:szCs w:val="28"/>
        </w:rPr>
        <w:t>дошкольников-чрезвычайно</w:t>
      </w:r>
      <w:proofErr w:type="gramEnd"/>
      <w:r w:rsidRPr="005904AB">
        <w:rPr>
          <w:rFonts w:ascii="Times New Roman" w:hAnsi="Times New Roman"/>
          <w:sz w:val="28"/>
          <w:szCs w:val="28"/>
        </w:rPr>
        <w:t xml:space="preserve">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катастрофического состояния.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Существует множество определений и составляющих понятия «экологическое сознание», если сказать просто, то экологическое сознание - это понимание необходимости охраны природы, способность предвидеть последствия нерадивого отношения к ней; это чувство ответственности каждого отдельно взятого человека за сохранение как отдельных видов животных и растений, так и в целом жизни на земле.</w:t>
      </w:r>
    </w:p>
    <w:p w:rsidR="00947DAF" w:rsidRPr="005904AB" w:rsidRDefault="00947DAF" w:rsidP="00237334">
      <w:pPr>
        <w:spacing w:after="0" w:line="360" w:lineRule="auto"/>
        <w:ind w:firstLine="567"/>
        <w:jc w:val="both"/>
        <w:rPr>
          <w:rFonts w:ascii="Times New Roman" w:eastAsia="Times New Roman" w:hAnsi="Times New Roman"/>
          <w:sz w:val="28"/>
          <w:szCs w:val="28"/>
          <w:lang w:eastAsia="ru-RU"/>
        </w:rPr>
      </w:pPr>
      <w:r w:rsidRPr="005904AB">
        <w:rPr>
          <w:rFonts w:ascii="Times New Roman" w:hAnsi="Times New Roman"/>
          <w:sz w:val="28"/>
          <w:szCs w:val="28"/>
        </w:rPr>
        <w:lastRenderedPageBreak/>
        <w:t xml:space="preserve">Именно детский сад является первым звеном системы непрерывного экологического образования, поэтому так важна роль воспитателя в формировании у детей основ экологического сознания: экологических знаний, норм и правил взаимодействия с природой, воспитании сопереживания с ней,  как во время организованной образовательной деятельности, так и в процессе  режимных моментов. </w:t>
      </w:r>
      <w:r w:rsidRPr="005904AB">
        <w:rPr>
          <w:rFonts w:ascii="Times New Roman" w:hAnsi="Times New Roman"/>
          <w:color w:val="FF0000"/>
          <w:sz w:val="28"/>
          <w:szCs w:val="28"/>
        </w:rPr>
        <w:t xml:space="preserve"> </w:t>
      </w:r>
      <w:r w:rsidRPr="005904AB">
        <w:rPr>
          <w:rFonts w:ascii="Times New Roman" w:hAnsi="Times New Roman"/>
          <w:sz w:val="28"/>
          <w:szCs w:val="28"/>
        </w:rPr>
        <w:t>И родители, и педагоги должны с раннего детства учить детей любить природу, уметь восхищаться её красотой, внести свою посильную лепту в дело сохранения и приумножения богатства природы.</w:t>
      </w:r>
      <w:r w:rsidRPr="005904AB">
        <w:rPr>
          <w:rFonts w:ascii="Times New Roman" w:eastAsia="Times New Roman" w:hAnsi="Times New Roman"/>
          <w:sz w:val="28"/>
          <w:szCs w:val="28"/>
          <w:lang w:eastAsia="ru-RU"/>
        </w:rPr>
        <w:t xml:space="preserve"> Только маленькому ребёнку можно сказать, что сломить ветку у дерева, все равно, что сломать палец человеку, ему больно. Что у муравья важная работа, он строит свой дом, кормит и защищает свою семью. Благодаря приоритету наглядно - образного мышления, образы, созданные в детстве, остаются с нами на всю жизнь. Подкреплённые чувствами, они создают соответствующую позицию ребёнка относительно природы и своего места в ней. </w:t>
      </w:r>
    </w:p>
    <w:p w:rsidR="00947DAF" w:rsidRPr="005904AB" w:rsidRDefault="00947DAF" w:rsidP="00237334">
      <w:pPr>
        <w:spacing w:after="0" w:line="360" w:lineRule="auto"/>
        <w:ind w:firstLine="567"/>
        <w:jc w:val="both"/>
        <w:rPr>
          <w:rFonts w:ascii="Times New Roman" w:eastAsia="Times New Roman" w:hAnsi="Times New Roman"/>
          <w:sz w:val="28"/>
          <w:szCs w:val="28"/>
          <w:lang w:eastAsia="ru-RU"/>
        </w:rPr>
      </w:pPr>
      <w:r w:rsidRPr="005904AB">
        <w:rPr>
          <w:rFonts w:ascii="Times New Roman" w:eastAsia="Times New Roman" w:hAnsi="Times New Roman"/>
          <w:sz w:val="28"/>
          <w:szCs w:val="28"/>
          <w:lang w:eastAsia="ru-RU"/>
        </w:rPr>
        <w:t>Сегодня нельзя не заниматься экологическим воспитанием и развитием, в какой бы области не специализировался педагог. Освоение детьми основ экологической культуры во многом зависит от педагога: от его экологической и методической грамотности, понимания важности экологического воспитания в формировании личности воспитанников, от умения создавать условия для подобной работы, увлечь детей и увлекаться этими проблемами самому.</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игра. Игра – это эмоциональная деятельность: играющий ребенок находится в хорошем расположении духа, активен и доброжелателен. Известно насколько игра многогранна, она обучает, развивает, </w:t>
      </w:r>
      <w:r w:rsidRPr="005904AB">
        <w:rPr>
          <w:rFonts w:ascii="Times New Roman" w:hAnsi="Times New Roman"/>
          <w:bCs/>
          <w:sz w:val="28"/>
          <w:szCs w:val="28"/>
        </w:rPr>
        <w:t>воспитывает</w:t>
      </w:r>
      <w:r w:rsidRPr="005904AB">
        <w:rPr>
          <w:rFonts w:ascii="Times New Roman" w:hAnsi="Times New Roman"/>
          <w:sz w:val="28"/>
          <w:szCs w:val="28"/>
        </w:rPr>
        <w:t>, развлекает и дает отдых</w:t>
      </w:r>
      <w:proofErr w:type="gramStart"/>
      <w:r w:rsidRPr="005904AB">
        <w:rPr>
          <w:rFonts w:ascii="Times New Roman" w:hAnsi="Times New Roman"/>
          <w:sz w:val="28"/>
          <w:szCs w:val="28"/>
        </w:rPr>
        <w:t>.</w:t>
      </w:r>
      <w:proofErr w:type="gramEnd"/>
      <w:r w:rsidRPr="005904AB">
        <w:rPr>
          <w:rFonts w:ascii="Times New Roman" w:hAnsi="Times New Roman"/>
          <w:sz w:val="28"/>
          <w:szCs w:val="28"/>
        </w:rPr>
        <w:t xml:space="preserve"> </w:t>
      </w:r>
      <w:proofErr w:type="gramStart"/>
      <w:r w:rsidRPr="005904AB">
        <w:rPr>
          <w:rFonts w:ascii="Times New Roman" w:hAnsi="Times New Roman"/>
          <w:bCs/>
          <w:sz w:val="28"/>
          <w:szCs w:val="28"/>
        </w:rPr>
        <w:t>в</w:t>
      </w:r>
      <w:proofErr w:type="gramEnd"/>
      <w:r w:rsidRPr="005904AB">
        <w:rPr>
          <w:rFonts w:ascii="Times New Roman" w:hAnsi="Times New Roman"/>
          <w:bCs/>
          <w:sz w:val="28"/>
          <w:szCs w:val="28"/>
        </w:rPr>
        <w:t>оспитание</w:t>
      </w:r>
      <w:r w:rsidRPr="005904AB">
        <w:rPr>
          <w:rFonts w:ascii="Times New Roman" w:hAnsi="Times New Roman"/>
          <w:sz w:val="28"/>
          <w:szCs w:val="28"/>
        </w:rPr>
        <w:t> будущего деятеля происходит, прежде всего, в игре…».</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Существуют разные виды </w:t>
      </w:r>
      <w:r w:rsidRPr="005904AB">
        <w:rPr>
          <w:rFonts w:ascii="Times New Roman" w:hAnsi="Times New Roman"/>
          <w:bCs/>
          <w:sz w:val="28"/>
          <w:szCs w:val="28"/>
        </w:rPr>
        <w:t>экологических</w:t>
      </w:r>
      <w:r w:rsidRPr="005904AB">
        <w:rPr>
          <w:rFonts w:ascii="Times New Roman" w:hAnsi="Times New Roman"/>
          <w:sz w:val="28"/>
          <w:szCs w:val="28"/>
        </w:rPr>
        <w:t> </w:t>
      </w:r>
      <w:r w:rsidRPr="005904AB">
        <w:rPr>
          <w:rFonts w:ascii="Times New Roman" w:hAnsi="Times New Roman"/>
          <w:sz w:val="28"/>
          <w:szCs w:val="28"/>
          <w:u w:val="single"/>
        </w:rPr>
        <w:t>игр характерных для детского возраста</w:t>
      </w:r>
      <w:r w:rsidRPr="005904AB">
        <w:rPr>
          <w:rFonts w:ascii="Times New Roman" w:hAnsi="Times New Roman"/>
          <w:sz w:val="28"/>
          <w:szCs w:val="28"/>
        </w:rPr>
        <w:t>:</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дидактические </w:t>
      </w:r>
      <w:r w:rsidRPr="005904AB">
        <w:rPr>
          <w:rFonts w:ascii="Times New Roman" w:hAnsi="Times New Roman"/>
          <w:bCs/>
          <w:sz w:val="28"/>
          <w:szCs w:val="28"/>
        </w:rPr>
        <w:t>игры</w:t>
      </w:r>
      <w:r w:rsidRPr="005904AB">
        <w:rPr>
          <w:rFonts w:ascii="Times New Roman" w:hAnsi="Times New Roman"/>
          <w:sz w:val="28"/>
          <w:szCs w:val="28"/>
        </w:rPr>
        <w:t>;</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lastRenderedPageBreak/>
        <w:t>подвижные;</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сюжетно – ролевые,</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творческие;</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интеллектуальные</w:t>
      </w:r>
      <w:proofErr w:type="gramStart"/>
      <w:r w:rsidRPr="005904AB">
        <w:rPr>
          <w:rFonts w:ascii="Times New Roman" w:hAnsi="Times New Roman"/>
          <w:sz w:val="28"/>
          <w:szCs w:val="28"/>
        </w:rPr>
        <w:t xml:space="preserve"> ;</w:t>
      </w:r>
      <w:proofErr w:type="gramEnd"/>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bCs/>
          <w:sz w:val="28"/>
          <w:szCs w:val="28"/>
        </w:rPr>
        <w:t>игры – путешествия</w:t>
      </w:r>
      <w:r w:rsidRPr="005904AB">
        <w:rPr>
          <w:rFonts w:ascii="Times New Roman" w:hAnsi="Times New Roman"/>
          <w:sz w:val="28"/>
          <w:szCs w:val="28"/>
        </w:rPr>
        <w:t>;</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bCs/>
          <w:sz w:val="28"/>
          <w:szCs w:val="28"/>
        </w:rPr>
        <w:t>игры – эксперименты</w:t>
      </w:r>
      <w:r w:rsidRPr="005904AB">
        <w:rPr>
          <w:rFonts w:ascii="Times New Roman" w:hAnsi="Times New Roman"/>
          <w:sz w:val="28"/>
          <w:szCs w:val="28"/>
        </w:rPr>
        <w:t>;</w:t>
      </w:r>
    </w:p>
    <w:p w:rsidR="00947DAF" w:rsidRPr="005904AB" w:rsidRDefault="00947DAF" w:rsidP="005904AB">
      <w:pPr>
        <w:pStyle w:val="a3"/>
        <w:numPr>
          <w:ilvl w:val="0"/>
          <w:numId w:val="8"/>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самостоятельные </w:t>
      </w:r>
      <w:r w:rsidRPr="005904AB">
        <w:rPr>
          <w:rFonts w:ascii="Times New Roman" w:hAnsi="Times New Roman"/>
          <w:bCs/>
          <w:sz w:val="28"/>
          <w:szCs w:val="28"/>
        </w:rPr>
        <w:t>игры</w:t>
      </w:r>
      <w:r w:rsidRPr="005904AB">
        <w:rPr>
          <w:rFonts w:ascii="Times New Roman" w:hAnsi="Times New Roman"/>
          <w:sz w:val="28"/>
          <w:szCs w:val="28"/>
        </w:rPr>
        <w:t xml:space="preserve">.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Учитывая, что игра - это ведущий вид деятельности, педагоги нашего детского сада в работе с детьми активно используют игровые технологии, направленные на экологическое воспитание дошкольников.</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2.  </w:t>
      </w:r>
      <w:r w:rsidRPr="005904AB">
        <w:rPr>
          <w:rFonts w:ascii="Times New Roman" w:hAnsi="Times New Roman"/>
          <w:b/>
          <w:sz w:val="28"/>
          <w:szCs w:val="28"/>
        </w:rPr>
        <w:t>Выступление воспитателя разновозрастной группы</w:t>
      </w:r>
      <w:r w:rsidRPr="005904AB">
        <w:rPr>
          <w:rFonts w:ascii="Times New Roman" w:hAnsi="Times New Roman"/>
          <w:sz w:val="28"/>
          <w:szCs w:val="28"/>
        </w:rPr>
        <w:t xml:space="preserve"> (от 3 до 5 лет)  по теме «Экологическое воспитание детей младшего и среднего  дошкольного возраста посредством дидактических игр и пособий».</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Для ознакомления детей младшего и среднего дошкольного возраста  с природой и экологического воспитания необходимо использовать разнообразные формы работы с детьми. Но, поскольку, игра наиболее радостный и естественный вид деятельности, решила использовать в своей работе дидактические игры. Это и самостоятельная деятельность, способствующая развитию личности, и средство сплочения детской общности, и метод организации других видов деятельности, и способ общения. Игры оказывают существенное влияние на интеллектуальное развитие детей: дети учатся обобщать предметы, сравнивать их, выполнять умственные операции. Дидактические игры вызывают положительное отношение к выполненной работе, вызывают у детей интерес, возбуждают активность, желание играть. С помощью дидактических игр дети без особых усилий усваивают комплекс экологических знаний. Эти игры позволяют преподносить знания в доступной, увлекательной форме. Игры придают образовательной деятельности эмоциональную окраску, делают ее более интересной для детей. Дидактические игры</w:t>
      </w:r>
      <w:r w:rsidR="005904AB">
        <w:rPr>
          <w:rFonts w:ascii="Times New Roman" w:hAnsi="Times New Roman"/>
          <w:sz w:val="28"/>
          <w:szCs w:val="28"/>
        </w:rPr>
        <w:t xml:space="preserve"> - </w:t>
      </w:r>
      <w:r w:rsidRPr="005904AB">
        <w:rPr>
          <w:rFonts w:ascii="Times New Roman" w:hAnsi="Times New Roman"/>
          <w:sz w:val="28"/>
          <w:szCs w:val="28"/>
        </w:rPr>
        <w:t xml:space="preserve">это игры с правилами, имеющие готовое содержание. Уже само </w:t>
      </w:r>
      <w:r w:rsidR="005904AB">
        <w:rPr>
          <w:rFonts w:ascii="Times New Roman" w:hAnsi="Times New Roman"/>
          <w:sz w:val="28"/>
          <w:szCs w:val="28"/>
        </w:rPr>
        <w:t xml:space="preserve"> </w:t>
      </w:r>
      <w:r w:rsidRPr="005904AB">
        <w:rPr>
          <w:rFonts w:ascii="Times New Roman" w:hAnsi="Times New Roman"/>
          <w:sz w:val="28"/>
          <w:szCs w:val="28"/>
        </w:rPr>
        <w:lastRenderedPageBreak/>
        <w:t xml:space="preserve">название - </w:t>
      </w:r>
      <w:proofErr w:type="gramStart"/>
      <w:r w:rsidRPr="005904AB">
        <w:rPr>
          <w:rFonts w:ascii="Times New Roman" w:hAnsi="Times New Roman"/>
          <w:sz w:val="28"/>
          <w:szCs w:val="28"/>
        </w:rPr>
        <w:t>дидактические</w:t>
      </w:r>
      <w:proofErr w:type="gramEnd"/>
      <w:r w:rsidRPr="005904AB">
        <w:rPr>
          <w:rFonts w:ascii="Times New Roman" w:hAnsi="Times New Roman"/>
          <w:sz w:val="28"/>
          <w:szCs w:val="28"/>
        </w:rPr>
        <w:t xml:space="preserve"> - говорит о том, что цель этих игр - умственное развитие детей.   Они, формируя основу умственной деятельности, повышают интерес ребенка к игре и имеют двойное значение – познавать, играя.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По характеру используемого материала дидактические игры условно можно разделить на игры с предметами, настольно-печатные игры и словесные игры.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Для того</w:t>
      </w:r>
      <w:proofErr w:type="gramStart"/>
      <w:r w:rsidRPr="005904AB">
        <w:rPr>
          <w:rFonts w:ascii="Times New Roman" w:hAnsi="Times New Roman"/>
          <w:sz w:val="28"/>
          <w:szCs w:val="28"/>
        </w:rPr>
        <w:t>,</w:t>
      </w:r>
      <w:proofErr w:type="gramEnd"/>
      <w:r w:rsidRPr="005904AB">
        <w:rPr>
          <w:rFonts w:ascii="Times New Roman" w:hAnsi="Times New Roman"/>
          <w:sz w:val="28"/>
          <w:szCs w:val="28"/>
        </w:rPr>
        <w:t xml:space="preserve"> чтобы развивать у детей интерес к природе использую игры природоведческого характера. «Что где растёт?», «</w:t>
      </w:r>
      <w:proofErr w:type="gramStart"/>
      <w:r w:rsidR="00FD0B97">
        <w:rPr>
          <w:rFonts w:ascii="Times New Roman" w:hAnsi="Times New Roman"/>
          <w:sz w:val="28"/>
          <w:szCs w:val="28"/>
        </w:rPr>
        <w:t>Кто</w:t>
      </w:r>
      <w:proofErr w:type="gramEnd"/>
      <w:r w:rsidRPr="005904AB">
        <w:rPr>
          <w:rFonts w:ascii="Times New Roman" w:hAnsi="Times New Roman"/>
          <w:sz w:val="28"/>
          <w:szCs w:val="28"/>
        </w:rPr>
        <w:t xml:space="preserve"> где живет?» </w:t>
      </w:r>
      <w:proofErr w:type="gramStart"/>
      <w:r w:rsidRPr="005904AB">
        <w:rPr>
          <w:rFonts w:ascii="Times New Roman" w:hAnsi="Times New Roman"/>
          <w:sz w:val="28"/>
          <w:szCs w:val="28"/>
        </w:rPr>
        <w:t>«Времена года», «Береги живое», «Лесные животные», «Зоологическое лото», домино, разрезные картинки, «От какого дерева листок», «Кто и что потерял», «Найди животных, птиц, насекомых», «Фрукты и овощи»,  «Четвертый лишний».</w:t>
      </w:r>
      <w:proofErr w:type="gramEnd"/>
      <w:r w:rsidRPr="005904AB">
        <w:rPr>
          <w:rFonts w:ascii="Times New Roman" w:hAnsi="Times New Roman"/>
          <w:sz w:val="28"/>
          <w:szCs w:val="28"/>
        </w:rPr>
        <w:t xml:space="preserve">  Данные игры дают возможность систематизировать знания детей о растениях, животных, явлениях природы. Формировать эмоционально-положительное, бережное отношение к ней.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В них решаются самые разнообразные задачи ознакомления с природой: формирование представлений о предметах и явлениях природы, упражнение детей в анализе, сравнении, обобщении и т.д. </w:t>
      </w:r>
    </w:p>
    <w:p w:rsidR="00947DAF" w:rsidRPr="005904AB" w:rsidRDefault="00947DAF" w:rsidP="00237334">
      <w:pPr>
        <w:spacing w:after="0" w:line="360" w:lineRule="auto"/>
        <w:ind w:firstLine="567"/>
        <w:jc w:val="both"/>
        <w:rPr>
          <w:rFonts w:ascii="Times New Roman" w:eastAsia="Times New Roman" w:hAnsi="Times New Roman"/>
          <w:sz w:val="28"/>
          <w:szCs w:val="28"/>
          <w:lang w:eastAsia="ru-RU"/>
        </w:rPr>
      </w:pPr>
      <w:r w:rsidRPr="005904AB">
        <w:rPr>
          <w:rFonts w:ascii="Times New Roman" w:hAnsi="Times New Roman"/>
          <w:sz w:val="28"/>
          <w:szCs w:val="28"/>
        </w:rPr>
        <w:t xml:space="preserve">Например, играя в игру </w:t>
      </w:r>
      <w:r w:rsidRPr="005904AB">
        <w:rPr>
          <w:rFonts w:ascii="Times New Roman" w:eastAsia="Times New Roman" w:hAnsi="Times New Roman"/>
          <w:bCs/>
          <w:color w:val="000000"/>
          <w:sz w:val="28"/>
          <w:szCs w:val="28"/>
          <w:lang w:eastAsia="ru-RU"/>
        </w:rPr>
        <w:t>«Четвёртый лишний»</w:t>
      </w:r>
      <w:r w:rsidRPr="005904AB">
        <w:rPr>
          <w:rFonts w:ascii="Times New Roman" w:hAnsi="Times New Roman"/>
          <w:sz w:val="28"/>
          <w:szCs w:val="28"/>
        </w:rPr>
        <w:t xml:space="preserve"> дети </w:t>
      </w:r>
      <w:r w:rsidRPr="005904AB">
        <w:rPr>
          <w:rFonts w:ascii="Times New Roman" w:eastAsia="Times New Roman" w:hAnsi="Times New Roman"/>
          <w:color w:val="000000"/>
          <w:sz w:val="28"/>
          <w:szCs w:val="28"/>
          <w:lang w:eastAsia="ru-RU"/>
        </w:rPr>
        <w:t>закрепляют  умения  классифицировать.</w:t>
      </w:r>
      <w:r w:rsidRPr="005904AB">
        <w:rPr>
          <w:rFonts w:ascii="Times New Roman" w:hAnsi="Times New Roman"/>
          <w:sz w:val="28"/>
          <w:szCs w:val="28"/>
        </w:rPr>
        <w:t xml:space="preserve"> </w:t>
      </w:r>
      <w:r w:rsidRPr="005904AB">
        <w:rPr>
          <w:rFonts w:ascii="Times New Roman" w:eastAsia="Times New Roman" w:hAnsi="Times New Roman"/>
          <w:sz w:val="28"/>
          <w:szCs w:val="28"/>
          <w:lang w:eastAsia="ru-RU"/>
        </w:rPr>
        <w:t>Ребята  должны правильно по среде обитания определить место нахождения животных, птиц и  сопроводить свой ответ аргументами. Лиса живёт в лесу, она роет для себя нору, она не впадает в спячку, так как меняет шубку (шерсть становится более тёплой и густой), сама достаёт корм, она санитар леса (уничтожает мышей, больных животных).</w:t>
      </w:r>
      <w:r w:rsidRPr="005904AB">
        <w:rPr>
          <w:rFonts w:ascii="Times New Roman" w:hAnsi="Times New Roman"/>
          <w:sz w:val="28"/>
          <w:szCs w:val="28"/>
        </w:rPr>
        <w:t xml:space="preserve"> </w:t>
      </w:r>
      <w:r w:rsidRPr="005904AB">
        <w:rPr>
          <w:rFonts w:ascii="Times New Roman" w:eastAsia="Times New Roman" w:hAnsi="Times New Roman"/>
          <w:sz w:val="28"/>
          <w:szCs w:val="28"/>
          <w:lang w:eastAsia="ru-RU"/>
        </w:rPr>
        <w:t>Дети также классифицируют птиц, животных, цветы, растения по заданному признаку. Различные настольно – печатные и развивающие игры позволяю не только узнавать по внешнему признаку, но и знакомиться с местом обитания, дети учатся правильно относиться к природному окружению.</w:t>
      </w:r>
    </w:p>
    <w:p w:rsidR="00947DAF" w:rsidRPr="005904AB" w:rsidRDefault="00947DAF" w:rsidP="00237334">
      <w:pPr>
        <w:spacing w:after="0" w:line="360" w:lineRule="auto"/>
        <w:ind w:firstLine="567"/>
        <w:jc w:val="both"/>
        <w:rPr>
          <w:rFonts w:ascii="Times New Roman" w:eastAsia="Times New Roman" w:hAnsi="Times New Roman"/>
          <w:sz w:val="28"/>
          <w:szCs w:val="28"/>
          <w:lang w:eastAsia="ru-RU"/>
        </w:rPr>
      </w:pPr>
      <w:r w:rsidRPr="005904AB">
        <w:rPr>
          <w:rFonts w:ascii="Times New Roman" w:eastAsia="Times New Roman" w:hAnsi="Times New Roman"/>
          <w:sz w:val="28"/>
          <w:szCs w:val="28"/>
          <w:lang w:eastAsia="ru-RU"/>
        </w:rPr>
        <w:lastRenderedPageBreak/>
        <w:t>Детям очень нравятся игры с природным материалом, которые напрямую связаны с природой. Они сами заготавливают материал, не причиняя вреда природе, учатся применять его на практике.  Например, такие игры как:</w:t>
      </w:r>
    </w:p>
    <w:p w:rsidR="00947DAF" w:rsidRPr="005904AB" w:rsidRDefault="00947DAF"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i/>
          <w:iCs/>
          <w:color w:val="111111"/>
          <w:sz w:val="28"/>
          <w:szCs w:val="28"/>
          <w:bdr w:val="none" w:sz="0" w:space="0" w:color="auto" w:frame="1"/>
          <w:lang w:eastAsia="ru-RU"/>
        </w:rPr>
        <w:t>«Угадай, что там»</w:t>
      </w:r>
    </w:p>
    <w:p w:rsidR="00947DAF" w:rsidRPr="005904AB" w:rsidRDefault="00947DAF"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 xml:space="preserve"> Сшила  мешочек, который  наполняю </w:t>
      </w:r>
      <w:r w:rsidRPr="005904AB">
        <w:rPr>
          <w:rFonts w:ascii="Times New Roman" w:eastAsia="Times New Roman" w:hAnsi="Times New Roman"/>
          <w:bCs/>
          <w:color w:val="111111"/>
          <w:sz w:val="28"/>
          <w:szCs w:val="28"/>
          <w:bdr w:val="none" w:sz="0" w:space="0" w:color="auto" w:frame="1"/>
          <w:lang w:eastAsia="ru-RU"/>
        </w:rPr>
        <w:t>природным материалом</w:t>
      </w:r>
      <w:r w:rsidRPr="005904AB">
        <w:rPr>
          <w:rFonts w:ascii="Times New Roman" w:eastAsia="Times New Roman" w:hAnsi="Times New Roman"/>
          <w:color w:val="111111"/>
          <w:sz w:val="28"/>
          <w:szCs w:val="28"/>
          <w:lang w:eastAsia="ru-RU"/>
        </w:rPr>
        <w:t>. Ребенок  на ощупь угадывает, что в данном мешочке лежит.</w:t>
      </w:r>
    </w:p>
    <w:p w:rsidR="00947DAF" w:rsidRPr="005904AB" w:rsidRDefault="00947DAF"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i/>
          <w:iCs/>
          <w:color w:val="111111"/>
          <w:sz w:val="28"/>
          <w:szCs w:val="28"/>
          <w:bdr w:val="none" w:sz="0" w:space="0" w:color="auto" w:frame="1"/>
          <w:lang w:eastAsia="ru-RU"/>
        </w:rPr>
        <w:t>«Найди отличия»</w:t>
      </w:r>
    </w:p>
    <w:p w:rsidR="00947DAF" w:rsidRPr="005904AB" w:rsidRDefault="00AC430A"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 xml:space="preserve">Здесь </w:t>
      </w:r>
      <w:r w:rsidR="00947DAF" w:rsidRPr="005904AB">
        <w:rPr>
          <w:rFonts w:ascii="Times New Roman" w:eastAsia="Times New Roman" w:hAnsi="Times New Roman"/>
          <w:color w:val="111111"/>
          <w:sz w:val="28"/>
          <w:szCs w:val="28"/>
          <w:lang w:eastAsia="ru-RU"/>
        </w:rPr>
        <w:t xml:space="preserve">придумываю различные варианты </w:t>
      </w:r>
      <w:r w:rsidR="00947DAF" w:rsidRPr="005904AB">
        <w:rPr>
          <w:rFonts w:ascii="Times New Roman" w:eastAsia="Times New Roman" w:hAnsi="Times New Roman"/>
          <w:b/>
          <w:color w:val="111111"/>
          <w:sz w:val="28"/>
          <w:szCs w:val="28"/>
          <w:lang w:eastAsia="ru-RU"/>
        </w:rPr>
        <w:t>с </w:t>
      </w:r>
      <w:r w:rsidR="00947DAF" w:rsidRPr="005904AB">
        <w:rPr>
          <w:rFonts w:ascii="Times New Roman" w:eastAsia="Times New Roman" w:hAnsi="Times New Roman"/>
          <w:bCs/>
          <w:color w:val="111111"/>
          <w:sz w:val="28"/>
          <w:szCs w:val="28"/>
          <w:bdr w:val="none" w:sz="0" w:space="0" w:color="auto" w:frame="1"/>
          <w:lang w:eastAsia="ru-RU"/>
        </w:rPr>
        <w:t>природным материалом</w:t>
      </w:r>
      <w:r w:rsidR="00947DAF" w:rsidRPr="005904AB">
        <w:rPr>
          <w:rFonts w:ascii="Times New Roman" w:eastAsia="Times New Roman" w:hAnsi="Times New Roman"/>
          <w:color w:val="111111"/>
          <w:sz w:val="28"/>
          <w:szCs w:val="28"/>
          <w:lang w:eastAsia="ru-RU"/>
        </w:rPr>
        <w:t>. Например, на двух листах бумаги А</w:t>
      </w:r>
      <w:proofErr w:type="gramStart"/>
      <w:r w:rsidR="00947DAF" w:rsidRPr="005904AB">
        <w:rPr>
          <w:rFonts w:ascii="Times New Roman" w:eastAsia="Times New Roman" w:hAnsi="Times New Roman"/>
          <w:color w:val="111111"/>
          <w:sz w:val="28"/>
          <w:szCs w:val="28"/>
          <w:lang w:eastAsia="ru-RU"/>
        </w:rPr>
        <w:t>4</w:t>
      </w:r>
      <w:proofErr w:type="gramEnd"/>
      <w:r w:rsidR="00947DAF" w:rsidRPr="005904AB">
        <w:rPr>
          <w:rFonts w:ascii="Times New Roman" w:eastAsia="Times New Roman" w:hAnsi="Times New Roman"/>
          <w:color w:val="111111"/>
          <w:sz w:val="28"/>
          <w:szCs w:val="28"/>
          <w:lang w:eastAsia="ru-RU"/>
        </w:rPr>
        <w:t xml:space="preserve">  составляю композицию, и затем ребенок  ищет  отличия.</w:t>
      </w:r>
    </w:p>
    <w:p w:rsidR="00947DAF" w:rsidRPr="005904AB" w:rsidRDefault="00947DAF" w:rsidP="00237334">
      <w:pPr>
        <w:shd w:val="clear" w:color="auto" w:fill="FFFFFF"/>
        <w:spacing w:after="0" w:line="360" w:lineRule="auto"/>
        <w:ind w:firstLine="567"/>
        <w:jc w:val="both"/>
        <w:rPr>
          <w:rFonts w:ascii="Times New Roman" w:eastAsia="Times New Roman" w:hAnsi="Times New Roman"/>
          <w:sz w:val="28"/>
          <w:szCs w:val="28"/>
          <w:lang w:eastAsia="ru-RU"/>
        </w:rPr>
      </w:pPr>
      <w:r w:rsidRPr="005904AB">
        <w:rPr>
          <w:rFonts w:ascii="Times New Roman" w:hAnsi="Times New Roman"/>
          <w:sz w:val="28"/>
          <w:szCs w:val="28"/>
        </w:rPr>
        <w:t>Детям также очень нравится играть в словесные игры. Это игры, не требующие никакого наглядного материала, специальных условий.  Словесно-дидактическими играми стараюсь скрасить досуг, прогулку в дождь, вынужденное ожидание.  Эти игры способствующие формированию основ экологического самосознания,  помогают закреплять  знания о природе, развивать  внимание, мышление, связную речь, быстроту реакции, сообразительность, умение сравнивать и объединять предметы по самым различным признакам.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w:t>
      </w:r>
      <w:r w:rsidRPr="005904AB">
        <w:rPr>
          <w:rFonts w:ascii="Times New Roman" w:eastAsia="Times New Roman" w:hAnsi="Times New Roman"/>
          <w:sz w:val="28"/>
          <w:szCs w:val="28"/>
          <w:lang w:eastAsia="ru-RU"/>
        </w:rPr>
        <w:t xml:space="preserve"> </w:t>
      </w:r>
      <w:proofErr w:type="gramStart"/>
      <w:r w:rsidRPr="005904AB">
        <w:rPr>
          <w:rFonts w:ascii="Times New Roman" w:eastAsia="Times New Roman" w:hAnsi="Times New Roman"/>
          <w:sz w:val="28"/>
          <w:szCs w:val="28"/>
          <w:lang w:eastAsia="ru-RU"/>
        </w:rPr>
        <w:t>«Хорошо – плохо», «Один – хорошо, много – плохо», «Что будет, если…?»,</w:t>
      </w:r>
      <w:r w:rsidR="005904AB">
        <w:rPr>
          <w:rFonts w:ascii="Times New Roman" w:eastAsia="Times New Roman" w:hAnsi="Times New Roman"/>
          <w:sz w:val="28"/>
          <w:szCs w:val="28"/>
          <w:lang w:eastAsia="ru-RU"/>
        </w:rPr>
        <w:t xml:space="preserve"> </w:t>
      </w:r>
      <w:r w:rsidRPr="005904AB">
        <w:rPr>
          <w:rFonts w:ascii="Times New Roman" w:hAnsi="Times New Roman"/>
          <w:sz w:val="28"/>
          <w:szCs w:val="28"/>
        </w:rPr>
        <w:t>«Кто летает, кто бегает, а кто прыгает?», «Когда это бывает?», «Кто живет в воде, кто летает в воздухе, кто живет на земле?», «Кто у кого», «Один – много», «Рыба, птица, зверь», «В воздухе, в воде и на земле», «Кто больше?», «Концовки», «Ты часть - я целое», «Где были мы не скажем, а что</w:t>
      </w:r>
      <w:proofErr w:type="gramEnd"/>
      <w:r w:rsidRPr="005904AB">
        <w:rPr>
          <w:rFonts w:ascii="Times New Roman" w:hAnsi="Times New Roman"/>
          <w:sz w:val="28"/>
          <w:szCs w:val="28"/>
        </w:rPr>
        <w:t xml:space="preserve"> делали, покажем» и др.  </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В своей практике очень активно использую словесную игру «Закончи предложение» - говорю начало фразы, а дети придумывают конец. Например, «Летом бывает дождь, а зимой…», «Ромашка белая, а василек…».</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Интересными являются игры в загадки. Они упражняют детей в умении выделять характерные признаки предмета, называть их слова</w:t>
      </w:r>
      <w:r w:rsidR="00AC430A" w:rsidRPr="005904AB">
        <w:rPr>
          <w:rFonts w:ascii="Times New Roman" w:hAnsi="Times New Roman"/>
          <w:sz w:val="28"/>
          <w:szCs w:val="28"/>
        </w:rPr>
        <w:t xml:space="preserve">ми, воспитывают </w:t>
      </w:r>
      <w:r w:rsidR="00AC430A" w:rsidRPr="005904AB">
        <w:rPr>
          <w:rFonts w:ascii="Times New Roman" w:hAnsi="Times New Roman"/>
          <w:sz w:val="28"/>
          <w:szCs w:val="28"/>
        </w:rPr>
        <w:lastRenderedPageBreak/>
        <w:t xml:space="preserve">внимание. Игры </w:t>
      </w:r>
      <w:r w:rsidRPr="005904AB">
        <w:rPr>
          <w:rFonts w:ascii="Times New Roman" w:hAnsi="Times New Roman"/>
          <w:sz w:val="28"/>
          <w:szCs w:val="28"/>
        </w:rPr>
        <w:t xml:space="preserve">разные: «Что бывает желтое?», «Что бывает круглое?», «Что бывает зимой?», «Летает - не летает». </w:t>
      </w:r>
      <w:r w:rsidRPr="005904AB">
        <w:rPr>
          <w:rFonts w:ascii="Times New Roman" w:hAnsi="Times New Roman"/>
          <w:b/>
          <w:sz w:val="28"/>
          <w:szCs w:val="28"/>
        </w:rPr>
        <w:tab/>
      </w:r>
    </w:p>
    <w:p w:rsidR="00C83C84" w:rsidRPr="005904AB" w:rsidRDefault="00947DAF" w:rsidP="00237334">
      <w:pPr>
        <w:spacing w:after="0" w:line="360" w:lineRule="auto"/>
        <w:ind w:firstLine="567"/>
        <w:jc w:val="both"/>
        <w:rPr>
          <w:rFonts w:ascii="Times New Roman" w:hAnsi="Times New Roman"/>
          <w:sz w:val="28"/>
          <w:szCs w:val="28"/>
        </w:rPr>
      </w:pPr>
      <w:r w:rsidRPr="005904AB">
        <w:rPr>
          <w:rFonts w:ascii="Times New Roman" w:eastAsia="Times New Roman" w:hAnsi="Times New Roman"/>
          <w:color w:val="111111"/>
          <w:sz w:val="28"/>
          <w:szCs w:val="28"/>
          <w:lang w:eastAsia="ru-RU"/>
        </w:rPr>
        <w:t>Также для формирования основ экологических знаний у дошкольников посредством дидактических игр мною было разработано дидактическое  пособие «</w:t>
      </w:r>
      <w:proofErr w:type="spellStart"/>
      <w:r w:rsidRPr="005904AB">
        <w:rPr>
          <w:rFonts w:ascii="Times New Roman" w:eastAsia="Times New Roman" w:hAnsi="Times New Roman"/>
          <w:color w:val="111111"/>
          <w:sz w:val="28"/>
          <w:szCs w:val="28"/>
          <w:lang w:eastAsia="ru-RU"/>
        </w:rPr>
        <w:t>Экобокс</w:t>
      </w:r>
      <w:proofErr w:type="spellEnd"/>
      <w:r w:rsidRPr="005904AB">
        <w:rPr>
          <w:rFonts w:ascii="Times New Roman" w:eastAsia="Times New Roman" w:hAnsi="Times New Roman"/>
          <w:color w:val="111111"/>
          <w:sz w:val="28"/>
          <w:szCs w:val="28"/>
          <w:lang w:eastAsia="ru-RU"/>
        </w:rPr>
        <w:t>». Это комплекс игровых заданий, которые используются на занятиях, в самостоятельной деятельности, при проведении индивидуальной работы с детьми  для закрепления полученных знаний.  «</w:t>
      </w:r>
      <w:proofErr w:type="spellStart"/>
      <w:r w:rsidRPr="005904AB">
        <w:rPr>
          <w:rFonts w:ascii="Times New Roman" w:eastAsia="Times New Roman" w:hAnsi="Times New Roman"/>
          <w:color w:val="111111"/>
          <w:sz w:val="28"/>
          <w:szCs w:val="28"/>
          <w:lang w:eastAsia="ru-RU"/>
        </w:rPr>
        <w:t>Экобокс</w:t>
      </w:r>
      <w:proofErr w:type="spellEnd"/>
      <w:r w:rsidRPr="005904AB">
        <w:rPr>
          <w:rFonts w:ascii="Times New Roman" w:eastAsia="Times New Roman" w:hAnsi="Times New Roman"/>
          <w:color w:val="111111"/>
          <w:sz w:val="28"/>
          <w:szCs w:val="28"/>
          <w:lang w:eastAsia="ru-RU"/>
        </w:rPr>
        <w:t xml:space="preserve">» состоит из </w:t>
      </w:r>
      <w:proofErr w:type="gramStart"/>
      <w:r w:rsidRPr="005904AB">
        <w:rPr>
          <w:rFonts w:ascii="Times New Roman" w:eastAsia="Times New Roman" w:hAnsi="Times New Roman"/>
          <w:color w:val="111111"/>
          <w:sz w:val="28"/>
          <w:szCs w:val="28"/>
          <w:lang w:eastAsia="ru-RU"/>
        </w:rPr>
        <w:t>коробки</w:t>
      </w:r>
      <w:proofErr w:type="gramEnd"/>
      <w:r w:rsidRPr="005904AB">
        <w:rPr>
          <w:rFonts w:ascii="Times New Roman" w:eastAsia="Times New Roman" w:hAnsi="Times New Roman"/>
          <w:color w:val="111111"/>
          <w:sz w:val="28"/>
          <w:szCs w:val="28"/>
          <w:lang w:eastAsia="ru-RU"/>
        </w:rPr>
        <w:t xml:space="preserve"> на стенках которой расположены дидактические игры соответствующей тематики: «Почему земля грустит», «Сортировка мусора», «Времена года», «Кто, где живет, «Береги живое», «Можно и нельзя».  А внутри «</w:t>
      </w:r>
      <w:proofErr w:type="spellStart"/>
      <w:r w:rsidRPr="005904AB">
        <w:rPr>
          <w:rFonts w:ascii="Times New Roman" w:eastAsia="Times New Roman" w:hAnsi="Times New Roman"/>
          <w:color w:val="111111"/>
          <w:sz w:val="28"/>
          <w:szCs w:val="28"/>
          <w:lang w:eastAsia="ru-RU"/>
        </w:rPr>
        <w:t>Экобокса</w:t>
      </w:r>
      <w:proofErr w:type="spellEnd"/>
      <w:r w:rsidRPr="005904AB">
        <w:rPr>
          <w:rFonts w:ascii="Times New Roman" w:eastAsia="Times New Roman" w:hAnsi="Times New Roman"/>
          <w:color w:val="111111"/>
          <w:sz w:val="28"/>
          <w:szCs w:val="28"/>
          <w:lang w:eastAsia="ru-RU"/>
        </w:rPr>
        <w:t xml:space="preserve">» находятся пособия: «Круги </w:t>
      </w:r>
      <w:proofErr w:type="spellStart"/>
      <w:r w:rsidRPr="005904AB">
        <w:rPr>
          <w:rFonts w:ascii="Times New Roman" w:eastAsia="Times New Roman" w:hAnsi="Times New Roman"/>
          <w:color w:val="111111"/>
          <w:sz w:val="28"/>
          <w:szCs w:val="28"/>
          <w:lang w:eastAsia="ru-RU"/>
        </w:rPr>
        <w:t>Луллия</w:t>
      </w:r>
      <w:proofErr w:type="spellEnd"/>
      <w:r w:rsidRPr="005904AB">
        <w:rPr>
          <w:rFonts w:ascii="Times New Roman" w:eastAsia="Times New Roman" w:hAnsi="Times New Roman"/>
          <w:color w:val="111111"/>
          <w:sz w:val="28"/>
          <w:szCs w:val="28"/>
          <w:lang w:eastAsia="ru-RU"/>
        </w:rPr>
        <w:t xml:space="preserve">», «Кубик </w:t>
      </w:r>
      <w:proofErr w:type="spellStart"/>
      <w:r w:rsidRPr="005904AB">
        <w:rPr>
          <w:rFonts w:ascii="Times New Roman" w:eastAsia="Times New Roman" w:hAnsi="Times New Roman"/>
          <w:color w:val="111111"/>
          <w:sz w:val="28"/>
          <w:szCs w:val="28"/>
          <w:lang w:eastAsia="ru-RU"/>
        </w:rPr>
        <w:t>Блума</w:t>
      </w:r>
      <w:proofErr w:type="spellEnd"/>
      <w:r w:rsidRPr="005904AB">
        <w:rPr>
          <w:rFonts w:ascii="Times New Roman" w:eastAsia="Times New Roman" w:hAnsi="Times New Roman"/>
          <w:color w:val="111111"/>
          <w:sz w:val="28"/>
          <w:szCs w:val="28"/>
          <w:lang w:eastAsia="ru-RU"/>
        </w:rPr>
        <w:t>.</w:t>
      </w:r>
      <w:r w:rsidR="00C83C84" w:rsidRPr="005904AB">
        <w:rPr>
          <w:rFonts w:ascii="Times New Roman" w:hAnsi="Times New Roman"/>
          <w:sz w:val="28"/>
          <w:szCs w:val="28"/>
        </w:rPr>
        <w:t xml:space="preserve"> Данное дидактическое пособие открывает новые возможности в экологическом воспитании детей. Дети получают необходимую информацию в игровой форме, закрепляют полученные знания, проявляют активность и индивидуальные способности, могут свободно общаться и объединяться, перемещать дидактическое пособие во время деятельности, проявляют инициативу и самостоятельность. </w:t>
      </w:r>
    </w:p>
    <w:p w:rsidR="00947DAF" w:rsidRPr="005904AB" w:rsidRDefault="00C83C84"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На сегодняшний день </w:t>
      </w:r>
      <w:r w:rsidR="00907FED" w:rsidRPr="005904AB">
        <w:rPr>
          <w:rFonts w:ascii="Times New Roman" w:hAnsi="Times New Roman"/>
          <w:sz w:val="28"/>
          <w:szCs w:val="28"/>
        </w:rPr>
        <w:t>«</w:t>
      </w:r>
      <w:r w:rsidRPr="005904AB">
        <w:rPr>
          <w:rFonts w:ascii="Times New Roman" w:hAnsi="Times New Roman"/>
          <w:sz w:val="28"/>
          <w:szCs w:val="28"/>
        </w:rPr>
        <w:t xml:space="preserve">Круги </w:t>
      </w:r>
      <w:proofErr w:type="spellStart"/>
      <w:r w:rsidRPr="005904AB">
        <w:rPr>
          <w:rFonts w:ascii="Times New Roman" w:hAnsi="Times New Roman"/>
          <w:sz w:val="28"/>
          <w:szCs w:val="28"/>
        </w:rPr>
        <w:t>Луллия</w:t>
      </w:r>
      <w:proofErr w:type="spellEnd"/>
      <w:r w:rsidR="00907FED" w:rsidRPr="005904AB">
        <w:rPr>
          <w:rFonts w:ascii="Times New Roman" w:hAnsi="Times New Roman"/>
          <w:sz w:val="28"/>
          <w:szCs w:val="28"/>
        </w:rPr>
        <w:t>»</w:t>
      </w:r>
      <w:r w:rsidR="00947DAF" w:rsidRPr="005904AB">
        <w:rPr>
          <w:rFonts w:ascii="Times New Roman" w:hAnsi="Times New Roman"/>
          <w:sz w:val="28"/>
          <w:szCs w:val="28"/>
        </w:rPr>
        <w:t xml:space="preserve"> являются универсальным дидактическим средством, формирующим мыслительные процессы у детей. Многофункциональность пособия заключается в том, что его можно использовать в различ</w:t>
      </w:r>
      <w:r w:rsidR="00907FED" w:rsidRPr="005904AB">
        <w:rPr>
          <w:rFonts w:ascii="Times New Roman" w:hAnsi="Times New Roman"/>
          <w:sz w:val="28"/>
          <w:szCs w:val="28"/>
        </w:rPr>
        <w:t>ны</w:t>
      </w:r>
      <w:r w:rsidR="00FD0B97">
        <w:rPr>
          <w:rFonts w:ascii="Times New Roman" w:hAnsi="Times New Roman"/>
          <w:sz w:val="28"/>
          <w:szCs w:val="28"/>
        </w:rPr>
        <w:t xml:space="preserve">х видах детской деятельности и, </w:t>
      </w:r>
      <w:r w:rsidR="00947DAF" w:rsidRPr="005904AB">
        <w:rPr>
          <w:rFonts w:ascii="Times New Roman" w:hAnsi="Times New Roman"/>
          <w:sz w:val="28"/>
          <w:szCs w:val="28"/>
        </w:rPr>
        <w:t>в зависимости от поставленных задач</w:t>
      </w:r>
      <w:r w:rsidR="00FD0B97">
        <w:rPr>
          <w:rFonts w:ascii="Times New Roman" w:hAnsi="Times New Roman"/>
          <w:sz w:val="28"/>
          <w:szCs w:val="28"/>
        </w:rPr>
        <w:t>,</w:t>
      </w:r>
      <w:r w:rsidR="00947DAF" w:rsidRPr="005904AB">
        <w:rPr>
          <w:rFonts w:ascii="Times New Roman" w:hAnsi="Times New Roman"/>
          <w:sz w:val="28"/>
          <w:szCs w:val="28"/>
        </w:rPr>
        <w:t xml:space="preserve"> может использоваться в разных возрастных группах.</w:t>
      </w:r>
    </w:p>
    <w:p w:rsidR="00907FED" w:rsidRPr="005904AB" w:rsidRDefault="00947DAF" w:rsidP="00237334">
      <w:pPr>
        <w:pStyle w:val="c10"/>
        <w:spacing w:before="0" w:beforeAutospacing="0" w:after="0" w:afterAutospacing="0" w:line="360" w:lineRule="auto"/>
        <w:ind w:firstLine="567"/>
        <w:jc w:val="both"/>
        <w:rPr>
          <w:color w:val="000000"/>
          <w:sz w:val="28"/>
          <w:szCs w:val="28"/>
        </w:rPr>
      </w:pPr>
      <w:r w:rsidRPr="005904AB">
        <w:rPr>
          <w:rFonts w:eastAsia="Calibri"/>
          <w:sz w:val="28"/>
          <w:szCs w:val="28"/>
        </w:rPr>
        <w:t xml:space="preserve">Для его изготовления, </w:t>
      </w:r>
      <w:r w:rsidR="00907FED" w:rsidRPr="005904AB">
        <w:rPr>
          <w:rFonts w:eastAsia="Calibri"/>
          <w:sz w:val="28"/>
          <w:szCs w:val="28"/>
        </w:rPr>
        <w:t xml:space="preserve">взяла картон и вырезала </w:t>
      </w:r>
      <w:r w:rsidRPr="005904AB">
        <w:rPr>
          <w:rFonts w:eastAsia="Calibri"/>
          <w:bCs/>
          <w:sz w:val="28"/>
          <w:szCs w:val="28"/>
        </w:rPr>
        <w:t>круги разного диаметра</w:t>
      </w:r>
      <w:r w:rsidRPr="005904AB">
        <w:rPr>
          <w:rFonts w:eastAsia="Calibri"/>
          <w:sz w:val="28"/>
          <w:szCs w:val="28"/>
        </w:rPr>
        <w:t>. Каждый </w:t>
      </w:r>
      <w:r w:rsidRPr="005904AB">
        <w:rPr>
          <w:rFonts w:eastAsia="Calibri"/>
          <w:bCs/>
          <w:sz w:val="28"/>
          <w:szCs w:val="28"/>
        </w:rPr>
        <w:t>круг</w:t>
      </w:r>
      <w:r w:rsidRPr="005904AB">
        <w:rPr>
          <w:rFonts w:eastAsia="Calibri"/>
          <w:sz w:val="28"/>
          <w:szCs w:val="28"/>
        </w:rPr>
        <w:t> обклеила самоклеющейся бумагой разного цвета. Затем каждый </w:t>
      </w:r>
      <w:r w:rsidRPr="005904AB">
        <w:rPr>
          <w:rFonts w:eastAsia="Calibri"/>
          <w:bCs/>
          <w:sz w:val="28"/>
          <w:szCs w:val="28"/>
        </w:rPr>
        <w:t>круг</w:t>
      </w:r>
      <w:r w:rsidRPr="005904AB">
        <w:rPr>
          <w:rFonts w:eastAsia="Calibri"/>
          <w:sz w:val="28"/>
          <w:szCs w:val="28"/>
        </w:rPr>
        <w:t> разделила на 6 секторов. В каждом секторе наклеила кусочек фетра, на который крепится предметная картинка с липучкой. На самый верхний </w:t>
      </w:r>
      <w:r w:rsidRPr="005904AB">
        <w:rPr>
          <w:rFonts w:eastAsia="Calibri"/>
          <w:bCs/>
          <w:sz w:val="28"/>
          <w:szCs w:val="28"/>
        </w:rPr>
        <w:t>круг</w:t>
      </w:r>
      <w:r w:rsidRPr="005904AB">
        <w:rPr>
          <w:rFonts w:eastAsia="Calibri"/>
          <w:sz w:val="28"/>
          <w:szCs w:val="28"/>
        </w:rPr>
        <w:t> прикрепила красную стрелку. Она направляет детей на выполнение конкретного задания. С детьми мы играем в</w:t>
      </w:r>
      <w:r w:rsidR="00907FED" w:rsidRPr="005904AB">
        <w:rPr>
          <w:rFonts w:eastAsia="Calibri"/>
          <w:sz w:val="28"/>
          <w:szCs w:val="28"/>
        </w:rPr>
        <w:t xml:space="preserve"> такие дидактические игры как: </w:t>
      </w:r>
      <w:proofErr w:type="gramStart"/>
      <w:r w:rsidRPr="005904AB">
        <w:rPr>
          <w:rFonts w:eastAsia="Calibri"/>
          <w:sz w:val="28"/>
          <w:szCs w:val="28"/>
        </w:rPr>
        <w:t xml:space="preserve">«Чей хвост?», </w:t>
      </w:r>
      <w:r w:rsidRPr="005904AB">
        <w:rPr>
          <w:color w:val="000000"/>
          <w:sz w:val="28"/>
          <w:szCs w:val="28"/>
        </w:rPr>
        <w:t>«Чей домик?»,</w:t>
      </w:r>
      <w:r w:rsidRPr="005904AB">
        <w:rPr>
          <w:i/>
          <w:iCs/>
          <w:color w:val="000000"/>
          <w:sz w:val="28"/>
          <w:szCs w:val="28"/>
        </w:rPr>
        <w:t xml:space="preserve"> </w:t>
      </w:r>
      <w:r w:rsidRPr="005904AB">
        <w:rPr>
          <w:iCs/>
          <w:color w:val="000000"/>
          <w:sz w:val="28"/>
          <w:szCs w:val="28"/>
        </w:rPr>
        <w:t>«Собери семью», «Детки с какой ветки</w:t>
      </w:r>
      <w:r w:rsidR="00416716" w:rsidRPr="005904AB">
        <w:rPr>
          <w:iCs/>
          <w:color w:val="000000"/>
          <w:sz w:val="28"/>
          <w:szCs w:val="28"/>
        </w:rPr>
        <w:t>?</w:t>
      </w:r>
      <w:r w:rsidRPr="005904AB">
        <w:rPr>
          <w:iCs/>
          <w:color w:val="000000"/>
          <w:sz w:val="28"/>
          <w:szCs w:val="28"/>
        </w:rPr>
        <w:t>»</w:t>
      </w:r>
      <w:r w:rsidR="00416716" w:rsidRPr="005904AB">
        <w:rPr>
          <w:color w:val="000000"/>
          <w:sz w:val="28"/>
          <w:szCs w:val="28"/>
        </w:rPr>
        <w:t xml:space="preserve">, «Вершки-корешки», </w:t>
      </w:r>
      <w:r w:rsidRPr="005904AB">
        <w:rPr>
          <w:iCs/>
          <w:color w:val="000000"/>
          <w:sz w:val="28"/>
          <w:szCs w:val="28"/>
        </w:rPr>
        <w:t>«Воздух, земля, вода»</w:t>
      </w:r>
      <w:r w:rsidRPr="005904AB">
        <w:rPr>
          <w:color w:val="000000"/>
          <w:sz w:val="28"/>
          <w:szCs w:val="28"/>
        </w:rPr>
        <w:t xml:space="preserve">. </w:t>
      </w:r>
      <w:proofErr w:type="gramEnd"/>
    </w:p>
    <w:p w:rsidR="00907FED" w:rsidRPr="005904AB" w:rsidRDefault="00907FED" w:rsidP="00237334">
      <w:pPr>
        <w:pStyle w:val="c10"/>
        <w:spacing w:before="0" w:beforeAutospacing="0" w:after="0" w:afterAutospacing="0" w:line="360" w:lineRule="auto"/>
        <w:ind w:firstLine="567"/>
        <w:jc w:val="both"/>
        <w:rPr>
          <w:i/>
          <w:color w:val="000000"/>
          <w:sz w:val="28"/>
          <w:szCs w:val="28"/>
        </w:rPr>
      </w:pPr>
      <w:r w:rsidRPr="005904AB">
        <w:rPr>
          <w:color w:val="000000"/>
          <w:sz w:val="28"/>
          <w:szCs w:val="28"/>
        </w:rPr>
        <w:lastRenderedPageBreak/>
        <w:t xml:space="preserve">Дидактическая игра </w:t>
      </w:r>
      <w:r w:rsidRPr="005904AB">
        <w:rPr>
          <w:i/>
          <w:color w:val="000000"/>
          <w:sz w:val="28"/>
          <w:szCs w:val="28"/>
        </w:rPr>
        <w:t xml:space="preserve">«Чей хвост?» </w:t>
      </w:r>
    </w:p>
    <w:p w:rsidR="00907FED" w:rsidRPr="005904AB" w:rsidRDefault="00907FED" w:rsidP="00237334">
      <w:pPr>
        <w:pStyle w:val="c10"/>
        <w:spacing w:before="0" w:beforeAutospacing="0" w:after="0" w:afterAutospacing="0" w:line="360" w:lineRule="auto"/>
        <w:ind w:firstLine="567"/>
        <w:jc w:val="both"/>
        <w:rPr>
          <w:rFonts w:eastAsia="Calibri"/>
          <w:iCs/>
          <w:sz w:val="28"/>
          <w:szCs w:val="28"/>
        </w:rPr>
      </w:pPr>
      <w:r w:rsidRPr="005904AB">
        <w:rPr>
          <w:color w:val="000000"/>
          <w:sz w:val="28"/>
          <w:szCs w:val="28"/>
          <w:u w:val="single"/>
        </w:rPr>
        <w:t>Цель:</w:t>
      </w:r>
      <w:r w:rsidR="00947DAF" w:rsidRPr="005904AB">
        <w:rPr>
          <w:color w:val="000000"/>
          <w:sz w:val="28"/>
          <w:szCs w:val="28"/>
        </w:rPr>
        <w:t xml:space="preserve"> </w:t>
      </w:r>
      <w:r w:rsidR="00947DAF" w:rsidRPr="005904AB">
        <w:rPr>
          <w:rFonts w:eastAsia="Calibri"/>
          <w:iCs/>
          <w:sz w:val="28"/>
          <w:szCs w:val="28"/>
        </w:rPr>
        <w:t xml:space="preserve">Учить </w:t>
      </w:r>
      <w:proofErr w:type="gramStart"/>
      <w:r w:rsidR="00947DAF" w:rsidRPr="005904AB">
        <w:rPr>
          <w:rFonts w:eastAsia="Calibri"/>
          <w:iCs/>
          <w:sz w:val="28"/>
          <w:szCs w:val="28"/>
        </w:rPr>
        <w:t>правильно</w:t>
      </w:r>
      <w:proofErr w:type="gramEnd"/>
      <w:r w:rsidR="00947DAF" w:rsidRPr="005904AB">
        <w:rPr>
          <w:rFonts w:eastAsia="Calibri"/>
          <w:iCs/>
          <w:sz w:val="28"/>
          <w:szCs w:val="28"/>
        </w:rPr>
        <w:t xml:space="preserve"> называть животных, части тела животного, узнавать известных зверей по неполному </w:t>
      </w:r>
      <w:r w:rsidR="00947DAF" w:rsidRPr="005904AB">
        <w:rPr>
          <w:rFonts w:eastAsia="Calibri"/>
          <w:bCs/>
          <w:iCs/>
          <w:sz w:val="28"/>
          <w:szCs w:val="28"/>
        </w:rPr>
        <w:t>изображению</w:t>
      </w:r>
      <w:r w:rsidR="00947DAF" w:rsidRPr="005904AB">
        <w:rPr>
          <w:rFonts w:eastAsia="Calibri"/>
          <w:iCs/>
          <w:sz w:val="28"/>
          <w:szCs w:val="28"/>
        </w:rPr>
        <w:t>. Воспитыва</w:t>
      </w:r>
      <w:r w:rsidR="002F5065" w:rsidRPr="005904AB">
        <w:rPr>
          <w:rFonts w:eastAsia="Calibri"/>
          <w:iCs/>
          <w:sz w:val="28"/>
          <w:szCs w:val="28"/>
        </w:rPr>
        <w:t xml:space="preserve">ть любовь к животным. </w:t>
      </w:r>
    </w:p>
    <w:p w:rsidR="00947DAF" w:rsidRPr="005904AB" w:rsidRDefault="00416716" w:rsidP="00237334">
      <w:pPr>
        <w:pStyle w:val="c10"/>
        <w:spacing w:before="0" w:beforeAutospacing="0" w:after="0" w:afterAutospacing="0" w:line="360" w:lineRule="auto"/>
        <w:ind w:firstLine="567"/>
        <w:jc w:val="both"/>
        <w:rPr>
          <w:rFonts w:eastAsia="Calibri"/>
          <w:sz w:val="28"/>
          <w:szCs w:val="28"/>
        </w:rPr>
      </w:pPr>
      <w:r w:rsidRPr="005904AB">
        <w:rPr>
          <w:rFonts w:eastAsia="Calibri"/>
          <w:iCs/>
          <w:sz w:val="28"/>
          <w:szCs w:val="28"/>
        </w:rPr>
        <w:t xml:space="preserve">Ход игры: </w:t>
      </w:r>
      <w:r w:rsidRPr="005904AB">
        <w:rPr>
          <w:rFonts w:eastAsia="Calibri"/>
          <w:sz w:val="28"/>
          <w:szCs w:val="28"/>
        </w:rPr>
        <w:t>Р</w:t>
      </w:r>
      <w:r w:rsidR="002F5065" w:rsidRPr="005904AB">
        <w:rPr>
          <w:rFonts w:eastAsia="Calibri"/>
          <w:sz w:val="28"/>
          <w:szCs w:val="28"/>
        </w:rPr>
        <w:t>ассматриваем</w:t>
      </w:r>
      <w:r w:rsidRPr="005904AB">
        <w:rPr>
          <w:rFonts w:eastAsia="Calibri"/>
          <w:sz w:val="28"/>
          <w:szCs w:val="28"/>
        </w:rPr>
        <w:t xml:space="preserve"> с детьми </w:t>
      </w:r>
      <w:r w:rsidR="00947DAF" w:rsidRPr="005904AB">
        <w:rPr>
          <w:rFonts w:eastAsia="Calibri"/>
          <w:sz w:val="28"/>
          <w:szCs w:val="28"/>
        </w:rPr>
        <w:t>картинки с </w:t>
      </w:r>
      <w:r w:rsidR="00947DAF" w:rsidRPr="005904AB">
        <w:rPr>
          <w:rFonts w:eastAsia="Calibri"/>
          <w:bCs/>
          <w:sz w:val="28"/>
          <w:szCs w:val="28"/>
        </w:rPr>
        <w:t>изображением</w:t>
      </w:r>
      <w:r w:rsidR="00947DAF" w:rsidRPr="005904AB">
        <w:rPr>
          <w:rFonts w:eastAsia="Calibri"/>
          <w:sz w:val="28"/>
          <w:szCs w:val="28"/>
        </w:rPr>
        <w:t xml:space="preserve"> животных на верхнем желтом ярусе, уточняем, каких животных они видят. Далее </w:t>
      </w:r>
      <w:r w:rsidR="002F5065" w:rsidRPr="005904AB">
        <w:rPr>
          <w:rFonts w:eastAsia="Calibri"/>
          <w:bCs/>
          <w:sz w:val="28"/>
          <w:szCs w:val="28"/>
        </w:rPr>
        <w:t>обращаем</w:t>
      </w:r>
      <w:r w:rsidR="00947DAF" w:rsidRPr="005904AB">
        <w:rPr>
          <w:rFonts w:eastAsia="Calibri"/>
          <w:sz w:val="28"/>
          <w:szCs w:val="28"/>
        </w:rPr>
        <w:t> внимание детей на второй – яру</w:t>
      </w:r>
      <w:proofErr w:type="gramStart"/>
      <w:r w:rsidR="00947DAF" w:rsidRPr="005904AB">
        <w:rPr>
          <w:rFonts w:eastAsia="Calibri"/>
          <w:sz w:val="28"/>
          <w:szCs w:val="28"/>
        </w:rPr>
        <w:t>с-</w:t>
      </w:r>
      <w:proofErr w:type="gramEnd"/>
      <w:r w:rsidR="00947DAF" w:rsidRPr="005904AB">
        <w:rPr>
          <w:rFonts w:eastAsia="Calibri"/>
          <w:sz w:val="28"/>
          <w:szCs w:val="28"/>
        </w:rPr>
        <w:t> </w:t>
      </w:r>
      <w:r w:rsidR="00947DAF" w:rsidRPr="005904AB">
        <w:rPr>
          <w:rFonts w:eastAsia="Calibri"/>
          <w:bCs/>
          <w:sz w:val="28"/>
          <w:szCs w:val="28"/>
        </w:rPr>
        <w:t>круг</w:t>
      </w:r>
      <w:r w:rsidR="00947DAF" w:rsidRPr="005904AB">
        <w:rPr>
          <w:rFonts w:eastAsia="Calibri"/>
          <w:sz w:val="28"/>
          <w:szCs w:val="28"/>
        </w:rPr>
        <w:t>, где расположены картинки с </w:t>
      </w:r>
      <w:r w:rsidR="00947DAF" w:rsidRPr="005904AB">
        <w:rPr>
          <w:rFonts w:eastAsia="Calibri"/>
          <w:bCs/>
          <w:sz w:val="28"/>
          <w:szCs w:val="28"/>
        </w:rPr>
        <w:t>изображением хвостов животных</w:t>
      </w:r>
      <w:r w:rsidR="002F5065" w:rsidRPr="005904AB">
        <w:rPr>
          <w:rFonts w:eastAsia="Calibri"/>
          <w:sz w:val="28"/>
          <w:szCs w:val="28"/>
        </w:rPr>
        <w:t>. Задаем</w:t>
      </w:r>
      <w:r w:rsidR="00947DAF" w:rsidRPr="005904AB">
        <w:rPr>
          <w:rFonts w:eastAsia="Calibri"/>
          <w:sz w:val="28"/>
          <w:szCs w:val="28"/>
        </w:rPr>
        <w:t xml:space="preserve"> детям вопрос, чего не хватает животным </w:t>
      </w:r>
      <w:r w:rsidR="00947DAF" w:rsidRPr="005904AB">
        <w:rPr>
          <w:rFonts w:eastAsia="Calibri"/>
          <w:i/>
          <w:iCs/>
          <w:sz w:val="28"/>
          <w:szCs w:val="28"/>
        </w:rPr>
        <w:t>(хвоста)</w:t>
      </w:r>
      <w:r w:rsidR="002F5065" w:rsidRPr="005904AB">
        <w:rPr>
          <w:rFonts w:eastAsia="Calibri"/>
          <w:sz w:val="28"/>
          <w:szCs w:val="28"/>
        </w:rPr>
        <w:t>. Затем даем</w:t>
      </w:r>
      <w:r w:rsidR="00947DAF" w:rsidRPr="005904AB">
        <w:rPr>
          <w:rFonts w:eastAsia="Calibri"/>
          <w:sz w:val="28"/>
          <w:szCs w:val="28"/>
        </w:rPr>
        <w:t xml:space="preserve"> задание, совместить секторы </w:t>
      </w:r>
      <w:r w:rsidR="00947DAF" w:rsidRPr="005904AB">
        <w:rPr>
          <w:rFonts w:eastAsia="Calibri"/>
          <w:bCs/>
          <w:sz w:val="28"/>
          <w:szCs w:val="28"/>
        </w:rPr>
        <w:t>кругов так</w:t>
      </w:r>
      <w:r w:rsidR="00947DAF" w:rsidRPr="005904AB">
        <w:rPr>
          <w:rFonts w:eastAsia="Calibri"/>
          <w:sz w:val="28"/>
          <w:szCs w:val="28"/>
        </w:rPr>
        <w:t>, чтобы у заданного животного оказался его хвост. Стрелкой</w:t>
      </w:r>
      <w:r w:rsidR="002F5065" w:rsidRPr="005904AB">
        <w:rPr>
          <w:rFonts w:eastAsia="Calibri"/>
          <w:sz w:val="28"/>
          <w:szCs w:val="28"/>
        </w:rPr>
        <w:t xml:space="preserve"> дети подтверждают</w:t>
      </w:r>
      <w:r w:rsidR="00947DAF" w:rsidRPr="005904AB">
        <w:rPr>
          <w:rFonts w:eastAsia="Calibri"/>
          <w:sz w:val="28"/>
          <w:szCs w:val="28"/>
        </w:rPr>
        <w:t xml:space="preserve"> свой выбор. </w:t>
      </w:r>
    </w:p>
    <w:p w:rsidR="00947DAF" w:rsidRPr="005904AB" w:rsidRDefault="00947DAF" w:rsidP="00237334">
      <w:pPr>
        <w:pStyle w:val="c10"/>
        <w:spacing w:before="0" w:beforeAutospacing="0" w:after="0" w:afterAutospacing="0" w:line="360" w:lineRule="auto"/>
        <w:ind w:firstLine="567"/>
        <w:jc w:val="both"/>
        <w:rPr>
          <w:rFonts w:eastAsia="Calibri"/>
          <w:sz w:val="28"/>
          <w:szCs w:val="28"/>
        </w:rPr>
      </w:pPr>
      <w:r w:rsidRPr="005904AB">
        <w:rPr>
          <w:color w:val="000000"/>
          <w:sz w:val="28"/>
          <w:szCs w:val="28"/>
        </w:rPr>
        <w:t xml:space="preserve"> </w:t>
      </w:r>
      <w:r w:rsidRPr="005904AB">
        <w:rPr>
          <w:i/>
          <w:color w:val="000000"/>
          <w:sz w:val="28"/>
          <w:szCs w:val="28"/>
        </w:rPr>
        <w:t>«Чей домик?</w:t>
      </w:r>
      <w:r w:rsidRPr="005904AB">
        <w:rPr>
          <w:rFonts w:eastAsia="Calibri"/>
          <w:sz w:val="28"/>
          <w:szCs w:val="28"/>
        </w:rPr>
        <w:t xml:space="preserve"> </w:t>
      </w:r>
    </w:p>
    <w:p w:rsidR="00947DAF" w:rsidRPr="005904AB" w:rsidRDefault="00947DAF" w:rsidP="00237334">
      <w:pPr>
        <w:pStyle w:val="c10"/>
        <w:spacing w:before="0" w:beforeAutospacing="0" w:after="0" w:afterAutospacing="0" w:line="360" w:lineRule="auto"/>
        <w:ind w:firstLine="567"/>
        <w:jc w:val="both"/>
        <w:rPr>
          <w:rFonts w:eastAsia="Calibri"/>
          <w:sz w:val="28"/>
          <w:szCs w:val="28"/>
        </w:rPr>
      </w:pPr>
      <w:r w:rsidRPr="005904AB">
        <w:rPr>
          <w:color w:val="000000"/>
          <w:sz w:val="28"/>
          <w:szCs w:val="28"/>
          <w:u w:val="single"/>
        </w:rPr>
        <w:t>Цель</w:t>
      </w:r>
      <w:r w:rsidRPr="005904AB">
        <w:rPr>
          <w:color w:val="000000"/>
          <w:sz w:val="28"/>
          <w:szCs w:val="28"/>
        </w:rPr>
        <w:t>: Углублять и расширять знания о различных видах животных </w:t>
      </w:r>
      <w:r w:rsidRPr="005904AB">
        <w:rPr>
          <w:i/>
          <w:iCs/>
          <w:color w:val="000000"/>
          <w:sz w:val="28"/>
          <w:szCs w:val="28"/>
        </w:rPr>
        <w:t>(насекомых, птиц)</w:t>
      </w:r>
      <w:r w:rsidRPr="005904AB">
        <w:rPr>
          <w:color w:val="000000"/>
          <w:sz w:val="28"/>
          <w:szCs w:val="28"/>
        </w:rPr>
        <w:t> и их жилищах. Умение соотносить </w:t>
      </w:r>
      <w:r w:rsidRPr="005904AB">
        <w:rPr>
          <w:bCs/>
          <w:color w:val="000000"/>
          <w:sz w:val="28"/>
          <w:szCs w:val="28"/>
        </w:rPr>
        <w:t>изображение</w:t>
      </w:r>
      <w:r w:rsidRPr="005904AB">
        <w:rPr>
          <w:color w:val="000000"/>
          <w:sz w:val="28"/>
          <w:szCs w:val="28"/>
        </w:rPr>
        <w:t xml:space="preserve"> живого существа с его местом обитания, правильно называть его. </w:t>
      </w:r>
    </w:p>
    <w:p w:rsidR="00947DAF" w:rsidRPr="005904AB" w:rsidRDefault="00947DAF" w:rsidP="00237334">
      <w:pPr>
        <w:pStyle w:val="c10"/>
        <w:spacing w:before="0" w:beforeAutospacing="0" w:after="0" w:afterAutospacing="0" w:line="360" w:lineRule="auto"/>
        <w:ind w:firstLine="567"/>
        <w:jc w:val="both"/>
        <w:rPr>
          <w:rFonts w:eastAsia="Calibri"/>
          <w:sz w:val="28"/>
          <w:szCs w:val="28"/>
        </w:rPr>
      </w:pPr>
      <w:r w:rsidRPr="005904AB">
        <w:rPr>
          <w:i/>
          <w:iCs/>
          <w:color w:val="000000"/>
          <w:sz w:val="28"/>
          <w:szCs w:val="28"/>
        </w:rPr>
        <w:t>«Собери семью»</w:t>
      </w:r>
      <w:r w:rsidRPr="005904AB">
        <w:rPr>
          <w:rFonts w:eastAsia="Calibri"/>
          <w:sz w:val="28"/>
          <w:szCs w:val="28"/>
        </w:rPr>
        <w:t xml:space="preserve"> </w:t>
      </w:r>
    </w:p>
    <w:p w:rsidR="00947DAF" w:rsidRPr="005904AB" w:rsidRDefault="00947DAF" w:rsidP="00237334">
      <w:pPr>
        <w:pStyle w:val="c10"/>
        <w:spacing w:before="0" w:beforeAutospacing="0" w:after="0" w:afterAutospacing="0" w:line="360" w:lineRule="auto"/>
        <w:ind w:firstLine="567"/>
        <w:jc w:val="both"/>
        <w:rPr>
          <w:rFonts w:eastAsia="Calibri"/>
          <w:sz w:val="28"/>
          <w:szCs w:val="28"/>
        </w:rPr>
      </w:pPr>
      <w:r w:rsidRPr="005904AB">
        <w:rPr>
          <w:color w:val="000000"/>
          <w:sz w:val="28"/>
          <w:szCs w:val="28"/>
          <w:u w:val="single"/>
        </w:rPr>
        <w:t>Цель</w:t>
      </w:r>
      <w:r w:rsidRPr="005904AB">
        <w:rPr>
          <w:color w:val="000000"/>
          <w:sz w:val="28"/>
          <w:szCs w:val="28"/>
        </w:rPr>
        <w:t>: Учить детей различать взрослых животных и их детенышей, расширять представления о внешнем виде, особенностях их поведения. Совершенствовать умение сравнивать, находить сходства и различия. Развивать мышление, речь, словарный запас детей. Воспитывать интерес к жизни животных</w:t>
      </w:r>
    </w:p>
    <w:p w:rsidR="00947DAF" w:rsidRPr="005904AB" w:rsidRDefault="00947DAF" w:rsidP="00237334">
      <w:pPr>
        <w:pStyle w:val="c10"/>
        <w:spacing w:before="0" w:beforeAutospacing="0" w:after="0" w:afterAutospacing="0" w:line="360" w:lineRule="auto"/>
        <w:ind w:firstLine="567"/>
        <w:jc w:val="both"/>
        <w:rPr>
          <w:i/>
          <w:iCs/>
          <w:color w:val="000000"/>
          <w:sz w:val="28"/>
          <w:szCs w:val="28"/>
        </w:rPr>
      </w:pPr>
      <w:r w:rsidRPr="005904AB">
        <w:rPr>
          <w:i/>
          <w:iCs/>
          <w:color w:val="000000"/>
          <w:sz w:val="28"/>
          <w:szCs w:val="28"/>
        </w:rPr>
        <w:t>«</w:t>
      </w:r>
      <w:proofErr w:type="gramStart"/>
      <w:r w:rsidRPr="005904AB">
        <w:rPr>
          <w:i/>
          <w:iCs/>
          <w:color w:val="000000"/>
          <w:sz w:val="28"/>
          <w:szCs w:val="28"/>
        </w:rPr>
        <w:t>Детки</w:t>
      </w:r>
      <w:proofErr w:type="gramEnd"/>
      <w:r w:rsidRPr="005904AB">
        <w:rPr>
          <w:i/>
          <w:iCs/>
          <w:color w:val="000000"/>
          <w:sz w:val="28"/>
          <w:szCs w:val="28"/>
        </w:rPr>
        <w:t xml:space="preserve"> с какой ветки»</w:t>
      </w:r>
    </w:p>
    <w:p w:rsidR="00947DAF" w:rsidRPr="005904AB" w:rsidRDefault="00947DAF" w:rsidP="00237334">
      <w:pPr>
        <w:pStyle w:val="c10"/>
        <w:spacing w:before="0" w:beforeAutospacing="0" w:after="0" w:afterAutospacing="0" w:line="360" w:lineRule="auto"/>
        <w:ind w:firstLine="567"/>
        <w:jc w:val="both"/>
        <w:rPr>
          <w:rFonts w:eastAsia="Calibri"/>
          <w:sz w:val="28"/>
          <w:szCs w:val="28"/>
        </w:rPr>
      </w:pPr>
      <w:r w:rsidRPr="005904AB">
        <w:rPr>
          <w:rFonts w:eastAsia="Calibri"/>
          <w:sz w:val="28"/>
          <w:szCs w:val="28"/>
        </w:rPr>
        <w:t xml:space="preserve"> </w:t>
      </w:r>
      <w:r w:rsidRPr="005904AB">
        <w:rPr>
          <w:color w:val="000000"/>
          <w:sz w:val="28"/>
          <w:szCs w:val="28"/>
          <w:u w:val="single"/>
        </w:rPr>
        <w:t>Цель</w:t>
      </w:r>
      <w:r w:rsidRPr="005904AB">
        <w:rPr>
          <w:color w:val="000000"/>
          <w:sz w:val="28"/>
          <w:szCs w:val="28"/>
        </w:rPr>
        <w:t>: Закреплять знания о листьях и плодах деревьев и кустарников, подбирать их по принадлежности к одному растению. Расширять и активировать словарь по теме; развивать внимание, наблюдательность, зрительное восприятие. Воспитывать познавательный интерес.</w:t>
      </w:r>
    </w:p>
    <w:p w:rsidR="00947DAF" w:rsidRPr="005904AB" w:rsidRDefault="00947DAF" w:rsidP="00237334">
      <w:pPr>
        <w:pStyle w:val="c10"/>
        <w:spacing w:before="0" w:beforeAutospacing="0" w:after="0" w:afterAutospacing="0" w:line="360" w:lineRule="auto"/>
        <w:ind w:firstLine="567"/>
        <w:jc w:val="both"/>
        <w:rPr>
          <w:rFonts w:eastAsia="Calibri"/>
          <w:i/>
          <w:sz w:val="28"/>
          <w:szCs w:val="28"/>
        </w:rPr>
      </w:pPr>
      <w:r w:rsidRPr="005904AB">
        <w:rPr>
          <w:i/>
          <w:color w:val="000000"/>
          <w:sz w:val="28"/>
          <w:szCs w:val="28"/>
        </w:rPr>
        <w:t>Вершки – корешки»</w:t>
      </w:r>
    </w:p>
    <w:p w:rsidR="00947DAF" w:rsidRPr="005904AB" w:rsidRDefault="00947DAF" w:rsidP="00237334">
      <w:pPr>
        <w:pStyle w:val="c10"/>
        <w:spacing w:before="0" w:beforeAutospacing="0" w:after="0" w:afterAutospacing="0" w:line="360" w:lineRule="auto"/>
        <w:ind w:firstLine="567"/>
        <w:jc w:val="both"/>
        <w:rPr>
          <w:rFonts w:eastAsia="Calibri"/>
          <w:i/>
          <w:sz w:val="28"/>
          <w:szCs w:val="28"/>
        </w:rPr>
      </w:pPr>
      <w:r w:rsidRPr="005904AB">
        <w:rPr>
          <w:color w:val="000000"/>
          <w:sz w:val="28"/>
          <w:szCs w:val="28"/>
          <w:u w:val="single"/>
        </w:rPr>
        <w:t>Цель</w:t>
      </w:r>
      <w:r w:rsidRPr="005904AB">
        <w:rPr>
          <w:color w:val="000000"/>
          <w:sz w:val="28"/>
          <w:szCs w:val="28"/>
        </w:rPr>
        <w:t xml:space="preserve">: Закреплять знания о том, что в овощах есть </w:t>
      </w:r>
      <w:proofErr w:type="spellStart"/>
      <w:r w:rsidRPr="005904AB">
        <w:rPr>
          <w:color w:val="000000"/>
          <w:sz w:val="28"/>
          <w:szCs w:val="28"/>
        </w:rPr>
        <w:t>сьедобные</w:t>
      </w:r>
      <w:proofErr w:type="spellEnd"/>
      <w:r w:rsidRPr="005904AB">
        <w:rPr>
          <w:color w:val="000000"/>
          <w:sz w:val="28"/>
          <w:szCs w:val="28"/>
        </w:rPr>
        <w:t xml:space="preserve"> корни – корешки, и плоды – вершки. У некоторых овощей </w:t>
      </w:r>
      <w:proofErr w:type="spellStart"/>
      <w:r w:rsidRPr="005904AB">
        <w:rPr>
          <w:color w:val="000000"/>
          <w:sz w:val="28"/>
          <w:szCs w:val="28"/>
        </w:rPr>
        <w:t>сьедобны</w:t>
      </w:r>
      <w:proofErr w:type="spellEnd"/>
      <w:r w:rsidRPr="005904AB">
        <w:rPr>
          <w:color w:val="000000"/>
          <w:sz w:val="28"/>
          <w:szCs w:val="28"/>
        </w:rPr>
        <w:t xml:space="preserve"> и корешки и </w:t>
      </w:r>
      <w:r w:rsidRPr="005904AB">
        <w:rPr>
          <w:color w:val="000000"/>
          <w:sz w:val="28"/>
          <w:szCs w:val="28"/>
        </w:rPr>
        <w:lastRenderedPageBreak/>
        <w:t>вершки. Упражнять в составлении целого растения из его частей. </w:t>
      </w:r>
      <w:r w:rsidRPr="005904AB">
        <w:rPr>
          <w:bCs/>
          <w:color w:val="000000"/>
          <w:sz w:val="28"/>
          <w:szCs w:val="28"/>
        </w:rPr>
        <w:t>Формировать интерес к играм</w:t>
      </w:r>
      <w:r w:rsidRPr="005904AB">
        <w:rPr>
          <w:color w:val="000000"/>
          <w:sz w:val="28"/>
          <w:szCs w:val="28"/>
        </w:rPr>
        <w:t>, в которых дети, могут показать свои знания.</w:t>
      </w:r>
    </w:p>
    <w:p w:rsidR="00947DAF" w:rsidRPr="005904AB" w:rsidRDefault="00947DAF" w:rsidP="00237334">
      <w:pPr>
        <w:pStyle w:val="c10"/>
        <w:spacing w:before="0" w:beforeAutospacing="0" w:after="0" w:afterAutospacing="0" w:line="360" w:lineRule="auto"/>
        <w:ind w:firstLine="567"/>
        <w:jc w:val="both"/>
        <w:rPr>
          <w:rFonts w:eastAsia="Calibri"/>
          <w:i/>
          <w:sz w:val="28"/>
          <w:szCs w:val="28"/>
        </w:rPr>
      </w:pPr>
      <w:r w:rsidRPr="005904AB">
        <w:rPr>
          <w:i/>
          <w:iCs/>
          <w:color w:val="000000"/>
          <w:sz w:val="28"/>
          <w:szCs w:val="28"/>
        </w:rPr>
        <w:t>«Воздух, земля, вода»</w:t>
      </w:r>
      <w:r w:rsidRPr="005904AB">
        <w:rPr>
          <w:color w:val="000000"/>
          <w:sz w:val="28"/>
          <w:szCs w:val="28"/>
        </w:rPr>
        <w:t>.</w:t>
      </w:r>
    </w:p>
    <w:p w:rsidR="00947DAF" w:rsidRPr="005904AB" w:rsidRDefault="00947DAF" w:rsidP="00237334">
      <w:pPr>
        <w:pStyle w:val="c10"/>
        <w:spacing w:before="0" w:beforeAutospacing="0" w:after="0" w:afterAutospacing="0" w:line="360" w:lineRule="auto"/>
        <w:ind w:firstLine="567"/>
        <w:jc w:val="both"/>
        <w:rPr>
          <w:rFonts w:eastAsia="Calibri"/>
          <w:i/>
          <w:sz w:val="28"/>
          <w:szCs w:val="28"/>
        </w:rPr>
      </w:pPr>
      <w:r w:rsidRPr="005904AB">
        <w:rPr>
          <w:color w:val="000000"/>
          <w:sz w:val="28"/>
          <w:szCs w:val="28"/>
          <w:u w:val="single"/>
        </w:rPr>
        <w:t>Цель</w:t>
      </w:r>
      <w:r w:rsidRPr="005904AB">
        <w:rPr>
          <w:color w:val="000000"/>
          <w:sz w:val="28"/>
          <w:szCs w:val="28"/>
        </w:rPr>
        <w:t xml:space="preserve">: Закреплять знания детей кто живет в воздухе </w:t>
      </w:r>
      <w:proofErr w:type="gramStart"/>
      <w:r w:rsidRPr="005904AB">
        <w:rPr>
          <w:color w:val="000000"/>
          <w:sz w:val="28"/>
          <w:szCs w:val="28"/>
        </w:rPr>
        <w:t>(</w:t>
      </w:r>
      <w:r w:rsidR="002F5065" w:rsidRPr="005904AB">
        <w:rPr>
          <w:color w:val="000000"/>
          <w:sz w:val="28"/>
          <w:szCs w:val="28"/>
        </w:rPr>
        <w:t xml:space="preserve"> </w:t>
      </w:r>
      <w:proofErr w:type="gramEnd"/>
      <w:r w:rsidR="002F5065" w:rsidRPr="005904AB">
        <w:rPr>
          <w:color w:val="000000"/>
          <w:sz w:val="28"/>
          <w:szCs w:val="28"/>
        </w:rPr>
        <w:t>в небе</w:t>
      </w:r>
      <w:r w:rsidRPr="005904AB">
        <w:rPr>
          <w:color w:val="000000"/>
          <w:sz w:val="28"/>
          <w:szCs w:val="28"/>
        </w:rPr>
        <w:t>, на земле, в воде; развивать слуховое внимание, мышление, </w:t>
      </w:r>
      <w:r w:rsidRPr="005904AB">
        <w:rPr>
          <w:bCs/>
          <w:color w:val="000000"/>
          <w:sz w:val="28"/>
          <w:szCs w:val="28"/>
        </w:rPr>
        <w:t>сообразительность</w:t>
      </w:r>
      <w:r w:rsidRPr="005904AB">
        <w:rPr>
          <w:color w:val="000000"/>
          <w:sz w:val="28"/>
          <w:szCs w:val="28"/>
        </w:rPr>
        <w:t>. Воспитывать бережное отношение к животным, птицам</w:t>
      </w:r>
      <w:proofErr w:type="gramStart"/>
      <w:r w:rsidRPr="005904AB">
        <w:rPr>
          <w:color w:val="000000"/>
          <w:sz w:val="28"/>
          <w:szCs w:val="28"/>
        </w:rPr>
        <w:t>.</w:t>
      </w:r>
      <w:proofErr w:type="gramEnd"/>
      <w:r w:rsidRPr="005904AB">
        <w:rPr>
          <w:color w:val="000000"/>
          <w:sz w:val="28"/>
          <w:szCs w:val="28"/>
        </w:rPr>
        <w:t xml:space="preserve"> </w:t>
      </w:r>
      <w:proofErr w:type="gramStart"/>
      <w:r w:rsidRPr="005904AB">
        <w:rPr>
          <w:color w:val="000000"/>
          <w:sz w:val="28"/>
          <w:szCs w:val="28"/>
        </w:rPr>
        <w:t>н</w:t>
      </w:r>
      <w:proofErr w:type="gramEnd"/>
      <w:r w:rsidRPr="005904AB">
        <w:rPr>
          <w:color w:val="000000"/>
          <w:sz w:val="28"/>
          <w:szCs w:val="28"/>
        </w:rPr>
        <w:t>асекомым.</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w:t>
      </w:r>
      <w:r w:rsidRPr="005904AB">
        <w:rPr>
          <w:rFonts w:ascii="Times New Roman" w:hAnsi="Times New Roman"/>
          <w:i/>
          <w:sz w:val="28"/>
          <w:szCs w:val="28"/>
        </w:rPr>
        <w:t xml:space="preserve">Кубик </w:t>
      </w:r>
      <w:proofErr w:type="spellStart"/>
      <w:r w:rsidRPr="005904AB">
        <w:rPr>
          <w:rFonts w:ascii="Times New Roman" w:hAnsi="Times New Roman"/>
          <w:i/>
          <w:sz w:val="28"/>
          <w:szCs w:val="28"/>
        </w:rPr>
        <w:t>Блума</w:t>
      </w:r>
      <w:proofErr w:type="spellEnd"/>
      <w:r w:rsidRPr="005904AB">
        <w:rPr>
          <w:rFonts w:ascii="Times New Roman" w:hAnsi="Times New Roman"/>
          <w:i/>
          <w:sz w:val="28"/>
          <w:szCs w:val="28"/>
        </w:rPr>
        <w:t>»</w:t>
      </w:r>
      <w:r w:rsidRPr="005904AB">
        <w:rPr>
          <w:rFonts w:ascii="Times New Roman" w:hAnsi="Times New Roman"/>
          <w:sz w:val="28"/>
          <w:szCs w:val="28"/>
        </w:rPr>
        <w:t xml:space="preserve"> — это упрощённый способ, который помогает не только «собрать в кучку» все знания детей, но и развить в ребятах чувство коллективизма, необходимости помогать друг другу.  Кубик «</w:t>
      </w:r>
      <w:proofErr w:type="spellStart"/>
      <w:r w:rsidRPr="005904AB">
        <w:rPr>
          <w:rFonts w:ascii="Times New Roman" w:hAnsi="Times New Roman"/>
          <w:sz w:val="28"/>
          <w:szCs w:val="28"/>
        </w:rPr>
        <w:t>Блума</w:t>
      </w:r>
      <w:proofErr w:type="spellEnd"/>
      <w:r w:rsidRPr="005904AB">
        <w:rPr>
          <w:rFonts w:ascii="Times New Roman" w:hAnsi="Times New Roman"/>
          <w:sz w:val="28"/>
          <w:szCs w:val="28"/>
        </w:rPr>
        <w:t>»  использую: как часть занятия и  как дидактическую игру. Однако наиболее удобно применять приём на обобщающих занятиях, когда у ребят уже есть представление о сути темы. Например, с детьми проводила работу по л</w:t>
      </w:r>
      <w:r w:rsidR="00085AED" w:rsidRPr="005904AB">
        <w:rPr>
          <w:rFonts w:ascii="Times New Roman" w:hAnsi="Times New Roman"/>
          <w:sz w:val="28"/>
          <w:szCs w:val="28"/>
        </w:rPr>
        <w:t xml:space="preserve">ексической теме «Насекомые», а </w:t>
      </w:r>
      <w:r w:rsidRPr="005904AB">
        <w:rPr>
          <w:rFonts w:ascii="Times New Roman" w:hAnsi="Times New Roman"/>
          <w:sz w:val="28"/>
          <w:szCs w:val="28"/>
        </w:rPr>
        <w:t xml:space="preserve">как закрепление этой темы я использовала «Кубик </w:t>
      </w:r>
      <w:proofErr w:type="spellStart"/>
      <w:r w:rsidRPr="005904AB">
        <w:rPr>
          <w:rFonts w:ascii="Times New Roman" w:hAnsi="Times New Roman"/>
          <w:sz w:val="28"/>
          <w:szCs w:val="28"/>
        </w:rPr>
        <w:t>Блума</w:t>
      </w:r>
      <w:proofErr w:type="spellEnd"/>
      <w:r w:rsidRPr="005904AB">
        <w:rPr>
          <w:rFonts w:ascii="Times New Roman" w:hAnsi="Times New Roman"/>
          <w:sz w:val="28"/>
          <w:szCs w:val="28"/>
        </w:rPr>
        <w:t>». На гранях было написано: назови, одним словом; придумай рассказ или сказку про насекомых; чем отличаются друг от друга; расскажи: где живут насекомые; вспомни: какие насекомые полезные, а какие вредные и почему; поделись своими наблюдениями. На каждой грани с заданием изображены опорные картинки.</w:t>
      </w:r>
    </w:p>
    <w:p w:rsidR="00947DAF" w:rsidRPr="005904AB" w:rsidRDefault="00085AED"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Работу</w:t>
      </w:r>
      <w:r w:rsidR="00947DAF" w:rsidRPr="005904AB">
        <w:rPr>
          <w:rFonts w:ascii="Times New Roman" w:hAnsi="Times New Roman"/>
          <w:sz w:val="28"/>
          <w:szCs w:val="28"/>
        </w:rPr>
        <w:t xml:space="preserve"> с кубиком строила по определенному алгоритму:</w:t>
      </w:r>
    </w:p>
    <w:p w:rsidR="00947DAF" w:rsidRPr="005904AB" w:rsidRDefault="00FD0B97" w:rsidP="005904AB">
      <w:pPr>
        <w:numPr>
          <w:ilvl w:val="0"/>
          <w:numId w:val="4"/>
        </w:numPr>
        <w:tabs>
          <w:tab w:val="left" w:pos="1056"/>
          <w:tab w:val="left" w:pos="7272"/>
        </w:tabs>
        <w:spacing w:after="0" w:line="360" w:lineRule="auto"/>
        <w:jc w:val="both"/>
        <w:rPr>
          <w:rFonts w:ascii="Times New Roman" w:hAnsi="Times New Roman"/>
          <w:sz w:val="28"/>
          <w:szCs w:val="28"/>
        </w:rPr>
      </w:pPr>
      <w:r>
        <w:rPr>
          <w:rFonts w:ascii="Times New Roman" w:hAnsi="Times New Roman"/>
          <w:sz w:val="28"/>
          <w:szCs w:val="28"/>
        </w:rPr>
        <w:t xml:space="preserve"> Сформулировала тему, которую буду обсуждать</w:t>
      </w:r>
      <w:r w:rsidR="00947DAF" w:rsidRPr="005904AB">
        <w:rPr>
          <w:rFonts w:ascii="Times New Roman" w:hAnsi="Times New Roman"/>
          <w:sz w:val="28"/>
          <w:szCs w:val="28"/>
        </w:rPr>
        <w:t xml:space="preserve"> на занятии.</w:t>
      </w:r>
    </w:p>
    <w:p w:rsidR="00947DAF" w:rsidRPr="005904AB" w:rsidRDefault="00947DAF"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На первом этапе бросала кубик сам</w:t>
      </w:r>
      <w:r w:rsidR="00FD0B97">
        <w:rPr>
          <w:rFonts w:ascii="Times New Roman" w:hAnsi="Times New Roman"/>
          <w:sz w:val="28"/>
          <w:szCs w:val="28"/>
        </w:rPr>
        <w:t>а</w:t>
      </w:r>
      <w:r w:rsidRPr="005904AB">
        <w:rPr>
          <w:rFonts w:ascii="Times New Roman" w:hAnsi="Times New Roman"/>
          <w:sz w:val="28"/>
          <w:szCs w:val="28"/>
        </w:rPr>
        <w:t>, а дети отвечали на вопрос темы, который выпал на грани.</w:t>
      </w:r>
    </w:p>
    <w:p w:rsidR="00947DAF" w:rsidRPr="005904AB" w:rsidRDefault="00947DAF"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Когда дети усвоили правила игры, то кубик бросали все дети по очереди.</w:t>
      </w:r>
    </w:p>
    <w:p w:rsidR="00947DAF" w:rsidRPr="005904AB" w:rsidRDefault="00947DAF"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Если при бросании кубика часто выпадала одна и та же грань, то вводилось правило: кубик можно перебросить или найти грань, которая еще не выпадала.</w:t>
      </w:r>
    </w:p>
    <w:p w:rsidR="00947DAF" w:rsidRPr="005904AB" w:rsidRDefault="002F5065"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 xml:space="preserve">Если ответ давался </w:t>
      </w:r>
      <w:r w:rsidR="00947DAF" w:rsidRPr="005904AB">
        <w:rPr>
          <w:rFonts w:ascii="Times New Roman" w:hAnsi="Times New Roman"/>
          <w:sz w:val="28"/>
          <w:szCs w:val="28"/>
        </w:rPr>
        <w:t>неполный, то другие дети  его дополняли  и исправляли.</w:t>
      </w:r>
    </w:p>
    <w:p w:rsidR="00947DAF" w:rsidRPr="005904AB" w:rsidRDefault="00AC430A"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t xml:space="preserve">В конце игры </w:t>
      </w:r>
      <w:r w:rsidR="00947DAF" w:rsidRPr="005904AB">
        <w:rPr>
          <w:rFonts w:ascii="Times New Roman" w:hAnsi="Times New Roman"/>
          <w:sz w:val="28"/>
          <w:szCs w:val="28"/>
        </w:rPr>
        <w:t>подводила итог: что нового узнали, чей ответ был самым интересным, познавательным, что бы еще хотели узнать по данной теме.</w:t>
      </w:r>
    </w:p>
    <w:p w:rsidR="00947DAF" w:rsidRPr="005904AB" w:rsidRDefault="00947DAF" w:rsidP="005904AB">
      <w:pPr>
        <w:numPr>
          <w:ilvl w:val="0"/>
          <w:numId w:val="4"/>
        </w:numPr>
        <w:tabs>
          <w:tab w:val="left" w:pos="1056"/>
          <w:tab w:val="left" w:pos="7272"/>
        </w:tabs>
        <w:spacing w:after="0" w:line="360" w:lineRule="auto"/>
        <w:jc w:val="both"/>
        <w:rPr>
          <w:rFonts w:ascii="Times New Roman" w:hAnsi="Times New Roman"/>
          <w:sz w:val="28"/>
          <w:szCs w:val="28"/>
        </w:rPr>
      </w:pPr>
      <w:r w:rsidRPr="005904AB">
        <w:rPr>
          <w:rFonts w:ascii="Times New Roman" w:hAnsi="Times New Roman"/>
          <w:sz w:val="28"/>
          <w:szCs w:val="28"/>
        </w:rPr>
        <w:lastRenderedPageBreak/>
        <w:t>Ответ на каждый вопрос кубика помог мне не только выявить уровень познавательной активности воспитанников, но и прояснить аспекты темы, которые вызывают затруднения у детей.</w:t>
      </w:r>
    </w:p>
    <w:p w:rsidR="000C4077"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 xml:space="preserve">Таким образом, практика показала мне, что данный прием очень </w:t>
      </w:r>
      <w:r w:rsidR="002F5065" w:rsidRPr="005904AB">
        <w:rPr>
          <w:rFonts w:ascii="Times New Roman" w:hAnsi="Times New Roman"/>
          <w:sz w:val="28"/>
          <w:szCs w:val="28"/>
        </w:rPr>
        <w:t>понравил</w:t>
      </w:r>
      <w:r w:rsidRPr="005904AB">
        <w:rPr>
          <w:rFonts w:ascii="Times New Roman" w:hAnsi="Times New Roman"/>
          <w:sz w:val="28"/>
          <w:szCs w:val="28"/>
        </w:rPr>
        <w:t>ся детям, они быстро освоили технику его использования.</w:t>
      </w:r>
    </w:p>
    <w:p w:rsidR="0092594F" w:rsidRPr="005904AB" w:rsidRDefault="00FD0B97" w:rsidP="00237334">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ходе дидактической</w:t>
      </w:r>
      <w:r w:rsidR="0092594F" w:rsidRPr="005904AB">
        <w:rPr>
          <w:rFonts w:ascii="Times New Roman" w:eastAsia="Times New Roman" w:hAnsi="Times New Roman"/>
          <w:color w:val="000000"/>
          <w:sz w:val="28"/>
          <w:szCs w:val="28"/>
          <w:lang w:eastAsia="ru-RU"/>
        </w:rPr>
        <w:t xml:space="preserve"> игры дети учатся:</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000000"/>
          <w:sz w:val="28"/>
          <w:szCs w:val="28"/>
          <w:lang w:eastAsia="ru-RU"/>
        </w:rPr>
      </w:pPr>
      <w:proofErr w:type="gramStart"/>
      <w:r w:rsidRPr="005904AB">
        <w:rPr>
          <w:rFonts w:ascii="Times New Roman" w:eastAsia="Times New Roman" w:hAnsi="Times New Roman"/>
          <w:color w:val="111111"/>
          <w:sz w:val="28"/>
          <w:szCs w:val="28"/>
          <w:lang w:eastAsia="ru-RU"/>
        </w:rPr>
        <w:t>отличать и называть свойства воды, снега, льда, песка,  камней и т. д. (льётся, лепится, гладкий и др.);</w:t>
      </w:r>
      <w:proofErr w:type="gramEnd"/>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отличать и называть домашних животных;</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отличать и называть диких животных;</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отличать и называть некоторые конкретные виды деревьев, кустов, травянистых растений;</w:t>
      </w:r>
    </w:p>
    <w:p w:rsidR="0092594F" w:rsidRPr="005904AB" w:rsidRDefault="00871035"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проявлять   бережное </w:t>
      </w:r>
      <w:r w:rsidR="0092594F" w:rsidRPr="005904AB">
        <w:rPr>
          <w:rFonts w:ascii="Times New Roman" w:eastAsia="Times New Roman" w:hAnsi="Times New Roman"/>
          <w:color w:val="111111"/>
          <w:sz w:val="28"/>
          <w:szCs w:val="28"/>
          <w:lang w:eastAsia="ru-RU"/>
        </w:rPr>
        <w:t>отношение к объектам природы, активно участвовать в уходе за растениями и животными;</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обращать внимание на яркие сезонные проявления в мире растений и   животных;</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формируются представления о правилах поведения в природе;</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между детьми укрепляются дружеские взаимоотношения, дети учатся работать совместно, становятся более доброжелательными.</w:t>
      </w:r>
    </w:p>
    <w:p w:rsidR="0092594F" w:rsidRPr="005904AB" w:rsidRDefault="0092594F" w:rsidP="005904AB">
      <w:pPr>
        <w:pStyle w:val="a3"/>
        <w:numPr>
          <w:ilvl w:val="0"/>
          <w:numId w:val="9"/>
        </w:numPr>
        <w:shd w:val="clear" w:color="auto" w:fill="FFFFFF"/>
        <w:spacing w:after="0" w:line="360" w:lineRule="auto"/>
        <w:ind w:left="0" w:firstLine="360"/>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дидактические игры способствуют повышению уровня экологической культуры дошкольников, активизации словаря дошкольника, развитию у них психических процессов (воображения, памяти, мышления, внимания), нравственных качеств, а также воспитанию бережного отношения к природе.</w:t>
      </w:r>
    </w:p>
    <w:p w:rsidR="0092594F" w:rsidRPr="005904AB" w:rsidRDefault="000C4077"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color w:val="111111"/>
          <w:sz w:val="28"/>
          <w:szCs w:val="28"/>
          <w:lang w:eastAsia="ru-RU"/>
        </w:rPr>
        <w:t>Обобщая все в</w:t>
      </w:r>
      <w:r w:rsidR="0092594F" w:rsidRPr="005904AB">
        <w:rPr>
          <w:rFonts w:ascii="Times New Roman" w:eastAsia="Times New Roman" w:hAnsi="Times New Roman"/>
          <w:color w:val="111111"/>
          <w:sz w:val="28"/>
          <w:szCs w:val="28"/>
          <w:lang w:eastAsia="ru-RU"/>
        </w:rPr>
        <w:t xml:space="preserve">ыше представленное мною, можно </w:t>
      </w:r>
      <w:r w:rsidRPr="005904AB">
        <w:rPr>
          <w:rFonts w:ascii="Times New Roman" w:eastAsia="Times New Roman" w:hAnsi="Times New Roman"/>
          <w:color w:val="111111"/>
          <w:sz w:val="28"/>
          <w:szCs w:val="28"/>
          <w:lang w:eastAsia="ru-RU"/>
        </w:rPr>
        <w:t>сформулировать следующие основные выводы: роль ди</w:t>
      </w:r>
      <w:r w:rsidR="0092594F" w:rsidRPr="005904AB">
        <w:rPr>
          <w:rFonts w:ascii="Times New Roman" w:eastAsia="Times New Roman" w:hAnsi="Times New Roman"/>
          <w:color w:val="111111"/>
          <w:sz w:val="28"/>
          <w:szCs w:val="28"/>
          <w:lang w:eastAsia="ru-RU"/>
        </w:rPr>
        <w:t>дактических игр в формировании </w:t>
      </w:r>
      <w:r w:rsidRPr="005904AB">
        <w:rPr>
          <w:rFonts w:ascii="Times New Roman" w:eastAsia="Times New Roman" w:hAnsi="Times New Roman"/>
          <w:color w:val="111111"/>
          <w:sz w:val="28"/>
          <w:szCs w:val="28"/>
          <w:lang w:eastAsia="ru-RU"/>
        </w:rPr>
        <w:t>экологических представлений у детей младшего и среднего дошкольного возраста огромная. Их содержания помогают ребенку</w:t>
      </w:r>
      <w:r w:rsidRPr="005904AB">
        <w:rPr>
          <w:rFonts w:ascii="Times New Roman" w:eastAsia="Times New Roman" w:hAnsi="Times New Roman"/>
          <w:sz w:val="28"/>
          <w:szCs w:val="28"/>
          <w:lang w:eastAsia="ru-RU"/>
        </w:rPr>
        <w:t xml:space="preserve"> </w:t>
      </w:r>
      <w:r w:rsidR="0092594F" w:rsidRPr="005904AB">
        <w:rPr>
          <w:rFonts w:ascii="Times New Roman" w:eastAsia="Times New Roman" w:hAnsi="Times New Roman"/>
          <w:sz w:val="28"/>
          <w:szCs w:val="28"/>
          <w:lang w:eastAsia="ru-RU"/>
        </w:rPr>
        <w:t>осознать себя частью мира. Ф</w:t>
      </w:r>
      <w:r w:rsidRPr="005904AB">
        <w:rPr>
          <w:rFonts w:ascii="Times New Roman" w:eastAsia="Times New Roman" w:hAnsi="Times New Roman"/>
          <w:sz w:val="28"/>
          <w:szCs w:val="28"/>
          <w:lang w:eastAsia="ru-RU"/>
        </w:rPr>
        <w:t>ормируется и углубляется система представления детей о явлениях и объектах неживой природы</w:t>
      </w:r>
      <w:r w:rsidR="0092594F" w:rsidRPr="005904AB">
        <w:rPr>
          <w:rFonts w:ascii="Times New Roman" w:eastAsia="Times New Roman" w:hAnsi="Times New Roman"/>
          <w:sz w:val="28"/>
          <w:szCs w:val="28"/>
          <w:lang w:eastAsia="ru-RU"/>
        </w:rPr>
        <w:t xml:space="preserve">. </w:t>
      </w:r>
    </w:p>
    <w:p w:rsidR="00947DAF" w:rsidRPr="005904AB" w:rsidRDefault="0092594F" w:rsidP="00237334">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5904AB">
        <w:rPr>
          <w:rFonts w:ascii="Times New Roman" w:eastAsia="Times New Roman" w:hAnsi="Times New Roman"/>
          <w:sz w:val="28"/>
          <w:szCs w:val="28"/>
          <w:lang w:eastAsia="ru-RU"/>
        </w:rPr>
        <w:lastRenderedPageBreak/>
        <w:t xml:space="preserve">Каждый человек должен </w:t>
      </w:r>
      <w:r w:rsidR="00947DAF" w:rsidRPr="005904AB">
        <w:rPr>
          <w:rFonts w:ascii="Times New Roman" w:eastAsia="Times New Roman" w:hAnsi="Times New Roman"/>
          <w:sz w:val="28"/>
          <w:szCs w:val="28"/>
          <w:lang w:eastAsia="ru-RU"/>
        </w:rPr>
        <w:t>иметь знания о природном окружении, они необходимы для того, чтобы ей не мешать, но и уметь оберегать и поддерживать.</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b/>
          <w:sz w:val="28"/>
          <w:szCs w:val="28"/>
        </w:rPr>
        <w:t>3. Выступление из опыта работы воспитателя разновозрастной группы</w:t>
      </w:r>
      <w:r w:rsidRPr="005904AB">
        <w:rPr>
          <w:rFonts w:ascii="Times New Roman" w:hAnsi="Times New Roman"/>
          <w:sz w:val="28"/>
          <w:szCs w:val="28"/>
        </w:rPr>
        <w:t xml:space="preserve"> (от 4 до 6 лет)  по теме </w:t>
      </w:r>
      <w:r w:rsidRPr="005904AB">
        <w:rPr>
          <w:rFonts w:ascii="Times New Roman" w:hAnsi="Times New Roman"/>
          <w:iCs/>
          <w:sz w:val="28"/>
          <w:szCs w:val="28"/>
        </w:rPr>
        <w:t>«</w:t>
      </w:r>
      <w:r w:rsidRPr="005904AB">
        <w:rPr>
          <w:rFonts w:ascii="Times New Roman" w:hAnsi="Times New Roman"/>
          <w:bCs/>
          <w:iCs/>
          <w:sz w:val="28"/>
          <w:szCs w:val="28"/>
        </w:rPr>
        <w:t xml:space="preserve">Игровая технология «Сказочные лабиринты игры  и развивающая предметно - пространственная среда «Фиолетовый лес» В. В. </w:t>
      </w:r>
      <w:proofErr w:type="spellStart"/>
      <w:r w:rsidRPr="005904AB">
        <w:rPr>
          <w:rFonts w:ascii="Times New Roman" w:hAnsi="Times New Roman"/>
          <w:bCs/>
          <w:iCs/>
          <w:sz w:val="28"/>
          <w:szCs w:val="28"/>
        </w:rPr>
        <w:t>Воскобовича</w:t>
      </w:r>
      <w:proofErr w:type="spellEnd"/>
      <w:r w:rsidRPr="005904AB">
        <w:rPr>
          <w:rFonts w:ascii="Times New Roman" w:hAnsi="Times New Roman"/>
          <w:bCs/>
          <w:iCs/>
          <w:sz w:val="28"/>
          <w:szCs w:val="28"/>
        </w:rPr>
        <w:t xml:space="preserve">    как средство формирования экологического сознания у детей дошкольного возраста</w:t>
      </w:r>
      <w:r w:rsidRPr="005904AB">
        <w:rPr>
          <w:rFonts w:ascii="Times New Roman" w:hAnsi="Times New Roman"/>
          <w:iCs/>
          <w:sz w:val="28"/>
          <w:szCs w:val="28"/>
        </w:rPr>
        <w:t>»</w:t>
      </w:r>
      <w:r w:rsidRPr="005904AB">
        <w:rPr>
          <w:rFonts w:ascii="Times New Roman" w:hAnsi="Times New Roman"/>
          <w:sz w:val="28"/>
          <w:szCs w:val="28"/>
        </w:rPr>
        <w:t>.</w:t>
      </w:r>
    </w:p>
    <w:p w:rsidR="00947DAF" w:rsidRPr="005904AB" w:rsidRDefault="00000840" w:rsidP="00237334">
      <w:pPr>
        <w:spacing w:after="0" w:line="360" w:lineRule="auto"/>
        <w:ind w:firstLine="567"/>
        <w:jc w:val="both"/>
        <w:rPr>
          <w:rFonts w:ascii="Times New Roman" w:eastAsia="Times New Roman" w:hAnsi="Times New Roman"/>
          <w:sz w:val="28"/>
          <w:szCs w:val="28"/>
          <w:lang w:bidi="en-US"/>
        </w:rPr>
      </w:pPr>
      <w:r w:rsidRPr="005904AB">
        <w:rPr>
          <w:rFonts w:ascii="Times New Roman" w:eastAsia="Times New Roman" w:hAnsi="Times New Roman"/>
          <w:bCs/>
          <w:color w:val="111111"/>
          <w:sz w:val="28"/>
          <w:szCs w:val="28"/>
          <w:bdr w:val="none" w:sz="0" w:space="0" w:color="auto" w:frame="1"/>
          <w:lang w:bidi="en-US"/>
        </w:rPr>
        <w:t>Экологическое</w:t>
      </w:r>
      <w:r w:rsidR="00947DAF" w:rsidRPr="005904AB">
        <w:rPr>
          <w:rFonts w:ascii="Times New Roman" w:eastAsia="Times New Roman" w:hAnsi="Times New Roman"/>
          <w:bCs/>
          <w:color w:val="111111"/>
          <w:sz w:val="28"/>
          <w:szCs w:val="28"/>
          <w:bdr w:val="none" w:sz="0" w:space="0" w:color="auto" w:frame="1"/>
          <w:lang w:bidi="en-US"/>
        </w:rPr>
        <w:t xml:space="preserve"> воспитание и образование дошкольников</w:t>
      </w:r>
      <w:r w:rsidR="00947DAF" w:rsidRPr="005904AB">
        <w:rPr>
          <w:rFonts w:ascii="Times New Roman" w:eastAsia="Times New Roman" w:hAnsi="Times New Roman"/>
          <w:sz w:val="28"/>
          <w:szCs w:val="28"/>
          <w:lang w:val="en-US" w:bidi="en-US"/>
        </w:rPr>
        <w:t> </w:t>
      </w:r>
      <w:r w:rsidR="00947DAF" w:rsidRPr="005904AB">
        <w:rPr>
          <w:rFonts w:ascii="Times New Roman" w:eastAsia="Times New Roman" w:hAnsi="Times New Roman"/>
          <w:sz w:val="28"/>
          <w:szCs w:val="28"/>
          <w:lang w:bidi="en-US"/>
        </w:rPr>
        <w:t>должно носить комплексный характер. При этом дети должны принимать непосредственное участие в образовательном процессе, что значительно повышает мотивацию</w:t>
      </w:r>
      <w:r w:rsidR="00947DAF" w:rsidRPr="005904AB">
        <w:rPr>
          <w:rFonts w:ascii="Times New Roman" w:eastAsia="Times New Roman" w:hAnsi="Times New Roman"/>
          <w:sz w:val="28"/>
          <w:szCs w:val="28"/>
          <w:lang w:val="en-US" w:bidi="en-US"/>
        </w:rPr>
        <w:t> </w:t>
      </w:r>
      <w:r w:rsidR="00947DAF" w:rsidRPr="005904AB">
        <w:rPr>
          <w:rFonts w:ascii="Times New Roman" w:eastAsia="Times New Roman" w:hAnsi="Times New Roman"/>
          <w:bCs/>
          <w:color w:val="111111"/>
          <w:sz w:val="28"/>
          <w:szCs w:val="28"/>
          <w:bdr w:val="none" w:sz="0" w:space="0" w:color="auto" w:frame="1"/>
          <w:lang w:bidi="en-US"/>
        </w:rPr>
        <w:t>дошкольников</w:t>
      </w:r>
      <w:r w:rsidR="00947DAF" w:rsidRPr="005904AB">
        <w:rPr>
          <w:rFonts w:ascii="Times New Roman" w:eastAsia="Times New Roman" w:hAnsi="Times New Roman"/>
          <w:sz w:val="28"/>
          <w:szCs w:val="28"/>
          <w:lang w:val="en-US" w:bidi="en-US"/>
        </w:rPr>
        <w:t> </w:t>
      </w:r>
      <w:r w:rsidR="00947DAF" w:rsidRPr="005904AB">
        <w:rPr>
          <w:rFonts w:ascii="Times New Roman" w:eastAsia="Times New Roman" w:hAnsi="Times New Roman"/>
          <w:sz w:val="28"/>
          <w:szCs w:val="28"/>
          <w:lang w:bidi="en-US"/>
        </w:rPr>
        <w:t>к получению знаний и обогащает их</w:t>
      </w:r>
      <w:r w:rsidR="00947DAF" w:rsidRPr="005904AB">
        <w:rPr>
          <w:rFonts w:ascii="Times New Roman" w:eastAsia="Times New Roman" w:hAnsi="Times New Roman"/>
          <w:sz w:val="28"/>
          <w:szCs w:val="28"/>
          <w:lang w:val="en-US" w:bidi="en-US"/>
        </w:rPr>
        <w:t> </w:t>
      </w:r>
      <w:r w:rsidR="00947DAF" w:rsidRPr="005904AB">
        <w:rPr>
          <w:rFonts w:ascii="Times New Roman" w:eastAsia="Times New Roman" w:hAnsi="Times New Roman"/>
          <w:bCs/>
          <w:color w:val="111111"/>
          <w:sz w:val="28"/>
          <w:szCs w:val="28"/>
          <w:bdr w:val="none" w:sz="0" w:space="0" w:color="auto" w:frame="1"/>
          <w:lang w:bidi="en-US"/>
        </w:rPr>
        <w:t>экологические представления</w:t>
      </w:r>
      <w:r w:rsidR="00947DAF" w:rsidRPr="005904AB">
        <w:rPr>
          <w:rFonts w:ascii="Times New Roman" w:eastAsia="Times New Roman" w:hAnsi="Times New Roman"/>
          <w:sz w:val="28"/>
          <w:szCs w:val="28"/>
          <w:lang w:bidi="en-US"/>
        </w:rPr>
        <w:t>.</w:t>
      </w:r>
    </w:p>
    <w:p w:rsidR="00947DAF" w:rsidRPr="005904AB" w:rsidRDefault="00947DAF" w:rsidP="00237334">
      <w:pPr>
        <w:spacing w:after="0" w:line="360" w:lineRule="auto"/>
        <w:ind w:firstLine="567"/>
        <w:jc w:val="both"/>
        <w:rPr>
          <w:rFonts w:ascii="Times New Roman" w:eastAsia="Times New Roman" w:hAnsi="Times New Roman"/>
          <w:sz w:val="28"/>
          <w:szCs w:val="28"/>
          <w:lang w:bidi="en-US"/>
        </w:rPr>
      </w:pPr>
      <w:r w:rsidRPr="005904AB">
        <w:rPr>
          <w:rFonts w:ascii="Times New Roman" w:eastAsia="Times New Roman" w:hAnsi="Times New Roman"/>
          <w:sz w:val="28"/>
          <w:szCs w:val="28"/>
          <w:lang w:bidi="en-US"/>
        </w:rPr>
        <w:t>Для решения задач эколо</w:t>
      </w:r>
      <w:r w:rsidR="00000840" w:rsidRPr="005904AB">
        <w:rPr>
          <w:rFonts w:ascii="Times New Roman" w:eastAsia="Times New Roman" w:hAnsi="Times New Roman"/>
          <w:sz w:val="28"/>
          <w:szCs w:val="28"/>
          <w:lang w:bidi="en-US"/>
        </w:rPr>
        <w:t>гической направленности в своей практике</w:t>
      </w:r>
      <w:r w:rsidRPr="005904AB">
        <w:rPr>
          <w:rFonts w:ascii="Times New Roman" w:eastAsia="Times New Roman" w:hAnsi="Times New Roman"/>
          <w:sz w:val="28"/>
          <w:szCs w:val="28"/>
          <w:lang w:bidi="en-US"/>
        </w:rPr>
        <w:t xml:space="preserve">  использую игровую технологию «Сказочные лабиринты игры» и развивающую предметно-пространственную среду «Фиолетовый лес» В.В. </w:t>
      </w:r>
      <w:proofErr w:type="spellStart"/>
      <w:r w:rsidRPr="005904AB">
        <w:rPr>
          <w:rFonts w:ascii="Times New Roman" w:eastAsia="Times New Roman" w:hAnsi="Times New Roman"/>
          <w:sz w:val="28"/>
          <w:szCs w:val="28"/>
          <w:lang w:bidi="en-US"/>
        </w:rPr>
        <w:t>Воскобовича</w:t>
      </w:r>
      <w:proofErr w:type="spellEnd"/>
      <w:r w:rsidRPr="005904AB">
        <w:rPr>
          <w:rFonts w:ascii="Times New Roman" w:eastAsia="Times New Roman" w:hAnsi="Times New Roman"/>
          <w:sz w:val="28"/>
          <w:szCs w:val="28"/>
          <w:lang w:bidi="en-US"/>
        </w:rPr>
        <w:t>. Это сказочное пространство, которое в сочетании с разнообразными играми и сказочными героями дает возможность формирования экологиче</w:t>
      </w:r>
      <w:r w:rsidR="00000840" w:rsidRPr="005904AB">
        <w:rPr>
          <w:rFonts w:ascii="Times New Roman" w:eastAsia="Times New Roman" w:hAnsi="Times New Roman"/>
          <w:sz w:val="28"/>
          <w:szCs w:val="28"/>
          <w:lang w:bidi="en-US"/>
        </w:rPr>
        <w:t xml:space="preserve">ского сознания, а в </w:t>
      </w:r>
      <w:proofErr w:type="gramStart"/>
      <w:r w:rsidR="00000840" w:rsidRPr="005904AB">
        <w:rPr>
          <w:rFonts w:ascii="Times New Roman" w:eastAsia="Times New Roman" w:hAnsi="Times New Roman"/>
          <w:sz w:val="28"/>
          <w:szCs w:val="28"/>
          <w:lang w:bidi="en-US"/>
        </w:rPr>
        <w:t>дальнейшем-</w:t>
      </w:r>
      <w:r w:rsidRPr="005904AB">
        <w:rPr>
          <w:rFonts w:ascii="Times New Roman" w:eastAsia="Times New Roman" w:hAnsi="Times New Roman"/>
          <w:sz w:val="28"/>
          <w:szCs w:val="28"/>
          <w:lang w:bidi="en-US"/>
        </w:rPr>
        <w:t>экологически</w:t>
      </w:r>
      <w:proofErr w:type="gramEnd"/>
      <w:r w:rsidRPr="005904AB">
        <w:rPr>
          <w:rFonts w:ascii="Times New Roman" w:eastAsia="Times New Roman" w:hAnsi="Times New Roman"/>
          <w:sz w:val="28"/>
          <w:szCs w:val="28"/>
          <w:lang w:bidi="en-US"/>
        </w:rPr>
        <w:t xml:space="preserve"> правильного поведения.</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Ценно, что "Фиолетовый лес" - это сказо</w:t>
      </w:r>
      <w:r w:rsidR="00000840" w:rsidRPr="005904AB">
        <w:rPr>
          <w:rFonts w:ascii="Times New Roman" w:hAnsi="Times New Roman"/>
          <w:sz w:val="28"/>
          <w:szCs w:val="28"/>
        </w:rPr>
        <w:t xml:space="preserve">чный бесконечный </w:t>
      </w:r>
      <w:r w:rsidRPr="005904AB">
        <w:rPr>
          <w:rFonts w:ascii="Times New Roman" w:hAnsi="Times New Roman"/>
          <w:sz w:val="28"/>
          <w:szCs w:val="28"/>
        </w:rPr>
        <w:t>ми</w:t>
      </w:r>
      <w:r w:rsidR="00000840" w:rsidRPr="005904AB">
        <w:rPr>
          <w:rFonts w:ascii="Times New Roman" w:hAnsi="Times New Roman"/>
          <w:sz w:val="28"/>
          <w:szCs w:val="28"/>
        </w:rPr>
        <w:t xml:space="preserve">р. Его внешний вид зависит от фантазии и </w:t>
      </w:r>
      <w:r w:rsidRPr="005904AB">
        <w:rPr>
          <w:rFonts w:ascii="Times New Roman" w:hAnsi="Times New Roman"/>
          <w:sz w:val="28"/>
          <w:szCs w:val="28"/>
        </w:rPr>
        <w:t>творчества взро</w:t>
      </w:r>
      <w:r w:rsidR="00000840" w:rsidRPr="005904AB">
        <w:rPr>
          <w:rFonts w:ascii="Times New Roman" w:hAnsi="Times New Roman"/>
          <w:sz w:val="28"/>
          <w:szCs w:val="28"/>
        </w:rPr>
        <w:t xml:space="preserve">слого и ребенка. Каждый  волен </w:t>
      </w:r>
      <w:r w:rsidRPr="005904AB">
        <w:rPr>
          <w:rFonts w:ascii="Times New Roman" w:hAnsi="Times New Roman"/>
          <w:sz w:val="28"/>
          <w:szCs w:val="28"/>
        </w:rPr>
        <w:t>п</w:t>
      </w:r>
      <w:r w:rsidR="00000840" w:rsidRPr="005904AB">
        <w:rPr>
          <w:rFonts w:ascii="Times New Roman" w:hAnsi="Times New Roman"/>
          <w:sz w:val="28"/>
          <w:szCs w:val="28"/>
        </w:rPr>
        <w:t xml:space="preserve">ридумать  свою  историю. Такая история появилась и у нас - "Домики для радужных </w:t>
      </w:r>
      <w:r w:rsidRPr="005904AB">
        <w:rPr>
          <w:rFonts w:ascii="Times New Roman" w:hAnsi="Times New Roman"/>
          <w:sz w:val="28"/>
          <w:szCs w:val="28"/>
        </w:rPr>
        <w:t>гномов" - семь ра</w:t>
      </w:r>
      <w:r w:rsidR="00000840" w:rsidRPr="005904AB">
        <w:rPr>
          <w:rFonts w:ascii="Times New Roman" w:hAnsi="Times New Roman"/>
          <w:sz w:val="28"/>
          <w:szCs w:val="28"/>
        </w:rPr>
        <w:t xml:space="preserve">зноцветных домиков со съемными </w:t>
      </w:r>
      <w:r w:rsidRPr="005904AB">
        <w:rPr>
          <w:rFonts w:ascii="Times New Roman" w:hAnsi="Times New Roman"/>
          <w:sz w:val="28"/>
          <w:szCs w:val="28"/>
        </w:rPr>
        <w:t>крышами. Наш</w:t>
      </w:r>
      <w:r w:rsidR="00000840" w:rsidRPr="005904AB">
        <w:rPr>
          <w:rFonts w:ascii="Times New Roman" w:hAnsi="Times New Roman"/>
          <w:sz w:val="28"/>
          <w:szCs w:val="28"/>
        </w:rPr>
        <w:t xml:space="preserve">ими любимыми </w:t>
      </w:r>
      <w:r w:rsidRPr="005904AB">
        <w:rPr>
          <w:rFonts w:ascii="Times New Roman" w:hAnsi="Times New Roman"/>
          <w:sz w:val="28"/>
          <w:szCs w:val="28"/>
        </w:rPr>
        <w:t>перс</w:t>
      </w:r>
      <w:r w:rsidR="00000840" w:rsidRPr="005904AB">
        <w:rPr>
          <w:rFonts w:ascii="Times New Roman" w:hAnsi="Times New Roman"/>
          <w:sz w:val="28"/>
          <w:szCs w:val="28"/>
        </w:rPr>
        <w:t xml:space="preserve">онажами Фиолетового леса стали </w:t>
      </w:r>
      <w:r w:rsidRPr="005904AB">
        <w:rPr>
          <w:rFonts w:ascii="Times New Roman" w:hAnsi="Times New Roman"/>
          <w:sz w:val="28"/>
          <w:szCs w:val="28"/>
        </w:rPr>
        <w:t xml:space="preserve">семь радужных гномов:  </w:t>
      </w:r>
      <w:proofErr w:type="spellStart"/>
      <w:r w:rsidRPr="005904AB">
        <w:rPr>
          <w:rFonts w:ascii="Times New Roman" w:hAnsi="Times New Roman"/>
          <w:sz w:val="28"/>
          <w:szCs w:val="28"/>
        </w:rPr>
        <w:t>Кохле</w:t>
      </w:r>
      <w:proofErr w:type="spellEnd"/>
      <w:r w:rsidRPr="005904AB">
        <w:rPr>
          <w:rFonts w:ascii="Times New Roman" w:hAnsi="Times New Roman"/>
          <w:sz w:val="28"/>
          <w:szCs w:val="28"/>
        </w:rPr>
        <w:t xml:space="preserve">,  </w:t>
      </w:r>
      <w:proofErr w:type="spellStart"/>
      <w:r w:rsidRPr="005904AB">
        <w:rPr>
          <w:rFonts w:ascii="Times New Roman" w:hAnsi="Times New Roman"/>
          <w:sz w:val="28"/>
          <w:szCs w:val="28"/>
        </w:rPr>
        <w:t>Охле</w:t>
      </w:r>
      <w:proofErr w:type="spellEnd"/>
      <w:r w:rsidRPr="005904AB">
        <w:rPr>
          <w:rFonts w:ascii="Times New Roman" w:hAnsi="Times New Roman"/>
          <w:sz w:val="28"/>
          <w:szCs w:val="28"/>
        </w:rPr>
        <w:t>, Ж</w:t>
      </w:r>
      <w:r w:rsidR="00000840" w:rsidRPr="005904AB">
        <w:rPr>
          <w:rFonts w:ascii="Times New Roman" w:hAnsi="Times New Roman"/>
          <w:sz w:val="28"/>
          <w:szCs w:val="28"/>
        </w:rPr>
        <w:t>еле, Зеле, Геле, Селе, Фи.  Они присутствуют</w:t>
      </w:r>
      <w:r w:rsidRPr="005904AB">
        <w:rPr>
          <w:rFonts w:ascii="Times New Roman" w:hAnsi="Times New Roman"/>
          <w:sz w:val="28"/>
          <w:szCs w:val="28"/>
        </w:rPr>
        <w:t xml:space="preserve"> в наших образовательных событиях на постоянной основе.  Именно на гномов мы возложили очень важную роль – планирование игровой деятельности</w:t>
      </w:r>
      <w:r w:rsidR="00000840" w:rsidRPr="005904AB">
        <w:rPr>
          <w:rFonts w:ascii="Times New Roman" w:hAnsi="Times New Roman"/>
          <w:sz w:val="28"/>
          <w:szCs w:val="28"/>
        </w:rPr>
        <w:t xml:space="preserve"> в «Фиолетовом лесе» в течение </w:t>
      </w:r>
      <w:r w:rsidRPr="005904AB">
        <w:rPr>
          <w:rFonts w:ascii="Times New Roman" w:hAnsi="Times New Roman"/>
          <w:sz w:val="28"/>
          <w:szCs w:val="28"/>
        </w:rPr>
        <w:t xml:space="preserve">недели. На утреннем круге мы озвучиваем, какой сегодня </w:t>
      </w:r>
      <w:r w:rsidR="00000840" w:rsidRPr="005904AB">
        <w:rPr>
          <w:rFonts w:ascii="Times New Roman" w:hAnsi="Times New Roman"/>
          <w:sz w:val="28"/>
          <w:szCs w:val="28"/>
        </w:rPr>
        <w:t xml:space="preserve">день недели, к какому гному мы </w:t>
      </w:r>
      <w:r w:rsidRPr="005904AB">
        <w:rPr>
          <w:rFonts w:ascii="Times New Roman" w:hAnsi="Times New Roman"/>
          <w:sz w:val="28"/>
          <w:szCs w:val="28"/>
        </w:rPr>
        <w:t>пойдем в гости. Над его домиком загорается фонарик. Это помогает деткам помладше ориент</w:t>
      </w:r>
      <w:r w:rsidR="00000840" w:rsidRPr="005904AB">
        <w:rPr>
          <w:rFonts w:ascii="Times New Roman" w:hAnsi="Times New Roman"/>
          <w:sz w:val="28"/>
          <w:szCs w:val="28"/>
        </w:rPr>
        <w:t xml:space="preserve">ироваться в днях </w:t>
      </w:r>
      <w:r w:rsidR="00000840" w:rsidRPr="005904AB">
        <w:rPr>
          <w:rFonts w:ascii="Times New Roman" w:hAnsi="Times New Roman"/>
          <w:sz w:val="28"/>
          <w:szCs w:val="28"/>
        </w:rPr>
        <w:lastRenderedPageBreak/>
        <w:t>недели.  Какие</w:t>
      </w:r>
      <w:r w:rsidRPr="005904AB">
        <w:rPr>
          <w:rFonts w:ascii="Times New Roman" w:hAnsi="Times New Roman"/>
          <w:sz w:val="28"/>
          <w:szCs w:val="28"/>
        </w:rPr>
        <w:t xml:space="preserve"> </w:t>
      </w:r>
      <w:r w:rsidR="00000840" w:rsidRPr="005904AB">
        <w:rPr>
          <w:rFonts w:ascii="Times New Roman" w:hAnsi="Times New Roman"/>
          <w:sz w:val="28"/>
          <w:szCs w:val="28"/>
        </w:rPr>
        <w:t xml:space="preserve">события </w:t>
      </w:r>
      <w:r w:rsidRPr="005904AB">
        <w:rPr>
          <w:rFonts w:ascii="Times New Roman" w:hAnsi="Times New Roman"/>
          <w:sz w:val="28"/>
          <w:szCs w:val="28"/>
        </w:rPr>
        <w:t>нас ждут сегодня, кто из героев «Фиолетов</w:t>
      </w:r>
      <w:r w:rsidR="00000840" w:rsidRPr="005904AB">
        <w:rPr>
          <w:rFonts w:ascii="Times New Roman" w:hAnsi="Times New Roman"/>
          <w:sz w:val="28"/>
          <w:szCs w:val="28"/>
        </w:rPr>
        <w:t xml:space="preserve">ого </w:t>
      </w:r>
      <w:proofErr w:type="gramStart"/>
      <w:r w:rsidR="00000840" w:rsidRPr="005904AB">
        <w:rPr>
          <w:rFonts w:ascii="Times New Roman" w:hAnsi="Times New Roman"/>
          <w:sz w:val="28"/>
          <w:szCs w:val="28"/>
        </w:rPr>
        <w:t>леса</w:t>
      </w:r>
      <w:proofErr w:type="gramEnd"/>
      <w:r w:rsidR="00000840" w:rsidRPr="005904AB">
        <w:rPr>
          <w:rFonts w:ascii="Times New Roman" w:hAnsi="Times New Roman"/>
          <w:sz w:val="28"/>
          <w:szCs w:val="28"/>
        </w:rPr>
        <w:t xml:space="preserve">» придет к нам в гости </w:t>
      </w:r>
      <w:r w:rsidRPr="005904AB">
        <w:rPr>
          <w:rFonts w:ascii="Times New Roman" w:hAnsi="Times New Roman"/>
          <w:sz w:val="28"/>
          <w:szCs w:val="28"/>
        </w:rPr>
        <w:t xml:space="preserve">или в </w:t>
      </w:r>
      <w:proofErr w:type="gramStart"/>
      <w:r w:rsidRPr="005904AB">
        <w:rPr>
          <w:rFonts w:ascii="Times New Roman" w:hAnsi="Times New Roman"/>
          <w:sz w:val="28"/>
          <w:szCs w:val="28"/>
        </w:rPr>
        <w:t>какую</w:t>
      </w:r>
      <w:proofErr w:type="gramEnd"/>
      <w:r w:rsidRPr="005904AB">
        <w:rPr>
          <w:rFonts w:ascii="Times New Roman" w:hAnsi="Times New Roman"/>
          <w:sz w:val="28"/>
          <w:szCs w:val="28"/>
        </w:rPr>
        <w:t xml:space="preserve"> интересную игру будем иг</w:t>
      </w:r>
      <w:r w:rsidR="00000840" w:rsidRPr="005904AB">
        <w:rPr>
          <w:rFonts w:ascii="Times New Roman" w:hAnsi="Times New Roman"/>
          <w:sz w:val="28"/>
          <w:szCs w:val="28"/>
        </w:rPr>
        <w:t xml:space="preserve">рать в течение дня.  Мы узнаем это, </w:t>
      </w:r>
      <w:r w:rsidRPr="005904AB">
        <w:rPr>
          <w:rFonts w:ascii="Times New Roman" w:hAnsi="Times New Roman"/>
          <w:sz w:val="28"/>
          <w:szCs w:val="28"/>
        </w:rPr>
        <w:t>рассмотрев жетоны, помещенные внутрь домик</w:t>
      </w:r>
      <w:r w:rsidR="00000840" w:rsidRPr="005904AB">
        <w:rPr>
          <w:rFonts w:ascii="Times New Roman" w:hAnsi="Times New Roman"/>
          <w:sz w:val="28"/>
          <w:szCs w:val="28"/>
        </w:rPr>
        <w:t xml:space="preserve">а. А вечером мы подводим итоги </w:t>
      </w:r>
      <w:r w:rsidRPr="005904AB">
        <w:rPr>
          <w:rFonts w:ascii="Times New Roman" w:hAnsi="Times New Roman"/>
          <w:sz w:val="28"/>
          <w:szCs w:val="28"/>
        </w:rPr>
        <w:t>дня, что больше всего понравилось, что нам удалось выполнить, что мы можем завершить на следующий день.</w:t>
      </w:r>
    </w:p>
    <w:p w:rsidR="00947DAF" w:rsidRPr="005904AB" w:rsidRDefault="00947DAF" w:rsidP="00237334">
      <w:pPr>
        <w:spacing w:after="0" w:line="360" w:lineRule="auto"/>
        <w:ind w:firstLine="567"/>
        <w:jc w:val="both"/>
        <w:rPr>
          <w:rFonts w:ascii="Times New Roman" w:eastAsia="Times New Roman" w:hAnsi="Times New Roman"/>
          <w:sz w:val="28"/>
          <w:szCs w:val="28"/>
          <w:lang w:bidi="en-US"/>
        </w:rPr>
      </w:pPr>
      <w:r w:rsidRPr="005904AB">
        <w:rPr>
          <w:rFonts w:ascii="Times New Roman" w:eastAsia="Times New Roman" w:hAnsi="Times New Roman"/>
          <w:sz w:val="28"/>
          <w:szCs w:val="28"/>
          <w:lang w:eastAsia="ru-RU" w:bidi="en-US"/>
        </w:rPr>
        <w:t>Одним из немаловажных аспектов использования среды «Фиолетовый лес» является возможность использования её в разных видах детской деятельности:</w:t>
      </w:r>
    </w:p>
    <w:p w:rsidR="00947DAF" w:rsidRPr="005904AB" w:rsidRDefault="00947DAF" w:rsidP="005904AB">
      <w:pPr>
        <w:pStyle w:val="a3"/>
        <w:numPr>
          <w:ilvl w:val="0"/>
          <w:numId w:val="9"/>
        </w:numPr>
        <w:spacing w:after="0" w:line="360" w:lineRule="auto"/>
        <w:ind w:left="0" w:firstLine="349"/>
        <w:jc w:val="both"/>
        <w:rPr>
          <w:rFonts w:ascii="Times New Roman" w:eastAsia="Times New Roman" w:hAnsi="Times New Roman"/>
          <w:sz w:val="28"/>
          <w:szCs w:val="28"/>
          <w:lang w:eastAsia="ru-RU" w:bidi="en-US"/>
        </w:rPr>
      </w:pPr>
      <w:r w:rsidRPr="005904AB">
        <w:rPr>
          <w:rFonts w:ascii="Times New Roman" w:eastAsia="Times New Roman" w:hAnsi="Times New Roman"/>
          <w:sz w:val="28"/>
          <w:szCs w:val="28"/>
          <w:lang w:eastAsia="ru-RU" w:bidi="en-US"/>
        </w:rPr>
        <w:t>игровой (например, проведение дидактических игр «Что лишнее?», «Узнай по описанию?», игр-путешествий «В гости в сказочный Фиолетовый лес» и других);</w:t>
      </w:r>
    </w:p>
    <w:p w:rsidR="00947DAF" w:rsidRPr="005904AB" w:rsidRDefault="00947DAF" w:rsidP="005904AB">
      <w:pPr>
        <w:pStyle w:val="a3"/>
        <w:numPr>
          <w:ilvl w:val="0"/>
          <w:numId w:val="9"/>
        </w:numPr>
        <w:spacing w:after="0" w:line="360" w:lineRule="auto"/>
        <w:ind w:left="0" w:firstLine="349"/>
        <w:jc w:val="both"/>
        <w:rPr>
          <w:rFonts w:ascii="Times New Roman" w:eastAsia="Times New Roman" w:hAnsi="Times New Roman"/>
          <w:sz w:val="28"/>
          <w:szCs w:val="28"/>
          <w:lang w:eastAsia="ru-RU" w:bidi="en-US"/>
        </w:rPr>
      </w:pPr>
      <w:r w:rsidRPr="005904AB">
        <w:rPr>
          <w:rFonts w:ascii="Times New Roman" w:eastAsia="Times New Roman" w:hAnsi="Times New Roman"/>
          <w:sz w:val="28"/>
          <w:szCs w:val="28"/>
          <w:lang w:eastAsia="ru-RU" w:bidi="en-US"/>
        </w:rPr>
        <w:t>познавательно-исследовательской (например, обсуждение проблемной ситуации «Что было, если бы не было озера» и других);</w:t>
      </w:r>
    </w:p>
    <w:p w:rsidR="00947DAF" w:rsidRPr="005904AB" w:rsidRDefault="00947DAF" w:rsidP="005904AB">
      <w:pPr>
        <w:pStyle w:val="a3"/>
        <w:numPr>
          <w:ilvl w:val="0"/>
          <w:numId w:val="9"/>
        </w:numPr>
        <w:spacing w:after="0" w:line="360" w:lineRule="auto"/>
        <w:ind w:left="0" w:firstLine="349"/>
        <w:jc w:val="both"/>
        <w:rPr>
          <w:rFonts w:ascii="Times New Roman" w:eastAsia="Times New Roman" w:hAnsi="Times New Roman"/>
          <w:sz w:val="28"/>
          <w:szCs w:val="28"/>
          <w:lang w:eastAsia="ru-RU" w:bidi="en-US"/>
        </w:rPr>
      </w:pPr>
      <w:proofErr w:type="gramStart"/>
      <w:r w:rsidRPr="005904AB">
        <w:rPr>
          <w:rFonts w:ascii="Times New Roman" w:eastAsia="Times New Roman" w:hAnsi="Times New Roman"/>
          <w:sz w:val="28"/>
          <w:szCs w:val="28"/>
          <w:lang w:eastAsia="ru-RU" w:bidi="en-US"/>
        </w:rPr>
        <w:t>коммуникативной</w:t>
      </w:r>
      <w:proofErr w:type="gramEnd"/>
      <w:r w:rsidRPr="005904AB">
        <w:rPr>
          <w:rFonts w:ascii="Times New Roman" w:eastAsia="Times New Roman" w:hAnsi="Times New Roman"/>
          <w:sz w:val="28"/>
          <w:szCs w:val="28"/>
          <w:lang w:eastAsia="ru-RU" w:bidi="en-US"/>
        </w:rPr>
        <w:t xml:space="preserve"> (взаимодействие с другими детьми и взрослыми, навыки общения);</w:t>
      </w:r>
    </w:p>
    <w:p w:rsidR="00947DAF" w:rsidRPr="005904AB" w:rsidRDefault="00947DAF" w:rsidP="005904AB">
      <w:pPr>
        <w:pStyle w:val="a3"/>
        <w:numPr>
          <w:ilvl w:val="0"/>
          <w:numId w:val="9"/>
        </w:numPr>
        <w:spacing w:after="0" w:line="360" w:lineRule="auto"/>
        <w:ind w:left="0" w:firstLine="349"/>
        <w:jc w:val="both"/>
        <w:rPr>
          <w:rFonts w:ascii="Times New Roman" w:eastAsia="Times New Roman" w:hAnsi="Times New Roman"/>
          <w:sz w:val="28"/>
          <w:szCs w:val="28"/>
          <w:lang w:eastAsia="ru-RU" w:bidi="en-US"/>
        </w:rPr>
      </w:pPr>
      <w:proofErr w:type="gramStart"/>
      <w:r w:rsidRPr="005904AB">
        <w:rPr>
          <w:rFonts w:ascii="Times New Roman" w:eastAsia="Times New Roman" w:hAnsi="Times New Roman"/>
          <w:sz w:val="28"/>
          <w:szCs w:val="28"/>
          <w:lang w:eastAsia="ru-RU" w:bidi="en-US"/>
        </w:rPr>
        <w:t>конструировании</w:t>
      </w:r>
      <w:proofErr w:type="gramEnd"/>
      <w:r w:rsidRPr="005904AB">
        <w:rPr>
          <w:rFonts w:ascii="Times New Roman" w:eastAsia="Times New Roman" w:hAnsi="Times New Roman"/>
          <w:sz w:val="28"/>
          <w:szCs w:val="28"/>
          <w:lang w:eastAsia="ru-RU" w:bidi="en-US"/>
        </w:rPr>
        <w:t xml:space="preserve"> (например, строительство дома для жителей Фиолетового леса из развивающих конструкторов </w:t>
      </w:r>
      <w:proofErr w:type="spellStart"/>
      <w:r w:rsidRPr="005904AB">
        <w:rPr>
          <w:rFonts w:ascii="Times New Roman" w:eastAsia="Times New Roman" w:hAnsi="Times New Roman"/>
          <w:sz w:val="28"/>
          <w:szCs w:val="28"/>
          <w:lang w:eastAsia="ru-RU" w:bidi="en-US"/>
        </w:rPr>
        <w:t>В.В.Воскобовича</w:t>
      </w:r>
      <w:proofErr w:type="spellEnd"/>
      <w:r w:rsidRPr="005904AB">
        <w:rPr>
          <w:rFonts w:ascii="Times New Roman" w:eastAsia="Times New Roman" w:hAnsi="Times New Roman"/>
          <w:sz w:val="28"/>
          <w:szCs w:val="28"/>
          <w:lang w:eastAsia="ru-RU" w:bidi="en-US"/>
        </w:rPr>
        <w:t xml:space="preserve"> – «Чудо-Соты 1», «Чудо-Крестики 1», «Чудо-Крестики 2», «Чудо-Крестики 3», «Фонарики» и других);</w:t>
      </w:r>
    </w:p>
    <w:p w:rsidR="00947DAF" w:rsidRPr="005904AB" w:rsidRDefault="00947DAF" w:rsidP="005904AB">
      <w:pPr>
        <w:pStyle w:val="a3"/>
        <w:numPr>
          <w:ilvl w:val="0"/>
          <w:numId w:val="9"/>
        </w:numPr>
        <w:spacing w:after="0" w:line="360" w:lineRule="auto"/>
        <w:ind w:left="0" w:firstLine="349"/>
        <w:jc w:val="both"/>
        <w:rPr>
          <w:rFonts w:ascii="Times New Roman" w:eastAsia="Times New Roman" w:hAnsi="Times New Roman"/>
          <w:sz w:val="28"/>
          <w:szCs w:val="28"/>
          <w:lang w:eastAsia="ru-RU" w:bidi="en-US"/>
        </w:rPr>
      </w:pPr>
      <w:r w:rsidRPr="005904AB">
        <w:rPr>
          <w:rFonts w:ascii="Times New Roman" w:eastAsia="Times New Roman" w:hAnsi="Times New Roman"/>
          <w:sz w:val="28"/>
          <w:szCs w:val="28"/>
          <w:lang w:eastAsia="ru-RU" w:bidi="en-US"/>
        </w:rPr>
        <w:t>двигательной (задействование мелкой моторики рук при перемещении ковролиновых фигурок, игры с конструкторами).</w:t>
      </w:r>
    </w:p>
    <w:p w:rsidR="00947DAF" w:rsidRPr="005904AB" w:rsidRDefault="00947DAF" w:rsidP="00237334">
      <w:pPr>
        <w:spacing w:after="0" w:line="360" w:lineRule="auto"/>
        <w:ind w:firstLine="567"/>
        <w:jc w:val="both"/>
        <w:rPr>
          <w:rFonts w:ascii="Times New Roman" w:eastAsia="Times New Roman" w:hAnsi="Times New Roman"/>
          <w:sz w:val="28"/>
          <w:szCs w:val="28"/>
          <w:lang w:eastAsia="ru-RU" w:bidi="en-US"/>
        </w:rPr>
      </w:pPr>
      <w:r w:rsidRPr="005904AB">
        <w:rPr>
          <w:rFonts w:ascii="Times New Roman" w:eastAsia="Times New Roman" w:hAnsi="Times New Roman"/>
          <w:color w:val="000000"/>
          <w:sz w:val="28"/>
          <w:szCs w:val="28"/>
          <w:lang w:bidi="en-US"/>
        </w:rPr>
        <w:t xml:space="preserve">В своей практике использую пособие "Экологические сказки Фиолетового леса" за авторством </w:t>
      </w:r>
      <w:proofErr w:type="spellStart"/>
      <w:r w:rsidRPr="005904AB">
        <w:rPr>
          <w:rFonts w:ascii="Times New Roman" w:eastAsia="Times New Roman" w:hAnsi="Times New Roman"/>
          <w:color w:val="000000"/>
          <w:sz w:val="28"/>
          <w:szCs w:val="28"/>
          <w:lang w:bidi="en-US"/>
        </w:rPr>
        <w:t>В.Н.Адлер</w:t>
      </w:r>
      <w:proofErr w:type="spellEnd"/>
      <w:r w:rsidRPr="005904AB">
        <w:rPr>
          <w:rFonts w:ascii="Times New Roman" w:eastAsia="Times New Roman" w:hAnsi="Times New Roman"/>
          <w:color w:val="000000"/>
          <w:sz w:val="28"/>
          <w:szCs w:val="28"/>
          <w:lang w:bidi="en-US"/>
        </w:rPr>
        <w:t xml:space="preserve">, О.Н. </w:t>
      </w:r>
      <w:proofErr w:type="spellStart"/>
      <w:r w:rsidRPr="005904AB">
        <w:rPr>
          <w:rFonts w:ascii="Times New Roman" w:eastAsia="Times New Roman" w:hAnsi="Times New Roman"/>
          <w:color w:val="000000"/>
          <w:sz w:val="28"/>
          <w:szCs w:val="28"/>
          <w:lang w:bidi="en-US"/>
        </w:rPr>
        <w:t>Черисовой</w:t>
      </w:r>
      <w:proofErr w:type="spellEnd"/>
      <w:r w:rsidRPr="005904AB">
        <w:rPr>
          <w:rFonts w:ascii="Times New Roman" w:eastAsia="Times New Roman" w:hAnsi="Times New Roman"/>
          <w:color w:val="000000"/>
          <w:sz w:val="28"/>
          <w:szCs w:val="28"/>
          <w:lang w:bidi="en-US"/>
        </w:rPr>
        <w:t xml:space="preserve">. </w:t>
      </w:r>
      <w:r w:rsidRPr="005904AB">
        <w:rPr>
          <w:rFonts w:ascii="Times New Roman" w:eastAsia="Times New Roman" w:hAnsi="Times New Roman"/>
          <w:sz w:val="28"/>
          <w:szCs w:val="28"/>
          <w:lang w:eastAsia="ru-RU" w:bidi="en-US"/>
        </w:rPr>
        <w:t xml:space="preserve"> </w:t>
      </w:r>
      <w:r w:rsidRPr="005904AB">
        <w:rPr>
          <w:rFonts w:ascii="Times New Roman" w:eastAsia="Times New Roman" w:hAnsi="Times New Roman"/>
          <w:sz w:val="28"/>
          <w:szCs w:val="28"/>
          <w:shd w:val="clear" w:color="auto" w:fill="FFFFFF"/>
          <w:lang w:bidi="en-US"/>
        </w:rPr>
        <w:t xml:space="preserve">Авторами разработана система экологических сказок Фиолетового цвета, раскрывающая десять тем. Героями этих сказок стали сказочные персонажи игровой  технологии </w:t>
      </w:r>
      <w:proofErr w:type="spellStart"/>
      <w:r w:rsidRPr="005904AB">
        <w:rPr>
          <w:rFonts w:ascii="Times New Roman" w:eastAsia="Times New Roman" w:hAnsi="Times New Roman"/>
          <w:sz w:val="28"/>
          <w:szCs w:val="28"/>
          <w:shd w:val="clear" w:color="auto" w:fill="FFFFFF"/>
          <w:lang w:bidi="en-US"/>
        </w:rPr>
        <w:t>В.В.Воскобовича</w:t>
      </w:r>
      <w:proofErr w:type="spellEnd"/>
      <w:r w:rsidRPr="005904AB">
        <w:rPr>
          <w:rFonts w:ascii="Times New Roman" w:eastAsia="Times New Roman" w:hAnsi="Times New Roman"/>
          <w:sz w:val="28"/>
          <w:szCs w:val="28"/>
          <w:shd w:val="clear" w:color="auto" w:fill="FFFFFF"/>
          <w:lang w:bidi="en-US"/>
        </w:rPr>
        <w:t xml:space="preserve">.  </w:t>
      </w:r>
    </w:p>
    <w:p w:rsidR="00947DAF" w:rsidRPr="005904AB" w:rsidRDefault="00907FED" w:rsidP="00237334">
      <w:pPr>
        <w:spacing w:after="0" w:line="360" w:lineRule="auto"/>
        <w:ind w:firstLine="567"/>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Работу над темой провожу </w:t>
      </w:r>
      <w:r w:rsidR="00947DAF" w:rsidRPr="005904AB">
        <w:rPr>
          <w:rFonts w:ascii="Times New Roman" w:eastAsia="Times New Roman" w:hAnsi="Times New Roman"/>
          <w:sz w:val="28"/>
          <w:szCs w:val="28"/>
          <w:shd w:val="clear" w:color="auto" w:fill="FFFFFF"/>
          <w:lang w:bidi="en-US"/>
        </w:rPr>
        <w:t>по следующему плану.</w:t>
      </w:r>
    </w:p>
    <w:tbl>
      <w:tblPr>
        <w:tblStyle w:val="a4"/>
        <w:tblW w:w="0" w:type="auto"/>
        <w:jc w:val="center"/>
        <w:tblInd w:w="0" w:type="dxa"/>
        <w:tblLook w:val="04A0" w:firstRow="1" w:lastRow="0" w:firstColumn="1" w:lastColumn="0" w:noHBand="0" w:noVBand="1"/>
      </w:tblPr>
      <w:tblGrid>
        <w:gridCol w:w="1065"/>
        <w:gridCol w:w="2416"/>
        <w:gridCol w:w="2406"/>
        <w:gridCol w:w="3603"/>
      </w:tblGrid>
      <w:tr w:rsidR="00947DAF" w:rsidRPr="005904AB" w:rsidTr="00D70255">
        <w:trPr>
          <w:jc w:val="center"/>
        </w:trPr>
        <w:tc>
          <w:tcPr>
            <w:tcW w:w="1065"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b/>
                <w:color w:val="111111"/>
                <w:sz w:val="28"/>
                <w:szCs w:val="28"/>
                <w:shd w:val="clear" w:color="auto" w:fill="FFFFFF"/>
              </w:rPr>
            </w:pPr>
            <w:r w:rsidRPr="005904AB">
              <w:rPr>
                <w:rFonts w:ascii="Times New Roman" w:hAnsi="Times New Roman"/>
                <w:b/>
                <w:color w:val="111111"/>
                <w:sz w:val="28"/>
                <w:szCs w:val="28"/>
                <w:shd w:val="clear" w:color="auto" w:fill="FFFFFF"/>
              </w:rPr>
              <w:t>Этапы</w:t>
            </w: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b/>
                <w:color w:val="111111"/>
                <w:sz w:val="28"/>
                <w:szCs w:val="28"/>
                <w:shd w:val="clear" w:color="auto" w:fill="FFFFFF"/>
              </w:rPr>
            </w:pPr>
            <w:r w:rsidRPr="005904AB">
              <w:rPr>
                <w:rFonts w:ascii="Times New Roman" w:hAnsi="Times New Roman"/>
                <w:b/>
                <w:color w:val="111111"/>
                <w:sz w:val="28"/>
                <w:szCs w:val="28"/>
                <w:shd w:val="clear" w:color="auto" w:fill="FFFFFF"/>
              </w:rPr>
              <w:t>Тема</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b/>
                <w:color w:val="111111"/>
                <w:sz w:val="28"/>
                <w:szCs w:val="28"/>
                <w:shd w:val="clear" w:color="auto" w:fill="FFFFFF"/>
              </w:rPr>
            </w:pPr>
            <w:r w:rsidRPr="005904AB">
              <w:rPr>
                <w:rFonts w:ascii="Times New Roman" w:hAnsi="Times New Roman"/>
                <w:b/>
                <w:color w:val="111111"/>
                <w:sz w:val="28"/>
                <w:szCs w:val="28"/>
                <w:shd w:val="clear" w:color="auto" w:fill="FFFFFF"/>
              </w:rPr>
              <w:t>Зеленый наряд Земли.</w:t>
            </w:r>
          </w:p>
        </w:tc>
      </w:tr>
      <w:tr w:rsidR="00947DAF" w:rsidRPr="005904AB" w:rsidTr="00D70255">
        <w:trPr>
          <w:jc w:val="center"/>
        </w:trPr>
        <w:tc>
          <w:tcPr>
            <w:tcW w:w="1065"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1</w:t>
            </w: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Знакомство со сказкой</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"Как    Гео за растением ухаживал"</w:t>
            </w:r>
          </w:p>
          <w:p w:rsidR="00947DAF" w:rsidRPr="005904AB" w:rsidRDefault="00947DAF" w:rsidP="00D70255">
            <w:pPr>
              <w:spacing w:line="360" w:lineRule="auto"/>
              <w:jc w:val="both"/>
              <w:rPr>
                <w:rFonts w:ascii="Times New Roman" w:hAnsi="Times New Roman"/>
                <w:color w:val="111111"/>
                <w:sz w:val="28"/>
                <w:szCs w:val="28"/>
                <w:shd w:val="clear" w:color="auto" w:fill="FFFFFF"/>
              </w:rPr>
            </w:pPr>
            <w:r w:rsidRPr="005904AB">
              <w:rPr>
                <w:rFonts w:ascii="Times New Roman" w:hAnsi="Times New Roman"/>
                <w:i/>
                <w:color w:val="111111"/>
                <w:sz w:val="28"/>
                <w:szCs w:val="28"/>
                <w:shd w:val="clear" w:color="auto" w:fill="FFFFFF"/>
              </w:rPr>
              <w:t xml:space="preserve">Педагог читает сказку, визуализируя ее с </w:t>
            </w:r>
            <w:r w:rsidRPr="005904AB">
              <w:rPr>
                <w:rFonts w:ascii="Times New Roman" w:hAnsi="Times New Roman"/>
                <w:i/>
                <w:color w:val="111111"/>
                <w:sz w:val="28"/>
                <w:szCs w:val="28"/>
                <w:shd w:val="clear" w:color="auto" w:fill="FFFFFF"/>
              </w:rPr>
              <w:lastRenderedPageBreak/>
              <w:t>помощью развивающей предметно-пространственной среды "Фиолетовый лес" и элементов к ней</w:t>
            </w:r>
          </w:p>
        </w:tc>
      </w:tr>
      <w:tr w:rsidR="00947DAF" w:rsidRPr="005904AB" w:rsidTr="00D70255">
        <w:trPr>
          <w:jc w:val="center"/>
        </w:trPr>
        <w:tc>
          <w:tcPr>
            <w:tcW w:w="5887" w:type="dxa"/>
            <w:gridSpan w:val="3"/>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lastRenderedPageBreak/>
              <w:t>Игры, пособия, элементы для раскрытия сказочного сюжета</w:t>
            </w:r>
          </w:p>
        </w:tc>
        <w:tc>
          <w:tcPr>
            <w:tcW w:w="3603"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Игры и пособия для организации ООД</w:t>
            </w:r>
          </w:p>
        </w:tc>
      </w:tr>
      <w:tr w:rsidR="00947DAF" w:rsidRPr="005904AB" w:rsidTr="00D70255">
        <w:trPr>
          <w:jc w:val="center"/>
        </w:trPr>
        <w:tc>
          <w:tcPr>
            <w:tcW w:w="5887" w:type="dxa"/>
            <w:gridSpan w:val="3"/>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both"/>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Развивающей предметно-пространственной среды "Фиолетовый лес", сказочные образы: Малыш Гео, Девочка Долька, "Разноцветные веревочки"</w:t>
            </w:r>
          </w:p>
        </w:tc>
        <w:tc>
          <w:tcPr>
            <w:tcW w:w="3603" w:type="dxa"/>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both"/>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Игры "Чудо-Цветик", пособие "Чудо - соты" "Фонарики"</w:t>
            </w:r>
          </w:p>
        </w:tc>
      </w:tr>
      <w:tr w:rsidR="00947DAF" w:rsidRPr="005904AB" w:rsidTr="00D70255">
        <w:trPr>
          <w:jc w:val="center"/>
        </w:trPr>
        <w:tc>
          <w:tcPr>
            <w:tcW w:w="1065" w:type="dxa"/>
            <w:vMerge w:val="restart"/>
            <w:tcBorders>
              <w:top w:val="single" w:sz="4" w:space="0" w:color="auto"/>
              <w:left w:val="single" w:sz="4" w:space="0" w:color="auto"/>
              <w:bottom w:val="single" w:sz="4" w:space="0" w:color="auto"/>
              <w:right w:val="single" w:sz="4" w:space="0" w:color="auto"/>
            </w:tcBorders>
          </w:tcPr>
          <w:p w:rsidR="00947DAF" w:rsidRPr="005904AB" w:rsidRDefault="00947DAF" w:rsidP="005904AB">
            <w:pPr>
              <w:spacing w:line="360" w:lineRule="auto"/>
              <w:jc w:val="center"/>
              <w:rPr>
                <w:rFonts w:ascii="Times New Roman" w:hAnsi="Times New Roman"/>
                <w:color w:val="111111"/>
                <w:sz w:val="28"/>
                <w:szCs w:val="28"/>
                <w:shd w:val="clear" w:color="auto" w:fill="FFFFFF"/>
              </w:rPr>
            </w:pPr>
          </w:p>
          <w:p w:rsidR="00947DAF" w:rsidRPr="005904AB" w:rsidRDefault="00947DAF" w:rsidP="005904AB">
            <w:pPr>
              <w:spacing w:line="360" w:lineRule="auto"/>
              <w:jc w:val="center"/>
              <w:rPr>
                <w:rFonts w:ascii="Times New Roman" w:hAnsi="Times New Roman"/>
                <w:color w:val="111111"/>
                <w:sz w:val="28"/>
                <w:szCs w:val="28"/>
                <w:shd w:val="clear" w:color="auto" w:fill="FFFFFF"/>
              </w:rPr>
            </w:pPr>
          </w:p>
          <w:p w:rsidR="00947DAF" w:rsidRPr="005904AB" w:rsidRDefault="00947DAF" w:rsidP="005904AB">
            <w:pPr>
              <w:spacing w:line="360" w:lineRule="auto"/>
              <w:jc w:val="center"/>
              <w:rPr>
                <w:rFonts w:ascii="Times New Roman" w:hAnsi="Times New Roman"/>
                <w:color w:val="111111"/>
                <w:sz w:val="28"/>
                <w:szCs w:val="28"/>
                <w:shd w:val="clear" w:color="auto" w:fill="FFFFFF"/>
              </w:rPr>
            </w:pPr>
          </w:p>
          <w:p w:rsidR="00947DAF" w:rsidRPr="005904AB" w:rsidRDefault="00947DAF" w:rsidP="005904AB">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2</w:t>
            </w: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Закрепление знаний</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both"/>
              <w:rPr>
                <w:rFonts w:ascii="Times New Roman" w:hAnsi="Times New Roman"/>
                <w:i/>
                <w:color w:val="111111"/>
                <w:sz w:val="28"/>
                <w:szCs w:val="28"/>
                <w:shd w:val="clear" w:color="auto" w:fill="FFFFFF"/>
              </w:rPr>
            </w:pPr>
            <w:r w:rsidRPr="005904AB">
              <w:rPr>
                <w:rFonts w:ascii="Times New Roman" w:hAnsi="Times New Roman"/>
                <w:i/>
                <w:color w:val="111111"/>
                <w:sz w:val="28"/>
                <w:szCs w:val="28"/>
                <w:shd w:val="clear" w:color="auto" w:fill="FFFFFF"/>
              </w:rPr>
              <w:t>Закрепление полученных знаний в организованной образовательной деятельности с детьми, в ходе режимных моментов</w:t>
            </w:r>
            <w:proofErr w:type="gramStart"/>
            <w:r w:rsidRPr="005904AB">
              <w:rPr>
                <w:rFonts w:ascii="Times New Roman" w:hAnsi="Times New Roman"/>
                <w:i/>
                <w:color w:val="111111"/>
                <w:sz w:val="28"/>
                <w:szCs w:val="28"/>
                <w:shd w:val="clear" w:color="auto" w:fill="FFFFFF"/>
              </w:rPr>
              <w:t xml:space="preserve"> ,</w:t>
            </w:r>
            <w:proofErr w:type="gramEnd"/>
            <w:r w:rsidRPr="005904AB">
              <w:rPr>
                <w:rFonts w:ascii="Times New Roman" w:hAnsi="Times New Roman"/>
                <w:i/>
                <w:color w:val="111111"/>
                <w:sz w:val="28"/>
                <w:szCs w:val="28"/>
                <w:shd w:val="clear" w:color="auto" w:fill="FFFFFF"/>
              </w:rPr>
              <w:t xml:space="preserve"> в свободном взаимодействии педагога с детьми.</w:t>
            </w:r>
          </w:p>
        </w:tc>
      </w:tr>
      <w:tr w:rsidR="00947DAF" w:rsidRPr="005904AB" w:rsidTr="00D702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7DAF" w:rsidRPr="005904AB" w:rsidRDefault="00947DAF" w:rsidP="005904AB">
            <w:pPr>
              <w:spacing w:line="360" w:lineRule="auto"/>
              <w:rPr>
                <w:rFonts w:ascii="Times New Roman" w:hAnsi="Times New Roman"/>
                <w:color w:val="111111"/>
                <w:sz w:val="28"/>
                <w:szCs w:val="28"/>
                <w:shd w:val="clear" w:color="auto" w:fill="FFFFFF"/>
              </w:rPr>
            </w:pP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Примеры образовательных ситуаций</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both"/>
              <w:rPr>
                <w:rFonts w:ascii="Times New Roman" w:eastAsia="Times New Roman" w:hAnsi="Times New Roman"/>
                <w:sz w:val="28"/>
                <w:szCs w:val="28"/>
                <w:lang w:eastAsia="ru-RU" w:bidi="en-US"/>
              </w:rPr>
            </w:pPr>
            <w:r w:rsidRPr="005904AB">
              <w:rPr>
                <w:rFonts w:ascii="Times New Roman" w:eastAsia="Times New Roman" w:hAnsi="Times New Roman"/>
                <w:color w:val="111111"/>
                <w:sz w:val="28"/>
                <w:szCs w:val="28"/>
                <w:shd w:val="clear" w:color="auto" w:fill="FFFFFF"/>
                <w:lang w:bidi="en-US"/>
              </w:rPr>
              <w:t xml:space="preserve">1. </w:t>
            </w:r>
            <w:r w:rsidRPr="005904AB">
              <w:rPr>
                <w:rFonts w:ascii="Times New Roman" w:eastAsia="Times New Roman" w:hAnsi="Times New Roman"/>
                <w:sz w:val="28"/>
                <w:szCs w:val="28"/>
                <w:lang w:eastAsia="ru-RU" w:bidi="en-US"/>
              </w:rPr>
              <w:t>«Цветы для девочки Дольки»</w:t>
            </w:r>
          </w:p>
          <w:p w:rsidR="00947DAF" w:rsidRPr="005904AB" w:rsidRDefault="00947DAF" w:rsidP="005904AB">
            <w:pPr>
              <w:spacing w:line="360" w:lineRule="auto"/>
              <w:jc w:val="both"/>
              <w:rPr>
                <w:rFonts w:ascii="Times New Roman" w:eastAsia="Times New Roman" w:hAnsi="Times New Roman"/>
                <w:sz w:val="28"/>
                <w:szCs w:val="28"/>
                <w:lang w:eastAsia="ru-RU" w:bidi="en-US"/>
              </w:rPr>
            </w:pPr>
            <w:r w:rsidRPr="005904AB">
              <w:rPr>
                <w:rFonts w:ascii="Times New Roman" w:eastAsia="Times New Roman" w:hAnsi="Times New Roman"/>
                <w:color w:val="111111"/>
                <w:sz w:val="28"/>
                <w:szCs w:val="28"/>
                <w:shd w:val="clear" w:color="auto" w:fill="FFFFFF"/>
                <w:lang w:bidi="en-US"/>
              </w:rPr>
              <w:t xml:space="preserve">2. </w:t>
            </w:r>
            <w:r w:rsidRPr="005904AB">
              <w:rPr>
                <w:rFonts w:ascii="Times New Roman" w:eastAsia="Times New Roman" w:hAnsi="Times New Roman"/>
                <w:sz w:val="28"/>
                <w:szCs w:val="28"/>
                <w:lang w:eastAsia="ru-RU" w:bidi="en-US"/>
              </w:rPr>
              <w:t>«Весенний лес»</w:t>
            </w:r>
          </w:p>
        </w:tc>
      </w:tr>
      <w:tr w:rsidR="00947DAF" w:rsidRPr="005904AB" w:rsidTr="00D702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7DAF" w:rsidRPr="005904AB" w:rsidRDefault="00947DAF" w:rsidP="005904AB">
            <w:pPr>
              <w:spacing w:line="360" w:lineRule="auto"/>
              <w:rPr>
                <w:rFonts w:ascii="Times New Roman" w:hAnsi="Times New Roman"/>
                <w:color w:val="111111"/>
                <w:sz w:val="28"/>
                <w:szCs w:val="28"/>
                <w:shd w:val="clear" w:color="auto" w:fill="FFFFFF"/>
              </w:rPr>
            </w:pP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D70255">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Примеры ООД</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both"/>
              <w:rPr>
                <w:rFonts w:ascii="Times New Roman" w:eastAsia="Times New Roman" w:hAnsi="Times New Roman"/>
                <w:sz w:val="28"/>
                <w:szCs w:val="28"/>
                <w:lang w:bidi="en-US"/>
              </w:rPr>
            </w:pPr>
            <w:r w:rsidRPr="005904AB">
              <w:rPr>
                <w:rFonts w:ascii="Times New Roman" w:eastAsia="Times New Roman" w:hAnsi="Times New Roman"/>
                <w:sz w:val="28"/>
                <w:szCs w:val="28"/>
                <w:lang w:bidi="en-US"/>
              </w:rPr>
              <w:t>"Как цветок исполнял желания</w:t>
            </w:r>
            <w:proofErr w:type="gramStart"/>
            <w:r w:rsidRPr="005904AB">
              <w:rPr>
                <w:rFonts w:ascii="Times New Roman" w:eastAsia="Times New Roman" w:hAnsi="Times New Roman"/>
                <w:sz w:val="28"/>
                <w:szCs w:val="28"/>
                <w:lang w:bidi="en-US"/>
              </w:rPr>
              <w:t xml:space="preserve"> .</w:t>
            </w:r>
            <w:proofErr w:type="gramEnd"/>
            <w:r w:rsidRPr="005904AB">
              <w:rPr>
                <w:rFonts w:ascii="Times New Roman" w:eastAsia="Times New Roman" w:hAnsi="Times New Roman"/>
                <w:sz w:val="28"/>
                <w:szCs w:val="28"/>
                <w:lang w:bidi="en-US"/>
              </w:rPr>
              <w:t xml:space="preserve"> . ."</w:t>
            </w:r>
          </w:p>
          <w:p w:rsidR="00947DAF" w:rsidRPr="005904AB" w:rsidRDefault="00947DAF" w:rsidP="005904AB">
            <w:pPr>
              <w:spacing w:line="360" w:lineRule="auto"/>
              <w:jc w:val="both"/>
              <w:rPr>
                <w:rFonts w:ascii="Times New Roman" w:eastAsia="Times New Roman" w:hAnsi="Times New Roman"/>
                <w:color w:val="111111"/>
                <w:sz w:val="28"/>
                <w:szCs w:val="28"/>
                <w:shd w:val="clear" w:color="auto" w:fill="FFFFFF"/>
                <w:lang w:bidi="en-US"/>
              </w:rPr>
            </w:pPr>
            <w:r w:rsidRPr="005904AB">
              <w:rPr>
                <w:rFonts w:ascii="Times New Roman" w:eastAsia="Times New Roman" w:hAnsi="Times New Roman"/>
                <w:sz w:val="28"/>
                <w:szCs w:val="28"/>
                <w:lang w:eastAsia="ru-RU" w:bidi="en-US"/>
              </w:rPr>
              <w:t>«Как у Девочки Дольки появились цветы»</w:t>
            </w:r>
          </w:p>
        </w:tc>
      </w:tr>
      <w:tr w:rsidR="00947DAF" w:rsidRPr="005904AB" w:rsidTr="00D70255">
        <w:trPr>
          <w:jc w:val="center"/>
        </w:trPr>
        <w:tc>
          <w:tcPr>
            <w:tcW w:w="1065"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jc w:val="center"/>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3</w:t>
            </w:r>
          </w:p>
        </w:tc>
        <w:tc>
          <w:tcPr>
            <w:tcW w:w="2416" w:type="dxa"/>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Итоговое задание</w:t>
            </w:r>
          </w:p>
        </w:tc>
        <w:tc>
          <w:tcPr>
            <w:tcW w:w="6009" w:type="dxa"/>
            <w:gridSpan w:val="2"/>
            <w:tcBorders>
              <w:top w:val="single" w:sz="4" w:space="0" w:color="auto"/>
              <w:left w:val="single" w:sz="4" w:space="0" w:color="auto"/>
              <w:bottom w:val="single" w:sz="4" w:space="0" w:color="auto"/>
              <w:right w:val="single" w:sz="4" w:space="0" w:color="auto"/>
            </w:tcBorders>
            <w:hideMark/>
          </w:tcPr>
          <w:p w:rsidR="00947DAF" w:rsidRPr="005904AB" w:rsidRDefault="00947DAF" w:rsidP="005904AB">
            <w:pPr>
              <w:spacing w:line="360" w:lineRule="auto"/>
              <w:rPr>
                <w:rFonts w:ascii="Times New Roman" w:hAnsi="Times New Roman"/>
                <w:color w:val="111111"/>
                <w:sz w:val="28"/>
                <w:szCs w:val="28"/>
                <w:shd w:val="clear" w:color="auto" w:fill="FFFFFF"/>
              </w:rPr>
            </w:pPr>
            <w:r w:rsidRPr="005904AB">
              <w:rPr>
                <w:rFonts w:ascii="Times New Roman" w:hAnsi="Times New Roman"/>
                <w:color w:val="111111"/>
                <w:sz w:val="28"/>
                <w:szCs w:val="28"/>
                <w:shd w:val="clear" w:color="auto" w:fill="FFFFFF"/>
              </w:rPr>
              <w:t xml:space="preserve"> "Мы спешим на помощь Малышу Гео"</w:t>
            </w:r>
          </w:p>
        </w:tc>
      </w:tr>
    </w:tbl>
    <w:p w:rsidR="00947DAF" w:rsidRPr="005904AB" w:rsidRDefault="00947DAF" w:rsidP="005904AB">
      <w:pPr>
        <w:spacing w:after="0" w:line="360" w:lineRule="auto"/>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 </w:t>
      </w:r>
    </w:p>
    <w:p w:rsidR="00947DAF" w:rsidRPr="005904AB" w:rsidRDefault="00947DAF" w:rsidP="00237334">
      <w:pPr>
        <w:spacing w:after="0" w:line="360" w:lineRule="auto"/>
        <w:ind w:firstLine="567"/>
        <w:jc w:val="both"/>
        <w:rPr>
          <w:rFonts w:ascii="Times New Roman" w:eastAsia="Times New Roman" w:hAnsi="Times New Roman"/>
          <w:sz w:val="28"/>
          <w:szCs w:val="28"/>
          <w:shd w:val="clear" w:color="auto" w:fill="FFFFFF"/>
          <w:lang w:bidi="en-US"/>
        </w:rPr>
      </w:pPr>
      <w:proofErr w:type="gramStart"/>
      <w:r w:rsidRPr="005904AB">
        <w:rPr>
          <w:rFonts w:ascii="Times New Roman" w:eastAsia="Times New Roman" w:hAnsi="Times New Roman"/>
          <w:sz w:val="28"/>
          <w:szCs w:val="28"/>
          <w:shd w:val="clear" w:color="auto" w:fill="FFFFFF"/>
          <w:lang w:bidi="en-US"/>
        </w:rPr>
        <w:t>Предлагаю посмотреть видеоролик игровой деятельности «Мы спешим на помощь Малышу Гео).</w:t>
      </w:r>
      <w:proofErr w:type="gramEnd"/>
      <w:r w:rsidRPr="005904AB">
        <w:rPr>
          <w:rFonts w:ascii="Times New Roman" w:eastAsia="Times New Roman" w:hAnsi="Times New Roman"/>
          <w:sz w:val="28"/>
          <w:szCs w:val="28"/>
          <w:shd w:val="clear" w:color="auto" w:fill="FFFFFF"/>
          <w:lang w:bidi="en-US"/>
        </w:rPr>
        <w:t xml:space="preserve"> Приложение №1 (конспект ООД «Мы спешим на помощь Малышу Гео).</w:t>
      </w:r>
    </w:p>
    <w:p w:rsidR="00947DAF" w:rsidRPr="005904AB" w:rsidRDefault="00947DAF" w:rsidP="005904AB">
      <w:pPr>
        <w:spacing w:after="0" w:line="360" w:lineRule="auto"/>
        <w:jc w:val="both"/>
        <w:rPr>
          <w:rFonts w:ascii="Times New Roman" w:eastAsia="Times New Roman" w:hAnsi="Times New Roman"/>
          <w:sz w:val="28"/>
          <w:szCs w:val="28"/>
          <w:shd w:val="clear" w:color="auto" w:fill="FFFFFF"/>
          <w:lang w:bidi="en-US"/>
        </w:rPr>
      </w:pPr>
    </w:p>
    <w:p w:rsidR="00947DAF" w:rsidRPr="005904AB" w:rsidRDefault="00947DAF" w:rsidP="005904AB">
      <w:pPr>
        <w:spacing w:after="0" w:line="360" w:lineRule="auto"/>
        <w:jc w:val="both"/>
        <w:rPr>
          <w:rFonts w:ascii="Times New Roman" w:eastAsia="Times New Roman" w:hAnsi="Times New Roman"/>
          <w:sz w:val="28"/>
          <w:szCs w:val="28"/>
          <w:shd w:val="clear" w:color="auto" w:fill="FFFFFF"/>
          <w:lang w:bidi="en-US"/>
        </w:rPr>
      </w:pPr>
    </w:p>
    <w:p w:rsidR="00947DAF" w:rsidRPr="005904AB" w:rsidRDefault="00947DAF" w:rsidP="005904AB">
      <w:pPr>
        <w:spacing w:after="0" w:line="360" w:lineRule="auto"/>
        <w:jc w:val="both"/>
        <w:rPr>
          <w:rFonts w:ascii="Times New Roman" w:eastAsia="Times New Roman" w:hAnsi="Times New Roman"/>
          <w:sz w:val="28"/>
          <w:szCs w:val="28"/>
          <w:shd w:val="clear" w:color="auto" w:fill="FFFFFF"/>
          <w:lang w:bidi="en-US"/>
        </w:rPr>
      </w:pPr>
    </w:p>
    <w:p w:rsidR="00D70255" w:rsidRDefault="00D70255">
      <w:pPr>
        <w:spacing w:line="259" w:lineRule="auto"/>
        <w:rPr>
          <w:rFonts w:ascii="Times New Roman" w:eastAsia="Times New Roman" w:hAnsi="Times New Roman"/>
          <w:sz w:val="28"/>
          <w:szCs w:val="28"/>
          <w:shd w:val="clear" w:color="auto" w:fill="FFFFFF"/>
          <w:lang w:bidi="en-US"/>
        </w:rPr>
      </w:pPr>
      <w:r>
        <w:rPr>
          <w:rFonts w:ascii="Times New Roman" w:eastAsia="Times New Roman" w:hAnsi="Times New Roman"/>
          <w:sz w:val="28"/>
          <w:szCs w:val="28"/>
          <w:shd w:val="clear" w:color="auto" w:fill="FFFFFF"/>
          <w:lang w:bidi="en-US"/>
        </w:rPr>
        <w:br w:type="page"/>
      </w:r>
    </w:p>
    <w:p w:rsidR="00947DAF" w:rsidRPr="005904AB" w:rsidRDefault="00237334" w:rsidP="00237334">
      <w:pPr>
        <w:spacing w:after="0" w:line="360" w:lineRule="auto"/>
        <w:jc w:val="center"/>
        <w:rPr>
          <w:rFonts w:ascii="Times New Roman" w:eastAsia="Times New Roman" w:hAnsi="Times New Roman"/>
          <w:sz w:val="28"/>
          <w:szCs w:val="28"/>
          <w:shd w:val="clear" w:color="auto" w:fill="FFFFFF"/>
          <w:lang w:bidi="en-US"/>
        </w:rPr>
      </w:pPr>
      <w:r>
        <w:rPr>
          <w:rFonts w:ascii="Times New Roman" w:eastAsia="Times New Roman" w:hAnsi="Times New Roman"/>
          <w:sz w:val="28"/>
          <w:szCs w:val="28"/>
          <w:shd w:val="clear" w:color="auto" w:fill="FFFFFF"/>
          <w:lang w:bidi="en-US"/>
        </w:rPr>
        <w:lastRenderedPageBreak/>
        <w:t>Список литературы</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Адлер В.Н., </w:t>
      </w:r>
      <w:proofErr w:type="spellStart"/>
      <w:r w:rsidRPr="005904AB">
        <w:rPr>
          <w:rFonts w:ascii="Times New Roman" w:eastAsia="Times New Roman" w:hAnsi="Times New Roman"/>
          <w:sz w:val="28"/>
          <w:szCs w:val="28"/>
          <w:shd w:val="clear" w:color="auto" w:fill="FFFFFF"/>
          <w:lang w:bidi="en-US"/>
        </w:rPr>
        <w:t>Черисова</w:t>
      </w:r>
      <w:proofErr w:type="spellEnd"/>
      <w:r w:rsidRPr="005904AB">
        <w:rPr>
          <w:rFonts w:ascii="Times New Roman" w:eastAsia="Times New Roman" w:hAnsi="Times New Roman"/>
          <w:sz w:val="28"/>
          <w:szCs w:val="28"/>
          <w:shd w:val="clear" w:color="auto" w:fill="FFFFFF"/>
          <w:lang w:bidi="en-US"/>
        </w:rPr>
        <w:t xml:space="preserve"> </w:t>
      </w:r>
      <w:proofErr w:type="spellStart"/>
      <w:r w:rsidRPr="005904AB">
        <w:rPr>
          <w:rFonts w:ascii="Times New Roman" w:eastAsia="Times New Roman" w:hAnsi="Times New Roman"/>
          <w:sz w:val="28"/>
          <w:szCs w:val="28"/>
          <w:shd w:val="clear" w:color="auto" w:fill="FFFFFF"/>
          <w:lang w:bidi="en-US"/>
        </w:rPr>
        <w:t>О.н</w:t>
      </w:r>
      <w:proofErr w:type="spellEnd"/>
      <w:r w:rsidRPr="005904AB">
        <w:rPr>
          <w:rFonts w:ascii="Times New Roman" w:eastAsia="Times New Roman" w:hAnsi="Times New Roman"/>
          <w:sz w:val="28"/>
          <w:szCs w:val="28"/>
          <w:shd w:val="clear" w:color="auto" w:fill="FFFFFF"/>
          <w:lang w:bidi="en-US"/>
        </w:rPr>
        <w:t xml:space="preserve">. "Экологические сказки Фиолетового леса", "Развивающие игры </w:t>
      </w:r>
      <w:proofErr w:type="spellStart"/>
      <w:r w:rsidRPr="005904AB">
        <w:rPr>
          <w:rFonts w:ascii="Times New Roman" w:eastAsia="Times New Roman" w:hAnsi="Times New Roman"/>
          <w:sz w:val="28"/>
          <w:szCs w:val="28"/>
          <w:shd w:val="clear" w:color="auto" w:fill="FFFFFF"/>
          <w:lang w:bidi="en-US"/>
        </w:rPr>
        <w:t>Воскобовича</w:t>
      </w:r>
      <w:proofErr w:type="spellEnd"/>
      <w:r w:rsidRPr="005904AB">
        <w:rPr>
          <w:rFonts w:ascii="Times New Roman" w:eastAsia="Times New Roman" w:hAnsi="Times New Roman"/>
          <w:sz w:val="28"/>
          <w:szCs w:val="28"/>
          <w:shd w:val="clear" w:color="auto" w:fill="FFFFFF"/>
          <w:lang w:bidi="en-US"/>
        </w:rPr>
        <w:t>", Санкт - Петербург, 2017.</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Познавательно-творческое развитие дошкольников в игровой </w:t>
      </w:r>
      <w:proofErr w:type="spellStart"/>
      <w:r w:rsidRPr="005904AB">
        <w:rPr>
          <w:rFonts w:ascii="Times New Roman" w:eastAsia="Times New Roman" w:hAnsi="Times New Roman"/>
          <w:sz w:val="28"/>
          <w:szCs w:val="28"/>
          <w:shd w:val="clear" w:color="auto" w:fill="FFFFFF"/>
          <w:lang w:bidi="en-US"/>
        </w:rPr>
        <w:t>инегративной</w:t>
      </w:r>
      <w:proofErr w:type="spellEnd"/>
      <w:r w:rsidRPr="005904AB">
        <w:rPr>
          <w:rFonts w:ascii="Times New Roman" w:eastAsia="Times New Roman" w:hAnsi="Times New Roman"/>
          <w:sz w:val="28"/>
          <w:szCs w:val="28"/>
          <w:shd w:val="clear" w:color="auto" w:fill="FFFFFF"/>
          <w:lang w:bidi="en-US"/>
        </w:rPr>
        <w:t xml:space="preserve"> деятельности: Методические рекомендации / Т.Б. Белова, </w:t>
      </w:r>
      <w:proofErr w:type="spellStart"/>
      <w:r w:rsidRPr="005904AB">
        <w:rPr>
          <w:rFonts w:ascii="Times New Roman" w:eastAsia="Times New Roman" w:hAnsi="Times New Roman"/>
          <w:sz w:val="28"/>
          <w:szCs w:val="28"/>
          <w:shd w:val="clear" w:color="auto" w:fill="FFFFFF"/>
          <w:lang w:bidi="en-US"/>
        </w:rPr>
        <w:t>А.В.Строгонова</w:t>
      </w:r>
      <w:proofErr w:type="spellEnd"/>
      <w:r w:rsidRPr="005904AB">
        <w:rPr>
          <w:rFonts w:ascii="Times New Roman" w:eastAsia="Times New Roman" w:hAnsi="Times New Roman"/>
          <w:sz w:val="28"/>
          <w:szCs w:val="28"/>
          <w:shd w:val="clear" w:color="auto" w:fill="FFFFFF"/>
          <w:lang w:bidi="en-US"/>
        </w:rPr>
        <w:t xml:space="preserve">, И.А. </w:t>
      </w:r>
      <w:proofErr w:type="spellStart"/>
      <w:r w:rsidRPr="005904AB">
        <w:rPr>
          <w:rFonts w:ascii="Times New Roman" w:eastAsia="Times New Roman" w:hAnsi="Times New Roman"/>
          <w:sz w:val="28"/>
          <w:szCs w:val="28"/>
          <w:shd w:val="clear" w:color="auto" w:fill="FFFFFF"/>
          <w:lang w:bidi="en-US"/>
        </w:rPr>
        <w:t>Чибрикова</w:t>
      </w:r>
      <w:proofErr w:type="spellEnd"/>
      <w:r w:rsidRPr="005904AB">
        <w:rPr>
          <w:rFonts w:ascii="Times New Roman" w:eastAsia="Times New Roman" w:hAnsi="Times New Roman"/>
          <w:sz w:val="28"/>
          <w:szCs w:val="28"/>
          <w:shd w:val="clear" w:color="auto" w:fill="FFFFFF"/>
          <w:lang w:bidi="en-US"/>
        </w:rPr>
        <w:t xml:space="preserve"> и др. - Санкт-Петербург: ООО «Развивающие игры </w:t>
      </w:r>
      <w:proofErr w:type="spellStart"/>
      <w:r w:rsidRPr="005904AB">
        <w:rPr>
          <w:rFonts w:ascii="Times New Roman" w:eastAsia="Times New Roman" w:hAnsi="Times New Roman"/>
          <w:sz w:val="28"/>
          <w:szCs w:val="28"/>
          <w:shd w:val="clear" w:color="auto" w:fill="FFFFFF"/>
          <w:lang w:bidi="en-US"/>
        </w:rPr>
        <w:t>Воскобовича</w:t>
      </w:r>
      <w:proofErr w:type="spellEnd"/>
      <w:r w:rsidRPr="005904AB">
        <w:rPr>
          <w:rFonts w:ascii="Times New Roman" w:eastAsia="Times New Roman" w:hAnsi="Times New Roman"/>
          <w:sz w:val="28"/>
          <w:szCs w:val="28"/>
          <w:shd w:val="clear" w:color="auto" w:fill="FFFFFF"/>
          <w:lang w:bidi="en-US"/>
        </w:rPr>
        <w:t>», 2019.</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Развивающая предметно-пространственная среда  «Фиолетовый лес». Методическое пособие/ </w:t>
      </w:r>
      <w:proofErr w:type="spellStart"/>
      <w:r w:rsidRPr="005904AB">
        <w:rPr>
          <w:rFonts w:ascii="Times New Roman" w:eastAsia="Times New Roman" w:hAnsi="Times New Roman"/>
          <w:sz w:val="28"/>
          <w:szCs w:val="28"/>
          <w:shd w:val="clear" w:color="auto" w:fill="FFFFFF"/>
          <w:lang w:bidi="en-US"/>
        </w:rPr>
        <w:t>пед</w:t>
      </w:r>
      <w:proofErr w:type="spellEnd"/>
      <w:r w:rsidRPr="005904AB">
        <w:rPr>
          <w:rFonts w:ascii="Times New Roman" w:eastAsia="Times New Roman" w:hAnsi="Times New Roman"/>
          <w:sz w:val="28"/>
          <w:szCs w:val="28"/>
          <w:shd w:val="clear" w:color="auto" w:fill="FFFFFF"/>
          <w:lang w:bidi="en-US"/>
        </w:rPr>
        <w:t xml:space="preserve"> ред. В.В. </w:t>
      </w:r>
      <w:proofErr w:type="spellStart"/>
      <w:r w:rsidRPr="005904AB">
        <w:rPr>
          <w:rFonts w:ascii="Times New Roman" w:eastAsia="Times New Roman" w:hAnsi="Times New Roman"/>
          <w:sz w:val="28"/>
          <w:szCs w:val="28"/>
          <w:shd w:val="clear" w:color="auto" w:fill="FFFFFF"/>
          <w:lang w:bidi="en-US"/>
        </w:rPr>
        <w:t>Воскобовича</w:t>
      </w:r>
      <w:proofErr w:type="spellEnd"/>
      <w:r w:rsidRPr="005904AB">
        <w:rPr>
          <w:rFonts w:ascii="Times New Roman" w:eastAsia="Times New Roman" w:hAnsi="Times New Roman"/>
          <w:sz w:val="28"/>
          <w:szCs w:val="28"/>
          <w:shd w:val="clear" w:color="auto" w:fill="FFFFFF"/>
          <w:lang w:bidi="en-US"/>
        </w:rPr>
        <w:t xml:space="preserve">, Л.С. Вакуленко, О.М. </w:t>
      </w:r>
      <w:proofErr w:type="spellStart"/>
      <w:r w:rsidRPr="005904AB">
        <w:rPr>
          <w:rFonts w:ascii="Times New Roman" w:eastAsia="Times New Roman" w:hAnsi="Times New Roman"/>
          <w:sz w:val="28"/>
          <w:szCs w:val="28"/>
          <w:shd w:val="clear" w:color="auto" w:fill="FFFFFF"/>
          <w:lang w:bidi="en-US"/>
        </w:rPr>
        <w:t>Вотиновой</w:t>
      </w:r>
      <w:proofErr w:type="spellEnd"/>
      <w:r w:rsidRPr="005904AB">
        <w:rPr>
          <w:rFonts w:ascii="Times New Roman" w:eastAsia="Times New Roman" w:hAnsi="Times New Roman"/>
          <w:sz w:val="28"/>
          <w:szCs w:val="28"/>
          <w:shd w:val="clear" w:color="auto" w:fill="FFFFFF"/>
          <w:lang w:bidi="en-US"/>
        </w:rPr>
        <w:t xml:space="preserve"> - Санкт-Петербург: ООО «Развивающие игры </w:t>
      </w:r>
      <w:proofErr w:type="spellStart"/>
      <w:r w:rsidRPr="005904AB">
        <w:rPr>
          <w:rFonts w:ascii="Times New Roman" w:eastAsia="Times New Roman" w:hAnsi="Times New Roman"/>
          <w:sz w:val="28"/>
          <w:szCs w:val="28"/>
          <w:shd w:val="clear" w:color="auto" w:fill="FFFFFF"/>
          <w:lang w:bidi="en-US"/>
        </w:rPr>
        <w:t>Воскобовича</w:t>
      </w:r>
      <w:proofErr w:type="spellEnd"/>
      <w:r w:rsidRPr="005904AB">
        <w:rPr>
          <w:rFonts w:ascii="Times New Roman" w:eastAsia="Times New Roman" w:hAnsi="Times New Roman"/>
          <w:sz w:val="28"/>
          <w:szCs w:val="28"/>
          <w:shd w:val="clear" w:color="auto" w:fill="FFFFFF"/>
          <w:lang w:bidi="en-US"/>
        </w:rPr>
        <w:t>», 2020.</w:t>
      </w:r>
    </w:p>
    <w:p w:rsidR="00907FED" w:rsidRPr="005904AB" w:rsidRDefault="00907FED" w:rsidP="00237334">
      <w:pPr>
        <w:pStyle w:val="a3"/>
        <w:numPr>
          <w:ilvl w:val="0"/>
          <w:numId w:val="6"/>
        </w:numPr>
        <w:spacing w:after="0" w:line="360" w:lineRule="auto"/>
        <w:ind w:left="993" w:hanging="501"/>
        <w:rPr>
          <w:rFonts w:ascii="Times New Roman" w:eastAsia="Times New Roman" w:hAnsi="Times New Roman"/>
          <w:sz w:val="28"/>
          <w:szCs w:val="28"/>
          <w:shd w:val="clear" w:color="auto" w:fill="FFFFFF"/>
          <w:lang w:bidi="en-US"/>
        </w:rPr>
      </w:pPr>
      <w:proofErr w:type="spellStart"/>
      <w:r w:rsidRPr="005904AB">
        <w:rPr>
          <w:rFonts w:ascii="Times New Roman" w:eastAsia="Times New Roman" w:hAnsi="Times New Roman"/>
          <w:sz w:val="28"/>
          <w:szCs w:val="28"/>
          <w:shd w:val="clear" w:color="auto" w:fill="FFFFFF"/>
          <w:lang w:bidi="en-US"/>
        </w:rPr>
        <w:t>Саморукова</w:t>
      </w:r>
      <w:proofErr w:type="spellEnd"/>
      <w:r w:rsidRPr="005904AB">
        <w:rPr>
          <w:rFonts w:ascii="Times New Roman" w:eastAsia="Times New Roman" w:hAnsi="Times New Roman"/>
          <w:sz w:val="28"/>
          <w:szCs w:val="28"/>
          <w:shd w:val="clear" w:color="auto" w:fill="FFFFFF"/>
          <w:lang w:bidi="en-US"/>
        </w:rPr>
        <w:t xml:space="preserve"> П.Г. Мир природы и ребёнок.- СПб: АКЦИДЕНТ, 1998.</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 xml:space="preserve">«Фиолетовый лес» Развивающая предметно-пространственная среда под ред. В.В. </w:t>
      </w:r>
      <w:proofErr w:type="spellStart"/>
      <w:r w:rsidRPr="005904AB">
        <w:rPr>
          <w:rFonts w:ascii="Times New Roman" w:eastAsia="Times New Roman" w:hAnsi="Times New Roman"/>
          <w:sz w:val="28"/>
          <w:szCs w:val="28"/>
          <w:shd w:val="clear" w:color="auto" w:fill="FFFFFF"/>
          <w:lang w:bidi="en-US"/>
        </w:rPr>
        <w:t>Воскобовича</w:t>
      </w:r>
      <w:proofErr w:type="spellEnd"/>
      <w:r w:rsidRPr="005904AB">
        <w:rPr>
          <w:rFonts w:ascii="Times New Roman" w:eastAsia="Times New Roman" w:hAnsi="Times New Roman"/>
          <w:sz w:val="28"/>
          <w:szCs w:val="28"/>
          <w:shd w:val="clear" w:color="auto" w:fill="FFFFFF"/>
          <w:lang w:bidi="en-US"/>
        </w:rPr>
        <w:t xml:space="preserve"> С-Птб.2017.</w:t>
      </w:r>
    </w:p>
    <w:p w:rsidR="00000840" w:rsidRPr="005904AB" w:rsidRDefault="00000840"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r w:rsidRPr="005904AB">
        <w:rPr>
          <w:rFonts w:ascii="Times New Roman" w:eastAsia="Times New Roman" w:hAnsi="Times New Roman"/>
          <w:sz w:val="28"/>
          <w:szCs w:val="28"/>
          <w:shd w:val="clear" w:color="auto" w:fill="FFFFFF"/>
          <w:lang w:bidi="en-US"/>
        </w:rPr>
        <w:t>Федотова А.М. Познаём окружающий мир, играя.- Издательство « ТЦ СФЕРА», 2014.</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proofErr w:type="spellStart"/>
      <w:r w:rsidRPr="005904AB">
        <w:rPr>
          <w:rFonts w:ascii="Times New Roman" w:eastAsia="Times New Roman" w:hAnsi="Times New Roman"/>
          <w:sz w:val="28"/>
          <w:szCs w:val="28"/>
          <w:shd w:val="clear" w:color="auto" w:fill="FFFFFF"/>
          <w:lang w:bidi="en-US"/>
        </w:rPr>
        <w:t>Харько</w:t>
      </w:r>
      <w:proofErr w:type="spellEnd"/>
      <w:r w:rsidRPr="005904AB">
        <w:rPr>
          <w:rFonts w:ascii="Times New Roman" w:eastAsia="Times New Roman" w:hAnsi="Times New Roman"/>
          <w:sz w:val="28"/>
          <w:szCs w:val="28"/>
          <w:shd w:val="clear" w:color="auto" w:fill="FFFFFF"/>
          <w:lang w:bidi="en-US"/>
        </w:rPr>
        <w:t xml:space="preserve"> Т.Г. </w:t>
      </w:r>
      <w:proofErr w:type="spellStart"/>
      <w:r w:rsidRPr="005904AB">
        <w:rPr>
          <w:rFonts w:ascii="Times New Roman" w:eastAsia="Times New Roman" w:hAnsi="Times New Roman"/>
          <w:sz w:val="28"/>
          <w:szCs w:val="28"/>
          <w:shd w:val="clear" w:color="auto" w:fill="FFFFFF"/>
          <w:lang w:bidi="en-US"/>
        </w:rPr>
        <w:t>Воскобович</w:t>
      </w:r>
      <w:proofErr w:type="spellEnd"/>
      <w:r w:rsidRPr="005904AB">
        <w:rPr>
          <w:rFonts w:ascii="Times New Roman" w:eastAsia="Times New Roman" w:hAnsi="Times New Roman"/>
          <w:sz w:val="28"/>
          <w:szCs w:val="28"/>
          <w:shd w:val="clear" w:color="auto" w:fill="FFFFFF"/>
          <w:lang w:bidi="en-US"/>
        </w:rPr>
        <w:t xml:space="preserve"> В.В. Игровая технология интеллектуально-творческого развития детей дошкольного возраста 3-7 лет «Сказочные лабиринты игры».</w:t>
      </w:r>
    </w:p>
    <w:p w:rsidR="00947DAF" w:rsidRPr="005904AB" w:rsidRDefault="00947DAF" w:rsidP="00237334">
      <w:pPr>
        <w:pStyle w:val="a3"/>
        <w:numPr>
          <w:ilvl w:val="0"/>
          <w:numId w:val="6"/>
        </w:numPr>
        <w:spacing w:after="0" w:line="360" w:lineRule="auto"/>
        <w:ind w:left="993" w:hanging="501"/>
        <w:jc w:val="both"/>
        <w:rPr>
          <w:rFonts w:ascii="Times New Roman" w:eastAsia="Times New Roman" w:hAnsi="Times New Roman"/>
          <w:sz w:val="28"/>
          <w:szCs w:val="28"/>
          <w:shd w:val="clear" w:color="auto" w:fill="FFFFFF"/>
          <w:lang w:bidi="en-US"/>
        </w:rPr>
      </w:pPr>
      <w:proofErr w:type="spellStart"/>
      <w:r w:rsidRPr="005904AB">
        <w:rPr>
          <w:rFonts w:ascii="Times New Roman" w:eastAsia="Times New Roman" w:hAnsi="Times New Roman"/>
          <w:sz w:val="28"/>
          <w:szCs w:val="28"/>
          <w:shd w:val="clear" w:color="auto" w:fill="FFFFFF"/>
          <w:lang w:bidi="en-US"/>
        </w:rPr>
        <w:t>Харько</w:t>
      </w:r>
      <w:proofErr w:type="spellEnd"/>
      <w:r w:rsidRPr="005904AB">
        <w:rPr>
          <w:rFonts w:ascii="Times New Roman" w:eastAsia="Times New Roman" w:hAnsi="Times New Roman"/>
          <w:sz w:val="28"/>
          <w:szCs w:val="28"/>
          <w:shd w:val="clear" w:color="auto" w:fill="FFFFFF"/>
          <w:lang w:bidi="en-US"/>
        </w:rPr>
        <w:t xml:space="preserve"> Т.Г. «Методика познавательно-творческого развития дошкольников «Сказки Фиолетового Леса», Санкт-Петербург. Детство-Пресс 2016г.</w:t>
      </w:r>
    </w:p>
    <w:p w:rsidR="00D70255" w:rsidRDefault="00947DAF" w:rsidP="005904AB">
      <w:pPr>
        <w:spacing w:after="0" w:line="360" w:lineRule="auto"/>
        <w:jc w:val="both"/>
        <w:rPr>
          <w:rFonts w:ascii="Times New Roman" w:hAnsi="Times New Roman"/>
          <w:sz w:val="28"/>
          <w:szCs w:val="28"/>
        </w:rPr>
      </w:pPr>
      <w:r w:rsidRPr="005904AB">
        <w:rPr>
          <w:rFonts w:ascii="Times New Roman" w:hAnsi="Times New Roman"/>
          <w:sz w:val="28"/>
          <w:szCs w:val="28"/>
        </w:rPr>
        <w:t xml:space="preserve"> </w:t>
      </w:r>
    </w:p>
    <w:p w:rsidR="00D70255" w:rsidRDefault="00D70255">
      <w:pPr>
        <w:spacing w:line="259" w:lineRule="auto"/>
        <w:rPr>
          <w:rFonts w:ascii="Times New Roman" w:hAnsi="Times New Roman"/>
          <w:sz w:val="28"/>
          <w:szCs w:val="28"/>
        </w:rPr>
      </w:pPr>
      <w:r>
        <w:rPr>
          <w:rFonts w:ascii="Times New Roman" w:hAnsi="Times New Roman"/>
          <w:sz w:val="28"/>
          <w:szCs w:val="28"/>
        </w:rPr>
        <w:br w:type="page"/>
      </w:r>
    </w:p>
    <w:p w:rsidR="00947DAF" w:rsidRPr="005904AB" w:rsidRDefault="00947DAF" w:rsidP="00D70255">
      <w:pPr>
        <w:spacing w:after="0" w:line="360" w:lineRule="auto"/>
        <w:jc w:val="right"/>
        <w:rPr>
          <w:rFonts w:ascii="Times New Roman" w:hAnsi="Times New Roman"/>
          <w:sz w:val="28"/>
          <w:szCs w:val="28"/>
        </w:rPr>
      </w:pPr>
      <w:r w:rsidRPr="005904AB">
        <w:rPr>
          <w:rFonts w:ascii="Times New Roman" w:hAnsi="Times New Roman"/>
          <w:sz w:val="28"/>
          <w:szCs w:val="28"/>
        </w:rPr>
        <w:lastRenderedPageBreak/>
        <w:t>Приложение  1</w:t>
      </w:r>
    </w:p>
    <w:p w:rsidR="00947DAF" w:rsidRPr="005904AB" w:rsidRDefault="00947DAF" w:rsidP="00D70255">
      <w:pPr>
        <w:spacing w:after="0" w:line="360" w:lineRule="auto"/>
        <w:jc w:val="center"/>
        <w:rPr>
          <w:rFonts w:ascii="Times New Roman" w:hAnsi="Times New Roman"/>
          <w:sz w:val="28"/>
          <w:szCs w:val="28"/>
        </w:rPr>
      </w:pPr>
      <w:r w:rsidRPr="005904AB">
        <w:rPr>
          <w:rFonts w:ascii="Times New Roman" w:hAnsi="Times New Roman"/>
          <w:sz w:val="28"/>
          <w:szCs w:val="28"/>
        </w:rPr>
        <w:t>КОНСПЕКТ ОРГАНИЗОВАННОЙ  ОБРАЗОВАТЕЛЬНОЙ ДЕЯТЕЛЬНОСТИ    «МЫ СПЕШИМ НА ПОМОЩЬ МАЛЫШУ ГЕО»</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i/>
          <w:sz w:val="28"/>
          <w:szCs w:val="28"/>
        </w:rPr>
        <w:t xml:space="preserve">Аннотация: </w:t>
      </w:r>
      <w:r w:rsidRPr="005904AB">
        <w:rPr>
          <w:rFonts w:ascii="Times New Roman" w:hAnsi="Times New Roman"/>
          <w:sz w:val="28"/>
          <w:szCs w:val="28"/>
        </w:rPr>
        <w:t xml:space="preserve">В статье представлен конспект организованной образовательной деятельности   по формированию экологического сознания дошкольников. Для решения задач экологической направленности была использована  развивающая предметно-пространственная среда «Фиолетовый лес» В.В. </w:t>
      </w:r>
      <w:proofErr w:type="spellStart"/>
      <w:r w:rsidRPr="005904AB">
        <w:rPr>
          <w:rFonts w:ascii="Times New Roman" w:hAnsi="Times New Roman"/>
          <w:sz w:val="28"/>
          <w:szCs w:val="28"/>
        </w:rPr>
        <w:t>Воскобовича</w:t>
      </w:r>
      <w:proofErr w:type="spellEnd"/>
      <w:r w:rsidRPr="005904AB">
        <w:rPr>
          <w:rFonts w:ascii="Times New Roman" w:hAnsi="Times New Roman"/>
          <w:sz w:val="28"/>
          <w:szCs w:val="28"/>
        </w:rPr>
        <w:t xml:space="preserve">. </w:t>
      </w:r>
    </w:p>
    <w:p w:rsidR="00237334" w:rsidRDefault="00947DAF" w:rsidP="00237334">
      <w:pPr>
        <w:spacing w:after="0" w:line="360" w:lineRule="auto"/>
        <w:ind w:left="567"/>
        <w:jc w:val="both"/>
        <w:rPr>
          <w:rFonts w:ascii="Times New Roman" w:hAnsi="Times New Roman"/>
          <w:sz w:val="28"/>
          <w:szCs w:val="28"/>
          <w:u w:val="single"/>
        </w:rPr>
      </w:pPr>
      <w:r w:rsidRPr="00237334">
        <w:rPr>
          <w:rFonts w:ascii="Times New Roman" w:hAnsi="Times New Roman"/>
          <w:sz w:val="28"/>
          <w:szCs w:val="28"/>
          <w:u w:val="single"/>
        </w:rPr>
        <w:t>Программное содержание:</w:t>
      </w:r>
    </w:p>
    <w:p w:rsidR="00947DAF" w:rsidRPr="00237334" w:rsidRDefault="00947DAF" w:rsidP="00237334">
      <w:pPr>
        <w:pStyle w:val="a3"/>
        <w:numPr>
          <w:ilvl w:val="0"/>
          <w:numId w:val="13"/>
        </w:numPr>
        <w:spacing w:after="0" w:line="360" w:lineRule="auto"/>
        <w:ind w:left="0" w:firstLine="360"/>
        <w:jc w:val="both"/>
        <w:rPr>
          <w:rFonts w:ascii="Times New Roman" w:hAnsi="Times New Roman"/>
          <w:sz w:val="28"/>
          <w:szCs w:val="28"/>
        </w:rPr>
      </w:pPr>
      <w:r w:rsidRPr="00237334">
        <w:rPr>
          <w:rFonts w:ascii="Times New Roman" w:hAnsi="Times New Roman"/>
          <w:sz w:val="28"/>
          <w:szCs w:val="28"/>
        </w:rPr>
        <w:t xml:space="preserve">формировать элементарные экологические представления; </w:t>
      </w:r>
    </w:p>
    <w:p w:rsidR="00947DAF" w:rsidRPr="00237334" w:rsidRDefault="00947DAF" w:rsidP="00237334">
      <w:pPr>
        <w:pStyle w:val="a3"/>
        <w:numPr>
          <w:ilvl w:val="0"/>
          <w:numId w:val="13"/>
        </w:numPr>
        <w:spacing w:after="0" w:line="360" w:lineRule="auto"/>
        <w:ind w:left="0" w:firstLine="360"/>
        <w:jc w:val="both"/>
        <w:rPr>
          <w:rFonts w:ascii="Times New Roman" w:hAnsi="Times New Roman"/>
          <w:sz w:val="28"/>
          <w:szCs w:val="28"/>
        </w:rPr>
      </w:pPr>
      <w:r w:rsidRPr="00237334">
        <w:rPr>
          <w:rFonts w:ascii="Times New Roman" w:hAnsi="Times New Roman"/>
          <w:sz w:val="28"/>
          <w:szCs w:val="28"/>
        </w:rPr>
        <w:t xml:space="preserve">закрепить умение классифицировать объекты окружающего мира; </w:t>
      </w:r>
    </w:p>
    <w:p w:rsidR="00947DAF" w:rsidRPr="00237334" w:rsidRDefault="00947DAF" w:rsidP="00237334">
      <w:pPr>
        <w:pStyle w:val="a3"/>
        <w:numPr>
          <w:ilvl w:val="0"/>
          <w:numId w:val="13"/>
        </w:numPr>
        <w:spacing w:after="0" w:line="360" w:lineRule="auto"/>
        <w:ind w:left="0" w:firstLine="360"/>
        <w:jc w:val="both"/>
        <w:rPr>
          <w:rFonts w:ascii="Times New Roman" w:hAnsi="Times New Roman"/>
          <w:sz w:val="28"/>
          <w:szCs w:val="28"/>
        </w:rPr>
      </w:pPr>
      <w:r w:rsidRPr="00237334">
        <w:rPr>
          <w:rFonts w:ascii="Times New Roman" w:hAnsi="Times New Roman"/>
          <w:sz w:val="28"/>
          <w:szCs w:val="28"/>
        </w:rPr>
        <w:t xml:space="preserve">способствовать развитию познавательных и творческих способностей, логического мышления и речевой активности; </w:t>
      </w:r>
    </w:p>
    <w:p w:rsidR="00947DAF" w:rsidRPr="00237334" w:rsidRDefault="00947DAF" w:rsidP="00237334">
      <w:pPr>
        <w:pStyle w:val="a3"/>
        <w:numPr>
          <w:ilvl w:val="0"/>
          <w:numId w:val="13"/>
        </w:numPr>
        <w:spacing w:after="0" w:line="360" w:lineRule="auto"/>
        <w:ind w:left="0" w:firstLine="360"/>
        <w:jc w:val="both"/>
        <w:rPr>
          <w:rFonts w:ascii="Times New Roman" w:hAnsi="Times New Roman"/>
          <w:sz w:val="28"/>
          <w:szCs w:val="28"/>
        </w:rPr>
      </w:pPr>
      <w:r w:rsidRPr="00237334">
        <w:rPr>
          <w:rFonts w:ascii="Times New Roman" w:hAnsi="Times New Roman"/>
          <w:sz w:val="28"/>
          <w:szCs w:val="28"/>
        </w:rPr>
        <w:t xml:space="preserve">воспитывать потребность в свободном речевом общении с детьми и взрослыми, умение </w:t>
      </w:r>
      <w:proofErr w:type="gramStart"/>
      <w:r w:rsidRPr="00237334">
        <w:rPr>
          <w:rFonts w:ascii="Times New Roman" w:hAnsi="Times New Roman"/>
          <w:sz w:val="28"/>
          <w:szCs w:val="28"/>
        </w:rPr>
        <w:t>слушать речь педагога и детей не перебивая</w:t>
      </w:r>
      <w:proofErr w:type="gramEnd"/>
      <w:r w:rsidRPr="00237334">
        <w:rPr>
          <w:rFonts w:ascii="Times New Roman" w:hAnsi="Times New Roman"/>
          <w:sz w:val="28"/>
          <w:szCs w:val="28"/>
        </w:rPr>
        <w:t>;</w:t>
      </w:r>
    </w:p>
    <w:p w:rsidR="00947DAF" w:rsidRPr="00237334" w:rsidRDefault="00947DAF" w:rsidP="00237334">
      <w:pPr>
        <w:pStyle w:val="a3"/>
        <w:numPr>
          <w:ilvl w:val="0"/>
          <w:numId w:val="13"/>
        </w:numPr>
        <w:spacing w:after="0" w:line="360" w:lineRule="auto"/>
        <w:ind w:left="0" w:firstLine="360"/>
        <w:jc w:val="both"/>
        <w:rPr>
          <w:rFonts w:ascii="Times New Roman" w:hAnsi="Times New Roman"/>
          <w:sz w:val="28"/>
          <w:szCs w:val="28"/>
        </w:rPr>
      </w:pPr>
      <w:r w:rsidRPr="00237334">
        <w:rPr>
          <w:rFonts w:ascii="Times New Roman" w:hAnsi="Times New Roman"/>
          <w:color w:val="111111"/>
          <w:sz w:val="28"/>
          <w:szCs w:val="28"/>
          <w:shd w:val="clear" w:color="auto" w:fill="FFFFFF"/>
        </w:rPr>
        <w:t>совершенствовать умение конструировать контур фигур по образцу, по шифру; понимать пространственные характеристики «влево», «вправо», «вниз», «вверх»; умение ориентироваться на координатной плоскости.</w:t>
      </w:r>
    </w:p>
    <w:p w:rsidR="00947DAF" w:rsidRPr="005904AB" w:rsidRDefault="00947DAF" w:rsidP="00237334">
      <w:pPr>
        <w:spacing w:after="0" w:line="360" w:lineRule="auto"/>
        <w:ind w:firstLine="567"/>
        <w:jc w:val="both"/>
        <w:rPr>
          <w:rFonts w:ascii="Times New Roman" w:hAnsi="Times New Roman"/>
          <w:color w:val="FF0000"/>
          <w:sz w:val="28"/>
          <w:szCs w:val="28"/>
        </w:rPr>
      </w:pPr>
      <w:r w:rsidRPr="005904AB">
        <w:rPr>
          <w:rFonts w:ascii="Times New Roman" w:hAnsi="Times New Roman"/>
          <w:sz w:val="28"/>
          <w:szCs w:val="28"/>
          <w:u w:val="single"/>
        </w:rPr>
        <w:t>Материал и оборудование:</w:t>
      </w:r>
      <w:r w:rsidRPr="005904AB">
        <w:rPr>
          <w:rFonts w:ascii="Times New Roman" w:hAnsi="Times New Roman"/>
          <w:sz w:val="28"/>
          <w:szCs w:val="28"/>
        </w:rPr>
        <w:t xml:space="preserve"> развивающая предметно-пространственная среда «Фиолетовый лес», игровое поле «</w:t>
      </w:r>
      <w:proofErr w:type="spellStart"/>
      <w:r w:rsidRPr="005904AB">
        <w:rPr>
          <w:rFonts w:ascii="Times New Roman" w:hAnsi="Times New Roman"/>
          <w:sz w:val="28"/>
          <w:szCs w:val="28"/>
        </w:rPr>
        <w:t>Коврограф</w:t>
      </w:r>
      <w:proofErr w:type="spellEnd"/>
      <w:r w:rsidRPr="005904AB">
        <w:rPr>
          <w:rFonts w:ascii="Times New Roman" w:hAnsi="Times New Roman"/>
          <w:sz w:val="28"/>
          <w:szCs w:val="28"/>
        </w:rPr>
        <w:t xml:space="preserve"> Ларчик»; игра «Чудо-Цветик», игровой графический тренажер «</w:t>
      </w:r>
      <w:proofErr w:type="spellStart"/>
      <w:r w:rsidRPr="005904AB">
        <w:rPr>
          <w:rFonts w:ascii="Times New Roman" w:hAnsi="Times New Roman"/>
          <w:sz w:val="28"/>
          <w:szCs w:val="28"/>
        </w:rPr>
        <w:t>Геоконт</w:t>
      </w:r>
      <w:proofErr w:type="spellEnd"/>
      <w:r w:rsidRPr="005904AB">
        <w:rPr>
          <w:rFonts w:ascii="Times New Roman" w:hAnsi="Times New Roman"/>
          <w:sz w:val="28"/>
          <w:szCs w:val="28"/>
        </w:rPr>
        <w:t>», фигурки животных, карточки - условные обозначения,  сказочные образы: Малыш Гео, Девочка Долька,</w:t>
      </w:r>
      <w:r w:rsidRPr="005904AB">
        <w:rPr>
          <w:rFonts w:ascii="Times New Roman" w:hAnsi="Times New Roman"/>
          <w:color w:val="FF0000"/>
          <w:sz w:val="28"/>
          <w:szCs w:val="28"/>
        </w:rPr>
        <w:t xml:space="preserve"> </w:t>
      </w:r>
      <w:r w:rsidRPr="005904AB">
        <w:rPr>
          <w:rFonts w:ascii="Times New Roman" w:hAnsi="Times New Roman"/>
          <w:sz w:val="28"/>
          <w:szCs w:val="28"/>
        </w:rPr>
        <w:t>Ворон Метр</w:t>
      </w:r>
      <w:r w:rsidRPr="005904AB">
        <w:rPr>
          <w:rFonts w:ascii="Times New Roman" w:hAnsi="Times New Roman"/>
          <w:color w:val="FF0000"/>
          <w:sz w:val="28"/>
          <w:szCs w:val="28"/>
        </w:rPr>
        <w:t xml:space="preserve">. </w:t>
      </w:r>
    </w:p>
    <w:p w:rsidR="00947DAF" w:rsidRPr="005904AB" w:rsidRDefault="00947DAF" w:rsidP="00D70255">
      <w:pPr>
        <w:spacing w:after="0" w:line="360" w:lineRule="auto"/>
        <w:jc w:val="center"/>
        <w:rPr>
          <w:rFonts w:ascii="Times New Roman" w:hAnsi="Times New Roman"/>
          <w:sz w:val="28"/>
          <w:szCs w:val="28"/>
        </w:rPr>
      </w:pPr>
      <w:r w:rsidRPr="005904AB">
        <w:rPr>
          <w:rFonts w:ascii="Times New Roman" w:hAnsi="Times New Roman"/>
          <w:sz w:val="28"/>
          <w:szCs w:val="28"/>
        </w:rPr>
        <w:t>Ход ООД</w:t>
      </w:r>
    </w:p>
    <w:p w:rsidR="00947DAF" w:rsidRPr="005904AB" w:rsidRDefault="00947DAF" w:rsidP="00237334">
      <w:pPr>
        <w:spacing w:after="0" w:line="360" w:lineRule="auto"/>
        <w:ind w:firstLine="567"/>
        <w:jc w:val="both"/>
        <w:rPr>
          <w:rFonts w:ascii="Times New Roman" w:hAnsi="Times New Roman"/>
          <w:b/>
          <w:color w:val="FF0000"/>
          <w:sz w:val="28"/>
          <w:szCs w:val="28"/>
          <w:u w:val="single"/>
        </w:rPr>
      </w:pPr>
      <w:r w:rsidRPr="005904AB">
        <w:rPr>
          <w:rFonts w:ascii="Times New Roman" w:hAnsi="Times New Roman"/>
          <w:b/>
          <w:sz w:val="28"/>
          <w:szCs w:val="28"/>
          <w:u w:val="single"/>
        </w:rPr>
        <w:t>Вводная часть:</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 xml:space="preserve">Я снова приглашаю вас всех в путешествие по Фиолетовому лесу. Сопровождать нас будет наш главный герой - Малыш Гео. </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 xml:space="preserve">Вспомним, с какой планеты прибыл к нам этот герой? </w:t>
      </w:r>
      <w:proofErr w:type="gramStart"/>
      <w:r w:rsidRPr="00D70255">
        <w:rPr>
          <w:rFonts w:ascii="Times New Roman" w:hAnsi="Times New Roman"/>
          <w:sz w:val="28"/>
          <w:szCs w:val="28"/>
        </w:rPr>
        <w:t xml:space="preserve">( </w:t>
      </w:r>
      <w:proofErr w:type="gramEnd"/>
      <w:r w:rsidRPr="00D70255">
        <w:rPr>
          <w:rFonts w:ascii="Times New Roman" w:hAnsi="Times New Roman"/>
          <w:sz w:val="28"/>
          <w:szCs w:val="28"/>
        </w:rPr>
        <w:t>планета Омега)</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lastRenderedPageBreak/>
        <w:t xml:space="preserve">С какой целью отправил его на Землю главный Волшебник? </w:t>
      </w:r>
      <w:proofErr w:type="gramStart"/>
      <w:r w:rsidRPr="00D70255">
        <w:rPr>
          <w:rFonts w:ascii="Times New Roman" w:hAnsi="Times New Roman"/>
          <w:sz w:val="28"/>
          <w:szCs w:val="28"/>
        </w:rPr>
        <w:t xml:space="preserve">( </w:t>
      </w:r>
      <w:proofErr w:type="gramEnd"/>
      <w:r w:rsidRPr="00D70255">
        <w:rPr>
          <w:rFonts w:ascii="Times New Roman" w:hAnsi="Times New Roman"/>
          <w:sz w:val="28"/>
          <w:szCs w:val="28"/>
        </w:rPr>
        <w:t>постараться сделать на Земле жизнь лучше)</w:t>
      </w:r>
    </w:p>
    <w:p w:rsidR="00947DAF" w:rsidRPr="005904AB" w:rsidRDefault="00947DAF" w:rsidP="00237334">
      <w:pPr>
        <w:spacing w:after="0" w:line="360" w:lineRule="auto"/>
        <w:ind w:firstLine="567"/>
        <w:jc w:val="both"/>
        <w:rPr>
          <w:rFonts w:ascii="Times New Roman" w:hAnsi="Times New Roman"/>
          <w:b/>
          <w:sz w:val="28"/>
          <w:szCs w:val="28"/>
          <w:u w:val="single"/>
        </w:rPr>
      </w:pPr>
      <w:r w:rsidRPr="005904AB">
        <w:rPr>
          <w:rFonts w:ascii="Times New Roman" w:hAnsi="Times New Roman"/>
          <w:b/>
          <w:sz w:val="28"/>
          <w:szCs w:val="28"/>
          <w:u w:val="single"/>
        </w:rPr>
        <w:t>Проблемная ситуация.</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 xml:space="preserve">Ребята в Фиолетовом лесу, как и у нас, скоро наступит весна, но Малыш Гео расстраивается, что на его полянах еще нет цветов, поэтому они такие скучные. Давайте ему поможем, украсим его поляну разноцветными цветами. </w:t>
      </w:r>
    </w:p>
    <w:p w:rsidR="00947DAF" w:rsidRPr="005904AB" w:rsidRDefault="00947DAF" w:rsidP="00237334">
      <w:pPr>
        <w:spacing w:after="0" w:line="360" w:lineRule="auto"/>
        <w:ind w:firstLine="567"/>
        <w:jc w:val="both"/>
        <w:rPr>
          <w:rFonts w:ascii="Times New Roman" w:hAnsi="Times New Roman"/>
          <w:b/>
          <w:sz w:val="28"/>
          <w:szCs w:val="28"/>
          <w:u w:val="single"/>
        </w:rPr>
      </w:pPr>
      <w:r w:rsidRPr="005904AB">
        <w:rPr>
          <w:rFonts w:ascii="Times New Roman" w:hAnsi="Times New Roman"/>
          <w:b/>
          <w:sz w:val="28"/>
          <w:szCs w:val="28"/>
          <w:u w:val="single"/>
        </w:rPr>
        <w:t>Основная часть.</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Сделаем это с помощь игры "Чудо-цветик".</w:t>
      </w:r>
    </w:p>
    <w:p w:rsidR="00947DAF" w:rsidRPr="005904AB" w:rsidRDefault="00947DAF" w:rsidP="00D70255">
      <w:pPr>
        <w:spacing w:after="0" w:line="360" w:lineRule="auto"/>
        <w:ind w:firstLine="708"/>
        <w:jc w:val="center"/>
        <w:rPr>
          <w:rFonts w:ascii="Times New Roman" w:hAnsi="Times New Roman"/>
          <w:i/>
          <w:sz w:val="28"/>
          <w:szCs w:val="28"/>
        </w:rPr>
      </w:pPr>
      <w:r w:rsidRPr="005904AB">
        <w:rPr>
          <w:rFonts w:ascii="Times New Roman" w:hAnsi="Times New Roman"/>
          <w:i/>
          <w:sz w:val="28"/>
          <w:szCs w:val="28"/>
        </w:rPr>
        <w:t>Дети выкладывают на ковре цветы игры "Чудо-цветик".</w:t>
      </w:r>
    </w:p>
    <w:p w:rsidR="00947DAF" w:rsidRPr="00D70255" w:rsidRDefault="00947DAF" w:rsidP="00D70255">
      <w:pPr>
        <w:pStyle w:val="a3"/>
        <w:numPr>
          <w:ilvl w:val="0"/>
          <w:numId w:val="10"/>
        </w:numPr>
        <w:spacing w:after="0" w:line="360" w:lineRule="auto"/>
        <w:jc w:val="both"/>
        <w:rPr>
          <w:rFonts w:ascii="Times New Roman" w:hAnsi="Times New Roman"/>
          <w:sz w:val="28"/>
          <w:szCs w:val="28"/>
        </w:rPr>
      </w:pPr>
      <w:r w:rsidRPr="00D70255">
        <w:rPr>
          <w:rFonts w:ascii="Times New Roman" w:hAnsi="Times New Roman"/>
          <w:sz w:val="28"/>
          <w:szCs w:val="28"/>
        </w:rPr>
        <w:t xml:space="preserve">Очень красивые цветы у вас получились </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А в природе что нужно, чтобы выросли такие чудесные цветы? Давайте подскажем малышу Гео, «Что полезно для растений?», прикрепим карточки – условные обозначения. А контролировать правильность ваших ответов будет Долька. Она ведь все знает про растения.</w:t>
      </w:r>
    </w:p>
    <w:p w:rsidR="00947DAF" w:rsidRPr="005904AB" w:rsidRDefault="00947DAF" w:rsidP="00D70255">
      <w:pPr>
        <w:spacing w:after="0" w:line="360" w:lineRule="auto"/>
        <w:ind w:firstLine="708"/>
        <w:jc w:val="center"/>
        <w:rPr>
          <w:rFonts w:ascii="Times New Roman" w:hAnsi="Times New Roman"/>
          <w:i/>
          <w:sz w:val="28"/>
          <w:szCs w:val="28"/>
        </w:rPr>
      </w:pPr>
      <w:r w:rsidRPr="005904AB">
        <w:rPr>
          <w:rFonts w:ascii="Times New Roman" w:hAnsi="Times New Roman"/>
          <w:i/>
          <w:sz w:val="28"/>
          <w:szCs w:val="28"/>
        </w:rPr>
        <w:t>Дети прикрепляют карточк</w:t>
      </w:r>
      <w:proofErr w:type="gramStart"/>
      <w:r w:rsidRPr="005904AB">
        <w:rPr>
          <w:rFonts w:ascii="Times New Roman" w:hAnsi="Times New Roman"/>
          <w:i/>
          <w:sz w:val="28"/>
          <w:szCs w:val="28"/>
        </w:rPr>
        <w:t>и-</w:t>
      </w:r>
      <w:proofErr w:type="gramEnd"/>
      <w:r w:rsidRPr="005904AB">
        <w:rPr>
          <w:rFonts w:ascii="Times New Roman" w:hAnsi="Times New Roman"/>
          <w:i/>
          <w:sz w:val="28"/>
          <w:szCs w:val="28"/>
        </w:rPr>
        <w:t xml:space="preserve"> условные обозначения</w:t>
      </w:r>
    </w:p>
    <w:p w:rsidR="00947DAF" w:rsidRPr="005904AB" w:rsidRDefault="00947DAF" w:rsidP="00237334">
      <w:pPr>
        <w:spacing w:after="0" w:line="360" w:lineRule="auto"/>
        <w:ind w:firstLine="567"/>
        <w:jc w:val="both"/>
        <w:rPr>
          <w:rFonts w:ascii="Times New Roman" w:hAnsi="Times New Roman"/>
          <w:sz w:val="28"/>
          <w:szCs w:val="28"/>
        </w:rPr>
      </w:pPr>
      <w:r w:rsidRPr="005904AB">
        <w:rPr>
          <w:rFonts w:ascii="Times New Roman" w:hAnsi="Times New Roman"/>
          <w:sz w:val="28"/>
          <w:szCs w:val="28"/>
        </w:rPr>
        <w:t>Педагог: Наша планета – самая красивая. Ее населяет огромное количество живых существ. У Малыша  Гео на его планете нет такого разнообразия. И он знаком еще не со всеми обитателями планеты Земля, не</w:t>
      </w:r>
      <w:r w:rsidR="00237334">
        <w:rPr>
          <w:rFonts w:ascii="Times New Roman" w:hAnsi="Times New Roman"/>
          <w:sz w:val="28"/>
          <w:szCs w:val="28"/>
        </w:rPr>
        <w:t xml:space="preserve"> знает, кто из них живет в воде</w:t>
      </w:r>
      <w:r w:rsidRPr="005904AB">
        <w:rPr>
          <w:rFonts w:ascii="Times New Roman" w:hAnsi="Times New Roman"/>
          <w:sz w:val="28"/>
          <w:szCs w:val="28"/>
        </w:rPr>
        <w:t xml:space="preserve">, на суше, кто – птица, кто – насекомое. </w:t>
      </w:r>
      <w:proofErr w:type="gramStart"/>
      <w:r w:rsidRPr="005904AB">
        <w:rPr>
          <w:rFonts w:ascii="Times New Roman" w:hAnsi="Times New Roman"/>
          <w:sz w:val="28"/>
          <w:szCs w:val="28"/>
        </w:rPr>
        <w:t xml:space="preserve">Давайте поможем ему разобраться, распределим: птиц  поместим на небо, рыб – в воду, зверей – на землю, а насекомых – на дерево.  </w:t>
      </w:r>
      <w:proofErr w:type="gramEnd"/>
    </w:p>
    <w:p w:rsidR="00947DAF" w:rsidRPr="005904AB" w:rsidRDefault="00D70255" w:rsidP="00D70255">
      <w:pPr>
        <w:spacing w:after="0" w:line="360" w:lineRule="auto"/>
        <w:jc w:val="center"/>
        <w:rPr>
          <w:rFonts w:ascii="Times New Roman" w:hAnsi="Times New Roman"/>
          <w:i/>
          <w:sz w:val="28"/>
          <w:szCs w:val="28"/>
        </w:rPr>
      </w:pPr>
      <w:r>
        <w:rPr>
          <w:rFonts w:ascii="Times New Roman" w:hAnsi="Times New Roman"/>
          <w:i/>
          <w:sz w:val="28"/>
          <w:szCs w:val="28"/>
        </w:rPr>
        <w:t>(</w:t>
      </w:r>
      <w:r w:rsidR="00947DAF" w:rsidRPr="005904AB">
        <w:rPr>
          <w:rFonts w:ascii="Times New Roman" w:hAnsi="Times New Roman"/>
          <w:i/>
          <w:sz w:val="28"/>
          <w:szCs w:val="28"/>
        </w:rPr>
        <w:t>Дети  на «</w:t>
      </w:r>
      <w:proofErr w:type="spellStart"/>
      <w:r w:rsidR="00947DAF" w:rsidRPr="005904AB">
        <w:rPr>
          <w:rFonts w:ascii="Times New Roman" w:hAnsi="Times New Roman"/>
          <w:i/>
          <w:sz w:val="28"/>
          <w:szCs w:val="28"/>
        </w:rPr>
        <w:t>Коврографе</w:t>
      </w:r>
      <w:proofErr w:type="spellEnd"/>
      <w:r w:rsidR="00947DAF" w:rsidRPr="005904AB">
        <w:rPr>
          <w:rFonts w:ascii="Times New Roman" w:hAnsi="Times New Roman"/>
          <w:i/>
          <w:sz w:val="28"/>
          <w:szCs w:val="28"/>
        </w:rPr>
        <w:t>» прикрепляют  фигурки в соответствии с классификацией).</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А что мы еще можем сделать, чтобы Фиолетовый лес стал еще краше? (посадить деревья)</w:t>
      </w:r>
    </w:p>
    <w:p w:rsidR="00947DAF" w:rsidRPr="00D70255" w:rsidRDefault="00947DAF" w:rsidP="00D70255">
      <w:pPr>
        <w:pStyle w:val="a3"/>
        <w:numPr>
          <w:ilvl w:val="0"/>
          <w:numId w:val="10"/>
        </w:numPr>
        <w:spacing w:after="0" w:line="360" w:lineRule="auto"/>
        <w:ind w:left="0" w:firstLine="360"/>
        <w:jc w:val="both"/>
        <w:rPr>
          <w:rFonts w:ascii="Times New Roman" w:hAnsi="Times New Roman"/>
          <w:sz w:val="28"/>
          <w:szCs w:val="28"/>
        </w:rPr>
      </w:pPr>
      <w:r w:rsidRPr="00D70255">
        <w:rPr>
          <w:rFonts w:ascii="Times New Roman" w:hAnsi="Times New Roman"/>
          <w:sz w:val="28"/>
          <w:szCs w:val="28"/>
        </w:rPr>
        <w:t>Давайте попробуем нарисовать, какие деревья посадим, изобразим их на "</w:t>
      </w:r>
      <w:proofErr w:type="spellStart"/>
      <w:r w:rsidRPr="00D70255">
        <w:rPr>
          <w:rFonts w:ascii="Times New Roman" w:hAnsi="Times New Roman"/>
          <w:sz w:val="28"/>
          <w:szCs w:val="28"/>
        </w:rPr>
        <w:t>Геоконте</w:t>
      </w:r>
      <w:proofErr w:type="spellEnd"/>
      <w:r w:rsidRPr="00D70255">
        <w:rPr>
          <w:rFonts w:ascii="Times New Roman" w:hAnsi="Times New Roman"/>
          <w:sz w:val="28"/>
          <w:szCs w:val="28"/>
        </w:rPr>
        <w:t>. Это же любимая игра  малыша Гео.</w:t>
      </w:r>
    </w:p>
    <w:p w:rsidR="00947DAF" w:rsidRPr="00D70255" w:rsidRDefault="00947DAF" w:rsidP="00D70255">
      <w:pPr>
        <w:pStyle w:val="a3"/>
        <w:spacing w:after="0" w:line="360" w:lineRule="auto"/>
        <w:ind w:left="360" w:firstLine="348"/>
        <w:jc w:val="center"/>
        <w:rPr>
          <w:rFonts w:ascii="Times New Roman" w:hAnsi="Times New Roman"/>
          <w:i/>
          <w:sz w:val="28"/>
          <w:szCs w:val="28"/>
        </w:rPr>
      </w:pPr>
      <w:r w:rsidRPr="00D70255">
        <w:rPr>
          <w:rFonts w:ascii="Times New Roman" w:hAnsi="Times New Roman"/>
          <w:i/>
          <w:sz w:val="28"/>
          <w:szCs w:val="28"/>
        </w:rPr>
        <w:t>Работа с "</w:t>
      </w:r>
      <w:proofErr w:type="spellStart"/>
      <w:r w:rsidRPr="00D70255">
        <w:rPr>
          <w:rFonts w:ascii="Times New Roman" w:hAnsi="Times New Roman"/>
          <w:i/>
          <w:sz w:val="28"/>
          <w:szCs w:val="28"/>
        </w:rPr>
        <w:t>Геоконтом</w:t>
      </w:r>
      <w:proofErr w:type="spellEnd"/>
      <w:r w:rsidRPr="00D70255">
        <w:rPr>
          <w:rFonts w:ascii="Times New Roman" w:hAnsi="Times New Roman"/>
          <w:i/>
          <w:sz w:val="28"/>
          <w:szCs w:val="28"/>
        </w:rPr>
        <w:t>"</w:t>
      </w:r>
    </w:p>
    <w:p w:rsidR="00947DAF" w:rsidRPr="005904AB" w:rsidRDefault="00947DAF" w:rsidP="00237334">
      <w:pPr>
        <w:spacing w:after="0" w:line="360" w:lineRule="auto"/>
        <w:ind w:firstLine="567"/>
        <w:jc w:val="both"/>
        <w:rPr>
          <w:rFonts w:ascii="Times New Roman" w:hAnsi="Times New Roman"/>
          <w:b/>
          <w:sz w:val="28"/>
          <w:szCs w:val="28"/>
          <w:u w:val="single"/>
        </w:rPr>
      </w:pPr>
      <w:r w:rsidRPr="005904AB">
        <w:rPr>
          <w:rFonts w:ascii="Times New Roman" w:hAnsi="Times New Roman"/>
          <w:b/>
          <w:sz w:val="28"/>
          <w:szCs w:val="28"/>
          <w:u w:val="single"/>
        </w:rPr>
        <w:t xml:space="preserve">Заключительная часть </w:t>
      </w:r>
    </w:p>
    <w:p w:rsidR="00D6751F" w:rsidRDefault="00947DAF" w:rsidP="00237334">
      <w:pPr>
        <w:spacing w:after="0" w:line="360" w:lineRule="auto"/>
        <w:ind w:firstLine="567"/>
        <w:jc w:val="both"/>
      </w:pPr>
      <w:r w:rsidRPr="005904AB">
        <w:rPr>
          <w:rFonts w:ascii="Times New Roman" w:hAnsi="Times New Roman"/>
          <w:sz w:val="28"/>
          <w:szCs w:val="28"/>
        </w:rPr>
        <w:lastRenderedPageBreak/>
        <w:t>Педагог: «Молодцы, ребята! Вы помогли Малышу Гео, теперь Ворон Метр уверен, что Гео такой же друг Природы, как и вы».</w:t>
      </w:r>
    </w:p>
    <w:sectPr w:rsidR="00D6751F" w:rsidSect="00237334">
      <w:footerReference w:type="default" r:id="rId9"/>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F5" w:rsidRDefault="00020FF5" w:rsidP="00237334">
      <w:pPr>
        <w:spacing w:after="0" w:line="240" w:lineRule="auto"/>
      </w:pPr>
      <w:r>
        <w:separator/>
      </w:r>
    </w:p>
  </w:endnote>
  <w:endnote w:type="continuationSeparator" w:id="0">
    <w:p w:rsidR="00020FF5" w:rsidRDefault="00020FF5" w:rsidP="0023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132584"/>
      <w:docPartObj>
        <w:docPartGallery w:val="Page Numbers (Bottom of Page)"/>
        <w:docPartUnique/>
      </w:docPartObj>
    </w:sdtPr>
    <w:sdtEndPr/>
    <w:sdtContent>
      <w:p w:rsidR="00237334" w:rsidRDefault="00237334">
        <w:pPr>
          <w:pStyle w:val="a7"/>
          <w:jc w:val="center"/>
        </w:pPr>
        <w:r>
          <w:fldChar w:fldCharType="begin"/>
        </w:r>
        <w:r>
          <w:instrText>PAGE   \* MERGEFORMAT</w:instrText>
        </w:r>
        <w:r>
          <w:fldChar w:fldCharType="separate"/>
        </w:r>
        <w:r w:rsidR="00906AFC">
          <w:rPr>
            <w:noProof/>
          </w:rPr>
          <w:t>2</w:t>
        </w:r>
        <w:r>
          <w:fldChar w:fldCharType="end"/>
        </w:r>
      </w:p>
    </w:sdtContent>
  </w:sdt>
  <w:p w:rsidR="00237334" w:rsidRDefault="002373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F5" w:rsidRDefault="00020FF5" w:rsidP="00237334">
      <w:pPr>
        <w:spacing w:after="0" w:line="240" w:lineRule="auto"/>
      </w:pPr>
      <w:r>
        <w:separator/>
      </w:r>
    </w:p>
  </w:footnote>
  <w:footnote w:type="continuationSeparator" w:id="0">
    <w:p w:rsidR="00020FF5" w:rsidRDefault="00020FF5" w:rsidP="00237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027"/>
    <w:multiLevelType w:val="hybridMultilevel"/>
    <w:tmpl w:val="B1882D1C"/>
    <w:lvl w:ilvl="0" w:tplc="71D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00AB7"/>
    <w:multiLevelType w:val="hybridMultilevel"/>
    <w:tmpl w:val="855C7AD8"/>
    <w:lvl w:ilvl="0" w:tplc="DE5AA7A2">
      <w:start w:val="1"/>
      <w:numFmt w:val="decimal"/>
      <w:lvlText w:val="%1."/>
      <w:lvlJc w:val="left"/>
      <w:pPr>
        <w:ind w:left="1068" w:hanging="7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B71BEB"/>
    <w:multiLevelType w:val="multilevel"/>
    <w:tmpl w:val="9DCC4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FD33CA"/>
    <w:multiLevelType w:val="hybridMultilevel"/>
    <w:tmpl w:val="04C8DF82"/>
    <w:lvl w:ilvl="0" w:tplc="71D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012B0"/>
    <w:multiLevelType w:val="hybridMultilevel"/>
    <w:tmpl w:val="3984D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FD6277"/>
    <w:multiLevelType w:val="hybridMultilevel"/>
    <w:tmpl w:val="3B6E3D7E"/>
    <w:lvl w:ilvl="0" w:tplc="71D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495B1E"/>
    <w:multiLevelType w:val="hybridMultilevel"/>
    <w:tmpl w:val="B29A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B70A1F"/>
    <w:multiLevelType w:val="hybridMultilevel"/>
    <w:tmpl w:val="0BAE6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29305D"/>
    <w:multiLevelType w:val="hybridMultilevel"/>
    <w:tmpl w:val="5B089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F7657EA"/>
    <w:multiLevelType w:val="hybridMultilevel"/>
    <w:tmpl w:val="BADC06CE"/>
    <w:lvl w:ilvl="0" w:tplc="71D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0A0674"/>
    <w:multiLevelType w:val="hybridMultilevel"/>
    <w:tmpl w:val="411E8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C1721B"/>
    <w:multiLevelType w:val="hybridMultilevel"/>
    <w:tmpl w:val="3D542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3"/>
  </w:num>
  <w:num w:numId="9">
    <w:abstractNumId w:val="9"/>
  </w:num>
  <w:num w:numId="10">
    <w:abstractNumId w:val="5"/>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BD"/>
    <w:rsid w:val="00000840"/>
    <w:rsid w:val="00020FF5"/>
    <w:rsid w:val="00085AED"/>
    <w:rsid w:val="000C4077"/>
    <w:rsid w:val="00237334"/>
    <w:rsid w:val="002F5065"/>
    <w:rsid w:val="00416716"/>
    <w:rsid w:val="005904AB"/>
    <w:rsid w:val="005A50BD"/>
    <w:rsid w:val="00871035"/>
    <w:rsid w:val="00906AFC"/>
    <w:rsid w:val="00907FED"/>
    <w:rsid w:val="0092594F"/>
    <w:rsid w:val="00947DAF"/>
    <w:rsid w:val="00AC430A"/>
    <w:rsid w:val="00C83C84"/>
    <w:rsid w:val="00D6751F"/>
    <w:rsid w:val="00D70255"/>
    <w:rsid w:val="00E83C9E"/>
    <w:rsid w:val="00E97F74"/>
    <w:rsid w:val="00FD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A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AF"/>
    <w:pPr>
      <w:ind w:left="720"/>
      <w:contextualSpacing/>
    </w:pPr>
  </w:style>
  <w:style w:type="paragraph" w:customStyle="1" w:styleId="c10">
    <w:name w:val="c10"/>
    <w:basedOn w:val="a"/>
    <w:rsid w:val="00947DAF"/>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947D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7334"/>
    <w:rPr>
      <w:rFonts w:ascii="Calibri" w:eastAsia="Calibri" w:hAnsi="Calibri" w:cs="Times New Roman"/>
    </w:rPr>
  </w:style>
  <w:style w:type="paragraph" w:styleId="a7">
    <w:name w:val="footer"/>
    <w:basedOn w:val="a"/>
    <w:link w:val="a8"/>
    <w:uiPriority w:val="99"/>
    <w:unhideWhenUsed/>
    <w:rsid w:val="00237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733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A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AF"/>
    <w:pPr>
      <w:ind w:left="720"/>
      <w:contextualSpacing/>
    </w:pPr>
  </w:style>
  <w:style w:type="paragraph" w:customStyle="1" w:styleId="c10">
    <w:name w:val="c10"/>
    <w:basedOn w:val="a"/>
    <w:rsid w:val="00947DAF"/>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947D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7334"/>
    <w:rPr>
      <w:rFonts w:ascii="Calibri" w:eastAsia="Calibri" w:hAnsi="Calibri" w:cs="Times New Roman"/>
    </w:rPr>
  </w:style>
  <w:style w:type="paragraph" w:styleId="a7">
    <w:name w:val="footer"/>
    <w:basedOn w:val="a"/>
    <w:link w:val="a8"/>
    <w:uiPriority w:val="99"/>
    <w:unhideWhenUsed/>
    <w:rsid w:val="00237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73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6B96-E6E3-45BD-9F1E-A071C23B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denis</cp:lastModifiedBy>
  <cp:revision>2</cp:revision>
  <dcterms:created xsi:type="dcterms:W3CDTF">2025-02-27T08:50:00Z</dcterms:created>
  <dcterms:modified xsi:type="dcterms:W3CDTF">2025-02-27T08:50:00Z</dcterms:modified>
</cp:coreProperties>
</file>