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>Одинцовская средняя общеобразовательная школа №1</w:t>
      </w:r>
    </w:p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CB4" w:rsidRPr="00FD3CB4" w:rsidRDefault="00FD3CB4" w:rsidP="00FD3CB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29" w:type="pct"/>
        <w:tblInd w:w="567" w:type="dxa"/>
        <w:tblLook w:val="01E0" w:firstRow="1" w:lastRow="1" w:firstColumn="1" w:lastColumn="1" w:noHBand="0" w:noVBand="0"/>
      </w:tblPr>
      <w:tblGrid>
        <w:gridCol w:w="4892"/>
        <w:gridCol w:w="5165"/>
        <w:gridCol w:w="4484"/>
      </w:tblGrid>
      <w:tr w:rsidR="00FD3CB4" w:rsidRPr="00FD3CB4" w:rsidTr="002C46AC">
        <w:tc>
          <w:tcPr>
            <w:tcW w:w="1682" w:type="pct"/>
            <w:shd w:val="clear" w:color="auto" w:fill="auto"/>
            <w:hideMark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Одинцовской СОШ №1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__________О.В. Романовская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Приказ № ________ от</w:t>
            </w:r>
          </w:p>
          <w:p w:rsidR="00FD3CB4" w:rsidRPr="00FD3CB4" w:rsidRDefault="00FD3CB4" w:rsidP="005B5F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 w:rsidR="005B5F64">
              <w:rPr>
                <w:rFonts w:ascii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6" w:type="pct"/>
            <w:shd w:val="clear" w:color="auto" w:fill="auto"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ind w:firstLine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школы по УВР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5B5F64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5B5F6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 w:rsidR="005B5F64">
              <w:rPr>
                <w:rFonts w:ascii="Times New Roman" w:hAnsi="Times New Roman"/>
                <w:sz w:val="24"/>
                <w:szCs w:val="24"/>
              </w:rPr>
              <w:t>_</w:t>
            </w: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2" w:type="pct"/>
            <w:shd w:val="clear" w:color="auto" w:fill="auto"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На ШМО учителей ОБЖ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CB4">
              <w:rPr>
                <w:rFonts w:ascii="Times New Roman" w:hAnsi="Times New Roman"/>
                <w:sz w:val="24"/>
                <w:szCs w:val="24"/>
              </w:rPr>
              <w:t>и  физкультуры</w:t>
            </w:r>
            <w:proofErr w:type="gramEnd"/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5B5F6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 ______________  201</w:t>
            </w:r>
            <w:r w:rsidR="005B5F64">
              <w:rPr>
                <w:rFonts w:ascii="Times New Roman" w:hAnsi="Times New Roman"/>
                <w:sz w:val="24"/>
                <w:szCs w:val="24"/>
              </w:rPr>
              <w:t>_</w:t>
            </w: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624" w:rsidRDefault="007A6624" w:rsidP="00FD3CB4">
      <w:pPr>
        <w:pStyle w:val="a3"/>
        <w:ind w:left="284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E53FA5" w:rsidRPr="00FD3CB4" w:rsidRDefault="00E53FA5" w:rsidP="00E53F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3CB4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D3CB4" w:rsidRPr="00FD3CB4" w:rsidRDefault="00AC6F2A" w:rsidP="007A66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CB4">
        <w:rPr>
          <w:rFonts w:ascii="Times New Roman" w:hAnsi="Times New Roman"/>
          <w:sz w:val="28"/>
          <w:szCs w:val="28"/>
        </w:rPr>
        <w:t>(внеурочная деятельность,</w:t>
      </w:r>
      <w:r w:rsidR="00775594" w:rsidRPr="00FD3CB4">
        <w:rPr>
          <w:rFonts w:ascii="Times New Roman" w:hAnsi="Times New Roman"/>
          <w:sz w:val="28"/>
          <w:szCs w:val="28"/>
        </w:rPr>
        <w:t xml:space="preserve"> гражданско-патриотическое</w:t>
      </w:r>
      <w:r w:rsidR="00C847EF" w:rsidRPr="00FD3CB4">
        <w:rPr>
          <w:rFonts w:ascii="Times New Roman" w:hAnsi="Times New Roman"/>
          <w:sz w:val="28"/>
          <w:szCs w:val="28"/>
        </w:rPr>
        <w:t xml:space="preserve"> направление</w:t>
      </w:r>
      <w:r w:rsidR="00E53FA5" w:rsidRPr="00FD3CB4">
        <w:rPr>
          <w:rFonts w:ascii="Times New Roman" w:hAnsi="Times New Roman"/>
          <w:sz w:val="28"/>
          <w:szCs w:val="28"/>
        </w:rPr>
        <w:t>)</w:t>
      </w:r>
    </w:p>
    <w:p w:rsidR="00FD3CB4" w:rsidRPr="00FD3CB4" w:rsidRDefault="00FD3CB4" w:rsidP="00FD3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CB4">
        <w:rPr>
          <w:rFonts w:ascii="Times New Roman" w:hAnsi="Times New Roman"/>
          <w:sz w:val="28"/>
          <w:szCs w:val="28"/>
        </w:rPr>
        <w:t xml:space="preserve">На </w:t>
      </w:r>
      <w:r w:rsidR="005B5F64">
        <w:rPr>
          <w:rFonts w:ascii="Times New Roman" w:hAnsi="Times New Roman"/>
          <w:sz w:val="28"/>
          <w:szCs w:val="28"/>
        </w:rPr>
        <w:t>_________</w:t>
      </w:r>
      <w:r w:rsidRPr="00FD3CB4">
        <w:rPr>
          <w:rFonts w:ascii="Times New Roman" w:hAnsi="Times New Roman"/>
          <w:sz w:val="28"/>
          <w:szCs w:val="28"/>
        </w:rPr>
        <w:t xml:space="preserve"> учебный год</w:t>
      </w: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E53FA5" w:rsidRDefault="00E53FA5" w:rsidP="00FD3CB4">
      <w:pPr>
        <w:pStyle w:val="a3"/>
        <w:rPr>
          <w:rFonts w:ascii="Times New Roman" w:hAnsi="Times New Roman"/>
          <w:spacing w:val="-10"/>
        </w:rPr>
      </w:pPr>
      <w:r w:rsidRPr="00FD3CB4">
        <w:rPr>
          <w:rFonts w:ascii="Times New Roman" w:hAnsi="Times New Roman"/>
          <w:spacing w:val="-8"/>
        </w:rPr>
        <w:t>Класс</w:t>
      </w:r>
      <w:r w:rsidRPr="00FD3CB4">
        <w:rPr>
          <w:rFonts w:ascii="Times New Roman" w:hAnsi="Times New Roman"/>
          <w:spacing w:val="-10"/>
        </w:rPr>
        <w:t xml:space="preserve"> 1</w:t>
      </w:r>
      <w:r w:rsidR="00FD3CB4" w:rsidRPr="00FD3CB4">
        <w:rPr>
          <w:rFonts w:ascii="Times New Roman" w:hAnsi="Times New Roman"/>
          <w:spacing w:val="-10"/>
        </w:rPr>
        <w:t xml:space="preserve">- </w:t>
      </w:r>
    </w:p>
    <w:p w:rsidR="00FD3CB4" w:rsidRDefault="00FD3CB4" w:rsidP="00FD3CB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>Учитель</w:t>
      </w:r>
      <w:r>
        <w:rPr>
          <w:i/>
        </w:rPr>
        <w:t xml:space="preserve">  </w:t>
      </w:r>
      <w:r w:rsidRPr="00FD3CB4">
        <w:rPr>
          <w:i/>
        </w:rPr>
        <w:t xml:space="preserve"> </w:t>
      </w:r>
      <w:proofErr w:type="spellStart"/>
      <w:r w:rsidRPr="00FD3CB4">
        <w:rPr>
          <w:rFonts w:ascii="Times New Roman" w:hAnsi="Times New Roman"/>
          <w:i/>
          <w:sz w:val="24"/>
          <w:szCs w:val="24"/>
        </w:rPr>
        <w:t>Купцова_Е.В</w:t>
      </w:r>
      <w:proofErr w:type="spellEnd"/>
    </w:p>
    <w:p w:rsidR="00FD3CB4" w:rsidRPr="00FD3CB4" w:rsidRDefault="00FD3CB4" w:rsidP="00FD3CB4">
      <w:pPr>
        <w:pStyle w:val="a3"/>
        <w:rPr>
          <w:rFonts w:ascii="Times New Roman" w:hAnsi="Times New Roman"/>
        </w:rPr>
      </w:pPr>
      <w:r w:rsidRPr="00FD3CB4">
        <w:rPr>
          <w:rFonts w:ascii="Times New Roman" w:hAnsi="Times New Roman"/>
        </w:rPr>
        <w:t xml:space="preserve">По факультативному курсу </w:t>
      </w:r>
      <w:r w:rsidRPr="00FD3CB4">
        <w:rPr>
          <w:rFonts w:ascii="Times New Roman" w:hAnsi="Times New Roman"/>
          <w:b/>
          <w:sz w:val="28"/>
          <w:szCs w:val="28"/>
        </w:rPr>
        <w:t>«Я – гражданин России»</w:t>
      </w:r>
    </w:p>
    <w:p w:rsidR="00E53FA5" w:rsidRDefault="00E53FA5" w:rsidP="00FD3CB4">
      <w:pPr>
        <w:pStyle w:val="a3"/>
        <w:rPr>
          <w:rFonts w:ascii="Times New Roman" w:hAnsi="Times New Roman"/>
          <w:u w:val="single"/>
        </w:rPr>
      </w:pPr>
      <w:r w:rsidRPr="00FD3CB4">
        <w:rPr>
          <w:rFonts w:ascii="Times New Roman" w:hAnsi="Times New Roman"/>
        </w:rPr>
        <w:t>Количество часов     33 ч.</w:t>
      </w:r>
    </w:p>
    <w:p w:rsidR="00E53FA5" w:rsidRPr="00E53FA5" w:rsidRDefault="00FD3CB4" w:rsidP="00E53FA5">
      <w:pPr>
        <w:pStyle w:val="a3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</w:rPr>
        <w:t>Количество занятий в неделю 1</w:t>
      </w:r>
      <w:r w:rsidR="00E53FA5" w:rsidRPr="00E53FA5">
        <w:rPr>
          <w:rFonts w:ascii="Times New Roman" w:hAnsi="Times New Roman"/>
          <w:spacing w:val="-13"/>
          <w:sz w:val="28"/>
          <w:szCs w:val="28"/>
        </w:rPr>
        <w:t xml:space="preserve">        </w:t>
      </w:r>
    </w:p>
    <w:p w:rsidR="00FD3CB4" w:rsidRDefault="00FD3CB4" w:rsidP="00AC6F2A">
      <w:pPr>
        <w:jc w:val="center"/>
        <w:rPr>
          <w:rFonts w:ascii="Times New Roman" w:hAnsi="Times New Roman"/>
          <w:b/>
          <w:sz w:val="32"/>
          <w:szCs w:val="24"/>
          <w:u w:val="thick"/>
        </w:rPr>
      </w:pPr>
      <w:r>
        <w:rPr>
          <w:rFonts w:ascii="Times New Roman" w:hAnsi="Times New Roman"/>
          <w:b/>
          <w:sz w:val="32"/>
          <w:szCs w:val="24"/>
          <w:u w:val="thick"/>
        </w:rPr>
        <w:br w:type="page"/>
      </w:r>
    </w:p>
    <w:p w:rsidR="00AC6F2A" w:rsidRPr="002F3493" w:rsidRDefault="00AC6F2A" w:rsidP="00AC6F2A">
      <w:pPr>
        <w:jc w:val="center"/>
        <w:rPr>
          <w:rFonts w:ascii="Times New Roman" w:hAnsi="Times New Roman"/>
          <w:b/>
          <w:sz w:val="28"/>
          <w:szCs w:val="28"/>
          <w:u w:val="thick"/>
        </w:rPr>
      </w:pPr>
      <w:r w:rsidRPr="002F3493">
        <w:rPr>
          <w:rFonts w:ascii="Times New Roman" w:hAnsi="Times New Roman"/>
          <w:b/>
          <w:sz w:val="28"/>
          <w:szCs w:val="28"/>
          <w:u w:val="thick"/>
        </w:rPr>
        <w:lastRenderedPageBreak/>
        <w:t>Пояснительная записка к курсу</w:t>
      </w:r>
    </w:p>
    <w:p w:rsidR="002C46AC" w:rsidRPr="00136B4F" w:rsidRDefault="002C46AC" w:rsidP="002C46AC">
      <w:pPr>
        <w:tabs>
          <w:tab w:val="num" w:pos="144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36B4F">
        <w:rPr>
          <w:rFonts w:ascii="Times New Roman" w:hAnsi="Times New Roman"/>
          <w:spacing w:val="-11"/>
          <w:sz w:val="24"/>
          <w:szCs w:val="24"/>
        </w:rPr>
        <w:t xml:space="preserve">Программа разработана </w:t>
      </w:r>
      <w:r w:rsidRPr="00136B4F">
        <w:rPr>
          <w:rFonts w:ascii="Times New Roman" w:hAnsi="Times New Roman"/>
          <w:sz w:val="24"/>
          <w:szCs w:val="24"/>
        </w:rPr>
        <w:t xml:space="preserve">на основе </w:t>
      </w:r>
    </w:p>
    <w:p w:rsidR="002C46AC" w:rsidRPr="00136B4F" w:rsidRDefault="002C46AC" w:rsidP="002C46AC">
      <w:pPr>
        <w:pStyle w:val="a5"/>
        <w:spacing w:after="0" w:line="240" w:lineRule="auto"/>
        <w:ind w:left="0"/>
      </w:pPr>
      <w:r w:rsidRPr="00136B4F">
        <w:t xml:space="preserve">Программы Азбука права. Интегрированный курс по праву и </w:t>
      </w:r>
      <w:proofErr w:type="spellStart"/>
      <w:r w:rsidRPr="00136B4F">
        <w:t>граждановедению</w:t>
      </w:r>
      <w:proofErr w:type="spellEnd"/>
      <w:r w:rsidRPr="00136B4F">
        <w:t xml:space="preserve"> для начальной школы. Автор: </w:t>
      </w:r>
      <w:proofErr w:type="spellStart"/>
      <w:r w:rsidRPr="00136B4F">
        <w:t>Бобкова</w:t>
      </w:r>
      <w:proofErr w:type="spellEnd"/>
      <w:r w:rsidRPr="00136B4F">
        <w:t xml:space="preserve"> Н.Н. –Волгоград: Учитель, 2009.</w:t>
      </w:r>
    </w:p>
    <w:p w:rsidR="00AC6F2A" w:rsidRDefault="00AC6F2A" w:rsidP="00FD3CB4">
      <w:pPr>
        <w:shd w:val="clear" w:color="auto" w:fill="FFFFFF"/>
        <w:spacing w:before="5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AC6F2A" w:rsidRPr="00860B17" w:rsidRDefault="00AC6F2A" w:rsidP="00FD3CB4">
      <w:pPr>
        <w:shd w:val="clear" w:color="auto" w:fill="FFFFFF"/>
        <w:spacing w:before="5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60B17">
        <w:rPr>
          <w:rFonts w:ascii="Times New Roman" w:hAnsi="Times New Roman"/>
          <w:sz w:val="24"/>
          <w:szCs w:val="24"/>
        </w:rPr>
        <w:t>Преподавание прав человека - это решение не только право</w:t>
      </w:r>
      <w:r w:rsidRPr="00860B17">
        <w:rPr>
          <w:rFonts w:ascii="Times New Roman" w:hAnsi="Times New Roman"/>
          <w:sz w:val="24"/>
          <w:szCs w:val="24"/>
        </w:rPr>
        <w:softHyphen/>
        <w:t>вых, но и нравственных,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B17">
        <w:rPr>
          <w:rFonts w:ascii="Times New Roman" w:hAnsi="Times New Roman"/>
          <w:sz w:val="24"/>
          <w:szCs w:val="24"/>
        </w:rPr>
        <w:t>психологических и педагогических про</w:t>
      </w:r>
      <w:r w:rsidRPr="00860B17">
        <w:rPr>
          <w:rFonts w:ascii="Times New Roman" w:hAnsi="Times New Roman"/>
          <w:sz w:val="24"/>
          <w:szCs w:val="24"/>
        </w:rPr>
        <w:softHyphen/>
        <w:t>блем. Исходя из этого, в программе отражена взаимосвязь правово</w:t>
      </w:r>
      <w:r w:rsidRPr="00860B17">
        <w:rPr>
          <w:rFonts w:ascii="Times New Roman" w:hAnsi="Times New Roman"/>
          <w:sz w:val="24"/>
          <w:szCs w:val="24"/>
        </w:rPr>
        <w:softHyphen/>
        <w:t>го, нравственного воспитания с психолого-педагогическими осо</w:t>
      </w:r>
      <w:r w:rsidRPr="00860B17">
        <w:rPr>
          <w:rFonts w:ascii="Times New Roman" w:hAnsi="Times New Roman"/>
          <w:sz w:val="24"/>
          <w:szCs w:val="24"/>
        </w:rPr>
        <w:softHyphen/>
        <w:t>бенностями развития личности младших школьников.</w:t>
      </w:r>
    </w:p>
    <w:p w:rsidR="00AC6F2A" w:rsidRPr="00860B17" w:rsidRDefault="00AC6F2A" w:rsidP="00FD3CB4">
      <w:pPr>
        <w:shd w:val="clear" w:color="auto" w:fill="FFFFFF"/>
        <w:spacing w:after="0" w:line="240" w:lineRule="auto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860B17">
        <w:rPr>
          <w:rFonts w:ascii="Times New Roman" w:hAnsi="Times New Roman"/>
          <w:sz w:val="24"/>
          <w:szCs w:val="24"/>
        </w:rPr>
        <w:t>Уже в раннем возрасте дети начинают усваивать ценности об</w:t>
      </w:r>
      <w:r w:rsidRPr="00860B17">
        <w:rPr>
          <w:rFonts w:ascii="Times New Roman" w:hAnsi="Times New Roman"/>
          <w:sz w:val="24"/>
          <w:szCs w:val="24"/>
        </w:rPr>
        <w:softHyphen/>
        <w:t>щества, в котором живут. Осознание детьми неотъемлемости своих прав, развитие самоуважения и уважения прав других способству</w:t>
      </w:r>
      <w:r w:rsidRPr="00860B17">
        <w:rPr>
          <w:rFonts w:ascii="Times New Roman" w:hAnsi="Times New Roman"/>
          <w:sz w:val="24"/>
          <w:szCs w:val="24"/>
        </w:rPr>
        <w:softHyphen/>
      </w:r>
      <w:r w:rsidRPr="00860B17">
        <w:rPr>
          <w:rFonts w:ascii="Times New Roman" w:hAnsi="Times New Roman"/>
          <w:spacing w:val="-1"/>
          <w:sz w:val="24"/>
          <w:szCs w:val="24"/>
        </w:rPr>
        <w:t>ют формированию определенного мировоззрения, которое не явля</w:t>
      </w:r>
      <w:r w:rsidRPr="00860B17">
        <w:rPr>
          <w:rFonts w:ascii="Times New Roman" w:hAnsi="Times New Roman"/>
          <w:spacing w:val="-1"/>
          <w:sz w:val="24"/>
          <w:szCs w:val="24"/>
        </w:rPr>
        <w:softHyphen/>
      </w:r>
      <w:r w:rsidRPr="00860B17">
        <w:rPr>
          <w:rFonts w:ascii="Times New Roman" w:hAnsi="Times New Roman"/>
          <w:sz w:val="24"/>
          <w:szCs w:val="24"/>
        </w:rPr>
        <w:t>ется простым производным от суммы усвоенных знаний.</w:t>
      </w:r>
    </w:p>
    <w:p w:rsidR="00AC6F2A" w:rsidRPr="00860B17" w:rsidRDefault="00AC6F2A" w:rsidP="00FD3CB4">
      <w:pPr>
        <w:shd w:val="clear" w:color="auto" w:fill="FFFFFF"/>
        <w:spacing w:before="5" w:after="0" w:line="240" w:lineRule="auto"/>
        <w:ind w:right="19" w:firstLine="426"/>
        <w:jc w:val="both"/>
        <w:rPr>
          <w:rFonts w:ascii="Times New Roman" w:hAnsi="Times New Roman"/>
          <w:sz w:val="24"/>
          <w:szCs w:val="24"/>
        </w:rPr>
      </w:pPr>
      <w:r w:rsidRPr="00860B17">
        <w:rPr>
          <w:rFonts w:ascii="Times New Roman" w:hAnsi="Times New Roman"/>
          <w:spacing w:val="-1"/>
          <w:sz w:val="24"/>
          <w:szCs w:val="24"/>
        </w:rPr>
        <w:t xml:space="preserve"> Интегрированный курс «Азбука права» носит ознакомитель</w:t>
      </w:r>
      <w:r w:rsidRPr="00860B17">
        <w:rPr>
          <w:rFonts w:ascii="Times New Roman" w:hAnsi="Times New Roman"/>
          <w:spacing w:val="-1"/>
          <w:sz w:val="24"/>
          <w:szCs w:val="24"/>
        </w:rPr>
        <w:softHyphen/>
      </w:r>
      <w:r w:rsidRPr="00860B17">
        <w:rPr>
          <w:rFonts w:ascii="Times New Roman" w:hAnsi="Times New Roman"/>
          <w:sz w:val="24"/>
          <w:szCs w:val="24"/>
        </w:rPr>
        <w:t>ный характер и является первой ступенькой на пути обучения школьников демократическим ценностям и правам человека на ос</w:t>
      </w:r>
      <w:r w:rsidRPr="00860B17">
        <w:rPr>
          <w:rFonts w:ascii="Times New Roman" w:hAnsi="Times New Roman"/>
          <w:sz w:val="24"/>
          <w:szCs w:val="24"/>
        </w:rPr>
        <w:softHyphen/>
        <w:t>нове Всеобщей декларации прав человека и Конвенции ООН по правам ребенка. Младшие школьники должны получить лишь об</w:t>
      </w:r>
      <w:r w:rsidRPr="00860B17">
        <w:rPr>
          <w:rFonts w:ascii="Times New Roman" w:hAnsi="Times New Roman"/>
          <w:sz w:val="24"/>
          <w:szCs w:val="24"/>
        </w:rPr>
        <w:softHyphen/>
        <w:t>щее представление об основных правах и свободах.</w:t>
      </w:r>
    </w:p>
    <w:p w:rsidR="00AC6F2A" w:rsidRPr="00860B17" w:rsidRDefault="00AC6F2A" w:rsidP="00FD3CB4">
      <w:pPr>
        <w:pStyle w:val="a5"/>
        <w:shd w:val="clear" w:color="auto" w:fill="FFFFFF"/>
        <w:spacing w:after="0" w:line="240" w:lineRule="auto"/>
        <w:ind w:left="0" w:right="38" w:firstLine="426"/>
        <w:jc w:val="both"/>
      </w:pPr>
      <w:r w:rsidRPr="00860B17">
        <w:t>«Азбука права» - интегрированный курс. Изучение прав чело</w:t>
      </w:r>
      <w:r w:rsidRPr="00860B17">
        <w:softHyphen/>
        <w:t>века неразрывно связано с изучением общества и человека в нем (</w:t>
      </w:r>
      <w:proofErr w:type="spellStart"/>
      <w:r w:rsidRPr="00860B17">
        <w:t>граждановедение</w:t>
      </w:r>
      <w:proofErr w:type="spellEnd"/>
      <w:r w:rsidRPr="00860B17">
        <w:t>), самосознанием и самоопределением. В про</w:t>
      </w:r>
      <w:r w:rsidRPr="00860B17">
        <w:softHyphen/>
        <w:t xml:space="preserve">грамме в достаточной мере реализованы </w:t>
      </w:r>
      <w:proofErr w:type="spellStart"/>
      <w:r w:rsidRPr="00860B17">
        <w:t>ме</w:t>
      </w:r>
      <w:r>
        <w:t>та</w:t>
      </w:r>
      <w:r w:rsidRPr="00860B17">
        <w:t>предметные</w:t>
      </w:r>
      <w:proofErr w:type="spellEnd"/>
      <w:r w:rsidRPr="00860B17">
        <w:t xml:space="preserve"> </w:t>
      </w:r>
      <w:r>
        <w:t xml:space="preserve">результаты, </w:t>
      </w:r>
      <w:r w:rsidRPr="00860B17">
        <w:rPr>
          <w:spacing w:val="-1"/>
        </w:rPr>
        <w:t xml:space="preserve">что усиливает значимость изученного </w:t>
      </w:r>
      <w:r w:rsidRPr="00860B17">
        <w:t>материала и способствует формированию целостного представле</w:t>
      </w:r>
      <w:r w:rsidRPr="00860B17">
        <w:softHyphen/>
        <w:t>ния об окружающем мире.</w:t>
      </w:r>
    </w:p>
    <w:p w:rsidR="00AC6F2A" w:rsidRPr="00480A6D" w:rsidRDefault="00AC6F2A" w:rsidP="00FD3CB4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/>
          <w:sz w:val="24"/>
          <w:szCs w:val="24"/>
        </w:rPr>
      </w:pPr>
      <w:r w:rsidRPr="00860B17">
        <w:rPr>
          <w:rFonts w:ascii="Times New Roman" w:hAnsi="Times New Roman"/>
          <w:sz w:val="24"/>
          <w:szCs w:val="24"/>
        </w:rPr>
        <w:t xml:space="preserve"> Изучаемый материал преподносится с учетом возрастных особенностей младших</w:t>
      </w:r>
      <w:r>
        <w:rPr>
          <w:rFonts w:ascii="Times New Roman" w:hAnsi="Times New Roman"/>
          <w:sz w:val="24"/>
          <w:szCs w:val="24"/>
        </w:rPr>
        <w:t xml:space="preserve"> школьников, в доступной форме. </w:t>
      </w:r>
      <w:r w:rsidRPr="00480A6D">
        <w:rPr>
          <w:rFonts w:ascii="Times New Roman" w:hAnsi="Times New Roman"/>
          <w:spacing w:val="-10"/>
          <w:sz w:val="24"/>
          <w:szCs w:val="24"/>
        </w:rPr>
        <w:t xml:space="preserve">На первой ступени материал изучается на уровне понятий, </w:t>
      </w:r>
      <w:r w:rsidRPr="00480A6D">
        <w:rPr>
          <w:rFonts w:ascii="Times New Roman" w:hAnsi="Times New Roman"/>
          <w:spacing w:val="-6"/>
          <w:sz w:val="24"/>
          <w:szCs w:val="24"/>
        </w:rPr>
        <w:t xml:space="preserve">представлений, чувств. В легкой, интересной и занимательной </w:t>
      </w:r>
      <w:r w:rsidRPr="00480A6D">
        <w:rPr>
          <w:rFonts w:ascii="Times New Roman" w:hAnsi="Times New Roman"/>
          <w:sz w:val="24"/>
          <w:szCs w:val="24"/>
        </w:rPr>
        <w:t xml:space="preserve">форме, посредством обращения к литературным источникам и жизненным ситуациям, в ходе откровенных и задумчивых бесед, </w:t>
      </w:r>
      <w:r w:rsidRPr="00480A6D">
        <w:rPr>
          <w:rFonts w:ascii="Times New Roman" w:hAnsi="Times New Roman"/>
          <w:spacing w:val="-11"/>
          <w:sz w:val="24"/>
          <w:szCs w:val="24"/>
        </w:rPr>
        <w:t xml:space="preserve">решения проблемных ситуаций важно на чувственном, понятийном </w:t>
      </w:r>
      <w:r w:rsidRPr="00480A6D">
        <w:rPr>
          <w:rFonts w:ascii="Times New Roman" w:hAnsi="Times New Roman"/>
          <w:sz w:val="24"/>
          <w:szCs w:val="24"/>
        </w:rPr>
        <w:t>уровне подготовить базу для изучения Всеобщей декларации прав человека и Конвенции ООН о правах ребенка. Само знакомство с этими основополагающими документами предусматривается толь</w:t>
      </w:r>
      <w:r w:rsidRPr="00480A6D">
        <w:rPr>
          <w:rFonts w:ascii="Times New Roman" w:hAnsi="Times New Roman"/>
          <w:sz w:val="24"/>
          <w:szCs w:val="24"/>
        </w:rPr>
        <w:softHyphen/>
        <w:t>ко в конце 1 -го года обучения.</w:t>
      </w:r>
    </w:p>
    <w:p w:rsidR="00AC6F2A" w:rsidRPr="007A62EB" w:rsidRDefault="00AC6F2A" w:rsidP="00FD3CB4">
      <w:pPr>
        <w:pStyle w:val="a3"/>
        <w:ind w:firstLine="426"/>
        <w:jc w:val="both"/>
        <w:rPr>
          <w:rFonts w:ascii="Times New Roman" w:hAnsi="Times New Roman"/>
        </w:rPr>
      </w:pPr>
      <w:r w:rsidRPr="007A62EB">
        <w:rPr>
          <w:rFonts w:ascii="Times New Roman" w:hAnsi="Times New Roman"/>
          <w:spacing w:val="-8"/>
        </w:rPr>
        <w:t xml:space="preserve">В следующих классах происходит более детальное изучение </w:t>
      </w:r>
      <w:r w:rsidRPr="007A62EB">
        <w:rPr>
          <w:rFonts w:ascii="Times New Roman" w:hAnsi="Times New Roman"/>
        </w:rPr>
        <w:t>текста Декларации прав человека и Конвенции о правах ребенка.</w:t>
      </w:r>
    </w:p>
    <w:p w:rsidR="00AC6F2A" w:rsidRPr="007A62EB" w:rsidRDefault="00AC6F2A" w:rsidP="00FD3CB4">
      <w:pPr>
        <w:pStyle w:val="a3"/>
        <w:ind w:firstLine="426"/>
        <w:jc w:val="both"/>
        <w:rPr>
          <w:rFonts w:ascii="Times New Roman" w:hAnsi="Times New Roman"/>
        </w:rPr>
      </w:pPr>
      <w:r w:rsidRPr="007A62EB">
        <w:rPr>
          <w:rFonts w:ascii="Times New Roman" w:hAnsi="Times New Roman"/>
        </w:rPr>
        <w:t xml:space="preserve">Возрастает доля теоретического материала, проводится работа </w:t>
      </w:r>
      <w:r w:rsidRPr="007A62EB">
        <w:rPr>
          <w:rFonts w:ascii="Times New Roman" w:hAnsi="Times New Roman"/>
          <w:spacing w:val="-8"/>
        </w:rPr>
        <w:t>над базовыми терминами и понятиями (такими, как «право», «обя</w:t>
      </w:r>
      <w:r w:rsidRPr="007A62EB">
        <w:rPr>
          <w:rFonts w:ascii="Times New Roman" w:hAnsi="Times New Roman"/>
        </w:rPr>
        <w:t>занности», «ответственность», «государство», «гражданин», «лич</w:t>
      </w:r>
      <w:r w:rsidRPr="007A62EB">
        <w:rPr>
          <w:rFonts w:ascii="Times New Roman" w:hAnsi="Times New Roman"/>
        </w:rPr>
        <w:softHyphen/>
        <w:t>ность», «свобода вероисповедания», «раса», «социальное положе</w:t>
      </w:r>
      <w:r w:rsidRPr="007A62EB">
        <w:rPr>
          <w:rFonts w:ascii="Times New Roman" w:hAnsi="Times New Roman"/>
        </w:rPr>
        <w:softHyphen/>
        <w:t>ние» и т. п.). Определение и разъяснение этих понятий не предпо</w:t>
      </w:r>
      <w:r w:rsidRPr="007A62EB">
        <w:rPr>
          <w:rFonts w:ascii="Times New Roman" w:hAnsi="Times New Roman"/>
        </w:rPr>
        <w:softHyphen/>
        <w:t>лагают исчерпывающего и по-научному строгого толкования, они должны ориентировать на передачу смысла, что на данном этапе вполне достаточно.</w:t>
      </w:r>
    </w:p>
    <w:p w:rsidR="002F3493" w:rsidRDefault="00AC6F2A" w:rsidP="002F3493">
      <w:pPr>
        <w:pStyle w:val="a3"/>
        <w:ind w:firstLine="426"/>
        <w:jc w:val="both"/>
        <w:rPr>
          <w:rFonts w:ascii="Times New Roman" w:hAnsi="Times New Roman"/>
        </w:rPr>
      </w:pPr>
      <w:r w:rsidRPr="007A62EB">
        <w:rPr>
          <w:rFonts w:ascii="Times New Roman" w:hAnsi="Times New Roman"/>
        </w:rPr>
        <w:t>Обсуждения и оценка различных ситуаций, взятых из литера</w:t>
      </w:r>
      <w:r w:rsidRPr="007A62EB">
        <w:rPr>
          <w:rFonts w:ascii="Times New Roman" w:hAnsi="Times New Roman"/>
        </w:rPr>
        <w:softHyphen/>
        <w:t>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</w:t>
      </w:r>
      <w:r w:rsidRPr="007A62EB">
        <w:rPr>
          <w:rFonts w:ascii="Times New Roman" w:hAnsi="Times New Roman"/>
        </w:rPr>
        <w:softHyphen/>
      </w:r>
      <w:r w:rsidRPr="007A62EB">
        <w:rPr>
          <w:rFonts w:ascii="Times New Roman" w:hAnsi="Times New Roman"/>
          <w:spacing w:val="-8"/>
        </w:rPr>
        <w:t xml:space="preserve">ний позволят подвести детей к осознанию своих прав и </w:t>
      </w:r>
      <w:r w:rsidRPr="007A62EB">
        <w:rPr>
          <w:rFonts w:ascii="Times New Roman" w:hAnsi="Times New Roman"/>
          <w:spacing w:val="-8"/>
        </w:rPr>
        <w:lastRenderedPageBreak/>
        <w:t>обязанно</w:t>
      </w:r>
      <w:r w:rsidRPr="007A62EB">
        <w:rPr>
          <w:rFonts w:ascii="Times New Roman" w:hAnsi="Times New Roman"/>
          <w:spacing w:val="-8"/>
        </w:rPr>
        <w:softHyphen/>
      </w:r>
      <w:r w:rsidRPr="007A62EB">
        <w:rPr>
          <w:rFonts w:ascii="Times New Roman" w:hAnsi="Times New Roman"/>
        </w:rPr>
        <w:t xml:space="preserve">стей, научат делать осознанный выбор в различных сферах </w:t>
      </w:r>
      <w:proofErr w:type="spellStart"/>
      <w:r w:rsidRPr="007A62EB">
        <w:rPr>
          <w:rFonts w:ascii="Times New Roman" w:hAnsi="Times New Roman"/>
        </w:rPr>
        <w:t>жизни.</w:t>
      </w:r>
      <w:r w:rsidRPr="007A62EB">
        <w:rPr>
          <w:rFonts w:ascii="Times New Roman" w:hAnsi="Times New Roman"/>
          <w:spacing w:val="-10"/>
        </w:rPr>
        <w:t>Важно</w:t>
      </w:r>
      <w:proofErr w:type="spellEnd"/>
      <w:r w:rsidRPr="007A62EB">
        <w:rPr>
          <w:rFonts w:ascii="Times New Roman" w:hAnsi="Times New Roman"/>
          <w:spacing w:val="-10"/>
        </w:rPr>
        <w:t xml:space="preserve"> намеренно акцентировать внимание не только на правах детей, но и на их обязанностях, показать неразрывность прав и обя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</w:rPr>
        <w:t>занностей, необходимость уважения прав других.</w:t>
      </w:r>
    </w:p>
    <w:p w:rsidR="00AC6F2A" w:rsidRPr="00860B17" w:rsidRDefault="00AC6F2A" w:rsidP="002F3493">
      <w:pPr>
        <w:pStyle w:val="a3"/>
        <w:ind w:firstLine="426"/>
        <w:jc w:val="both"/>
        <w:rPr>
          <w:rFonts w:ascii="Times New Roman" w:hAnsi="Times New Roman"/>
        </w:rPr>
      </w:pPr>
      <w:r w:rsidRPr="007A62EB">
        <w:rPr>
          <w:rFonts w:ascii="Times New Roman" w:hAnsi="Times New Roman"/>
          <w:spacing w:val="-10"/>
        </w:rPr>
        <w:t>Полученные на занятиях опыт и знания помогут юным гражда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  <w:spacing w:val="-6"/>
        </w:rPr>
        <w:t xml:space="preserve">нам обрести уверенность в себе, почувствовать свою значимость </w:t>
      </w:r>
      <w:r w:rsidRPr="007A62EB">
        <w:rPr>
          <w:rFonts w:ascii="Times New Roman" w:hAnsi="Times New Roman"/>
        </w:rPr>
        <w:t>как личности среди других равноправных личностей, научат со</w:t>
      </w:r>
      <w:r w:rsidRPr="007A62EB">
        <w:rPr>
          <w:rFonts w:ascii="Times New Roman" w:hAnsi="Times New Roman"/>
        </w:rPr>
        <w:softHyphen/>
      </w:r>
      <w:r w:rsidRPr="007A62EB">
        <w:rPr>
          <w:rFonts w:ascii="Times New Roman" w:hAnsi="Times New Roman"/>
          <w:spacing w:val="-10"/>
        </w:rPr>
        <w:t>страданию, терпимости, правилам общения, основанным на уваже</w:t>
      </w:r>
      <w:r w:rsidRPr="007A62EB">
        <w:rPr>
          <w:rFonts w:ascii="Times New Roman" w:hAnsi="Times New Roman"/>
          <w:spacing w:val="-10"/>
        </w:rPr>
        <w:softHyphen/>
      </w:r>
      <w:r w:rsidRPr="007A62EB">
        <w:rPr>
          <w:rFonts w:ascii="Times New Roman" w:hAnsi="Times New Roman"/>
        </w:rPr>
        <w:t>нии и соблюдении прав других людей.</w:t>
      </w:r>
    </w:p>
    <w:p w:rsidR="00AC6F2A" w:rsidRPr="00626882" w:rsidRDefault="00AC6F2A" w:rsidP="00FD3CB4">
      <w:pPr>
        <w:pStyle w:val="a5"/>
        <w:shd w:val="clear" w:color="auto" w:fill="FFFFFF"/>
        <w:spacing w:after="0" w:line="240" w:lineRule="auto"/>
        <w:ind w:left="0" w:right="67" w:firstLine="426"/>
        <w:jc w:val="both"/>
      </w:pPr>
      <w:r w:rsidRPr="00860B17">
        <w:t>Максимальное использование игровых, занимательных, ак</w:t>
      </w:r>
      <w:r w:rsidRPr="00860B17">
        <w:softHyphen/>
        <w:t>тивных форм работы при изучении курса - благоприятные, есте</w:t>
      </w:r>
      <w:r w:rsidRPr="00860B17">
        <w:softHyphen/>
        <w:t>ственные условия для понимания и усвоения детьми нравствен</w:t>
      </w:r>
      <w:r w:rsidRPr="00860B17">
        <w:softHyphen/>
        <w:t>ных норм.</w:t>
      </w:r>
    </w:p>
    <w:p w:rsidR="00AC6F2A" w:rsidRDefault="00AC6F2A" w:rsidP="00FD3CB4">
      <w:pPr>
        <w:pStyle w:val="a5"/>
        <w:shd w:val="clear" w:color="auto" w:fill="FFFFFF"/>
        <w:spacing w:after="0" w:line="240" w:lineRule="auto"/>
        <w:ind w:left="0" w:firstLine="426"/>
        <w:jc w:val="both"/>
        <w:rPr>
          <w:iCs/>
          <w:spacing w:val="-2"/>
        </w:rPr>
      </w:pPr>
      <w:r w:rsidRPr="00860B17">
        <w:rPr>
          <w:spacing w:val="-5"/>
        </w:rPr>
        <w:t xml:space="preserve">Преподавание курса «Азбука права» в начальной школе </w:t>
      </w:r>
      <w:r>
        <w:t>строит</w:t>
      </w:r>
      <w:r w:rsidRPr="00860B17">
        <w:t>ся на принципе преемственности как между клас</w:t>
      </w:r>
      <w:r w:rsidRPr="00860B17">
        <w:softHyphen/>
      </w:r>
      <w:r w:rsidRPr="00860B17">
        <w:rPr>
          <w:spacing w:val="-8"/>
        </w:rPr>
        <w:t xml:space="preserve">сами начальной школы, так и между начальной и </w:t>
      </w:r>
      <w:r>
        <w:t xml:space="preserve">основной школой. Естественным продолжением его в начальной школе будет курс </w:t>
      </w:r>
      <w:r w:rsidRPr="00C87244">
        <w:t xml:space="preserve">Чутко </w:t>
      </w:r>
      <w:proofErr w:type="spellStart"/>
      <w:proofErr w:type="gramStart"/>
      <w:r w:rsidRPr="00C87244">
        <w:t>Н.Я.,Фесенко</w:t>
      </w:r>
      <w:proofErr w:type="spellEnd"/>
      <w:proofErr w:type="gramEnd"/>
      <w:r w:rsidRPr="00C87244">
        <w:rPr>
          <w:iCs/>
          <w:spacing w:val="-2"/>
        </w:rPr>
        <w:t xml:space="preserve"> </w:t>
      </w:r>
      <w:r w:rsidRPr="00C87244">
        <w:t>О.Г.</w:t>
      </w:r>
      <w:r w:rsidRPr="00C87244">
        <w:rPr>
          <w:bCs/>
          <w:spacing w:val="-12"/>
        </w:rPr>
        <w:t xml:space="preserve"> </w:t>
      </w:r>
      <w:r w:rsidRPr="00C87244">
        <w:rPr>
          <w:iCs/>
          <w:spacing w:val="-2"/>
        </w:rPr>
        <w:t>«Я - гражданин России»</w:t>
      </w:r>
    </w:p>
    <w:p w:rsidR="00FD3CB4" w:rsidRDefault="00FD3CB4" w:rsidP="00FD3CB4">
      <w:pPr>
        <w:pStyle w:val="a5"/>
        <w:shd w:val="clear" w:color="auto" w:fill="FFFFFF"/>
        <w:spacing w:after="0" w:line="240" w:lineRule="auto"/>
        <w:ind w:left="0" w:firstLine="426"/>
        <w:jc w:val="both"/>
        <w:rPr>
          <w:iCs/>
          <w:spacing w:val="-2"/>
        </w:rPr>
      </w:pPr>
    </w:p>
    <w:p w:rsidR="00FD3CB4" w:rsidRDefault="00FD3CB4" w:rsidP="00FD3CB4">
      <w:pPr>
        <w:pStyle w:val="a5"/>
        <w:shd w:val="clear" w:color="auto" w:fill="FFFFFF"/>
        <w:spacing w:after="0" w:line="240" w:lineRule="auto"/>
        <w:ind w:left="0" w:firstLine="426"/>
        <w:jc w:val="both"/>
        <w:rPr>
          <w:iCs/>
          <w:spacing w:val="-2"/>
        </w:rPr>
      </w:pPr>
    </w:p>
    <w:p w:rsidR="00FD3CB4" w:rsidRDefault="00FD3CB4" w:rsidP="002F3493">
      <w:pPr>
        <w:pStyle w:val="a5"/>
        <w:spacing w:after="0" w:line="240" w:lineRule="auto"/>
        <w:jc w:val="center"/>
        <w:rPr>
          <w:b/>
          <w:sz w:val="28"/>
          <w:u w:val="single"/>
        </w:rPr>
      </w:pPr>
      <w:r w:rsidRPr="00136B4F">
        <w:rPr>
          <w:b/>
          <w:sz w:val="28"/>
          <w:u w:val="single"/>
        </w:rPr>
        <w:t>Требования к подготовке учащихся по предмету</w:t>
      </w:r>
    </w:p>
    <w:p w:rsidR="00FD3CB4" w:rsidRPr="00136B4F" w:rsidRDefault="00FD3CB4" w:rsidP="00FD3CB4">
      <w:pPr>
        <w:pStyle w:val="a5"/>
        <w:spacing w:after="0" w:line="240" w:lineRule="auto"/>
        <w:rPr>
          <w:b/>
          <w:sz w:val="28"/>
          <w:u w:val="single"/>
        </w:rPr>
      </w:pPr>
    </w:p>
    <w:p w:rsidR="00FD3CB4" w:rsidRPr="002F3493" w:rsidRDefault="00FD3CB4" w:rsidP="002F3493">
      <w:pPr>
        <w:pStyle w:val="a3"/>
        <w:ind w:firstLine="567"/>
        <w:rPr>
          <w:rFonts w:ascii="Times New Roman" w:hAnsi="Times New Roman"/>
          <w:u w:val="single"/>
        </w:rPr>
      </w:pPr>
      <w:r w:rsidRPr="002F3493">
        <w:rPr>
          <w:rFonts w:ascii="Times New Roman" w:hAnsi="Times New Roman"/>
          <w:b/>
          <w:u w:val="single"/>
        </w:rPr>
        <w:t>Личностные</w:t>
      </w:r>
      <w:r w:rsidRPr="002F3493">
        <w:rPr>
          <w:rFonts w:ascii="Times New Roman" w:hAnsi="Times New Roman"/>
          <w:u w:val="single"/>
        </w:rPr>
        <w:t xml:space="preserve"> результаты: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 xml:space="preserve"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- осознание своей этнической и</w:t>
      </w:r>
      <w:r w:rsidRPr="00890DB2">
        <w:rPr>
          <w:rFonts w:ascii="Times New Roman" w:hAnsi="Times New Roman"/>
        </w:rPr>
        <w:t xml:space="preserve">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уважительное отношение к иному мнению, истории и культуре других народов России;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  <w:b/>
        </w:rPr>
      </w:pPr>
    </w:p>
    <w:p w:rsidR="00FD3CB4" w:rsidRPr="002F3493" w:rsidRDefault="00FD3CB4" w:rsidP="002F3493">
      <w:pPr>
        <w:pStyle w:val="a3"/>
        <w:ind w:firstLine="567"/>
        <w:rPr>
          <w:rFonts w:ascii="Times New Roman" w:hAnsi="Times New Roman"/>
          <w:u w:val="single"/>
        </w:rPr>
      </w:pPr>
      <w:proofErr w:type="spellStart"/>
      <w:r w:rsidRPr="002F3493">
        <w:rPr>
          <w:rFonts w:ascii="Times New Roman" w:hAnsi="Times New Roman"/>
          <w:b/>
          <w:u w:val="single"/>
        </w:rPr>
        <w:t>Метапредметными</w:t>
      </w:r>
      <w:proofErr w:type="spellEnd"/>
      <w:r w:rsidRPr="002F3493">
        <w:rPr>
          <w:rFonts w:ascii="Times New Roman" w:hAnsi="Times New Roman"/>
          <w:u w:val="single"/>
        </w:rPr>
        <w:t xml:space="preserve"> результатами являются: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умение осуществлять информационный поиск для выполнения учебных задач;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способность использовать источники художественного наследия в пе</w:t>
      </w:r>
      <w:r w:rsidRPr="00890DB2">
        <w:rPr>
          <w:rFonts w:ascii="Times New Roman" w:hAnsi="Times New Roman"/>
        </w:rPr>
        <w:softHyphen/>
        <w:t xml:space="preserve">ресказе, анализировать тексты, пересказы, ответы товарищей, 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lastRenderedPageBreak/>
        <w:t>- совершен</w:t>
      </w:r>
      <w:r w:rsidRPr="00890DB2">
        <w:rPr>
          <w:rFonts w:ascii="Times New Roman" w:hAnsi="Times New Roman"/>
        </w:rPr>
        <w:softHyphen/>
        <w:t>ствование логичности, доказательности суждений, умозаключе</w:t>
      </w:r>
      <w:r w:rsidRPr="00890DB2">
        <w:rPr>
          <w:rFonts w:ascii="Times New Roman" w:hAnsi="Times New Roman"/>
        </w:rPr>
        <w:softHyphen/>
        <w:t>ний, выводов, установление причинно-следственных связей, закономерностей.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 xml:space="preserve">- </w:t>
      </w:r>
      <w:proofErr w:type="gramStart"/>
      <w:r w:rsidRPr="00890DB2">
        <w:rPr>
          <w:rFonts w:ascii="Times New Roman" w:hAnsi="Times New Roman"/>
        </w:rPr>
        <w:t>приобретение  навыков</w:t>
      </w:r>
      <w:proofErr w:type="gramEnd"/>
      <w:r w:rsidRPr="00890DB2">
        <w:rPr>
          <w:rFonts w:ascii="Times New Roman" w:hAnsi="Times New Roman"/>
        </w:rPr>
        <w:t xml:space="preserve"> культуры общения (дома, в школе, в обществе).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совершенствование в умениях чтения, слушания общество</w:t>
      </w:r>
      <w:r w:rsidRPr="00890DB2">
        <w:rPr>
          <w:rFonts w:ascii="Times New Roman" w:hAnsi="Times New Roman"/>
        </w:rPr>
        <w:softHyphen/>
        <w:t xml:space="preserve">ведческой литературы, историко-художественной и историко-популярной литературы, </w:t>
      </w:r>
      <w:proofErr w:type="spellStart"/>
      <w:r w:rsidRPr="00890DB2">
        <w:rPr>
          <w:rFonts w:ascii="Times New Roman" w:hAnsi="Times New Roman"/>
        </w:rPr>
        <w:t>документалистики</w:t>
      </w:r>
      <w:proofErr w:type="spellEnd"/>
      <w:r w:rsidRPr="00890DB2">
        <w:rPr>
          <w:rFonts w:ascii="Times New Roman" w:hAnsi="Times New Roman"/>
        </w:rPr>
        <w:t>; в анализе использо</w:t>
      </w:r>
      <w:r w:rsidRPr="00890DB2">
        <w:rPr>
          <w:rFonts w:ascii="Times New Roman" w:hAnsi="Times New Roman"/>
        </w:rPr>
        <w:softHyphen/>
        <w:t>вания историко-литературных источников, художественного на</w:t>
      </w:r>
      <w:r w:rsidRPr="00890DB2">
        <w:rPr>
          <w:rFonts w:ascii="Times New Roman" w:hAnsi="Times New Roman"/>
        </w:rPr>
        <w:softHyphen/>
        <w:t>следия для приобретения обобщенных представлений и перво</w:t>
      </w:r>
      <w:r w:rsidRPr="00890DB2">
        <w:rPr>
          <w:rFonts w:ascii="Times New Roman" w:hAnsi="Times New Roman"/>
        </w:rPr>
        <w:softHyphen/>
        <w:t>начальных понятий по истории; в анализе своего пересказа по</w:t>
      </w:r>
      <w:r w:rsidRPr="00890DB2">
        <w:rPr>
          <w:rFonts w:ascii="Times New Roman" w:hAnsi="Times New Roman"/>
        </w:rPr>
        <w:softHyphen/>
        <w:t>лученных знаний (слышать себя), рассказа учителя и ответов товарищей (слышать других).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  <w:b/>
        </w:rPr>
      </w:pPr>
    </w:p>
    <w:p w:rsidR="00FD3CB4" w:rsidRPr="002F3493" w:rsidRDefault="00FD3CB4" w:rsidP="002F3493">
      <w:pPr>
        <w:pStyle w:val="a3"/>
        <w:ind w:firstLine="567"/>
        <w:rPr>
          <w:rFonts w:ascii="Times New Roman" w:hAnsi="Times New Roman"/>
          <w:u w:val="single"/>
        </w:rPr>
      </w:pPr>
      <w:r w:rsidRPr="002F3493">
        <w:rPr>
          <w:rFonts w:ascii="Times New Roman" w:hAnsi="Times New Roman"/>
          <w:b/>
          <w:u w:val="single"/>
        </w:rPr>
        <w:t xml:space="preserve">Предметные </w:t>
      </w:r>
      <w:r w:rsidRPr="002F3493">
        <w:rPr>
          <w:rFonts w:ascii="Times New Roman" w:hAnsi="Times New Roman"/>
          <w:u w:val="single"/>
        </w:rPr>
        <w:t>результаты: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усвоение первоначальных сведений о правах и свободах человека, об обществе и роли человека в нем;</w:t>
      </w:r>
    </w:p>
    <w:p w:rsidR="00FD3CB4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 xml:space="preserve">-  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FD3CB4" w:rsidRDefault="00FD3CB4" w:rsidP="00FD3CB4">
      <w:pPr>
        <w:pStyle w:val="a3"/>
        <w:ind w:firstLine="567"/>
        <w:rPr>
          <w:rFonts w:ascii="Times New Roman" w:hAnsi="Times New Roman"/>
        </w:rPr>
      </w:pPr>
      <w:r w:rsidRPr="00FD3CB4">
        <w:rPr>
          <w:rFonts w:ascii="Times New Roman" w:hAnsi="Times New Roman"/>
          <w:bCs/>
          <w:spacing w:val="-10"/>
          <w:u w:val="single"/>
        </w:rPr>
        <w:t>Иметь представление о понятиях</w:t>
      </w:r>
      <w:r w:rsidRPr="00890DB2">
        <w:rPr>
          <w:rFonts w:ascii="Times New Roman" w:hAnsi="Times New Roman"/>
          <w:b/>
          <w:bCs/>
          <w:i/>
          <w:spacing w:val="-10"/>
        </w:rPr>
        <w:t>:</w:t>
      </w:r>
      <w:r w:rsidRPr="00890DB2">
        <w:rPr>
          <w:rFonts w:ascii="Times New Roman" w:hAnsi="Times New Roman"/>
          <w:spacing w:val="-10"/>
        </w:rPr>
        <w:t xml:space="preserve"> равноправие, хороший поступок, плохой поступок, </w:t>
      </w:r>
      <w:r w:rsidRPr="00890DB2">
        <w:rPr>
          <w:rFonts w:ascii="Times New Roman" w:hAnsi="Times New Roman"/>
          <w:spacing w:val="-11"/>
        </w:rPr>
        <w:t>правило,</w:t>
      </w:r>
      <w:r w:rsidRPr="00890DB2">
        <w:rPr>
          <w:rFonts w:ascii="Times New Roman" w:hAnsi="Times New Roman"/>
          <w:spacing w:val="-10"/>
        </w:rPr>
        <w:t xml:space="preserve"> закон,</w:t>
      </w:r>
      <w:r w:rsidRPr="00890DB2">
        <w:rPr>
          <w:rFonts w:ascii="Times New Roman" w:hAnsi="Times New Roman"/>
          <w:spacing w:val="-10"/>
          <w:w w:val="81"/>
        </w:rPr>
        <w:t xml:space="preserve"> права человека,</w:t>
      </w:r>
      <w:r w:rsidRPr="00890DB2">
        <w:rPr>
          <w:rFonts w:ascii="Times New Roman" w:hAnsi="Times New Roman"/>
          <w:noProof/>
        </w:rPr>
        <w:t xml:space="preserve"> </w:t>
      </w:r>
      <w:r w:rsidRPr="00890DB2">
        <w:rPr>
          <w:rFonts w:ascii="Times New Roman" w:hAnsi="Times New Roman"/>
        </w:rPr>
        <w:t>религия, вероисповедание, социальная помощь,</w:t>
      </w:r>
      <w:r w:rsidRPr="00890DB2">
        <w:rPr>
          <w:rFonts w:ascii="Times New Roman" w:hAnsi="Times New Roman"/>
          <w:spacing w:val="-11"/>
        </w:rPr>
        <w:t xml:space="preserve"> Конституция</w:t>
      </w:r>
      <w:r w:rsidRPr="00890DB2">
        <w:rPr>
          <w:rFonts w:ascii="Times New Roman" w:hAnsi="Times New Roman"/>
        </w:rPr>
        <w:t>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</w:t>
      </w:r>
    </w:p>
    <w:p w:rsidR="00FD3CB4" w:rsidRPr="00D31E1C" w:rsidRDefault="00FD3CB4" w:rsidP="00FD3CB4">
      <w:pPr>
        <w:pStyle w:val="a3"/>
        <w:ind w:firstLine="567"/>
        <w:rPr>
          <w:rFonts w:ascii="Times New Roman" w:hAnsi="Times New Roman"/>
          <w:b/>
          <w:bCs/>
        </w:rPr>
      </w:pPr>
      <w:r w:rsidRPr="00D31E1C">
        <w:rPr>
          <w:rFonts w:ascii="Times New Roman" w:hAnsi="Times New Roman"/>
        </w:rPr>
        <w:t xml:space="preserve"> </w:t>
      </w:r>
      <w:r w:rsidRPr="00FD3CB4">
        <w:rPr>
          <w:rFonts w:ascii="Times New Roman" w:hAnsi="Times New Roman"/>
          <w:bCs/>
          <w:spacing w:val="-1"/>
          <w:u w:val="single"/>
        </w:rPr>
        <w:t xml:space="preserve">Знание </w:t>
      </w:r>
      <w:r w:rsidRPr="00890DB2">
        <w:rPr>
          <w:rFonts w:ascii="Times New Roman" w:hAnsi="Times New Roman"/>
          <w:spacing w:val="-1"/>
        </w:rPr>
        <w:t>(на уровне обобщенных представлений</w:t>
      </w:r>
      <w:r w:rsidRPr="00890DB2">
        <w:rPr>
          <w:rFonts w:ascii="Times New Roman" w:hAnsi="Times New Roman"/>
        </w:rPr>
        <w:t xml:space="preserve"> и первона</w:t>
      </w:r>
      <w:r w:rsidRPr="00890DB2">
        <w:rPr>
          <w:rFonts w:ascii="Times New Roman" w:hAnsi="Times New Roman"/>
        </w:rPr>
        <w:softHyphen/>
        <w:t>чальных понятий</w:t>
      </w:r>
      <w:r w:rsidRPr="00890DB2">
        <w:rPr>
          <w:rFonts w:ascii="Times New Roman" w:hAnsi="Times New Roman"/>
          <w:spacing w:val="-1"/>
        </w:rPr>
        <w:t xml:space="preserve">) </w:t>
      </w:r>
      <w:r w:rsidRPr="00890DB2">
        <w:rPr>
          <w:rFonts w:ascii="Times New Roman" w:hAnsi="Times New Roman"/>
          <w:bCs/>
          <w:spacing w:val="-1"/>
        </w:rPr>
        <w:t xml:space="preserve">значения </w:t>
      </w:r>
      <w:r w:rsidRPr="00890DB2">
        <w:rPr>
          <w:rFonts w:ascii="Times New Roman" w:hAnsi="Times New Roman"/>
          <w:bCs/>
        </w:rPr>
        <w:t>ключевых слов, раскрывающих курс:</w:t>
      </w:r>
      <w:r w:rsidRPr="00890DB2">
        <w:rPr>
          <w:rFonts w:ascii="Times New Roman" w:hAnsi="Times New Roman"/>
        </w:rPr>
        <w:t xml:space="preserve"> человек, общество, гражданин России, его права и обязанно</w:t>
      </w:r>
      <w:r w:rsidRPr="00890DB2">
        <w:rPr>
          <w:rFonts w:ascii="Times New Roman" w:hAnsi="Times New Roman"/>
        </w:rPr>
        <w:softHyphen/>
        <w:t>сти; Родина, столица, государство, государственная символика, праздники, народы, населяющие Россию (в отдельных приме</w:t>
      </w:r>
      <w:r w:rsidRPr="00890DB2">
        <w:rPr>
          <w:rFonts w:ascii="Times New Roman" w:hAnsi="Times New Roman"/>
        </w:rPr>
        <w:softHyphen/>
        <w:t>рах); международное сотрудничество, общечеловеческие про</w:t>
      </w:r>
      <w:r w:rsidRPr="00890DB2">
        <w:rPr>
          <w:rFonts w:ascii="Times New Roman" w:hAnsi="Times New Roman"/>
        </w:rPr>
        <w:softHyphen/>
        <w:t>блемы; история, предыстория;</w:t>
      </w:r>
      <w:r w:rsidRPr="00890DB2">
        <w:rPr>
          <w:rFonts w:ascii="Times New Roman" w:hAnsi="Times New Roman"/>
          <w:b/>
          <w:bCs/>
        </w:rPr>
        <w:t xml:space="preserve"> 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владение навыками устанавливать и выявлять причинно-следственные связи в социуме;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овладение основами правовой грамотности, правилами правового и нравственного поведения.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з</w:t>
      </w:r>
      <w:r w:rsidRPr="00890DB2">
        <w:rPr>
          <w:rFonts w:ascii="Times New Roman" w:hAnsi="Times New Roman"/>
          <w:bCs/>
        </w:rPr>
        <w:t xml:space="preserve">нание </w:t>
      </w:r>
      <w:r w:rsidRPr="00890DB2">
        <w:rPr>
          <w:rFonts w:ascii="Times New Roman" w:hAnsi="Times New Roman"/>
        </w:rPr>
        <w:t>(на уровне обобщенных представлений) поворотных моментов в истории Российского государства и наиболее значимых событий в истории матери</w:t>
      </w:r>
      <w:r w:rsidRPr="00890DB2">
        <w:rPr>
          <w:rFonts w:ascii="Times New Roman" w:hAnsi="Times New Roman"/>
        </w:rPr>
        <w:softHyphen/>
        <w:t>альной и духовной культуры России.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  <w:b/>
          <w:bCs/>
        </w:rPr>
        <w:t xml:space="preserve">- </w:t>
      </w:r>
      <w:r w:rsidRPr="00890DB2">
        <w:rPr>
          <w:rFonts w:ascii="Times New Roman" w:hAnsi="Times New Roman"/>
          <w:bCs/>
        </w:rPr>
        <w:t xml:space="preserve">умение </w:t>
      </w:r>
      <w:r w:rsidRPr="00890DB2">
        <w:rPr>
          <w:rFonts w:ascii="Times New Roman" w:hAnsi="Times New Roman"/>
        </w:rPr>
        <w:t>пользоваться картой (в определении границ России, круп</w:t>
      </w:r>
      <w:r w:rsidRPr="00890DB2">
        <w:rPr>
          <w:rFonts w:ascii="Times New Roman" w:hAnsi="Times New Roman"/>
        </w:rPr>
        <w:softHyphen/>
        <w:t xml:space="preserve">ных ее городов), рассказывать о родной стране, столице; называть Основной закон нашей </w:t>
      </w:r>
      <w:proofErr w:type="gramStart"/>
      <w:r w:rsidRPr="00890DB2">
        <w:rPr>
          <w:rFonts w:ascii="Times New Roman" w:hAnsi="Times New Roman"/>
        </w:rPr>
        <w:t>страны,;</w:t>
      </w:r>
      <w:proofErr w:type="gramEnd"/>
      <w:r w:rsidRPr="00890DB2">
        <w:rPr>
          <w:rFonts w:ascii="Times New Roman" w:hAnsi="Times New Roman"/>
        </w:rPr>
        <w:t xml:space="preserve"> приводить примеры достопримечательностей родного края;</w:t>
      </w:r>
    </w:p>
    <w:p w:rsidR="00FD3CB4" w:rsidRPr="00890DB2" w:rsidRDefault="00FD3CB4" w:rsidP="00FD3CB4">
      <w:pPr>
        <w:pStyle w:val="a3"/>
        <w:ind w:firstLine="567"/>
        <w:rPr>
          <w:rFonts w:ascii="Times New Roman" w:hAnsi="Times New Roman"/>
        </w:rPr>
      </w:pPr>
      <w:r w:rsidRPr="00890DB2">
        <w:rPr>
          <w:rFonts w:ascii="Times New Roman" w:hAnsi="Times New Roman"/>
        </w:rPr>
        <w:t>- умение рассказывать о важнейших событиях в истории России; на</w:t>
      </w:r>
      <w:r w:rsidRPr="00890DB2">
        <w:rPr>
          <w:rFonts w:ascii="Times New Roman" w:hAnsi="Times New Roman"/>
        </w:rPr>
        <w:softHyphen/>
        <w:t>ходить на исторической и современной картах России места ис</w:t>
      </w:r>
      <w:r w:rsidRPr="00890DB2">
        <w:rPr>
          <w:rFonts w:ascii="Times New Roman" w:hAnsi="Times New Roman"/>
        </w:rPr>
        <w:softHyphen/>
        <w:t>торических событий; приводить примеры исторических и куль</w:t>
      </w:r>
      <w:r w:rsidRPr="00890DB2">
        <w:rPr>
          <w:rFonts w:ascii="Times New Roman" w:hAnsi="Times New Roman"/>
        </w:rPr>
        <w:softHyphen/>
        <w:t>турных памятников страны.</w:t>
      </w:r>
    </w:p>
    <w:p w:rsidR="00FD3CB4" w:rsidRDefault="00FD3CB4" w:rsidP="00FD3C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thick"/>
        </w:rPr>
      </w:pPr>
    </w:p>
    <w:p w:rsidR="00FD3CB4" w:rsidRDefault="00FD3CB4" w:rsidP="00FD3CB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D8773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>Список рекомендуемой учебно-методической литературы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0"/>
        </w:rPr>
      </w:pPr>
      <w:r w:rsidRPr="00505DC1">
        <w:rPr>
          <w:rFonts w:ascii="Times New Roman" w:hAnsi="Times New Roman"/>
        </w:rPr>
        <w:t>Всеобщая декларация прав человека (1948 г.).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-11"/>
        </w:rPr>
      </w:pPr>
      <w:r w:rsidRPr="00505DC1">
        <w:rPr>
          <w:rFonts w:ascii="Times New Roman" w:hAnsi="Times New Roman"/>
          <w:spacing w:val="-8"/>
        </w:rPr>
        <w:t>Декларация прав ребенка (1959 г.).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-11"/>
        </w:rPr>
      </w:pPr>
      <w:r w:rsidRPr="00505DC1">
        <w:rPr>
          <w:rFonts w:ascii="Times New Roman" w:hAnsi="Times New Roman"/>
        </w:rPr>
        <w:t>Конвенция ООН по правам ребенка (1990 г.).</w:t>
      </w:r>
    </w:p>
    <w:p w:rsidR="00FD3CB4" w:rsidRPr="00505DC1" w:rsidRDefault="00FD3CB4" w:rsidP="00FD3CB4">
      <w:pPr>
        <w:pStyle w:val="a3"/>
        <w:rPr>
          <w:rFonts w:ascii="Times New Roman" w:hAnsi="Times New Roman"/>
        </w:rPr>
      </w:pPr>
      <w:r w:rsidRPr="00505DC1">
        <w:rPr>
          <w:rFonts w:ascii="Times New Roman" w:hAnsi="Times New Roman"/>
        </w:rPr>
        <w:t xml:space="preserve">Азбука права: разработки занятий в начальной школе/ авт.-сост. </w:t>
      </w:r>
      <w:proofErr w:type="spellStart"/>
      <w:r w:rsidRPr="00505DC1">
        <w:rPr>
          <w:rFonts w:ascii="Times New Roman" w:hAnsi="Times New Roman"/>
        </w:rPr>
        <w:t>Н.Н.Бобкова</w:t>
      </w:r>
      <w:proofErr w:type="spellEnd"/>
      <w:r w:rsidRPr="00505DC1">
        <w:rPr>
          <w:rFonts w:ascii="Times New Roman" w:hAnsi="Times New Roman"/>
        </w:rPr>
        <w:t>. – Волгоград: Учитель, 2004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-13"/>
        </w:rPr>
      </w:pPr>
      <w:r w:rsidRPr="00505DC1">
        <w:rPr>
          <w:rFonts w:ascii="Times New Roman" w:hAnsi="Times New Roman"/>
          <w:i/>
          <w:iCs/>
          <w:spacing w:val="-8"/>
        </w:rPr>
        <w:t xml:space="preserve">Антонов, В. В. </w:t>
      </w:r>
      <w:r w:rsidRPr="00505DC1">
        <w:rPr>
          <w:rFonts w:ascii="Times New Roman" w:hAnsi="Times New Roman"/>
          <w:spacing w:val="-8"/>
        </w:rPr>
        <w:t>Младшим школьникам о Всеобщей деклара</w:t>
      </w:r>
      <w:r w:rsidRPr="00505DC1">
        <w:rPr>
          <w:rFonts w:ascii="Times New Roman" w:hAnsi="Times New Roman"/>
          <w:spacing w:val="-8"/>
        </w:rPr>
        <w:softHyphen/>
      </w:r>
      <w:r w:rsidRPr="00505DC1">
        <w:rPr>
          <w:rFonts w:ascii="Times New Roman" w:hAnsi="Times New Roman"/>
        </w:rPr>
        <w:t>ции прав человека. - М.: Вита-Пресс, 1998.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-14"/>
        </w:rPr>
      </w:pPr>
      <w:r w:rsidRPr="00505DC1">
        <w:rPr>
          <w:rFonts w:ascii="Times New Roman" w:hAnsi="Times New Roman"/>
          <w:i/>
          <w:iCs/>
          <w:spacing w:val="-8"/>
        </w:rPr>
        <w:t xml:space="preserve">Антонов, В. В. </w:t>
      </w:r>
      <w:r w:rsidRPr="00505DC1">
        <w:rPr>
          <w:rFonts w:ascii="Times New Roman" w:hAnsi="Times New Roman"/>
          <w:spacing w:val="-8"/>
        </w:rPr>
        <w:t xml:space="preserve">Изучаем права человека: рабочая тетрадь для </w:t>
      </w:r>
      <w:r w:rsidRPr="00505DC1">
        <w:rPr>
          <w:rFonts w:ascii="Times New Roman" w:hAnsi="Times New Roman"/>
          <w:spacing w:val="-7"/>
        </w:rPr>
        <w:t>учащихся начальных классов. -М.: Вита-Пресс, 1997.</w:t>
      </w:r>
    </w:p>
    <w:p w:rsidR="00FD3CB4" w:rsidRPr="00505DC1" w:rsidRDefault="00FD3CB4" w:rsidP="00FD3CB4">
      <w:pPr>
        <w:pStyle w:val="a3"/>
        <w:rPr>
          <w:rFonts w:ascii="Times New Roman" w:hAnsi="Times New Roman"/>
        </w:rPr>
      </w:pPr>
      <w:r w:rsidRPr="00505DC1">
        <w:rPr>
          <w:rFonts w:ascii="Times New Roman" w:hAnsi="Times New Roman"/>
          <w:i/>
          <w:iCs/>
          <w:spacing w:val="-4"/>
        </w:rPr>
        <w:lastRenderedPageBreak/>
        <w:t xml:space="preserve">Усачев, А. </w:t>
      </w:r>
      <w:r w:rsidRPr="00505DC1">
        <w:rPr>
          <w:rFonts w:ascii="Times New Roman" w:hAnsi="Times New Roman"/>
          <w:spacing w:val="-4"/>
        </w:rPr>
        <w:t xml:space="preserve">Приключения маленького человека. - М.: РИО </w:t>
      </w:r>
      <w:r w:rsidRPr="00505DC1">
        <w:rPr>
          <w:rFonts w:ascii="Times New Roman" w:hAnsi="Times New Roman"/>
        </w:rPr>
        <w:t>«САМОВАР», 1995.</w:t>
      </w:r>
    </w:p>
    <w:p w:rsidR="00FD3CB4" w:rsidRPr="00505DC1" w:rsidRDefault="00FD3CB4" w:rsidP="00FD3CB4">
      <w:pPr>
        <w:pStyle w:val="a3"/>
        <w:rPr>
          <w:rFonts w:ascii="Times New Roman" w:hAnsi="Times New Roman"/>
          <w:spacing w:val="-18"/>
        </w:rPr>
      </w:pPr>
      <w:proofErr w:type="spellStart"/>
      <w:r w:rsidRPr="00505DC1">
        <w:rPr>
          <w:rFonts w:ascii="Times New Roman" w:hAnsi="Times New Roman"/>
          <w:i/>
          <w:iCs/>
          <w:spacing w:val="-8"/>
        </w:rPr>
        <w:t>Шабельник</w:t>
      </w:r>
      <w:proofErr w:type="spellEnd"/>
      <w:r w:rsidRPr="00505DC1">
        <w:rPr>
          <w:rFonts w:ascii="Times New Roman" w:hAnsi="Times New Roman"/>
          <w:i/>
          <w:iCs/>
          <w:spacing w:val="-8"/>
        </w:rPr>
        <w:t xml:space="preserve">, Е. С. </w:t>
      </w:r>
      <w:r w:rsidRPr="00505DC1">
        <w:rPr>
          <w:rFonts w:ascii="Times New Roman" w:hAnsi="Times New Roman"/>
          <w:spacing w:val="-8"/>
        </w:rPr>
        <w:t>Права ребенка. - М.: Вита-Пресс, 2002.</w:t>
      </w:r>
    </w:p>
    <w:p w:rsidR="002F3493" w:rsidRDefault="00FD3CB4" w:rsidP="002F3493">
      <w:pPr>
        <w:pStyle w:val="a3"/>
        <w:rPr>
          <w:rFonts w:ascii="Times New Roman" w:hAnsi="Times New Roman"/>
          <w:b/>
          <w:sz w:val="28"/>
          <w:u w:val="thick"/>
        </w:rPr>
      </w:pPr>
      <w:proofErr w:type="spellStart"/>
      <w:r w:rsidRPr="00505DC1">
        <w:rPr>
          <w:rFonts w:ascii="Times New Roman" w:hAnsi="Times New Roman"/>
          <w:i/>
          <w:iCs/>
          <w:spacing w:val="-6"/>
        </w:rPr>
        <w:t>Шабельник</w:t>
      </w:r>
      <w:proofErr w:type="spellEnd"/>
      <w:r w:rsidRPr="00505DC1">
        <w:rPr>
          <w:rFonts w:ascii="Times New Roman" w:hAnsi="Times New Roman"/>
          <w:i/>
          <w:iCs/>
          <w:spacing w:val="-6"/>
        </w:rPr>
        <w:t xml:space="preserve">, Е. С, </w:t>
      </w:r>
      <w:proofErr w:type="spellStart"/>
      <w:r w:rsidRPr="00505DC1">
        <w:rPr>
          <w:rFonts w:ascii="Times New Roman" w:hAnsi="Times New Roman"/>
          <w:i/>
          <w:iCs/>
          <w:spacing w:val="-6"/>
        </w:rPr>
        <w:t>Каширцева</w:t>
      </w:r>
      <w:proofErr w:type="spellEnd"/>
      <w:r w:rsidRPr="00505DC1">
        <w:rPr>
          <w:rFonts w:ascii="Times New Roman" w:hAnsi="Times New Roman"/>
          <w:i/>
          <w:iCs/>
          <w:spacing w:val="-6"/>
        </w:rPr>
        <w:t xml:space="preserve">, Е. Г. </w:t>
      </w:r>
      <w:r w:rsidRPr="00505DC1">
        <w:rPr>
          <w:rFonts w:ascii="Times New Roman" w:hAnsi="Times New Roman"/>
          <w:spacing w:val="-6"/>
        </w:rPr>
        <w:t>Ваши права: учеб. посо</w:t>
      </w:r>
      <w:r w:rsidRPr="00505DC1">
        <w:rPr>
          <w:rFonts w:ascii="Times New Roman" w:hAnsi="Times New Roman"/>
          <w:spacing w:val="-6"/>
        </w:rPr>
        <w:softHyphen/>
      </w:r>
      <w:r w:rsidRPr="00505DC1">
        <w:rPr>
          <w:rFonts w:ascii="Times New Roman" w:hAnsi="Times New Roman"/>
        </w:rPr>
        <w:t>бие. - М.: Вита-Пресс, 1995.</w:t>
      </w:r>
    </w:p>
    <w:p w:rsidR="002F3493" w:rsidRDefault="002F3493" w:rsidP="002F3493">
      <w:pPr>
        <w:pStyle w:val="a3"/>
        <w:ind w:firstLine="426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br w:type="page"/>
      </w:r>
    </w:p>
    <w:p w:rsidR="00AC6F2A" w:rsidRDefault="00AC6F2A" w:rsidP="002F3493">
      <w:pPr>
        <w:pStyle w:val="a3"/>
        <w:ind w:firstLine="426"/>
        <w:jc w:val="center"/>
        <w:rPr>
          <w:rFonts w:ascii="Times New Roman" w:hAnsi="Times New Roman"/>
          <w:b/>
          <w:sz w:val="28"/>
          <w:u w:val="thick"/>
        </w:rPr>
      </w:pPr>
      <w:r w:rsidRPr="00136B4F">
        <w:rPr>
          <w:rFonts w:ascii="Times New Roman" w:hAnsi="Times New Roman"/>
          <w:b/>
          <w:sz w:val="28"/>
          <w:u w:val="thick"/>
        </w:rPr>
        <w:lastRenderedPageBreak/>
        <w:t>Место курса в учебном плане</w:t>
      </w:r>
    </w:p>
    <w:p w:rsidR="002F0E6F" w:rsidRPr="00136B4F" w:rsidRDefault="002F0E6F" w:rsidP="002F3493">
      <w:pPr>
        <w:pStyle w:val="a3"/>
        <w:ind w:firstLine="426"/>
        <w:jc w:val="center"/>
        <w:rPr>
          <w:rFonts w:ascii="Times New Roman" w:hAnsi="Times New Roman"/>
          <w:b/>
          <w:sz w:val="28"/>
          <w:u w:val="thick"/>
        </w:rPr>
      </w:pPr>
    </w:p>
    <w:p w:rsidR="002F3493" w:rsidRDefault="00AC6F2A" w:rsidP="002F3493">
      <w:pPr>
        <w:pStyle w:val="a3"/>
        <w:ind w:firstLine="426"/>
        <w:rPr>
          <w:rFonts w:ascii="Times New Roman" w:hAnsi="Times New Roman"/>
        </w:rPr>
      </w:pPr>
      <w:r w:rsidRPr="0014054A">
        <w:rPr>
          <w:rFonts w:ascii="Times New Roman" w:hAnsi="Times New Roman"/>
        </w:rPr>
        <w:t xml:space="preserve">В учебном плане </w:t>
      </w:r>
      <w:r w:rsidRPr="0014054A">
        <w:rPr>
          <w:rFonts w:ascii="Times New Roman" w:hAnsi="Times New Roman"/>
          <w:spacing w:val="-4"/>
        </w:rPr>
        <w:t xml:space="preserve">на </w:t>
      </w:r>
      <w:r w:rsidRPr="0014054A">
        <w:rPr>
          <w:rFonts w:ascii="Times New Roman" w:hAnsi="Times New Roman"/>
        </w:rPr>
        <w:t xml:space="preserve">изучение данного факультатива отводится </w:t>
      </w:r>
      <w:r w:rsidR="00FD3CB4">
        <w:rPr>
          <w:rFonts w:ascii="Times New Roman" w:hAnsi="Times New Roman"/>
        </w:rPr>
        <w:t>1 занятие в неделю</w:t>
      </w:r>
      <w:r>
        <w:rPr>
          <w:rFonts w:ascii="Times New Roman" w:hAnsi="Times New Roman"/>
        </w:rPr>
        <w:t>,</w:t>
      </w:r>
      <w:r w:rsidRPr="00480A6D">
        <w:rPr>
          <w:rFonts w:ascii="Times New Roman" w:hAnsi="Times New Roman"/>
        </w:rPr>
        <w:t xml:space="preserve"> </w:t>
      </w:r>
      <w:r w:rsidRPr="0014054A">
        <w:rPr>
          <w:rFonts w:ascii="Times New Roman" w:hAnsi="Times New Roman"/>
        </w:rPr>
        <w:t xml:space="preserve">всего </w:t>
      </w:r>
      <w:r>
        <w:rPr>
          <w:rFonts w:ascii="Times New Roman" w:hAnsi="Times New Roman"/>
        </w:rPr>
        <w:t>135</w:t>
      </w:r>
      <w:r w:rsidRPr="0014054A">
        <w:rPr>
          <w:rFonts w:ascii="Times New Roman" w:hAnsi="Times New Roman"/>
        </w:rPr>
        <w:t xml:space="preserve"> </w:t>
      </w:r>
      <w:r w:rsidR="007A6624">
        <w:rPr>
          <w:rFonts w:ascii="Times New Roman" w:hAnsi="Times New Roman"/>
        </w:rPr>
        <w:t>занятий</w:t>
      </w:r>
      <w:r w:rsidRPr="0014054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67</w:t>
      </w:r>
      <w:r w:rsidR="007A6624">
        <w:rPr>
          <w:rFonts w:ascii="Times New Roman" w:hAnsi="Times New Roman"/>
        </w:rPr>
        <w:t xml:space="preserve"> занятий</w:t>
      </w:r>
      <w:r w:rsidRPr="0014054A">
        <w:rPr>
          <w:rFonts w:ascii="Times New Roman" w:hAnsi="Times New Roman"/>
        </w:rPr>
        <w:t xml:space="preserve"> в 1</w:t>
      </w:r>
      <w:r>
        <w:rPr>
          <w:rFonts w:ascii="Times New Roman" w:hAnsi="Times New Roman"/>
        </w:rPr>
        <w:t>-2</w:t>
      </w:r>
      <w:r w:rsidRPr="0014054A">
        <w:rPr>
          <w:rFonts w:ascii="Times New Roman" w:hAnsi="Times New Roman"/>
        </w:rPr>
        <w:t xml:space="preserve"> классе и </w:t>
      </w:r>
      <w:r w:rsidR="007A6624">
        <w:rPr>
          <w:rFonts w:ascii="Times New Roman" w:hAnsi="Times New Roman"/>
        </w:rPr>
        <w:t xml:space="preserve">68 занятий </w:t>
      </w:r>
      <w:r>
        <w:rPr>
          <w:rFonts w:ascii="Times New Roman" w:hAnsi="Times New Roman"/>
        </w:rPr>
        <w:t xml:space="preserve"> </w:t>
      </w:r>
      <w:r w:rsidRPr="0014054A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3-4</w:t>
      </w:r>
      <w:r w:rsidRPr="0014054A">
        <w:rPr>
          <w:rFonts w:ascii="Times New Roman" w:hAnsi="Times New Roman"/>
        </w:rPr>
        <w:t xml:space="preserve"> классе.</w:t>
      </w:r>
    </w:p>
    <w:p w:rsidR="002F0E6F" w:rsidRDefault="002F0E6F" w:rsidP="002F3493">
      <w:pPr>
        <w:pStyle w:val="a3"/>
        <w:ind w:firstLine="426"/>
        <w:rPr>
          <w:rFonts w:ascii="Times New Roman" w:hAnsi="Times New Roman"/>
        </w:rPr>
      </w:pPr>
    </w:p>
    <w:p w:rsidR="002F0E6F" w:rsidRDefault="002F0E6F" w:rsidP="002F3493">
      <w:pPr>
        <w:pStyle w:val="a3"/>
        <w:ind w:firstLine="426"/>
        <w:rPr>
          <w:rFonts w:ascii="Times New Roman" w:hAnsi="Times New Roman"/>
          <w:b/>
          <w:sz w:val="32"/>
        </w:rPr>
      </w:pPr>
    </w:p>
    <w:p w:rsidR="002F0E6F" w:rsidRDefault="002F0E6F" w:rsidP="002F3493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</w:p>
    <w:p w:rsidR="002F3493" w:rsidRDefault="002F3493" w:rsidP="002F3493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  <w:r w:rsidRPr="00136B4F">
        <w:rPr>
          <w:rFonts w:ascii="Times New Roman" w:hAnsi="Times New Roman"/>
          <w:b/>
          <w:sz w:val="28"/>
          <w:u w:val="thick"/>
        </w:rPr>
        <w:t>Таблица тематического распределения часов</w:t>
      </w:r>
    </w:p>
    <w:p w:rsidR="002F3493" w:rsidRPr="00164FD2" w:rsidRDefault="002F3493" w:rsidP="002F3493">
      <w:pPr>
        <w:ind w:firstLine="426"/>
        <w:rPr>
          <w:rFonts w:ascii="Times New Roman" w:hAnsi="Times New Roman"/>
          <w:sz w:val="24"/>
          <w:szCs w:val="28"/>
        </w:rPr>
      </w:pPr>
      <w:r w:rsidRPr="00164FD2">
        <w:rPr>
          <w:rFonts w:ascii="Times New Roman" w:hAnsi="Times New Roman"/>
          <w:sz w:val="24"/>
          <w:szCs w:val="28"/>
        </w:rPr>
        <w:t xml:space="preserve">Содержание программы «Азбука права» распределено автором не на тематические разделы, а на занятия. Рабочая программа в 1 классе расширяет и конкретизирует темы занятий 1-го года обучения, а во втором классе объединяет темы 2-го и </w:t>
      </w:r>
      <w:r>
        <w:rPr>
          <w:rFonts w:ascii="Times New Roman" w:hAnsi="Times New Roman"/>
          <w:sz w:val="24"/>
          <w:szCs w:val="28"/>
        </w:rPr>
        <w:t xml:space="preserve">3-го годов обучения по </w:t>
      </w:r>
      <w:proofErr w:type="gramStart"/>
      <w:r>
        <w:rPr>
          <w:rFonts w:ascii="Times New Roman" w:hAnsi="Times New Roman"/>
          <w:sz w:val="24"/>
          <w:szCs w:val="28"/>
        </w:rPr>
        <w:t>программе  Бобковой</w:t>
      </w:r>
      <w:proofErr w:type="gramEnd"/>
      <w:r>
        <w:rPr>
          <w:rFonts w:ascii="Times New Roman" w:hAnsi="Times New Roman"/>
          <w:sz w:val="24"/>
          <w:szCs w:val="28"/>
        </w:rPr>
        <w:t xml:space="preserve"> Н.Н.</w:t>
      </w:r>
    </w:p>
    <w:p w:rsidR="002F3493" w:rsidRPr="0014054A" w:rsidRDefault="002F3493" w:rsidP="002F3493">
      <w:pPr>
        <w:shd w:val="clear" w:color="auto" w:fill="FFFFFF"/>
        <w:spacing w:before="202" w:line="216" w:lineRule="exact"/>
        <w:ind w:left="5" w:right="43" w:firstLine="389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9356" w:type="dxa"/>
        <w:tblInd w:w="2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4"/>
        <w:gridCol w:w="4819"/>
        <w:gridCol w:w="3633"/>
      </w:tblGrid>
      <w:tr w:rsidR="002F3493" w:rsidRPr="007F1138" w:rsidTr="002F0E6F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0E6F" w:rsidRDefault="002F3493" w:rsidP="00C76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0E6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0E6F" w:rsidRDefault="002F3493" w:rsidP="00C76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0E6F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493" w:rsidRPr="002F0E6F" w:rsidRDefault="002F3493" w:rsidP="00C76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0E6F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 xml:space="preserve">Кто </w:t>
            </w:r>
            <w:proofErr w:type="gramStart"/>
            <w:r w:rsidRPr="002F3493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2F3493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F3493">
              <w:rPr>
                <w:rFonts w:ascii="Times New Roman" w:hAnsi="Times New Roman"/>
                <w:spacing w:val="-1"/>
                <w:sz w:val="24"/>
                <w:szCs w:val="24"/>
              </w:rPr>
              <w:t>Какие мы?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line="216" w:lineRule="exact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138">
              <w:rPr>
                <w:rFonts w:ascii="Times New Roman" w:hAnsi="Times New Roman"/>
              </w:rPr>
              <w:t>4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О челове</w:t>
            </w:r>
            <w:r w:rsidRPr="002F3493">
              <w:rPr>
                <w:rFonts w:ascii="Times New Roman" w:hAnsi="Times New Roman"/>
                <w:sz w:val="24"/>
                <w:szCs w:val="24"/>
              </w:rPr>
              <w:softHyphen/>
              <w:t>ческом счастье...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6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Что такое «хорошо» и что такое «плохо»?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5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А нужны ли прави</w:t>
            </w:r>
            <w:r w:rsidRPr="002F3493">
              <w:rPr>
                <w:rFonts w:ascii="Times New Roman" w:hAnsi="Times New Roman"/>
                <w:sz w:val="24"/>
                <w:szCs w:val="24"/>
              </w:rPr>
              <w:softHyphen/>
              <w:t>ла?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6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pStyle w:val="a3"/>
              <w:jc w:val="center"/>
              <w:rPr>
                <w:rFonts w:ascii="Times New Roman" w:hAnsi="Times New Roman"/>
              </w:rPr>
            </w:pPr>
            <w:r w:rsidRPr="002F3493">
              <w:rPr>
                <w:rFonts w:ascii="Times New Roman" w:hAnsi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Царство Закон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4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Царство Беззаконие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4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gramStart"/>
            <w:r w:rsidRPr="002F349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F3493">
              <w:rPr>
                <w:rFonts w:ascii="Times New Roman" w:hAnsi="Times New Roman"/>
                <w:sz w:val="24"/>
                <w:szCs w:val="24"/>
              </w:rPr>
              <w:t xml:space="preserve"> нас. Закон внутри нас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900">
              <w:rPr>
                <w:rFonts w:ascii="Times New Roman" w:hAnsi="Times New Roman"/>
              </w:rPr>
              <w:t>3</w:t>
            </w:r>
          </w:p>
        </w:tc>
      </w:tr>
      <w:tr w:rsidR="002F3493" w:rsidRPr="007F1138" w:rsidTr="002F0E6F">
        <w:trPr>
          <w:trHeight w:hRule="exact" w:val="340"/>
        </w:trPr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2F0E6F">
            <w:pPr>
              <w:shd w:val="clear" w:color="auto" w:fill="FFFFFF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3493" w:rsidRDefault="002F3493" w:rsidP="00C76993">
            <w:pPr>
              <w:shd w:val="clear" w:color="auto" w:fill="FFFFFF"/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2F3493">
              <w:rPr>
                <w:rFonts w:ascii="Times New Roman" w:hAnsi="Times New Roman"/>
                <w:sz w:val="24"/>
                <w:szCs w:val="24"/>
              </w:rPr>
              <w:t>Что мы знаем о правах человека?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E9176A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3493" w:rsidRPr="007F1138" w:rsidTr="002F0E6F">
        <w:trPr>
          <w:trHeight w:val="340"/>
        </w:trPr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7F1138" w:rsidRDefault="002F3493" w:rsidP="00C76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0E6F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6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493" w:rsidRPr="002F0E6F" w:rsidRDefault="002F3493" w:rsidP="002F0E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0E6F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2F0E6F" w:rsidRDefault="002F3493" w:rsidP="002F3493">
      <w:pPr>
        <w:pStyle w:val="a5"/>
        <w:ind w:left="709"/>
        <w:rPr>
          <w:b/>
          <w:sz w:val="32"/>
        </w:rPr>
      </w:pPr>
      <w:r>
        <w:rPr>
          <w:b/>
          <w:sz w:val="32"/>
        </w:rPr>
        <w:t xml:space="preserve">                    </w:t>
      </w:r>
    </w:p>
    <w:p w:rsidR="002F0E6F" w:rsidRDefault="002F0E6F" w:rsidP="002F3493">
      <w:pPr>
        <w:pStyle w:val="a5"/>
        <w:ind w:left="709"/>
        <w:rPr>
          <w:b/>
          <w:sz w:val="32"/>
        </w:rPr>
      </w:pPr>
    </w:p>
    <w:p w:rsidR="002F0E6F" w:rsidRDefault="002F0E6F" w:rsidP="002F3493">
      <w:pPr>
        <w:pStyle w:val="a5"/>
        <w:ind w:left="709"/>
        <w:rPr>
          <w:b/>
          <w:sz w:val="32"/>
          <w:u w:val="single"/>
        </w:rPr>
      </w:pPr>
    </w:p>
    <w:p w:rsidR="00E9176A" w:rsidRDefault="00E9176A" w:rsidP="002F0E6F">
      <w:pPr>
        <w:pStyle w:val="a5"/>
        <w:ind w:left="709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2F3493" w:rsidRPr="00136B4F" w:rsidRDefault="002F3493" w:rsidP="002F0E6F">
      <w:pPr>
        <w:pStyle w:val="a5"/>
        <w:ind w:left="709"/>
        <w:jc w:val="center"/>
        <w:rPr>
          <w:sz w:val="32"/>
          <w:u w:val="single"/>
        </w:rPr>
      </w:pPr>
      <w:r w:rsidRPr="00136B4F">
        <w:rPr>
          <w:b/>
          <w:sz w:val="32"/>
          <w:u w:val="single"/>
        </w:rPr>
        <w:lastRenderedPageBreak/>
        <w:t>Содержание программы</w:t>
      </w:r>
      <w:r w:rsidRPr="00136B4F">
        <w:rPr>
          <w:sz w:val="32"/>
          <w:u w:val="single"/>
        </w:rPr>
        <w:t>.</w:t>
      </w:r>
    </w:p>
    <w:p w:rsidR="002F3493" w:rsidRDefault="002F3493" w:rsidP="002F3493">
      <w:pPr>
        <w:pStyle w:val="a3"/>
        <w:ind w:firstLine="426"/>
        <w:rPr>
          <w:rFonts w:ascii="Times New Roman" w:hAnsi="Times New Roman"/>
        </w:rPr>
      </w:pPr>
    </w:p>
    <w:p w:rsidR="002F3493" w:rsidRPr="00FD1196" w:rsidRDefault="002F3493" w:rsidP="002F0E6F">
      <w:pPr>
        <w:pStyle w:val="a3"/>
        <w:spacing w:after="120"/>
        <w:jc w:val="both"/>
        <w:rPr>
          <w:rFonts w:ascii="Times New Roman" w:hAnsi="Times New Roman"/>
          <w:b/>
          <w:spacing w:val="-1"/>
        </w:rPr>
      </w:pPr>
      <w:r w:rsidRPr="00FD1196">
        <w:rPr>
          <w:rFonts w:ascii="Times New Roman" w:hAnsi="Times New Roman"/>
          <w:b/>
        </w:rPr>
        <w:t xml:space="preserve">Кто </w:t>
      </w:r>
      <w:proofErr w:type="gramStart"/>
      <w:r w:rsidRPr="00FD1196">
        <w:rPr>
          <w:rFonts w:ascii="Times New Roman" w:hAnsi="Times New Roman"/>
          <w:b/>
        </w:rPr>
        <w:t>Я</w:t>
      </w:r>
      <w:proofErr w:type="gramEnd"/>
      <w:r w:rsidRPr="00FD1196">
        <w:rPr>
          <w:rFonts w:ascii="Times New Roman" w:hAnsi="Times New Roman"/>
          <w:b/>
        </w:rPr>
        <w:t xml:space="preserve">? </w:t>
      </w:r>
      <w:r w:rsidRPr="00FD1196">
        <w:rPr>
          <w:rFonts w:ascii="Times New Roman" w:hAnsi="Times New Roman"/>
          <w:b/>
          <w:spacing w:val="-1"/>
        </w:rPr>
        <w:t>Какие мы? (4 ч</w:t>
      </w:r>
      <w:r w:rsidRPr="0068021E">
        <w:rPr>
          <w:rFonts w:ascii="Times New Roman" w:hAnsi="Times New Roman"/>
          <w:b/>
          <w:spacing w:val="-1"/>
        </w:rPr>
        <w:t>)</w:t>
      </w:r>
      <w:r w:rsidRPr="0068021E">
        <w:rPr>
          <w:rFonts w:ascii="Times New Roman" w:hAnsi="Times New Roman"/>
        </w:rPr>
        <w:t xml:space="preserve"> Занятия </w:t>
      </w:r>
      <w:proofErr w:type="spellStart"/>
      <w:r w:rsidRPr="0068021E">
        <w:rPr>
          <w:rFonts w:ascii="Times New Roman" w:hAnsi="Times New Roman"/>
        </w:rPr>
        <w:t>тренингового</w:t>
      </w:r>
      <w:proofErr w:type="spellEnd"/>
      <w:r w:rsidRPr="0068021E">
        <w:rPr>
          <w:rFonts w:ascii="Times New Roman" w:hAnsi="Times New Roman"/>
        </w:rPr>
        <w:t xml:space="preserve"> характера «Мы такие </w:t>
      </w:r>
      <w:r w:rsidRPr="0068021E">
        <w:rPr>
          <w:rFonts w:ascii="Times New Roman" w:hAnsi="Times New Roman"/>
          <w:spacing w:val="-1"/>
        </w:rPr>
        <w:t>разные» (2 ч), «вот какой я!», «Мы все равны».</w:t>
      </w:r>
      <w:r>
        <w:rPr>
          <w:spacing w:val="-1"/>
          <w:sz w:val="18"/>
          <w:szCs w:val="18"/>
        </w:rPr>
        <w:t xml:space="preserve"> </w:t>
      </w:r>
    </w:p>
    <w:p w:rsidR="002F3493" w:rsidRPr="00FD1196" w:rsidRDefault="002F3493" w:rsidP="002F0E6F">
      <w:pPr>
        <w:pStyle w:val="a3"/>
        <w:spacing w:after="120"/>
        <w:jc w:val="both"/>
        <w:rPr>
          <w:rFonts w:ascii="Times New Roman" w:hAnsi="Times New Roman"/>
          <w:b/>
        </w:rPr>
      </w:pPr>
      <w:r w:rsidRPr="00FD1196">
        <w:rPr>
          <w:rFonts w:ascii="Times New Roman" w:hAnsi="Times New Roman"/>
          <w:b/>
        </w:rPr>
        <w:t>О челове</w:t>
      </w:r>
      <w:r w:rsidRPr="00FD1196">
        <w:rPr>
          <w:rFonts w:ascii="Times New Roman" w:hAnsi="Times New Roman"/>
          <w:b/>
        </w:rPr>
        <w:softHyphen/>
        <w:t>ческом счастье... (6 ч)</w:t>
      </w:r>
      <w:r w:rsidRPr="00FD1196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>Игровое занятие «</w:t>
      </w:r>
      <w:r w:rsidRPr="00FD1196">
        <w:rPr>
          <w:rFonts w:ascii="Times New Roman" w:hAnsi="Times New Roman"/>
          <w:szCs w:val="18"/>
        </w:rPr>
        <w:t>Из чего складывается счастье?</w:t>
      </w:r>
      <w:r>
        <w:rPr>
          <w:rFonts w:ascii="Times New Roman" w:hAnsi="Times New Roman"/>
          <w:szCs w:val="18"/>
        </w:rPr>
        <w:t>»</w:t>
      </w:r>
      <w:r w:rsidRPr="00FD1196">
        <w:rPr>
          <w:rFonts w:ascii="Times New Roman" w:hAnsi="Times New Roman"/>
          <w:szCs w:val="18"/>
        </w:rPr>
        <w:t xml:space="preserve"> (Право </w:t>
      </w:r>
      <w:r w:rsidRPr="00FD1196">
        <w:rPr>
          <w:rFonts w:ascii="Times New Roman" w:hAnsi="Times New Roman"/>
          <w:spacing w:val="-1"/>
          <w:szCs w:val="18"/>
        </w:rPr>
        <w:t xml:space="preserve">на семью, на достойный уровень жизни, мед. обслуживание, отдых, развлечения, </w:t>
      </w:r>
      <w:r w:rsidRPr="00FD1196">
        <w:rPr>
          <w:rFonts w:ascii="Times New Roman" w:hAnsi="Times New Roman"/>
          <w:szCs w:val="18"/>
        </w:rPr>
        <w:t>образование, труд и др.) Счастье в семье.</w:t>
      </w:r>
      <w:r>
        <w:rPr>
          <w:rFonts w:ascii="Times New Roman" w:hAnsi="Times New Roman"/>
          <w:szCs w:val="18"/>
        </w:rPr>
        <w:t xml:space="preserve"> </w:t>
      </w:r>
      <w:r w:rsidR="009272A1">
        <w:rPr>
          <w:rFonts w:ascii="Times New Roman" w:hAnsi="Times New Roman"/>
          <w:szCs w:val="18"/>
        </w:rPr>
        <w:t>Ролевые игры.</w:t>
      </w:r>
      <w:r w:rsidRPr="00FD1196">
        <w:rPr>
          <w:rFonts w:ascii="Times New Roman" w:hAnsi="Times New Roman"/>
          <w:szCs w:val="18"/>
        </w:rPr>
        <w:t xml:space="preserve"> Забота о детях и детей о родителях. Здоровье. Образование. Любимая профессия. Отдых, развлече</w:t>
      </w:r>
      <w:r w:rsidRPr="00FD1196">
        <w:rPr>
          <w:rFonts w:ascii="Times New Roman" w:hAnsi="Times New Roman"/>
          <w:szCs w:val="18"/>
        </w:rPr>
        <w:softHyphen/>
      </w:r>
      <w:r w:rsidRPr="00FD1196">
        <w:rPr>
          <w:rFonts w:ascii="Times New Roman" w:hAnsi="Times New Roman"/>
          <w:spacing w:val="-1"/>
          <w:szCs w:val="18"/>
        </w:rPr>
        <w:t xml:space="preserve">ния (соблюдение правил безопасности). </w:t>
      </w:r>
      <w:r w:rsidRPr="00FD1196">
        <w:rPr>
          <w:rFonts w:ascii="Times New Roman" w:hAnsi="Times New Roman"/>
          <w:szCs w:val="18"/>
        </w:rPr>
        <w:t>Соблюдение прав других. Уважение</w:t>
      </w:r>
    </w:p>
    <w:p w:rsidR="002F3493" w:rsidRPr="00FD1196" w:rsidRDefault="002F3493" w:rsidP="002F0E6F">
      <w:pPr>
        <w:pStyle w:val="a3"/>
        <w:spacing w:after="120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>Что такое «хорошо» и что такое «плохо»? (5 ч)</w:t>
      </w:r>
      <w:r w:rsidRPr="00FD1196">
        <w:rPr>
          <w:spacing w:val="-1"/>
          <w:sz w:val="18"/>
          <w:szCs w:val="18"/>
        </w:rPr>
        <w:t xml:space="preserve"> </w:t>
      </w:r>
      <w:r w:rsidRPr="00FD1196">
        <w:rPr>
          <w:rFonts w:ascii="Times New Roman" w:hAnsi="Times New Roman"/>
          <w:spacing w:val="-1"/>
          <w:szCs w:val="18"/>
        </w:rPr>
        <w:t xml:space="preserve">Анализ литературных произведений (Маяковский В. В. </w:t>
      </w:r>
      <w:r w:rsidRPr="00FD1196">
        <w:rPr>
          <w:rFonts w:ascii="Times New Roman" w:hAnsi="Times New Roman"/>
          <w:szCs w:val="18"/>
        </w:rPr>
        <w:t xml:space="preserve">«Что такое хорошо </w:t>
      </w:r>
      <w:r w:rsidRPr="00FD1196">
        <w:rPr>
          <w:rFonts w:ascii="Times New Roman" w:hAnsi="Times New Roman"/>
          <w:spacing w:val="-2"/>
          <w:szCs w:val="18"/>
        </w:rPr>
        <w:t>и что такое плохо?»</w:t>
      </w:r>
      <w:r>
        <w:rPr>
          <w:rFonts w:ascii="Times New Roman" w:hAnsi="Times New Roman"/>
          <w:spacing w:val="-2"/>
          <w:szCs w:val="18"/>
        </w:rPr>
        <w:t>,</w:t>
      </w:r>
      <w:r w:rsidRPr="00FD1196">
        <w:rPr>
          <w:rFonts w:ascii="Times New Roman" w:hAnsi="Times New Roman"/>
          <w:spacing w:val="-2"/>
          <w:szCs w:val="18"/>
        </w:rPr>
        <w:t xml:space="preserve"> </w:t>
      </w:r>
      <w:r>
        <w:rPr>
          <w:rFonts w:ascii="Times New Roman" w:hAnsi="Times New Roman"/>
          <w:szCs w:val="18"/>
        </w:rPr>
        <w:t>р</w:t>
      </w:r>
      <w:r w:rsidRPr="00FD1196">
        <w:rPr>
          <w:rFonts w:ascii="Times New Roman" w:hAnsi="Times New Roman"/>
          <w:szCs w:val="18"/>
        </w:rPr>
        <w:t>ассказы В. Осее</w:t>
      </w:r>
      <w:r w:rsidRPr="00FD1196">
        <w:rPr>
          <w:rFonts w:ascii="Times New Roman" w:hAnsi="Times New Roman"/>
          <w:szCs w:val="18"/>
        </w:rPr>
        <w:softHyphen/>
        <w:t>вой</w:t>
      </w:r>
      <w:r w:rsidR="009272A1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pacing w:val="-1"/>
          <w:szCs w:val="18"/>
        </w:rPr>
        <w:t>Положительные и отрицательные</w:t>
      </w:r>
      <w:r w:rsidRPr="00FD1196">
        <w:rPr>
          <w:rFonts w:ascii="Times New Roman" w:hAnsi="Times New Roman"/>
          <w:spacing w:val="-1"/>
          <w:szCs w:val="18"/>
        </w:rPr>
        <w:t xml:space="preserve"> </w:t>
      </w:r>
      <w:r w:rsidRPr="00FD1196">
        <w:rPr>
          <w:rFonts w:ascii="Times New Roman" w:hAnsi="Times New Roman"/>
          <w:szCs w:val="18"/>
        </w:rPr>
        <w:t>герои сказок.</w:t>
      </w:r>
      <w:r>
        <w:rPr>
          <w:rFonts w:ascii="Times New Roman" w:hAnsi="Times New Roman"/>
          <w:szCs w:val="18"/>
        </w:rPr>
        <w:t xml:space="preserve"> Инсценировки и ролевые игры.</w:t>
      </w:r>
    </w:p>
    <w:p w:rsidR="002F3493" w:rsidRPr="008426F9" w:rsidRDefault="002F3493" w:rsidP="002F0E6F">
      <w:pPr>
        <w:pStyle w:val="a3"/>
        <w:spacing w:after="120"/>
        <w:jc w:val="both"/>
        <w:rPr>
          <w:rFonts w:ascii="Times New Roman" w:hAnsi="Times New Roman"/>
          <w:b/>
        </w:rPr>
      </w:pPr>
      <w:r w:rsidRPr="00FD1196">
        <w:rPr>
          <w:rFonts w:ascii="Times New Roman" w:hAnsi="Times New Roman"/>
          <w:b/>
        </w:rPr>
        <w:t>А нужны ли прави</w:t>
      </w:r>
      <w:r w:rsidRPr="00FD1196">
        <w:rPr>
          <w:rFonts w:ascii="Times New Roman" w:hAnsi="Times New Roman"/>
          <w:b/>
        </w:rPr>
        <w:softHyphen/>
        <w:t>ла? (6 ч)</w:t>
      </w:r>
      <w:r w:rsidRPr="008426F9">
        <w:rPr>
          <w:spacing w:val="-2"/>
          <w:sz w:val="18"/>
          <w:szCs w:val="18"/>
        </w:rPr>
        <w:t xml:space="preserve"> </w:t>
      </w:r>
      <w:r w:rsidRPr="008426F9">
        <w:rPr>
          <w:rFonts w:ascii="Times New Roman" w:hAnsi="Times New Roman"/>
          <w:spacing w:val="-2"/>
        </w:rPr>
        <w:t>Что такое правила? Правила игры. Правила дорожного движения. Правила противопожарной безопасно</w:t>
      </w:r>
      <w:r w:rsidRPr="008426F9">
        <w:rPr>
          <w:rFonts w:ascii="Times New Roman" w:hAnsi="Times New Roman"/>
          <w:spacing w:val="-2"/>
        </w:rPr>
        <w:softHyphen/>
        <w:t xml:space="preserve">сти. Правила общения.  Правила поведения в </w:t>
      </w:r>
      <w:r w:rsidRPr="008426F9">
        <w:rPr>
          <w:rFonts w:ascii="Times New Roman" w:hAnsi="Times New Roman"/>
        </w:rPr>
        <w:t>школе.  Составление собственных правил.</w:t>
      </w:r>
    </w:p>
    <w:p w:rsidR="002F3493" w:rsidRPr="008426F9" w:rsidRDefault="002F3493" w:rsidP="002F0E6F">
      <w:pPr>
        <w:pStyle w:val="a3"/>
        <w:spacing w:after="120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>Царство Закон (4 ч)</w:t>
      </w:r>
      <w:r>
        <w:rPr>
          <w:rFonts w:ascii="Times New Roman" w:hAnsi="Times New Roman"/>
          <w:spacing w:val="-1"/>
          <w:szCs w:val="18"/>
        </w:rPr>
        <w:t xml:space="preserve"> </w:t>
      </w:r>
      <w:r w:rsidRPr="008426F9">
        <w:rPr>
          <w:rFonts w:ascii="Times New Roman" w:hAnsi="Times New Roman"/>
          <w:spacing w:val="-1"/>
          <w:szCs w:val="18"/>
        </w:rPr>
        <w:t>Игра «Остров туземцев». Выработка собственных прав человека и собствен</w:t>
      </w:r>
      <w:r w:rsidRPr="008426F9">
        <w:rPr>
          <w:rFonts w:ascii="Times New Roman" w:hAnsi="Times New Roman"/>
          <w:spacing w:val="-1"/>
          <w:szCs w:val="18"/>
        </w:rPr>
        <w:softHyphen/>
      </w:r>
      <w:r w:rsidRPr="008426F9">
        <w:rPr>
          <w:rFonts w:ascii="Times New Roman" w:hAnsi="Times New Roman"/>
          <w:szCs w:val="18"/>
        </w:rPr>
        <w:t>ных обязанностей самими учащимися. Коллективное сочинение истории «В царстве Закона».</w:t>
      </w:r>
    </w:p>
    <w:p w:rsidR="002F3493" w:rsidRPr="008426F9" w:rsidRDefault="002F3493" w:rsidP="002F0E6F">
      <w:pPr>
        <w:shd w:val="clear" w:color="auto" w:fill="FFFFFF"/>
        <w:spacing w:after="120" w:line="216" w:lineRule="exact"/>
        <w:ind w:right="14"/>
        <w:jc w:val="both"/>
      </w:pPr>
      <w:r w:rsidRPr="00FD1196">
        <w:rPr>
          <w:rFonts w:ascii="Times New Roman" w:hAnsi="Times New Roman"/>
          <w:b/>
        </w:rPr>
        <w:t>Царство Беззаконие (4 ч)</w:t>
      </w:r>
      <w:r w:rsidRPr="008426F9">
        <w:rPr>
          <w:sz w:val="18"/>
          <w:szCs w:val="18"/>
        </w:rPr>
        <w:t xml:space="preserve"> </w:t>
      </w:r>
      <w:r w:rsidRPr="0068021E">
        <w:rPr>
          <w:rFonts w:ascii="Times New Roman" w:hAnsi="Times New Roman"/>
          <w:sz w:val="24"/>
          <w:szCs w:val="18"/>
        </w:rPr>
        <w:t>Анализ литературных произведений (</w:t>
      </w:r>
      <w:r w:rsidRPr="0068021E">
        <w:rPr>
          <w:rFonts w:ascii="Times New Roman" w:hAnsi="Times New Roman"/>
          <w:spacing w:val="-5"/>
          <w:sz w:val="24"/>
          <w:szCs w:val="18"/>
        </w:rPr>
        <w:t xml:space="preserve">Сказки с ситуациями беззакония; герои, их </w:t>
      </w:r>
      <w:r w:rsidRPr="0068021E">
        <w:rPr>
          <w:rFonts w:ascii="Times New Roman" w:hAnsi="Times New Roman"/>
          <w:spacing w:val="-4"/>
          <w:sz w:val="24"/>
          <w:szCs w:val="18"/>
        </w:rPr>
        <w:t>учинявшие, герои</w:t>
      </w:r>
      <w:proofErr w:type="gramStart"/>
      <w:r w:rsidRPr="0068021E">
        <w:rPr>
          <w:rFonts w:ascii="Times New Roman" w:hAnsi="Times New Roman"/>
          <w:spacing w:val="-4"/>
          <w:sz w:val="24"/>
          <w:szCs w:val="18"/>
        </w:rPr>
        <w:t>-</w:t>
      </w:r>
      <w:r w:rsidRPr="0068021E">
        <w:rPr>
          <w:rFonts w:ascii="Times New Roman" w:hAnsi="Times New Roman"/>
          <w:sz w:val="24"/>
          <w:szCs w:val="18"/>
        </w:rPr>
        <w:t>«</w:t>
      </w:r>
      <w:proofErr w:type="gramEnd"/>
      <w:r w:rsidRPr="0068021E">
        <w:rPr>
          <w:rFonts w:ascii="Times New Roman" w:hAnsi="Times New Roman"/>
          <w:sz w:val="24"/>
          <w:szCs w:val="18"/>
        </w:rPr>
        <w:t xml:space="preserve">освободители», </w:t>
      </w:r>
      <w:r w:rsidRPr="0068021E">
        <w:rPr>
          <w:rFonts w:ascii="Times New Roman" w:hAnsi="Times New Roman"/>
          <w:spacing w:val="-4"/>
          <w:sz w:val="24"/>
          <w:szCs w:val="18"/>
        </w:rPr>
        <w:t>которые навели по</w:t>
      </w:r>
      <w:r w:rsidRPr="0068021E">
        <w:rPr>
          <w:rFonts w:ascii="Times New Roman" w:hAnsi="Times New Roman"/>
          <w:spacing w:val="-4"/>
          <w:sz w:val="24"/>
          <w:szCs w:val="18"/>
        </w:rPr>
        <w:softHyphen/>
      </w:r>
      <w:r w:rsidRPr="0068021E">
        <w:rPr>
          <w:rFonts w:ascii="Times New Roman" w:hAnsi="Times New Roman"/>
          <w:sz w:val="24"/>
          <w:szCs w:val="18"/>
        </w:rPr>
        <w:t>рядок</w:t>
      </w:r>
      <w:r w:rsidRPr="0068021E">
        <w:rPr>
          <w:rFonts w:ascii="Times New Roman" w:hAnsi="Times New Roman"/>
          <w:spacing w:val="-2"/>
          <w:sz w:val="24"/>
          <w:szCs w:val="18"/>
        </w:rPr>
        <w:t xml:space="preserve"> . Чуковский К. «</w:t>
      </w:r>
      <w:proofErr w:type="spellStart"/>
      <w:r w:rsidRPr="0068021E">
        <w:rPr>
          <w:rFonts w:ascii="Times New Roman" w:hAnsi="Times New Roman"/>
          <w:spacing w:val="-2"/>
          <w:sz w:val="24"/>
          <w:szCs w:val="18"/>
        </w:rPr>
        <w:t>Бар</w:t>
      </w:r>
      <w:r w:rsidRPr="0068021E">
        <w:rPr>
          <w:rFonts w:ascii="Times New Roman" w:hAnsi="Times New Roman"/>
          <w:spacing w:val="-2"/>
          <w:sz w:val="24"/>
          <w:szCs w:val="18"/>
        </w:rPr>
        <w:softHyphen/>
      </w:r>
      <w:r w:rsidRPr="0068021E">
        <w:rPr>
          <w:rFonts w:ascii="Times New Roman" w:hAnsi="Times New Roman"/>
          <w:sz w:val="24"/>
          <w:szCs w:val="18"/>
        </w:rPr>
        <w:t>малей</w:t>
      </w:r>
      <w:proofErr w:type="spellEnd"/>
      <w:r w:rsidRPr="0068021E">
        <w:rPr>
          <w:rFonts w:ascii="Times New Roman" w:hAnsi="Times New Roman"/>
          <w:sz w:val="24"/>
          <w:szCs w:val="18"/>
        </w:rPr>
        <w:t>»). Просмотр тематических мультфильмов. Игра «День без правил», «Рынок». Беседа со школьным инспектором (Органы, состоящие на за</w:t>
      </w:r>
      <w:r w:rsidRPr="0068021E">
        <w:rPr>
          <w:rFonts w:ascii="Times New Roman" w:hAnsi="Times New Roman"/>
          <w:sz w:val="24"/>
          <w:szCs w:val="18"/>
        </w:rPr>
        <w:softHyphen/>
        <w:t>щите прав граждан).</w:t>
      </w:r>
    </w:p>
    <w:p w:rsidR="002F3493" w:rsidRPr="0068021E" w:rsidRDefault="002F3493" w:rsidP="002F0E6F">
      <w:pPr>
        <w:pStyle w:val="a3"/>
        <w:spacing w:after="120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 xml:space="preserve">Закон </w:t>
      </w:r>
      <w:proofErr w:type="gramStart"/>
      <w:r w:rsidRPr="00FD1196">
        <w:rPr>
          <w:rFonts w:ascii="Times New Roman" w:hAnsi="Times New Roman"/>
          <w:b/>
        </w:rPr>
        <w:t>Для</w:t>
      </w:r>
      <w:proofErr w:type="gramEnd"/>
      <w:r w:rsidR="009272A1">
        <w:rPr>
          <w:rFonts w:ascii="Times New Roman" w:hAnsi="Times New Roman"/>
          <w:b/>
        </w:rPr>
        <w:t xml:space="preserve"> </w:t>
      </w:r>
      <w:r w:rsidRPr="00FD1196">
        <w:rPr>
          <w:rFonts w:ascii="Times New Roman" w:hAnsi="Times New Roman"/>
          <w:b/>
        </w:rPr>
        <w:t>нас. Закон внутри нас (3 ч)</w:t>
      </w:r>
      <w:r>
        <w:rPr>
          <w:rFonts w:ascii="Times New Roman" w:hAnsi="Times New Roman"/>
          <w:b/>
        </w:rPr>
        <w:t xml:space="preserve"> </w:t>
      </w:r>
      <w:r w:rsidRPr="0068021E">
        <w:rPr>
          <w:rFonts w:ascii="Times New Roman" w:hAnsi="Times New Roman"/>
          <w:szCs w:val="18"/>
        </w:rPr>
        <w:t xml:space="preserve">Знакомство с понятиями </w:t>
      </w:r>
      <w:r w:rsidRPr="0068021E">
        <w:rPr>
          <w:rFonts w:ascii="Times New Roman" w:hAnsi="Times New Roman"/>
          <w:spacing w:val="-1"/>
          <w:szCs w:val="18"/>
        </w:rPr>
        <w:t xml:space="preserve">«Всеобщая декларация прав человека» и </w:t>
      </w:r>
      <w:r w:rsidRPr="0068021E">
        <w:rPr>
          <w:rFonts w:ascii="Times New Roman" w:hAnsi="Times New Roman"/>
          <w:szCs w:val="18"/>
        </w:rPr>
        <w:t>«Конвенция о правах ребенка». Встреча со школьным инспектором. Просмотр и обсуждение тематических мультфильмов.</w:t>
      </w:r>
    </w:p>
    <w:p w:rsidR="002F3493" w:rsidRPr="0068021E" w:rsidRDefault="002F3493" w:rsidP="002F3493">
      <w:pPr>
        <w:pStyle w:val="a3"/>
        <w:jc w:val="both"/>
        <w:rPr>
          <w:rFonts w:ascii="Times New Roman" w:hAnsi="Times New Roman"/>
          <w:b/>
          <w:sz w:val="36"/>
        </w:rPr>
      </w:pPr>
      <w:r w:rsidRPr="00FD1196">
        <w:rPr>
          <w:rFonts w:ascii="Times New Roman" w:hAnsi="Times New Roman"/>
          <w:b/>
        </w:rPr>
        <w:t>Что мы знаем о правах человека? (3 ч)</w:t>
      </w:r>
      <w:r w:rsidRPr="0068021E">
        <w:rPr>
          <w:spacing w:val="-1"/>
          <w:sz w:val="18"/>
          <w:szCs w:val="18"/>
        </w:rPr>
        <w:t xml:space="preserve"> </w:t>
      </w:r>
      <w:r w:rsidRPr="0068021E">
        <w:rPr>
          <w:rFonts w:ascii="Times New Roman" w:hAnsi="Times New Roman"/>
          <w:szCs w:val="18"/>
        </w:rPr>
        <w:t>Культура поведения. Викторина по правам человека. Занятие-игра с приглашением родителей.</w:t>
      </w:r>
    </w:p>
    <w:p w:rsidR="002F3493" w:rsidRDefault="002F3493" w:rsidP="00AC6F2A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</w:p>
    <w:p w:rsidR="002F0E6F" w:rsidRDefault="002F0E6F" w:rsidP="00AC6F2A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br w:type="page"/>
      </w:r>
    </w:p>
    <w:p w:rsidR="00AC6F2A" w:rsidRDefault="00E9176A" w:rsidP="00AC6F2A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  <w:r>
        <w:rPr>
          <w:rFonts w:ascii="Times New Roman" w:hAnsi="Times New Roman"/>
          <w:b/>
          <w:sz w:val="28"/>
          <w:u w:val="thick"/>
        </w:rPr>
        <w:lastRenderedPageBreak/>
        <w:t>Тематическое планирование</w:t>
      </w:r>
    </w:p>
    <w:p w:rsidR="00CD521E" w:rsidRPr="00136B4F" w:rsidRDefault="00CD521E" w:rsidP="00AC6F2A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b/>
          <w:sz w:val="28"/>
          <w:u w:val="thick"/>
        </w:rPr>
      </w:pPr>
    </w:p>
    <w:tbl>
      <w:tblPr>
        <w:tblW w:w="135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020"/>
        <w:gridCol w:w="8363"/>
        <w:gridCol w:w="1325"/>
        <w:gridCol w:w="1971"/>
      </w:tblGrid>
      <w:tr w:rsidR="009272A1" w:rsidRPr="00B8050B" w:rsidTr="00E9176A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2A1" w:rsidRPr="00182948" w:rsidRDefault="009272A1" w:rsidP="009272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2948">
              <w:rPr>
                <w:rFonts w:ascii="Times New Roman" w:eastAsia="Calibri" w:hAnsi="Times New Roman"/>
                <w:sz w:val="24"/>
                <w:szCs w:val="24"/>
              </w:rPr>
              <w:t>№ урока п/п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272A1" w:rsidRPr="00182948" w:rsidRDefault="009272A1" w:rsidP="009272A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2948">
              <w:rPr>
                <w:rFonts w:ascii="Times New Roman" w:eastAsia="Calibri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8363" w:type="dxa"/>
            <w:shd w:val="clear" w:color="auto" w:fill="auto"/>
          </w:tcPr>
          <w:p w:rsidR="009272A1" w:rsidRPr="00B8050B" w:rsidRDefault="009272A1" w:rsidP="009272A1">
            <w:pPr>
              <w:pStyle w:val="a3"/>
              <w:jc w:val="center"/>
              <w:rPr>
                <w:rFonts w:ascii="Times New Roman" w:hAnsi="Times New Roman"/>
                <w:b/>
                <w:color w:val="0F243E"/>
              </w:rPr>
            </w:pPr>
          </w:p>
          <w:p w:rsidR="009272A1" w:rsidRPr="00B8050B" w:rsidRDefault="009272A1" w:rsidP="009272A1">
            <w:pPr>
              <w:pStyle w:val="a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  <w:t>Тема урока</w:t>
            </w:r>
          </w:p>
        </w:tc>
        <w:tc>
          <w:tcPr>
            <w:tcW w:w="1325" w:type="dxa"/>
            <w:shd w:val="clear" w:color="auto" w:fill="auto"/>
          </w:tcPr>
          <w:p w:rsidR="009272A1" w:rsidRPr="00B8050B" w:rsidRDefault="009272A1" w:rsidP="009272A1">
            <w:pPr>
              <w:pStyle w:val="a3"/>
              <w:jc w:val="center"/>
              <w:rPr>
                <w:rFonts w:ascii="Times New Roman" w:hAnsi="Times New Roman"/>
                <w:b/>
                <w:color w:val="0F243E"/>
              </w:rPr>
            </w:pPr>
            <w:r w:rsidRPr="00B8050B">
              <w:rPr>
                <w:rFonts w:ascii="Times New Roman" w:hAnsi="Times New Roman"/>
                <w:b/>
                <w:color w:val="0F243E"/>
              </w:rPr>
              <w:t xml:space="preserve">Дата </w:t>
            </w:r>
          </w:p>
        </w:tc>
        <w:tc>
          <w:tcPr>
            <w:tcW w:w="1971" w:type="dxa"/>
            <w:shd w:val="clear" w:color="auto" w:fill="auto"/>
          </w:tcPr>
          <w:p w:rsidR="009272A1" w:rsidRPr="00B8050B" w:rsidRDefault="009272A1" w:rsidP="009272A1">
            <w:pPr>
              <w:pStyle w:val="a3"/>
              <w:jc w:val="center"/>
              <w:rPr>
                <w:rFonts w:ascii="Times New Roman" w:hAnsi="Times New Roman"/>
                <w:b/>
                <w:color w:val="0F243E"/>
              </w:rPr>
            </w:pPr>
          </w:p>
          <w:p w:rsidR="009272A1" w:rsidRPr="00B8050B" w:rsidRDefault="009272A1" w:rsidP="009272A1">
            <w:pPr>
              <w:pStyle w:val="a3"/>
              <w:jc w:val="center"/>
              <w:rPr>
                <w:rFonts w:ascii="Times New Roman" w:hAnsi="Times New Roman"/>
                <w:b/>
                <w:color w:val="0F243E"/>
              </w:rPr>
            </w:pPr>
            <w:r>
              <w:rPr>
                <w:rFonts w:ascii="Times New Roman" w:hAnsi="Times New Roman"/>
                <w:b/>
                <w:color w:val="0F243E"/>
              </w:rPr>
              <w:t>Примечание</w:t>
            </w: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9272A1" w:rsidP="00CD521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4A56">
              <w:rPr>
                <w:rFonts w:ascii="Times New Roman" w:hAnsi="Times New Roman"/>
                <w:b/>
                <w:sz w:val="28"/>
                <w:szCs w:val="28"/>
              </w:rPr>
              <w:t xml:space="preserve">Кто </w:t>
            </w:r>
            <w:proofErr w:type="gramStart"/>
            <w:r w:rsidRPr="003D4A56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proofErr w:type="gramEnd"/>
            <w:r w:rsidRPr="003D4A56">
              <w:rPr>
                <w:rFonts w:ascii="Times New Roman" w:hAnsi="Times New Roman"/>
                <w:b/>
                <w:sz w:val="28"/>
                <w:szCs w:val="28"/>
              </w:rPr>
              <w:t xml:space="preserve">? </w:t>
            </w:r>
            <w:r w:rsidRPr="003D4A5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Какие мы?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a3"/>
              <w:jc w:val="center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Кто я? Мы такие разные по внешности.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Кто я? Мы такие разные по характеру.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Кто я? Разные способности разных людей.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Мы такие разные! Общие права для всех.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9272A1" w:rsidP="009272A1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t>0 челове</w:t>
            </w:r>
            <w:r w:rsidRPr="003D4A56">
              <w:rPr>
                <w:szCs w:val="28"/>
              </w:rPr>
              <w:softHyphen/>
              <w:t xml:space="preserve">ческом счастье...  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Из чего складывается счастье? (Право на семью на достойный уровень жизни, мед. обслуживание)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Из чего складывается счастье? (Право на отдых, развлечения</w:t>
            </w:r>
            <w:r w:rsidRPr="003D4A56">
              <w:rPr>
                <w:rFonts w:ascii="Times New Roman" w:hAnsi="Times New Roman"/>
                <w:spacing w:val="-1"/>
              </w:rPr>
              <w:t xml:space="preserve">, </w:t>
            </w:r>
            <w:r w:rsidRPr="003D4A56">
              <w:rPr>
                <w:rFonts w:ascii="Times New Roman" w:hAnsi="Times New Roman"/>
              </w:rPr>
              <w:t>образование, труд и др.)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Счастье в семье. Забота о детях и детей о родителях.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Образование. Любимая профессия.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Отдых, развлече</w:t>
            </w:r>
            <w:r w:rsidRPr="003D4A56">
              <w:rPr>
                <w:rFonts w:ascii="Times New Roman" w:hAnsi="Times New Roman"/>
              </w:rPr>
              <w:softHyphen/>
              <w:t>ния (соблюдение правил безопасности).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 xml:space="preserve">Соблюдение прав других. Как проявить уважение к другому человеку.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CD521E" w:rsidRPr="003D4A56" w:rsidRDefault="00CD521E">
      <w:r w:rsidRPr="003D4A56">
        <w:rPr>
          <w:b/>
        </w:rPr>
        <w:br w:type="page"/>
      </w:r>
    </w:p>
    <w:tbl>
      <w:tblPr>
        <w:tblW w:w="135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020"/>
        <w:gridCol w:w="8363"/>
        <w:gridCol w:w="1325"/>
        <w:gridCol w:w="1971"/>
      </w:tblGrid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9272A1" w:rsidP="009272A1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lastRenderedPageBreak/>
              <w:t>Что такое «хорошо» и что такое «плохо»?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 xml:space="preserve">Что такое «хорошо» и что такое «плохо»? Анализ и обсуждение литературных произведений.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E9176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 xml:space="preserve">Что такое «хорошо» и что такое «плохо»? Анализ и обсуждение литературных произведений. Инсценировка.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shd w:val="clear" w:color="auto" w:fill="FFFFFF"/>
              <w:spacing w:after="0" w:line="216" w:lineRule="exact"/>
              <w:ind w:right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Обсуждение по</w:t>
            </w:r>
            <w:r w:rsidRPr="003D4A56">
              <w:rPr>
                <w:rFonts w:ascii="Times New Roman" w:hAnsi="Times New Roman"/>
              </w:rPr>
              <w:softHyphen/>
              <w:t>ступков, соответствующих поня</w:t>
            </w:r>
            <w:r w:rsidRPr="003D4A56">
              <w:rPr>
                <w:rFonts w:ascii="Times New Roman" w:hAnsi="Times New Roman"/>
              </w:rPr>
              <w:softHyphen/>
              <w:t xml:space="preserve">тиям «хорошо» и «плохо». Инсценировка народных сказок.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Обсуждение по</w:t>
            </w:r>
            <w:r w:rsidRPr="003D4A56">
              <w:rPr>
                <w:rFonts w:ascii="Times New Roman" w:hAnsi="Times New Roman"/>
              </w:rPr>
              <w:softHyphen/>
              <w:t>ступков, соответствующих поня</w:t>
            </w:r>
            <w:r w:rsidRPr="003D4A56">
              <w:rPr>
                <w:rFonts w:ascii="Times New Roman" w:hAnsi="Times New Roman"/>
              </w:rPr>
              <w:softHyphen/>
              <w:t xml:space="preserve">тиям «хорошо» и «плохо». Инсценировка народных сказок.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020" w:type="dxa"/>
            <w:shd w:val="clear" w:color="auto" w:fill="auto"/>
          </w:tcPr>
          <w:p w:rsidR="00256756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256756" w:rsidRPr="003D4A56" w:rsidRDefault="00256756" w:rsidP="00256756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>Обсуждение по</w:t>
            </w:r>
            <w:r w:rsidRPr="003D4A56">
              <w:rPr>
                <w:rFonts w:ascii="Times New Roman" w:hAnsi="Times New Roman"/>
              </w:rPr>
              <w:softHyphen/>
              <w:t>ступков, соответствующих поня</w:t>
            </w:r>
            <w:r w:rsidRPr="003D4A56">
              <w:rPr>
                <w:rFonts w:ascii="Times New Roman" w:hAnsi="Times New Roman"/>
              </w:rPr>
              <w:softHyphen/>
              <w:t xml:space="preserve">тиям «хорошо» и «плохо». Инсценировка народных сказок. </w:t>
            </w:r>
          </w:p>
        </w:tc>
        <w:tc>
          <w:tcPr>
            <w:tcW w:w="1325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256756" w:rsidRPr="003D4A56" w:rsidRDefault="00256756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9272A1" w:rsidP="009272A1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t>А нужны ли прави</w:t>
            </w:r>
            <w:r w:rsidRPr="003D4A56">
              <w:rPr>
                <w:szCs w:val="28"/>
              </w:rPr>
              <w:softHyphen/>
              <w:t>ла?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Необходимость со</w:t>
            </w:r>
            <w:r w:rsidRPr="003D4A56">
              <w:rPr>
                <w:rFonts w:ascii="Times New Roman" w:hAnsi="Times New Roman"/>
              </w:rPr>
              <w:softHyphen/>
              <w:t>блюдения определенных правил в пове</w:t>
            </w:r>
            <w:r w:rsidRPr="003D4A56">
              <w:rPr>
                <w:rFonts w:ascii="Times New Roman" w:hAnsi="Times New Roman"/>
              </w:rPr>
              <w:softHyphen/>
              <w:t>дении, деятельности. Правила дорожного движения.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CD521E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Необходимость со</w:t>
            </w:r>
            <w:r w:rsidRPr="003D4A56">
              <w:rPr>
                <w:rFonts w:ascii="Times New Roman" w:hAnsi="Times New Roman"/>
              </w:rPr>
              <w:softHyphen/>
              <w:t>блюдения определенных правил в пове</w:t>
            </w:r>
            <w:r w:rsidRPr="003D4A56">
              <w:rPr>
                <w:rFonts w:ascii="Times New Roman" w:hAnsi="Times New Roman"/>
              </w:rPr>
              <w:softHyphen/>
              <w:t>дении, деятельности. Правила противопожарной безопасно</w:t>
            </w:r>
            <w:r w:rsidRPr="003D4A56">
              <w:rPr>
                <w:rFonts w:ascii="Times New Roman" w:hAnsi="Times New Roman"/>
              </w:rPr>
              <w:softHyphen/>
              <w:t>сти.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CD521E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Необходимость со</w:t>
            </w:r>
            <w:r w:rsidRPr="003D4A56">
              <w:rPr>
                <w:rFonts w:ascii="Times New Roman" w:hAnsi="Times New Roman"/>
              </w:rPr>
              <w:softHyphen/>
              <w:t>блюдения определенных правил в пове</w:t>
            </w:r>
            <w:r w:rsidRPr="003D4A56">
              <w:rPr>
                <w:rFonts w:ascii="Times New Roman" w:hAnsi="Times New Roman"/>
              </w:rPr>
              <w:softHyphen/>
              <w:t>дении, деятельности. Правила взаимоотношений между людьми.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CD521E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Необходимость со</w:t>
            </w:r>
            <w:r w:rsidRPr="003D4A56">
              <w:rPr>
                <w:rFonts w:ascii="Times New Roman" w:hAnsi="Times New Roman"/>
              </w:rPr>
              <w:softHyphen/>
              <w:t>блюдения определенных правил в пове</w:t>
            </w:r>
            <w:r w:rsidRPr="003D4A56">
              <w:rPr>
                <w:rFonts w:ascii="Times New Roman" w:hAnsi="Times New Roman"/>
              </w:rPr>
              <w:softHyphen/>
              <w:t>дении, деятельности. Правила взаимоотношений между людьми.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Обсуждение правил поведения в школе с точки зрения права.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Что такое правила? Необходимость со</w:t>
            </w:r>
            <w:r w:rsidRPr="003D4A56">
              <w:rPr>
                <w:rFonts w:ascii="Times New Roman" w:hAnsi="Times New Roman"/>
              </w:rPr>
              <w:softHyphen/>
              <w:t>блюдения определенных правил в пове</w:t>
            </w:r>
            <w:r w:rsidRPr="003D4A56">
              <w:rPr>
                <w:rFonts w:ascii="Times New Roman" w:hAnsi="Times New Roman"/>
              </w:rPr>
              <w:softHyphen/>
              <w:t>дении, деятельности. Обсуждение правил поведения в общественных местах с точки зрения права.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CD521E" w:rsidRPr="003D4A56" w:rsidRDefault="00CD521E">
      <w:r w:rsidRPr="003D4A56">
        <w:rPr>
          <w:b/>
        </w:rPr>
        <w:br w:type="page"/>
      </w:r>
    </w:p>
    <w:tbl>
      <w:tblPr>
        <w:tblW w:w="135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020"/>
        <w:gridCol w:w="8363"/>
        <w:gridCol w:w="1325"/>
        <w:gridCol w:w="1971"/>
      </w:tblGrid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E9176A" w:rsidP="009272A1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lastRenderedPageBreak/>
              <w:t xml:space="preserve">Царство Закон 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Раскрытие понятия «закон». Выработка собственных прав человека и собствен</w:t>
            </w:r>
            <w:r w:rsidRPr="003D4A56">
              <w:rPr>
                <w:rFonts w:ascii="Times New Roman" w:hAnsi="Times New Roman"/>
              </w:rPr>
              <w:softHyphen/>
              <w:t>ных обязанностей. Права и обязанности школьника.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Выработка собственных прав человека и собствен</w:t>
            </w:r>
            <w:r w:rsidRPr="003D4A56">
              <w:rPr>
                <w:rFonts w:ascii="Times New Roman" w:hAnsi="Times New Roman"/>
              </w:rPr>
              <w:softHyphen/>
              <w:t xml:space="preserve">ных обязанностей. Мои права и обязанности в семье. 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Выработка собственных прав человека и собствен</w:t>
            </w:r>
            <w:r w:rsidRPr="003D4A56">
              <w:rPr>
                <w:rFonts w:ascii="Times New Roman" w:hAnsi="Times New Roman"/>
              </w:rPr>
              <w:softHyphen/>
              <w:t>ных обязанностей. Мои права как ребенка.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9272A1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Выработка собственных прав человека и собствен</w:t>
            </w:r>
            <w:r w:rsidRPr="003D4A56">
              <w:rPr>
                <w:rFonts w:ascii="Times New Roman" w:hAnsi="Times New Roman"/>
              </w:rPr>
              <w:softHyphen/>
              <w:t xml:space="preserve">ных обязанностей. Я – гражданин. </w:t>
            </w:r>
          </w:p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9272A1" w:rsidRPr="003D4A56" w:rsidRDefault="00E9176A" w:rsidP="009272A1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t xml:space="preserve">Царство Беззаконие 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Раскрытие понятия «беззаконие». Игры «без правил».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shd w:val="clear" w:color="auto" w:fill="FFFFFF"/>
              <w:spacing w:after="0" w:line="216" w:lineRule="exact"/>
              <w:ind w:right="14" w:hanging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Раскрытие понятия «беззаконие». Игры «без правил».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 xml:space="preserve">Неразрывность прав и </w:t>
            </w:r>
            <w:r w:rsidRPr="003D4A56">
              <w:rPr>
                <w:rFonts w:ascii="Times New Roman" w:hAnsi="Times New Roman"/>
                <w:spacing w:val="-1"/>
              </w:rPr>
              <w:t xml:space="preserve">обязанностей, необходимости уважения </w:t>
            </w:r>
            <w:r w:rsidRPr="003D4A56">
              <w:rPr>
                <w:rFonts w:ascii="Times New Roman" w:hAnsi="Times New Roman"/>
              </w:rPr>
              <w:t>прав других.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>Органы, состоящие на за</w:t>
            </w:r>
            <w:r w:rsidRPr="003D4A56">
              <w:rPr>
                <w:rFonts w:ascii="Times New Roman" w:hAnsi="Times New Roman"/>
              </w:rPr>
              <w:softHyphen/>
              <w:t>щите прав граждан.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E9176A" w:rsidRPr="003D4A56" w:rsidRDefault="00E9176A" w:rsidP="00E9176A">
            <w:pPr>
              <w:pStyle w:val="3"/>
              <w:spacing w:before="0"/>
              <w:rPr>
                <w:szCs w:val="28"/>
              </w:rPr>
            </w:pPr>
            <w:r w:rsidRPr="003D4A56">
              <w:rPr>
                <w:szCs w:val="28"/>
              </w:rPr>
              <w:t xml:space="preserve">Закон для нас. Закон внутри нас 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</w:rPr>
              <w:t xml:space="preserve">Первичное знакомство с понятиями </w:t>
            </w:r>
            <w:r w:rsidRPr="003D4A56">
              <w:rPr>
                <w:rFonts w:ascii="Times New Roman" w:hAnsi="Times New Roman"/>
                <w:spacing w:val="-1"/>
              </w:rPr>
              <w:t xml:space="preserve">«Всеобщая декларация прав человека» и </w:t>
            </w:r>
            <w:r w:rsidRPr="003D4A56">
              <w:rPr>
                <w:rFonts w:ascii="Times New Roman" w:hAnsi="Times New Roman"/>
              </w:rPr>
              <w:t>«Конвенция о правах ребенка». Кто пишет законы.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shd w:val="clear" w:color="auto" w:fill="FFFFFF"/>
              <w:spacing w:after="0" w:line="216" w:lineRule="exact"/>
              <w:ind w:right="29" w:hanging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 xml:space="preserve">Первичное знакомство с понятиями </w:t>
            </w:r>
            <w:r w:rsidRPr="003D4A56">
              <w:rPr>
                <w:rFonts w:ascii="Times New Roman" w:hAnsi="Times New Roman"/>
                <w:spacing w:val="-1"/>
              </w:rPr>
              <w:t xml:space="preserve">«Всеобщая декларация прав человека» и </w:t>
            </w:r>
            <w:r w:rsidRPr="003D4A56">
              <w:rPr>
                <w:rFonts w:ascii="Times New Roman" w:hAnsi="Times New Roman"/>
              </w:rPr>
              <w:t>«Конвенция о правах ребенка». Для чего пишут законы.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970C2A">
            <w:pPr>
              <w:pStyle w:val="a3"/>
              <w:rPr>
                <w:rFonts w:ascii="Times New Roman" w:hAnsi="Times New Roman"/>
                <w:b/>
              </w:rPr>
            </w:pPr>
            <w:r w:rsidRPr="003D4A56">
              <w:rPr>
                <w:rFonts w:ascii="Times New Roman" w:hAnsi="Times New Roman"/>
              </w:rPr>
              <w:t xml:space="preserve">Первичное знакомство с понятиями </w:t>
            </w:r>
            <w:r w:rsidRPr="003D4A56">
              <w:rPr>
                <w:rFonts w:ascii="Times New Roman" w:hAnsi="Times New Roman"/>
                <w:spacing w:val="-1"/>
              </w:rPr>
              <w:t xml:space="preserve">«Всеобщая декларация прав человека» и </w:t>
            </w:r>
            <w:r w:rsidRPr="003D4A56">
              <w:rPr>
                <w:rFonts w:ascii="Times New Roman" w:hAnsi="Times New Roman"/>
              </w:rPr>
              <w:t>«Конвенция о правах ребенка». Где хранится закон?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4A56" w:rsidRPr="003D4A56" w:rsidTr="00E9176A">
        <w:trPr>
          <w:trHeight w:val="454"/>
        </w:trPr>
        <w:tc>
          <w:tcPr>
            <w:tcW w:w="13530" w:type="dxa"/>
            <w:gridSpan w:val="5"/>
            <w:shd w:val="clear" w:color="auto" w:fill="auto"/>
          </w:tcPr>
          <w:p w:rsidR="00E9176A" w:rsidRPr="003D4A56" w:rsidRDefault="00E9176A" w:rsidP="00E9176A">
            <w:pPr>
              <w:pStyle w:val="3"/>
              <w:spacing w:before="0"/>
              <w:rPr>
                <w:spacing w:val="-7"/>
                <w:szCs w:val="28"/>
              </w:rPr>
            </w:pPr>
            <w:r w:rsidRPr="003D4A56">
              <w:rPr>
                <w:szCs w:val="28"/>
              </w:rPr>
              <w:t>Что мы знаем о правах человека?</w:t>
            </w:r>
          </w:p>
        </w:tc>
      </w:tr>
      <w:tr w:rsidR="003D4A56" w:rsidRPr="003D4A56" w:rsidTr="00E9176A">
        <w:trPr>
          <w:trHeight w:val="454"/>
        </w:trPr>
        <w:tc>
          <w:tcPr>
            <w:tcW w:w="85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D4A56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1020" w:type="dxa"/>
            <w:shd w:val="clear" w:color="auto" w:fill="auto"/>
          </w:tcPr>
          <w:p w:rsidR="00970C2A" w:rsidRPr="003D4A56" w:rsidRDefault="00E9176A" w:rsidP="00B80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0C2A" w:rsidRPr="003D4A56" w:rsidRDefault="00970C2A" w:rsidP="00CD521E">
            <w:pPr>
              <w:pStyle w:val="a3"/>
              <w:rPr>
                <w:rFonts w:ascii="Times New Roman" w:hAnsi="Times New Roman"/>
              </w:rPr>
            </w:pPr>
            <w:r w:rsidRPr="003D4A56">
              <w:rPr>
                <w:rFonts w:ascii="Times New Roman" w:hAnsi="Times New Roman"/>
                <w:spacing w:val="-1"/>
              </w:rPr>
              <w:t>Итоговое занятие</w:t>
            </w:r>
            <w:r w:rsidRPr="003D4A56">
              <w:rPr>
                <w:rFonts w:ascii="Times New Roman" w:hAnsi="Times New Roman"/>
              </w:rPr>
              <w:t>. Викторина «Что мы знаем о своих правах?»</w:t>
            </w:r>
          </w:p>
        </w:tc>
        <w:tc>
          <w:tcPr>
            <w:tcW w:w="1325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970C2A" w:rsidRPr="003D4A56" w:rsidRDefault="00970C2A" w:rsidP="00B8050B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A6624" w:rsidRDefault="007A6624" w:rsidP="00CD521E">
      <w:pPr>
        <w:jc w:val="center"/>
        <w:rPr>
          <w:rFonts w:ascii="Times New Roman" w:hAnsi="Times New Roman"/>
          <w:b/>
          <w:sz w:val="32"/>
          <w:szCs w:val="24"/>
        </w:rPr>
      </w:pPr>
    </w:p>
    <w:sectPr w:rsidR="007A6624" w:rsidSect="002F0E6F">
      <w:footerReference w:type="default" r:id="rId8"/>
      <w:pgSz w:w="16838" w:h="11906" w:orient="landscape"/>
      <w:pgMar w:top="1276" w:right="96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DE" w:rsidRDefault="00FA20DE" w:rsidP="00DF564D">
      <w:pPr>
        <w:spacing w:after="0" w:line="240" w:lineRule="auto"/>
      </w:pPr>
      <w:r>
        <w:separator/>
      </w:r>
    </w:p>
  </w:endnote>
  <w:endnote w:type="continuationSeparator" w:id="0">
    <w:p w:rsidR="00FA20DE" w:rsidRDefault="00FA20DE" w:rsidP="00DF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167549"/>
      <w:docPartObj>
        <w:docPartGallery w:val="Page Numbers (Bottom of Page)"/>
        <w:docPartUnique/>
      </w:docPartObj>
    </w:sdtPr>
    <w:sdtEndPr/>
    <w:sdtContent>
      <w:p w:rsidR="00DF564D" w:rsidRDefault="00DF564D">
        <w:pPr>
          <w:pStyle w:val="a9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DF564D" w:rsidRDefault="00DF564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separate"/>
                                      </w:r>
                                      <w:r w:rsidR="005B5F64" w:rsidRPr="005B5F6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DF564D" w:rsidRDefault="00DF564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separate"/>
                                </w:r>
                                <w:r w:rsidR="005B5F64" w:rsidRPr="005B5F6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DE" w:rsidRDefault="00FA20DE" w:rsidP="00DF564D">
      <w:pPr>
        <w:spacing w:after="0" w:line="240" w:lineRule="auto"/>
      </w:pPr>
      <w:r>
        <w:separator/>
      </w:r>
    </w:p>
  </w:footnote>
  <w:footnote w:type="continuationSeparator" w:id="0">
    <w:p w:rsidR="00FA20DE" w:rsidRDefault="00FA20DE" w:rsidP="00DF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08BA6C"/>
    <w:lvl w:ilvl="0">
      <w:numFmt w:val="bullet"/>
      <w:lvlText w:val="*"/>
      <w:lvlJc w:val="left"/>
    </w:lvl>
  </w:abstractNum>
  <w:abstractNum w:abstractNumId="1" w15:restartNumberingAfterBreak="0">
    <w:nsid w:val="09257FC3"/>
    <w:multiLevelType w:val="hybridMultilevel"/>
    <w:tmpl w:val="8C6C7A04"/>
    <w:lvl w:ilvl="0" w:tplc="D29AE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2D5139B5"/>
    <w:multiLevelType w:val="hybridMultilevel"/>
    <w:tmpl w:val="AF362D4A"/>
    <w:lvl w:ilvl="0" w:tplc="8F2E587A">
      <w:start w:val="2"/>
      <w:numFmt w:val="decimal"/>
      <w:lvlText w:val="%1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 w15:restartNumberingAfterBreak="0">
    <w:nsid w:val="309A3993"/>
    <w:multiLevelType w:val="hybridMultilevel"/>
    <w:tmpl w:val="1BCCB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ED2"/>
    <w:multiLevelType w:val="hybridMultilevel"/>
    <w:tmpl w:val="36281D10"/>
    <w:lvl w:ilvl="0" w:tplc="488200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334E"/>
    <w:multiLevelType w:val="multilevel"/>
    <w:tmpl w:val="03FE67E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93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eastAsia="Times New Roman" w:hint="default"/>
      </w:rPr>
    </w:lvl>
  </w:abstractNum>
  <w:abstractNum w:abstractNumId="6" w15:restartNumberingAfterBreak="0">
    <w:nsid w:val="3DC16530"/>
    <w:multiLevelType w:val="multilevel"/>
    <w:tmpl w:val="677220F2"/>
    <w:lvl w:ilvl="0">
      <w:start w:val="1"/>
      <w:numFmt w:val="decimal"/>
      <w:lvlText w:val="%1"/>
      <w:lvlJc w:val="left"/>
      <w:pPr>
        <w:ind w:left="6456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1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072" w:hanging="1440"/>
      </w:pPr>
      <w:rPr>
        <w:rFonts w:hint="default"/>
      </w:rPr>
    </w:lvl>
  </w:abstractNum>
  <w:abstractNum w:abstractNumId="7" w15:restartNumberingAfterBreak="0">
    <w:nsid w:val="51237223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A7947"/>
    <w:multiLevelType w:val="multilevel"/>
    <w:tmpl w:val="D41252B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9" w15:restartNumberingAfterBreak="0">
    <w:nsid w:val="56780B77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66FA8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34BE2"/>
    <w:multiLevelType w:val="hybridMultilevel"/>
    <w:tmpl w:val="1BCCB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B62F3"/>
    <w:multiLevelType w:val="hybridMultilevel"/>
    <w:tmpl w:val="E828ECD2"/>
    <w:lvl w:ilvl="0" w:tplc="B1BE595A">
      <w:start w:val="1"/>
      <w:numFmt w:val="decimal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39" w:hanging="360"/>
      </w:pPr>
    </w:lvl>
    <w:lvl w:ilvl="2" w:tplc="0419001B" w:tentative="1">
      <w:start w:val="1"/>
      <w:numFmt w:val="lowerRoman"/>
      <w:lvlText w:val="%3."/>
      <w:lvlJc w:val="right"/>
      <w:pPr>
        <w:ind w:left="4859" w:hanging="180"/>
      </w:pPr>
    </w:lvl>
    <w:lvl w:ilvl="3" w:tplc="0419000F" w:tentative="1">
      <w:start w:val="1"/>
      <w:numFmt w:val="decimal"/>
      <w:lvlText w:val="%4."/>
      <w:lvlJc w:val="left"/>
      <w:pPr>
        <w:ind w:left="5579" w:hanging="360"/>
      </w:pPr>
    </w:lvl>
    <w:lvl w:ilvl="4" w:tplc="04190019" w:tentative="1">
      <w:start w:val="1"/>
      <w:numFmt w:val="lowerLetter"/>
      <w:lvlText w:val="%5."/>
      <w:lvlJc w:val="left"/>
      <w:pPr>
        <w:ind w:left="6299" w:hanging="360"/>
      </w:pPr>
    </w:lvl>
    <w:lvl w:ilvl="5" w:tplc="0419001B" w:tentative="1">
      <w:start w:val="1"/>
      <w:numFmt w:val="lowerRoman"/>
      <w:lvlText w:val="%6."/>
      <w:lvlJc w:val="right"/>
      <w:pPr>
        <w:ind w:left="7019" w:hanging="180"/>
      </w:pPr>
    </w:lvl>
    <w:lvl w:ilvl="6" w:tplc="0419000F" w:tentative="1">
      <w:start w:val="1"/>
      <w:numFmt w:val="decimal"/>
      <w:lvlText w:val="%7."/>
      <w:lvlJc w:val="left"/>
      <w:pPr>
        <w:ind w:left="7739" w:hanging="360"/>
      </w:pPr>
    </w:lvl>
    <w:lvl w:ilvl="7" w:tplc="04190019" w:tentative="1">
      <w:start w:val="1"/>
      <w:numFmt w:val="lowerLetter"/>
      <w:lvlText w:val="%8."/>
      <w:lvlJc w:val="left"/>
      <w:pPr>
        <w:ind w:left="8459" w:hanging="360"/>
      </w:pPr>
    </w:lvl>
    <w:lvl w:ilvl="8" w:tplc="041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13" w15:restartNumberingAfterBreak="0">
    <w:nsid w:val="6CDF735C"/>
    <w:multiLevelType w:val="hybridMultilevel"/>
    <w:tmpl w:val="81DE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Courier New" w:hAnsi="Courier New" w:cs="Courier New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D"/>
    <w:rsid w:val="000961AD"/>
    <w:rsid w:val="001201AE"/>
    <w:rsid w:val="00136B4F"/>
    <w:rsid w:val="0014054A"/>
    <w:rsid w:val="00145D88"/>
    <w:rsid w:val="00154069"/>
    <w:rsid w:val="00164FD2"/>
    <w:rsid w:val="00170B02"/>
    <w:rsid w:val="00256756"/>
    <w:rsid w:val="002B0126"/>
    <w:rsid w:val="002C46AC"/>
    <w:rsid w:val="002F0E6F"/>
    <w:rsid w:val="002F3493"/>
    <w:rsid w:val="003B3F09"/>
    <w:rsid w:val="003D4A56"/>
    <w:rsid w:val="003F3EAD"/>
    <w:rsid w:val="00445E83"/>
    <w:rsid w:val="004751FC"/>
    <w:rsid w:val="00480A6D"/>
    <w:rsid w:val="004B2373"/>
    <w:rsid w:val="004C76AC"/>
    <w:rsid w:val="004F5F25"/>
    <w:rsid w:val="00505DC1"/>
    <w:rsid w:val="0052195B"/>
    <w:rsid w:val="00534900"/>
    <w:rsid w:val="0054586E"/>
    <w:rsid w:val="005557FB"/>
    <w:rsid w:val="005671CF"/>
    <w:rsid w:val="005B5F64"/>
    <w:rsid w:val="005C5A11"/>
    <w:rsid w:val="005E7C2F"/>
    <w:rsid w:val="005F40A9"/>
    <w:rsid w:val="006062B5"/>
    <w:rsid w:val="00626882"/>
    <w:rsid w:val="0068021E"/>
    <w:rsid w:val="00690FB9"/>
    <w:rsid w:val="00694D29"/>
    <w:rsid w:val="006C03AE"/>
    <w:rsid w:val="0070564C"/>
    <w:rsid w:val="00745AEB"/>
    <w:rsid w:val="00767734"/>
    <w:rsid w:val="00775594"/>
    <w:rsid w:val="007906EF"/>
    <w:rsid w:val="007A1477"/>
    <w:rsid w:val="007A6624"/>
    <w:rsid w:val="007F1138"/>
    <w:rsid w:val="007F739D"/>
    <w:rsid w:val="008426F9"/>
    <w:rsid w:val="00860B17"/>
    <w:rsid w:val="00890DB2"/>
    <w:rsid w:val="00895A97"/>
    <w:rsid w:val="00907C1D"/>
    <w:rsid w:val="009272A1"/>
    <w:rsid w:val="00970C2A"/>
    <w:rsid w:val="009B493F"/>
    <w:rsid w:val="009C288C"/>
    <w:rsid w:val="009E39AC"/>
    <w:rsid w:val="009E6C32"/>
    <w:rsid w:val="00A02275"/>
    <w:rsid w:val="00A13454"/>
    <w:rsid w:val="00A42F49"/>
    <w:rsid w:val="00A7058D"/>
    <w:rsid w:val="00A9343D"/>
    <w:rsid w:val="00A95A10"/>
    <w:rsid w:val="00AC6F2A"/>
    <w:rsid w:val="00B3458F"/>
    <w:rsid w:val="00B57C4F"/>
    <w:rsid w:val="00B8050B"/>
    <w:rsid w:val="00B91FFC"/>
    <w:rsid w:val="00BD7443"/>
    <w:rsid w:val="00C56DA3"/>
    <w:rsid w:val="00C64B01"/>
    <w:rsid w:val="00C6539E"/>
    <w:rsid w:val="00C779B6"/>
    <w:rsid w:val="00C847EF"/>
    <w:rsid w:val="00C87244"/>
    <w:rsid w:val="00CD521E"/>
    <w:rsid w:val="00CF3C31"/>
    <w:rsid w:val="00D3066D"/>
    <w:rsid w:val="00D31E1C"/>
    <w:rsid w:val="00D53332"/>
    <w:rsid w:val="00D538DE"/>
    <w:rsid w:val="00D55463"/>
    <w:rsid w:val="00D87736"/>
    <w:rsid w:val="00DA0D29"/>
    <w:rsid w:val="00DF564D"/>
    <w:rsid w:val="00E24D20"/>
    <w:rsid w:val="00E30E91"/>
    <w:rsid w:val="00E53FA5"/>
    <w:rsid w:val="00E728EB"/>
    <w:rsid w:val="00E9176A"/>
    <w:rsid w:val="00EA754D"/>
    <w:rsid w:val="00ED65BD"/>
    <w:rsid w:val="00F552DD"/>
    <w:rsid w:val="00F640AD"/>
    <w:rsid w:val="00FA20DE"/>
    <w:rsid w:val="00FB7C0D"/>
    <w:rsid w:val="00FC1040"/>
    <w:rsid w:val="00FD1196"/>
    <w:rsid w:val="00FD380C"/>
    <w:rsid w:val="00FD3CB4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5A35B-CBCF-4B64-A39A-D1BBA1B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AD"/>
    <w:rPr>
      <w:spacing w:val="-9"/>
      <w:sz w:val="24"/>
      <w:szCs w:val="24"/>
    </w:rPr>
  </w:style>
  <w:style w:type="table" w:styleId="a4">
    <w:name w:val="Table Grid"/>
    <w:basedOn w:val="a1"/>
    <w:uiPriority w:val="59"/>
    <w:rsid w:val="003F3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6062B5"/>
    <w:pPr>
      <w:ind w:left="720"/>
      <w:contextualSpacing/>
    </w:pPr>
    <w:rPr>
      <w:rFonts w:ascii="Times New Roman" w:hAnsi="Times New Roman"/>
      <w:spacing w:val="-9"/>
      <w:sz w:val="24"/>
      <w:szCs w:val="24"/>
    </w:rPr>
  </w:style>
  <w:style w:type="paragraph" w:customStyle="1" w:styleId="3">
    <w:name w:val="Заголовок 3+"/>
    <w:basedOn w:val="a"/>
    <w:rsid w:val="006062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pacing w:val="-9"/>
      <w:sz w:val="28"/>
      <w:szCs w:val="20"/>
    </w:rPr>
  </w:style>
  <w:style w:type="character" w:styleId="a6">
    <w:name w:val="Hyperlink"/>
    <w:uiPriority w:val="99"/>
    <w:semiHidden/>
    <w:unhideWhenUsed/>
    <w:rsid w:val="00E53FA5"/>
    <w:rPr>
      <w:rFonts w:ascii="Times New Roman" w:hAnsi="Times New Roman" w:cs="Times New Roman" w:hint="default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F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64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F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64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F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5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51FA-7CF5-4365-9720-D21D832F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2357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15761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mailto:timon-school@mail.ru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Купцов Андрей В.</cp:lastModifiedBy>
  <cp:revision>5</cp:revision>
  <cp:lastPrinted>2015-10-06T13:32:00Z</cp:lastPrinted>
  <dcterms:created xsi:type="dcterms:W3CDTF">2015-10-06T11:01:00Z</dcterms:created>
  <dcterms:modified xsi:type="dcterms:W3CDTF">2018-03-01T07:46:00Z</dcterms:modified>
</cp:coreProperties>
</file>