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08" w:rsidRPr="0005123B" w:rsidRDefault="001B0E08" w:rsidP="001B0E08">
      <w:pPr>
        <w:ind w:left="-284" w:firstLine="709"/>
        <w:jc w:val="center"/>
        <w:rPr>
          <w:bCs/>
        </w:rPr>
      </w:pPr>
      <w:r w:rsidRPr="0005123B">
        <w:rPr>
          <w:bCs/>
        </w:rPr>
        <w:t>муниципальное бюджетное общеобразовательное учреждение</w:t>
      </w:r>
    </w:p>
    <w:p w:rsidR="001B0E08" w:rsidRPr="0005123B" w:rsidRDefault="001B0E08" w:rsidP="001B0E08">
      <w:pPr>
        <w:ind w:left="-284" w:firstLine="709"/>
        <w:jc w:val="center"/>
        <w:rPr>
          <w:bCs/>
        </w:rPr>
      </w:pPr>
      <w:r w:rsidRPr="0005123B">
        <w:rPr>
          <w:bCs/>
        </w:rPr>
        <w:t>«Башкирская гимназия №4»</w:t>
      </w:r>
    </w:p>
    <w:p w:rsidR="001B0E08" w:rsidRPr="0005123B" w:rsidRDefault="001B0E08" w:rsidP="001B0E08">
      <w:pPr>
        <w:ind w:left="-284" w:firstLine="709"/>
        <w:jc w:val="center"/>
        <w:rPr>
          <w:bCs/>
        </w:rPr>
      </w:pPr>
      <w:r w:rsidRPr="0005123B">
        <w:rPr>
          <w:bCs/>
        </w:rPr>
        <w:t>городского округа город Октябрьский Республики Башкортостан</w:t>
      </w:r>
    </w:p>
    <w:p w:rsidR="001B0E08" w:rsidRPr="0005123B" w:rsidRDefault="001B0E08" w:rsidP="001B0E08">
      <w:pPr>
        <w:ind w:left="-284" w:firstLine="709"/>
        <w:jc w:val="center"/>
        <w:rPr>
          <w:bCs/>
        </w:rPr>
      </w:pPr>
    </w:p>
    <w:p w:rsidR="001B0E08" w:rsidRPr="0005123B" w:rsidRDefault="001B0E08" w:rsidP="001B0E08">
      <w:pPr>
        <w:ind w:left="-284" w:firstLine="709"/>
        <w:jc w:val="both"/>
        <w:rPr>
          <w:bCs/>
        </w:rPr>
      </w:pPr>
    </w:p>
    <w:tbl>
      <w:tblPr>
        <w:tblW w:w="10958" w:type="dxa"/>
        <w:tblInd w:w="-1215" w:type="dxa"/>
        <w:tblLook w:val="04A0"/>
      </w:tblPr>
      <w:tblGrid>
        <w:gridCol w:w="3547"/>
        <w:gridCol w:w="3928"/>
        <w:gridCol w:w="3483"/>
      </w:tblGrid>
      <w:tr w:rsidR="001B0E08" w:rsidRPr="00A856E8" w:rsidTr="001B0E08">
        <w:trPr>
          <w:trHeight w:val="1343"/>
        </w:trPr>
        <w:tc>
          <w:tcPr>
            <w:tcW w:w="3547" w:type="dxa"/>
          </w:tcPr>
          <w:p w:rsidR="001B0E08" w:rsidRPr="00A856E8" w:rsidRDefault="001B0E08" w:rsidP="00AE379D">
            <w:pPr>
              <w:tabs>
                <w:tab w:val="left" w:pos="830"/>
                <w:tab w:val="left" w:pos="10065"/>
                <w:tab w:val="left" w:pos="10206"/>
              </w:tabs>
              <w:rPr>
                <w:bCs/>
                <w:lang w:eastAsia="en-US"/>
              </w:rPr>
            </w:pPr>
            <w:r>
              <w:rPr>
                <w:bCs/>
                <w:lang w:eastAsia="en-US"/>
              </w:rPr>
              <w:t xml:space="preserve">          </w:t>
            </w:r>
            <w:r w:rsidRPr="00A856E8">
              <w:rPr>
                <w:bCs/>
                <w:lang w:eastAsia="en-US"/>
              </w:rPr>
              <w:t xml:space="preserve">Рассмотрено </w:t>
            </w:r>
          </w:p>
          <w:p w:rsidR="001B0E08" w:rsidRPr="00A856E8" w:rsidRDefault="001B0E08" w:rsidP="00AE379D">
            <w:pPr>
              <w:tabs>
                <w:tab w:val="left" w:pos="830"/>
                <w:tab w:val="left" w:pos="10065"/>
                <w:tab w:val="left" w:pos="10206"/>
              </w:tabs>
              <w:rPr>
                <w:bCs/>
                <w:lang w:eastAsia="en-US"/>
              </w:rPr>
            </w:pPr>
            <w:r>
              <w:rPr>
                <w:bCs/>
                <w:lang w:eastAsia="en-US"/>
              </w:rPr>
              <w:t xml:space="preserve">           </w:t>
            </w:r>
            <w:r w:rsidRPr="00A856E8">
              <w:rPr>
                <w:bCs/>
                <w:lang w:eastAsia="en-US"/>
              </w:rPr>
              <w:t>на заседании</w:t>
            </w:r>
            <w:r>
              <w:rPr>
                <w:bCs/>
                <w:lang w:eastAsia="en-US"/>
              </w:rPr>
              <w:t xml:space="preserve"> ШМК</w:t>
            </w:r>
          </w:p>
          <w:p w:rsidR="001B0E08" w:rsidRPr="00FD5A02" w:rsidRDefault="001B0E08" w:rsidP="00AE379D">
            <w:pPr>
              <w:tabs>
                <w:tab w:val="left" w:pos="830"/>
                <w:tab w:val="left" w:pos="10065"/>
                <w:tab w:val="left" w:pos="10206"/>
              </w:tabs>
              <w:rPr>
                <w:bCs/>
                <w:lang w:eastAsia="en-US"/>
              </w:rPr>
            </w:pPr>
            <w:r>
              <w:rPr>
                <w:bCs/>
                <w:lang w:eastAsia="en-US"/>
              </w:rPr>
              <w:t xml:space="preserve">           </w:t>
            </w:r>
            <w:proofErr w:type="spellStart"/>
            <w:r>
              <w:rPr>
                <w:bCs/>
                <w:lang w:eastAsia="en-US"/>
              </w:rPr>
              <w:t>_______</w:t>
            </w:r>
            <w:r w:rsidR="00FD5A02">
              <w:rPr>
                <w:bCs/>
                <w:lang w:eastAsia="en-US"/>
              </w:rPr>
              <w:t>Ф.З.Габидуллина</w:t>
            </w:r>
            <w:proofErr w:type="spellEnd"/>
          </w:p>
          <w:p w:rsidR="001B0E08" w:rsidRDefault="00666DBF" w:rsidP="00AE379D">
            <w:pPr>
              <w:tabs>
                <w:tab w:val="left" w:pos="830"/>
                <w:tab w:val="left" w:pos="10065"/>
                <w:tab w:val="left" w:pos="10206"/>
              </w:tabs>
              <w:ind w:left="-284"/>
              <w:jc w:val="center"/>
              <w:rPr>
                <w:bCs/>
                <w:lang w:eastAsia="en-US"/>
              </w:rPr>
            </w:pPr>
            <w:r>
              <w:rPr>
                <w:bCs/>
                <w:lang w:eastAsia="en-US"/>
              </w:rPr>
              <w:t xml:space="preserve">             </w:t>
            </w:r>
            <w:r w:rsidR="001B0E08">
              <w:rPr>
                <w:bCs/>
                <w:lang w:eastAsia="en-US"/>
              </w:rPr>
              <w:t xml:space="preserve">Протокол от </w:t>
            </w:r>
            <w:r w:rsidR="004115C2">
              <w:rPr>
                <w:bCs/>
                <w:lang w:val="en-US" w:eastAsia="en-US"/>
              </w:rPr>
              <w:t>30</w:t>
            </w:r>
            <w:r w:rsidR="001B0E08" w:rsidRPr="00A856E8">
              <w:rPr>
                <w:bCs/>
                <w:lang w:eastAsia="en-US"/>
              </w:rPr>
              <w:t>.08</w:t>
            </w:r>
            <w:r w:rsidR="001B0E08">
              <w:rPr>
                <w:bCs/>
                <w:lang w:eastAsia="en-US"/>
              </w:rPr>
              <w:t>.1</w:t>
            </w:r>
            <w:r w:rsidR="00363536">
              <w:rPr>
                <w:bCs/>
                <w:lang w:eastAsia="en-US"/>
              </w:rPr>
              <w:t>7</w:t>
            </w:r>
            <w:r>
              <w:rPr>
                <w:bCs/>
                <w:lang w:eastAsia="en-US"/>
              </w:rPr>
              <w:t xml:space="preserve"> г</w:t>
            </w:r>
            <w:r w:rsidR="000C24C7">
              <w:rPr>
                <w:bCs/>
                <w:lang w:eastAsia="en-US"/>
              </w:rPr>
              <w:t>.</w:t>
            </w:r>
            <w:r w:rsidR="001B0E08">
              <w:rPr>
                <w:bCs/>
                <w:lang w:eastAsia="en-US"/>
              </w:rPr>
              <w:t xml:space="preserve"> </w:t>
            </w:r>
          </w:p>
          <w:p w:rsidR="001B0E08" w:rsidRPr="00A856E8" w:rsidRDefault="001B0E08" w:rsidP="00AE379D">
            <w:pPr>
              <w:tabs>
                <w:tab w:val="left" w:pos="830"/>
                <w:tab w:val="left" w:pos="10065"/>
                <w:tab w:val="left" w:pos="10206"/>
              </w:tabs>
              <w:ind w:left="-284" w:firstLine="1069"/>
              <w:rPr>
                <w:bCs/>
                <w:lang w:eastAsia="en-US"/>
              </w:rPr>
            </w:pPr>
          </w:p>
        </w:tc>
        <w:tc>
          <w:tcPr>
            <w:tcW w:w="3928" w:type="dxa"/>
          </w:tcPr>
          <w:p w:rsidR="001B0E08" w:rsidRPr="00A856E8" w:rsidRDefault="001B0E08" w:rsidP="00AE379D">
            <w:pPr>
              <w:tabs>
                <w:tab w:val="left" w:pos="10065"/>
                <w:tab w:val="left" w:pos="10206"/>
              </w:tabs>
              <w:ind w:left="-284" w:firstLine="602"/>
              <w:rPr>
                <w:bCs/>
                <w:lang w:eastAsia="en-US"/>
              </w:rPr>
            </w:pPr>
            <w:r>
              <w:rPr>
                <w:bCs/>
                <w:lang w:eastAsia="en-US"/>
              </w:rPr>
              <w:t xml:space="preserve">   </w:t>
            </w:r>
            <w:r w:rsidRPr="00A856E8">
              <w:rPr>
                <w:bCs/>
                <w:lang w:eastAsia="en-US"/>
              </w:rPr>
              <w:t>Согласовано</w:t>
            </w:r>
          </w:p>
          <w:p w:rsidR="001B0E08" w:rsidRPr="00A856E8" w:rsidRDefault="001B0E08" w:rsidP="00AE379D">
            <w:pPr>
              <w:tabs>
                <w:tab w:val="left" w:pos="10065"/>
                <w:tab w:val="left" w:pos="10206"/>
              </w:tabs>
              <w:ind w:left="-284" w:firstLine="602"/>
              <w:rPr>
                <w:bCs/>
                <w:lang w:eastAsia="en-US"/>
              </w:rPr>
            </w:pPr>
            <w:r>
              <w:rPr>
                <w:bCs/>
                <w:lang w:eastAsia="en-US"/>
              </w:rPr>
              <w:t xml:space="preserve">   заместитель директора по У</w:t>
            </w:r>
            <w:r w:rsidRPr="00A856E8">
              <w:rPr>
                <w:bCs/>
                <w:lang w:eastAsia="en-US"/>
              </w:rPr>
              <w:t>ВР</w:t>
            </w:r>
          </w:p>
          <w:p w:rsidR="001B0E08" w:rsidRPr="00E11529" w:rsidRDefault="001B0E08" w:rsidP="00AE379D">
            <w:pPr>
              <w:tabs>
                <w:tab w:val="left" w:pos="10065"/>
                <w:tab w:val="left" w:pos="10206"/>
              </w:tabs>
              <w:ind w:left="-284" w:firstLine="602"/>
              <w:rPr>
                <w:lang w:eastAsia="en-US"/>
              </w:rPr>
            </w:pPr>
            <w:r>
              <w:rPr>
                <w:bCs/>
                <w:lang w:eastAsia="en-US"/>
              </w:rPr>
              <w:t xml:space="preserve">    _____</w:t>
            </w:r>
            <w:r w:rsidRPr="00A856E8">
              <w:rPr>
                <w:bCs/>
                <w:lang w:eastAsia="en-US"/>
              </w:rPr>
              <w:t>О.В.</w:t>
            </w:r>
            <w:r>
              <w:rPr>
                <w:bCs/>
                <w:lang w:eastAsia="en-US"/>
              </w:rPr>
              <w:t xml:space="preserve"> </w:t>
            </w:r>
            <w:proofErr w:type="spellStart"/>
            <w:r w:rsidRPr="00A856E8">
              <w:rPr>
                <w:bCs/>
                <w:lang w:eastAsia="en-US"/>
              </w:rPr>
              <w:t>Кушанкина</w:t>
            </w:r>
            <w:proofErr w:type="spellEnd"/>
          </w:p>
          <w:p w:rsidR="001B0E08" w:rsidRPr="00A856E8" w:rsidRDefault="001B0E08" w:rsidP="004115C2">
            <w:pPr>
              <w:tabs>
                <w:tab w:val="left" w:pos="10065"/>
                <w:tab w:val="left" w:pos="10206"/>
              </w:tabs>
              <w:rPr>
                <w:bCs/>
                <w:lang w:eastAsia="en-US"/>
              </w:rPr>
            </w:pPr>
            <w:r>
              <w:rPr>
                <w:bCs/>
                <w:lang w:eastAsia="en-US"/>
              </w:rPr>
              <w:t xml:space="preserve">         </w:t>
            </w:r>
          </w:p>
        </w:tc>
        <w:tc>
          <w:tcPr>
            <w:tcW w:w="3483" w:type="dxa"/>
          </w:tcPr>
          <w:p w:rsidR="001B0E08" w:rsidRPr="00A856E8" w:rsidRDefault="001B0E08" w:rsidP="00AE379D">
            <w:pPr>
              <w:tabs>
                <w:tab w:val="left" w:pos="10065"/>
                <w:tab w:val="left" w:pos="10206"/>
              </w:tabs>
              <w:ind w:left="-284" w:firstLine="318"/>
              <w:jc w:val="right"/>
              <w:rPr>
                <w:bCs/>
                <w:lang w:eastAsia="en-US"/>
              </w:rPr>
            </w:pPr>
            <w:r>
              <w:rPr>
                <w:bCs/>
                <w:lang w:eastAsia="en-US"/>
              </w:rPr>
              <w:t xml:space="preserve">      </w:t>
            </w:r>
            <w:r w:rsidRPr="00A856E8">
              <w:rPr>
                <w:bCs/>
                <w:lang w:eastAsia="en-US"/>
              </w:rPr>
              <w:t xml:space="preserve">Утверждаю </w:t>
            </w:r>
          </w:p>
          <w:p w:rsidR="001B0E08" w:rsidRPr="00A856E8" w:rsidRDefault="001B0E08" w:rsidP="00AE379D">
            <w:pPr>
              <w:tabs>
                <w:tab w:val="left" w:pos="10065"/>
                <w:tab w:val="left" w:pos="10206"/>
              </w:tabs>
              <w:ind w:left="-284" w:firstLine="318"/>
              <w:jc w:val="right"/>
              <w:rPr>
                <w:bCs/>
                <w:lang w:eastAsia="en-US"/>
              </w:rPr>
            </w:pPr>
            <w:r>
              <w:rPr>
                <w:bCs/>
                <w:lang w:eastAsia="en-US"/>
              </w:rPr>
              <w:t xml:space="preserve">     </w:t>
            </w:r>
            <w:r w:rsidRPr="00A856E8">
              <w:rPr>
                <w:bCs/>
                <w:lang w:eastAsia="en-US"/>
              </w:rPr>
              <w:t xml:space="preserve">директор  </w:t>
            </w:r>
            <w:r w:rsidR="00C44E88">
              <w:rPr>
                <w:bCs/>
                <w:lang w:eastAsia="en-US"/>
              </w:rPr>
              <w:t xml:space="preserve">МБОУ </w:t>
            </w:r>
            <w:r w:rsidR="00F82AFA">
              <w:rPr>
                <w:bCs/>
                <w:lang w:eastAsia="en-US"/>
              </w:rPr>
              <w:t>«</w:t>
            </w:r>
            <w:r w:rsidR="00C44E88">
              <w:rPr>
                <w:bCs/>
                <w:lang w:eastAsia="en-US"/>
              </w:rPr>
              <w:t>Б</w:t>
            </w:r>
            <w:r w:rsidR="00363536">
              <w:rPr>
                <w:bCs/>
                <w:lang w:eastAsia="en-US"/>
              </w:rPr>
              <w:t>ашкирская гимназия</w:t>
            </w:r>
            <w:r w:rsidR="00C44E88">
              <w:rPr>
                <w:bCs/>
                <w:lang w:eastAsia="en-US"/>
              </w:rPr>
              <w:t xml:space="preserve"> №4»</w:t>
            </w:r>
          </w:p>
          <w:p w:rsidR="001B0E08" w:rsidRPr="00E11529" w:rsidRDefault="001B0E08" w:rsidP="00AE379D">
            <w:pPr>
              <w:tabs>
                <w:tab w:val="left" w:pos="10065"/>
                <w:tab w:val="left" w:pos="10206"/>
              </w:tabs>
              <w:ind w:left="-284" w:firstLine="318"/>
              <w:jc w:val="right"/>
              <w:rPr>
                <w:lang w:eastAsia="en-US"/>
              </w:rPr>
            </w:pPr>
            <w:r>
              <w:rPr>
                <w:bCs/>
                <w:lang w:eastAsia="en-US"/>
              </w:rPr>
              <w:t xml:space="preserve">      _____</w:t>
            </w:r>
            <w:r w:rsidR="00363536">
              <w:rPr>
                <w:bCs/>
                <w:lang w:eastAsia="en-US"/>
              </w:rPr>
              <w:t>Р.М. Усманова</w:t>
            </w:r>
          </w:p>
          <w:p w:rsidR="001B0E08" w:rsidRPr="00A856E8" w:rsidRDefault="001B0E08" w:rsidP="00363536">
            <w:pPr>
              <w:tabs>
                <w:tab w:val="left" w:pos="10065"/>
                <w:tab w:val="left" w:pos="10206"/>
              </w:tabs>
              <w:ind w:firstLine="318"/>
              <w:jc w:val="right"/>
              <w:rPr>
                <w:bCs/>
                <w:lang w:eastAsia="en-US"/>
              </w:rPr>
            </w:pPr>
            <w:r w:rsidRPr="00A856E8">
              <w:rPr>
                <w:bCs/>
                <w:lang w:eastAsia="en-US"/>
              </w:rPr>
              <w:t xml:space="preserve">Приказ </w:t>
            </w:r>
            <w:r>
              <w:rPr>
                <w:bCs/>
                <w:lang w:eastAsia="en-US"/>
              </w:rPr>
              <w:t>от 3</w:t>
            </w:r>
            <w:r w:rsidR="004115C2">
              <w:rPr>
                <w:bCs/>
                <w:lang w:val="en-US" w:eastAsia="en-US"/>
              </w:rPr>
              <w:t>1</w:t>
            </w:r>
            <w:r>
              <w:rPr>
                <w:bCs/>
                <w:lang w:eastAsia="en-US"/>
              </w:rPr>
              <w:t>.08.1</w:t>
            </w:r>
            <w:r w:rsidR="00363536">
              <w:rPr>
                <w:bCs/>
                <w:lang w:eastAsia="en-US"/>
              </w:rPr>
              <w:t>7</w:t>
            </w:r>
            <w:r w:rsidR="00666DBF">
              <w:rPr>
                <w:bCs/>
                <w:lang w:eastAsia="en-US"/>
              </w:rPr>
              <w:t xml:space="preserve"> г</w:t>
            </w:r>
            <w:r w:rsidR="000C24C7">
              <w:rPr>
                <w:bCs/>
                <w:lang w:eastAsia="en-US"/>
              </w:rPr>
              <w:t>.</w:t>
            </w:r>
            <w:r>
              <w:rPr>
                <w:bCs/>
                <w:lang w:eastAsia="en-US"/>
              </w:rPr>
              <w:t xml:space="preserve"> </w:t>
            </w:r>
            <w:r w:rsidRPr="00A856E8">
              <w:rPr>
                <w:bCs/>
                <w:lang w:eastAsia="en-US"/>
              </w:rPr>
              <w:t xml:space="preserve">№ </w:t>
            </w:r>
            <w:r w:rsidR="00BE005D" w:rsidRPr="00A73414">
              <w:rPr>
                <w:bCs/>
                <w:lang w:eastAsia="en-US"/>
              </w:rPr>
              <w:t>59</w:t>
            </w:r>
            <w:r w:rsidRPr="00A856E8">
              <w:rPr>
                <w:bCs/>
                <w:lang w:eastAsia="en-US"/>
              </w:rPr>
              <w:t xml:space="preserve"> </w:t>
            </w:r>
          </w:p>
        </w:tc>
      </w:tr>
    </w:tbl>
    <w:p w:rsidR="001B0E08" w:rsidRPr="0005123B" w:rsidRDefault="001B0E08" w:rsidP="001B0E08">
      <w:pPr>
        <w:ind w:left="-284" w:firstLine="709"/>
        <w:jc w:val="both"/>
        <w:rPr>
          <w:bCs/>
        </w:rPr>
      </w:pPr>
    </w:p>
    <w:p w:rsidR="001B0E08" w:rsidRPr="0005123B" w:rsidRDefault="001B0E08" w:rsidP="001B0E08">
      <w:pPr>
        <w:ind w:left="-284" w:firstLine="709"/>
        <w:jc w:val="both"/>
        <w:rPr>
          <w:b/>
          <w:bCs/>
        </w:rPr>
      </w:pPr>
    </w:p>
    <w:p w:rsidR="001B0E08" w:rsidRPr="0005123B" w:rsidRDefault="001B0E08" w:rsidP="001B0E08">
      <w:pPr>
        <w:ind w:left="-284" w:firstLine="709"/>
        <w:jc w:val="both"/>
        <w:rPr>
          <w:b/>
          <w:bCs/>
        </w:rPr>
      </w:pPr>
    </w:p>
    <w:p w:rsidR="001B0E08" w:rsidRPr="0005123B" w:rsidRDefault="001B0E08" w:rsidP="001B0E08">
      <w:pPr>
        <w:ind w:left="-284" w:firstLine="709"/>
        <w:jc w:val="both"/>
        <w:rPr>
          <w:b/>
          <w:bCs/>
        </w:rPr>
      </w:pPr>
    </w:p>
    <w:p w:rsidR="001B0E08" w:rsidRPr="0005123B" w:rsidRDefault="001B0E08" w:rsidP="001B0E08">
      <w:pPr>
        <w:ind w:left="-284" w:firstLine="709"/>
        <w:jc w:val="both"/>
        <w:rPr>
          <w:b/>
          <w:bCs/>
        </w:rPr>
      </w:pPr>
    </w:p>
    <w:p w:rsidR="001B0E08" w:rsidRPr="0005123B" w:rsidRDefault="001B0E08" w:rsidP="001B0E08">
      <w:pPr>
        <w:ind w:left="-284" w:firstLine="709"/>
        <w:jc w:val="both"/>
        <w:rPr>
          <w:b/>
          <w:bCs/>
        </w:rPr>
      </w:pPr>
    </w:p>
    <w:p w:rsidR="001B0E08" w:rsidRPr="0005123B" w:rsidRDefault="001B0E08" w:rsidP="001B0E08">
      <w:pPr>
        <w:ind w:left="-284" w:firstLine="709"/>
        <w:jc w:val="both"/>
        <w:rPr>
          <w:b/>
          <w:bCs/>
        </w:rPr>
      </w:pPr>
    </w:p>
    <w:p w:rsidR="001B0E08" w:rsidRPr="0005123B" w:rsidRDefault="001B0E08" w:rsidP="001B0E08">
      <w:pPr>
        <w:ind w:left="-284" w:firstLine="709"/>
        <w:jc w:val="center"/>
        <w:rPr>
          <w:b/>
          <w:bCs/>
        </w:rPr>
      </w:pPr>
      <w:r w:rsidRPr="0005123B">
        <w:rPr>
          <w:b/>
          <w:bCs/>
        </w:rPr>
        <w:t>РАБОЧАЯ ПРОГРАММА</w:t>
      </w:r>
    </w:p>
    <w:p w:rsidR="001B0E08" w:rsidRPr="007830B5" w:rsidRDefault="007830B5" w:rsidP="001B0E08">
      <w:pPr>
        <w:ind w:left="-284" w:firstLine="709"/>
        <w:jc w:val="center"/>
        <w:rPr>
          <w:b/>
          <w:bCs/>
        </w:rPr>
      </w:pPr>
      <w:r>
        <w:rPr>
          <w:b/>
          <w:bCs/>
        </w:rPr>
        <w:t>по физике</w:t>
      </w:r>
    </w:p>
    <w:p w:rsidR="001B0E08" w:rsidRPr="0005123B" w:rsidRDefault="001B0E08" w:rsidP="001B0E08">
      <w:pPr>
        <w:ind w:left="-284" w:firstLine="709"/>
        <w:jc w:val="center"/>
        <w:rPr>
          <w:b/>
          <w:bCs/>
        </w:rPr>
      </w:pPr>
      <w:r>
        <w:rPr>
          <w:b/>
          <w:bCs/>
        </w:rPr>
        <w:t>среднего</w:t>
      </w:r>
      <w:r w:rsidRPr="0005123B">
        <w:rPr>
          <w:b/>
          <w:bCs/>
        </w:rPr>
        <w:t xml:space="preserve"> общего образования</w:t>
      </w:r>
    </w:p>
    <w:p w:rsidR="001B0E08" w:rsidRPr="0005123B" w:rsidRDefault="001B0E08" w:rsidP="001B0E08">
      <w:pPr>
        <w:ind w:left="-284" w:firstLine="709"/>
        <w:jc w:val="center"/>
        <w:rPr>
          <w:b/>
          <w:bCs/>
        </w:rPr>
      </w:pPr>
    </w:p>
    <w:p w:rsidR="001B0E08" w:rsidRPr="0005123B" w:rsidRDefault="001B0E08" w:rsidP="001B0E08">
      <w:pPr>
        <w:ind w:left="-284" w:firstLine="709"/>
        <w:jc w:val="center"/>
        <w:rPr>
          <w:b/>
          <w:bCs/>
        </w:rPr>
      </w:pPr>
    </w:p>
    <w:p w:rsidR="001B0E08" w:rsidRPr="0005123B" w:rsidRDefault="001B0E08" w:rsidP="001B0E08">
      <w:pPr>
        <w:ind w:left="-284" w:firstLine="709"/>
        <w:jc w:val="center"/>
        <w:rPr>
          <w:b/>
          <w:bCs/>
        </w:rPr>
      </w:pPr>
    </w:p>
    <w:p w:rsidR="001B0E08" w:rsidRPr="0005123B" w:rsidRDefault="00CB2204" w:rsidP="001B0E08">
      <w:pPr>
        <w:ind w:left="-284" w:firstLine="709"/>
        <w:jc w:val="center"/>
        <w:rPr>
          <w:bCs/>
        </w:rPr>
      </w:pPr>
      <w:r>
        <w:rPr>
          <w:bCs/>
        </w:rPr>
        <w:t>Срок реализации – 2</w:t>
      </w:r>
      <w:r w:rsidR="0067676C">
        <w:rPr>
          <w:bCs/>
        </w:rPr>
        <w:t xml:space="preserve"> год</w:t>
      </w:r>
      <w:r>
        <w:rPr>
          <w:bCs/>
        </w:rPr>
        <w:t>а</w:t>
      </w:r>
    </w:p>
    <w:p w:rsidR="001B0E08" w:rsidRPr="0005123B" w:rsidRDefault="001B0E08" w:rsidP="001B0E08">
      <w:pPr>
        <w:ind w:left="-284" w:firstLine="709"/>
        <w:jc w:val="center"/>
        <w:rPr>
          <w:b/>
          <w:bCs/>
        </w:rPr>
      </w:pPr>
    </w:p>
    <w:p w:rsidR="001B0E08" w:rsidRPr="0005123B" w:rsidRDefault="001B0E08" w:rsidP="001B0E08">
      <w:pPr>
        <w:ind w:left="-284" w:firstLine="709"/>
        <w:jc w:val="center"/>
        <w:rPr>
          <w:b/>
          <w:bCs/>
        </w:rPr>
      </w:pPr>
    </w:p>
    <w:p w:rsidR="001B0E08" w:rsidRPr="0005123B" w:rsidRDefault="001B0E08" w:rsidP="001B0E08">
      <w:pPr>
        <w:ind w:left="-284" w:firstLine="709"/>
        <w:jc w:val="center"/>
        <w:rPr>
          <w:b/>
          <w:bCs/>
        </w:rPr>
      </w:pPr>
    </w:p>
    <w:p w:rsidR="001B0E08" w:rsidRPr="0005123B" w:rsidRDefault="00CB2204" w:rsidP="001B0E08">
      <w:pPr>
        <w:ind w:left="-284" w:firstLine="709"/>
        <w:jc w:val="center"/>
        <w:rPr>
          <w:bCs/>
        </w:rPr>
      </w:pPr>
      <w:r>
        <w:rPr>
          <w:bCs/>
        </w:rPr>
        <w:t>Общее количество часов – 69</w:t>
      </w:r>
    </w:p>
    <w:p w:rsidR="001B0E08" w:rsidRPr="0005123B" w:rsidRDefault="00FD5A02" w:rsidP="001B0E08">
      <w:pPr>
        <w:ind w:left="-284" w:firstLine="709"/>
        <w:jc w:val="center"/>
        <w:rPr>
          <w:bCs/>
        </w:rPr>
      </w:pPr>
      <w:r>
        <w:rPr>
          <w:bCs/>
        </w:rPr>
        <w:t>Количество часов в неделю – 1</w:t>
      </w:r>
    </w:p>
    <w:p w:rsidR="001B0E08" w:rsidRPr="0005123B" w:rsidRDefault="001B0E08" w:rsidP="001B0E08">
      <w:pPr>
        <w:ind w:left="-284" w:firstLine="709"/>
        <w:jc w:val="center"/>
        <w:rPr>
          <w:bCs/>
        </w:rPr>
      </w:pPr>
    </w:p>
    <w:p w:rsidR="001B0E08" w:rsidRPr="0005123B" w:rsidRDefault="001B0E08" w:rsidP="001B0E08">
      <w:pPr>
        <w:ind w:left="-284" w:firstLine="709"/>
        <w:jc w:val="both"/>
        <w:rPr>
          <w:bCs/>
        </w:rPr>
      </w:pPr>
    </w:p>
    <w:p w:rsidR="001B0E08" w:rsidRPr="0005123B" w:rsidRDefault="001B0E08" w:rsidP="001B0E08">
      <w:pPr>
        <w:ind w:left="-284" w:firstLine="709"/>
        <w:jc w:val="both"/>
        <w:rPr>
          <w:bCs/>
        </w:rPr>
      </w:pPr>
    </w:p>
    <w:p w:rsidR="001B0E08" w:rsidRPr="0005123B" w:rsidRDefault="001B0E08" w:rsidP="001B0E08">
      <w:pPr>
        <w:ind w:left="-284" w:firstLine="709"/>
        <w:jc w:val="both"/>
        <w:rPr>
          <w:bCs/>
        </w:rPr>
      </w:pPr>
    </w:p>
    <w:tbl>
      <w:tblPr>
        <w:tblW w:w="10207" w:type="dxa"/>
        <w:tblInd w:w="-743" w:type="dxa"/>
        <w:tblLook w:val="04A0"/>
      </w:tblPr>
      <w:tblGrid>
        <w:gridCol w:w="5428"/>
        <w:gridCol w:w="4779"/>
      </w:tblGrid>
      <w:tr w:rsidR="001B0E08" w:rsidRPr="0005123B" w:rsidTr="00C47B41">
        <w:tc>
          <w:tcPr>
            <w:tcW w:w="5428" w:type="dxa"/>
          </w:tcPr>
          <w:p w:rsidR="001B0E08" w:rsidRPr="0005123B" w:rsidRDefault="001B0E08" w:rsidP="00AE379D">
            <w:pPr>
              <w:ind w:left="-284" w:firstLine="709"/>
              <w:jc w:val="both"/>
              <w:rPr>
                <w:bCs/>
                <w:lang w:eastAsia="en-US"/>
              </w:rPr>
            </w:pPr>
          </w:p>
          <w:p w:rsidR="001B0E08" w:rsidRPr="0005123B" w:rsidRDefault="001B0E08" w:rsidP="00AE379D">
            <w:pPr>
              <w:ind w:left="-284" w:firstLine="709"/>
              <w:jc w:val="both"/>
              <w:rPr>
                <w:bCs/>
                <w:lang w:eastAsia="en-US"/>
              </w:rPr>
            </w:pPr>
          </w:p>
          <w:p w:rsidR="001B0E08" w:rsidRPr="0005123B" w:rsidRDefault="001B0E08" w:rsidP="00AE379D">
            <w:pPr>
              <w:ind w:left="-284" w:firstLine="709"/>
              <w:jc w:val="both"/>
              <w:rPr>
                <w:bCs/>
                <w:lang w:eastAsia="en-US"/>
              </w:rPr>
            </w:pPr>
          </w:p>
          <w:p w:rsidR="001B0E08" w:rsidRPr="0005123B" w:rsidRDefault="001B0E08" w:rsidP="00AE379D">
            <w:pPr>
              <w:ind w:left="-284" w:firstLine="709"/>
              <w:jc w:val="both"/>
              <w:rPr>
                <w:bCs/>
                <w:lang w:eastAsia="en-US"/>
              </w:rPr>
            </w:pPr>
          </w:p>
          <w:p w:rsidR="001B0E08" w:rsidRPr="0005123B" w:rsidRDefault="001B0E08" w:rsidP="00AE379D">
            <w:pPr>
              <w:ind w:left="-284" w:firstLine="709"/>
              <w:jc w:val="both"/>
              <w:rPr>
                <w:bCs/>
                <w:lang w:eastAsia="en-US"/>
              </w:rPr>
            </w:pPr>
          </w:p>
          <w:p w:rsidR="00E60CE3" w:rsidRPr="00B64A72" w:rsidRDefault="0067676C" w:rsidP="00E60CE3">
            <w:pPr>
              <w:jc w:val="both"/>
            </w:pPr>
            <w:r w:rsidRPr="00CB2204">
              <w:t>Планирование составлено на основе программы</w:t>
            </w:r>
            <w:proofErr w:type="gramStart"/>
            <w:r w:rsidRPr="00CB2204">
              <w:t xml:space="preserve"> </w:t>
            </w:r>
            <w:r w:rsidRPr="00CB2204">
              <w:rPr>
                <w:u w:val="single"/>
              </w:rPr>
              <w:t>:</w:t>
            </w:r>
            <w:proofErr w:type="gramEnd"/>
            <w:r w:rsidRPr="00CB2204">
              <w:rPr>
                <w:u w:val="single"/>
              </w:rPr>
              <w:t xml:space="preserve"> </w:t>
            </w:r>
            <w:r w:rsidR="00E60CE3">
              <w:rPr>
                <w:bCs/>
              </w:rPr>
              <w:t xml:space="preserve">Примерной </w:t>
            </w:r>
            <w:r w:rsidR="00E60CE3" w:rsidRPr="00B64A72">
              <w:rPr>
                <w:bCs/>
              </w:rPr>
              <w:t>программы</w:t>
            </w:r>
            <w:r w:rsidR="00E60CE3" w:rsidRPr="00B64A72">
              <w:t xml:space="preserve"> среднего (полного) общего образования по физике 10-11 классы (базовый уровень) и  авторской программы  Г.Я. Мякишева по физике 10-11 классов базового уровня.</w:t>
            </w:r>
          </w:p>
          <w:p w:rsidR="001B0E08" w:rsidRPr="00CB2204" w:rsidRDefault="001B0E08" w:rsidP="00CB2204">
            <w:pPr>
              <w:rPr>
                <w:bCs/>
                <w:lang w:eastAsia="en-US"/>
              </w:rPr>
            </w:pPr>
          </w:p>
        </w:tc>
        <w:tc>
          <w:tcPr>
            <w:tcW w:w="4779" w:type="dxa"/>
          </w:tcPr>
          <w:p w:rsidR="001B0E08" w:rsidRPr="0005123B" w:rsidRDefault="001B0E08" w:rsidP="00AE379D">
            <w:pPr>
              <w:ind w:left="-284" w:firstLine="709"/>
              <w:jc w:val="both"/>
              <w:rPr>
                <w:bCs/>
                <w:lang w:eastAsia="en-US"/>
              </w:rPr>
            </w:pPr>
            <w:r w:rsidRPr="0005123B">
              <w:rPr>
                <w:bCs/>
                <w:lang w:eastAsia="en-US"/>
              </w:rPr>
              <w:t xml:space="preserve">                                                                                                                          </w:t>
            </w:r>
          </w:p>
          <w:p w:rsidR="001B0E08" w:rsidRPr="0005123B" w:rsidRDefault="001B0E08" w:rsidP="00AE379D">
            <w:pPr>
              <w:ind w:left="-284" w:firstLine="709"/>
              <w:jc w:val="both"/>
              <w:rPr>
                <w:bCs/>
                <w:lang w:eastAsia="en-US"/>
              </w:rPr>
            </w:pPr>
          </w:p>
          <w:p w:rsidR="001B0E08" w:rsidRPr="0005123B" w:rsidRDefault="001B0E08" w:rsidP="00AE379D">
            <w:pPr>
              <w:ind w:left="-284" w:firstLine="709"/>
              <w:jc w:val="both"/>
              <w:rPr>
                <w:bCs/>
                <w:lang w:eastAsia="en-US"/>
              </w:rPr>
            </w:pPr>
          </w:p>
          <w:p w:rsidR="001B0E08" w:rsidRPr="0005123B" w:rsidRDefault="001B0E08" w:rsidP="00AE379D">
            <w:pPr>
              <w:ind w:left="-284" w:firstLine="709"/>
              <w:jc w:val="both"/>
              <w:rPr>
                <w:bCs/>
                <w:lang w:eastAsia="en-US"/>
              </w:rPr>
            </w:pPr>
          </w:p>
          <w:p w:rsidR="001B0E08" w:rsidRPr="0005123B" w:rsidRDefault="001B0E08" w:rsidP="00AE379D">
            <w:pPr>
              <w:ind w:left="-284" w:firstLine="709"/>
              <w:jc w:val="right"/>
              <w:rPr>
                <w:bCs/>
                <w:lang w:eastAsia="en-US"/>
              </w:rPr>
            </w:pPr>
          </w:p>
          <w:p w:rsidR="001B0E08" w:rsidRPr="0005123B" w:rsidRDefault="001B0E08" w:rsidP="00AE379D">
            <w:pPr>
              <w:ind w:left="-284" w:firstLine="709"/>
              <w:jc w:val="right"/>
              <w:rPr>
                <w:bCs/>
                <w:lang w:eastAsia="en-US"/>
              </w:rPr>
            </w:pPr>
            <w:r w:rsidRPr="0005123B">
              <w:rPr>
                <w:bCs/>
                <w:lang w:eastAsia="en-US"/>
              </w:rPr>
              <w:t>Автор-составитель:</w:t>
            </w:r>
          </w:p>
          <w:p w:rsidR="001B0E08" w:rsidRPr="0005123B" w:rsidRDefault="00FD5A02" w:rsidP="00AE379D">
            <w:pPr>
              <w:ind w:left="-284" w:firstLine="709"/>
              <w:jc w:val="right"/>
              <w:rPr>
                <w:bCs/>
                <w:lang w:eastAsia="en-US"/>
              </w:rPr>
            </w:pPr>
            <w:r>
              <w:rPr>
                <w:bCs/>
                <w:lang w:eastAsia="en-US"/>
              </w:rPr>
              <w:t>учитель физики</w:t>
            </w:r>
            <w:r w:rsidR="00CB2204">
              <w:rPr>
                <w:bCs/>
                <w:lang w:eastAsia="en-US"/>
              </w:rPr>
              <w:t>, информатики, математики</w:t>
            </w:r>
            <w:r w:rsidR="001B0E08" w:rsidRPr="0005123B">
              <w:rPr>
                <w:bCs/>
                <w:lang w:eastAsia="en-US"/>
              </w:rPr>
              <w:t xml:space="preserve">                                                                  А.</w:t>
            </w:r>
            <w:r>
              <w:rPr>
                <w:bCs/>
                <w:lang w:eastAsia="en-US"/>
              </w:rPr>
              <w:t>А.Антонова</w:t>
            </w:r>
          </w:p>
        </w:tc>
      </w:tr>
      <w:tr w:rsidR="0067676C" w:rsidRPr="0005123B" w:rsidTr="00C47B41">
        <w:tc>
          <w:tcPr>
            <w:tcW w:w="5428" w:type="dxa"/>
          </w:tcPr>
          <w:p w:rsidR="0067676C" w:rsidRPr="0005123B" w:rsidRDefault="0067676C" w:rsidP="00AE379D">
            <w:pPr>
              <w:ind w:left="-284" w:firstLine="709"/>
              <w:jc w:val="both"/>
              <w:rPr>
                <w:bCs/>
                <w:lang w:eastAsia="en-US"/>
              </w:rPr>
            </w:pPr>
          </w:p>
        </w:tc>
        <w:tc>
          <w:tcPr>
            <w:tcW w:w="4779" w:type="dxa"/>
          </w:tcPr>
          <w:p w:rsidR="0067676C" w:rsidRPr="0005123B" w:rsidRDefault="0067676C" w:rsidP="00AE379D">
            <w:pPr>
              <w:ind w:left="-284" w:firstLine="709"/>
              <w:jc w:val="both"/>
              <w:rPr>
                <w:bCs/>
                <w:lang w:eastAsia="en-US"/>
              </w:rPr>
            </w:pPr>
          </w:p>
        </w:tc>
      </w:tr>
    </w:tbl>
    <w:p w:rsidR="00363536" w:rsidRDefault="00363536" w:rsidP="001B0E08">
      <w:pPr>
        <w:tabs>
          <w:tab w:val="left" w:pos="4155"/>
          <w:tab w:val="right" w:pos="9689"/>
        </w:tabs>
        <w:ind w:left="-284" w:firstLine="709"/>
        <w:jc w:val="center"/>
        <w:rPr>
          <w:bCs/>
        </w:rPr>
      </w:pPr>
    </w:p>
    <w:p w:rsidR="00CB2204" w:rsidRDefault="00CB2204" w:rsidP="001B0E08">
      <w:pPr>
        <w:tabs>
          <w:tab w:val="left" w:pos="4155"/>
          <w:tab w:val="right" w:pos="9689"/>
        </w:tabs>
        <w:ind w:left="-284" w:firstLine="709"/>
        <w:jc w:val="center"/>
        <w:rPr>
          <w:bCs/>
        </w:rPr>
      </w:pPr>
    </w:p>
    <w:p w:rsidR="00CB2204" w:rsidRDefault="00CB2204" w:rsidP="001B0E08">
      <w:pPr>
        <w:tabs>
          <w:tab w:val="left" w:pos="4155"/>
          <w:tab w:val="right" w:pos="9689"/>
        </w:tabs>
        <w:ind w:left="-284" w:firstLine="709"/>
        <w:jc w:val="center"/>
        <w:rPr>
          <w:bCs/>
        </w:rPr>
      </w:pPr>
    </w:p>
    <w:p w:rsidR="00CB2204" w:rsidRDefault="00CB2204" w:rsidP="001B0E08">
      <w:pPr>
        <w:tabs>
          <w:tab w:val="left" w:pos="4155"/>
          <w:tab w:val="right" w:pos="9689"/>
        </w:tabs>
        <w:ind w:left="-284" w:firstLine="709"/>
        <w:jc w:val="center"/>
        <w:rPr>
          <w:bCs/>
        </w:rPr>
      </w:pPr>
    </w:p>
    <w:p w:rsidR="00CB2204" w:rsidRDefault="00CB2204" w:rsidP="001B0E08">
      <w:pPr>
        <w:tabs>
          <w:tab w:val="left" w:pos="4155"/>
          <w:tab w:val="right" w:pos="9689"/>
        </w:tabs>
        <w:ind w:left="-284" w:firstLine="709"/>
        <w:jc w:val="center"/>
        <w:rPr>
          <w:bCs/>
        </w:rPr>
      </w:pPr>
    </w:p>
    <w:p w:rsidR="00CB2204" w:rsidRDefault="00CB2204" w:rsidP="001B0E08">
      <w:pPr>
        <w:tabs>
          <w:tab w:val="left" w:pos="4155"/>
          <w:tab w:val="right" w:pos="9689"/>
        </w:tabs>
        <w:ind w:left="-284" w:firstLine="709"/>
        <w:jc w:val="center"/>
        <w:rPr>
          <w:bCs/>
        </w:rPr>
      </w:pPr>
    </w:p>
    <w:p w:rsidR="001B0E08" w:rsidRDefault="001B0E08" w:rsidP="001B0E08">
      <w:pPr>
        <w:tabs>
          <w:tab w:val="left" w:pos="4155"/>
          <w:tab w:val="right" w:pos="9689"/>
        </w:tabs>
        <w:ind w:left="-284" w:firstLine="709"/>
        <w:jc w:val="center"/>
        <w:rPr>
          <w:bCs/>
        </w:rPr>
      </w:pPr>
    </w:p>
    <w:p w:rsidR="00BB6D5B" w:rsidRDefault="001B0E08" w:rsidP="00BB6D5B">
      <w:pPr>
        <w:spacing w:after="200" w:line="276" w:lineRule="auto"/>
        <w:jc w:val="center"/>
        <w:rPr>
          <w:bCs/>
        </w:rPr>
      </w:pPr>
      <w:r>
        <w:rPr>
          <w:bCs/>
        </w:rPr>
        <w:t>201</w:t>
      </w:r>
      <w:r w:rsidR="00363536">
        <w:rPr>
          <w:bCs/>
        </w:rPr>
        <w:t>7</w:t>
      </w:r>
      <w:r>
        <w:rPr>
          <w:bCs/>
        </w:rPr>
        <w:t xml:space="preserve"> г</w:t>
      </w:r>
      <w:r w:rsidR="000C24C7">
        <w:rPr>
          <w:bCs/>
        </w:rPr>
        <w:t>.</w:t>
      </w:r>
      <w:r w:rsidR="00BB6D5B">
        <w:rPr>
          <w:bCs/>
        </w:rPr>
        <w:br w:type="page"/>
      </w:r>
    </w:p>
    <w:p w:rsidR="0021049F" w:rsidRDefault="0021049F" w:rsidP="0021049F">
      <w:pPr>
        <w:pStyle w:val="a3"/>
        <w:widowControl w:val="0"/>
        <w:tabs>
          <w:tab w:val="left" w:pos="-567"/>
        </w:tabs>
        <w:suppressAutoHyphens/>
        <w:ind w:left="-567" w:firstLine="709"/>
        <w:jc w:val="both"/>
        <w:rPr>
          <w:rFonts w:ascii="Times New Roman CYR" w:hAnsi="Times New Roman CYR" w:cs="Times New Roman CYR"/>
        </w:rPr>
      </w:pPr>
      <w:r w:rsidRPr="002177C0">
        <w:rPr>
          <w:rFonts w:ascii="Times New Roman CYR" w:hAnsi="Times New Roman CYR" w:cs="Times New Roman CYR"/>
        </w:rPr>
        <w:lastRenderedPageBreak/>
        <w:t>Рабочая программа п</w:t>
      </w:r>
      <w:r w:rsidR="00E60CE3">
        <w:rPr>
          <w:rFonts w:ascii="Times New Roman CYR" w:hAnsi="Times New Roman CYR" w:cs="Times New Roman CYR"/>
        </w:rPr>
        <w:t>о физике</w:t>
      </w:r>
      <w:r w:rsidR="0067676C">
        <w:rPr>
          <w:rFonts w:ascii="Times New Roman CYR" w:hAnsi="Times New Roman CYR" w:cs="Times New Roman CYR"/>
        </w:rPr>
        <w:t xml:space="preserve"> для 10</w:t>
      </w:r>
      <w:r w:rsidR="00CB2204">
        <w:rPr>
          <w:rFonts w:ascii="Times New Roman CYR" w:hAnsi="Times New Roman CYR" w:cs="Times New Roman CYR"/>
        </w:rPr>
        <w:t>-11 классов</w:t>
      </w:r>
      <w:r w:rsidRPr="002177C0">
        <w:rPr>
          <w:rFonts w:ascii="Times New Roman CYR" w:hAnsi="Times New Roman CYR" w:cs="Times New Roman CYR"/>
        </w:rPr>
        <w:t xml:space="preserve"> </w:t>
      </w:r>
      <w:r w:rsidR="00EB50D9">
        <w:rPr>
          <w:rFonts w:ascii="Times New Roman CYR" w:hAnsi="Times New Roman CYR" w:cs="Times New Roman CYR"/>
        </w:rPr>
        <w:t>МБОУ «Башкирская гимназия №4»</w:t>
      </w:r>
      <w:r w:rsidRPr="002177C0">
        <w:rPr>
          <w:rFonts w:ascii="Times New Roman CYR" w:hAnsi="Times New Roman CYR" w:cs="Times New Roman CYR"/>
        </w:rPr>
        <w:t>составлена на основе следующих нормативно-правовых и инструктивно-методических документов:</w:t>
      </w:r>
    </w:p>
    <w:p w:rsidR="0021049F" w:rsidRDefault="0021049F" w:rsidP="0021049F">
      <w:pPr>
        <w:pStyle w:val="a3"/>
        <w:widowControl w:val="0"/>
        <w:numPr>
          <w:ilvl w:val="0"/>
          <w:numId w:val="1"/>
        </w:numPr>
        <w:tabs>
          <w:tab w:val="left" w:pos="-567"/>
        </w:tabs>
        <w:suppressAutoHyphens/>
        <w:ind w:left="-567" w:firstLine="709"/>
        <w:jc w:val="both"/>
        <w:rPr>
          <w:rFonts w:eastAsia="Lucida Sans Unicode"/>
          <w:kern w:val="2"/>
        </w:rPr>
      </w:pPr>
      <w:r w:rsidRPr="002F6F24">
        <w:rPr>
          <w:rFonts w:eastAsia="Lucida Sans Unicode"/>
          <w:kern w:val="2"/>
        </w:rPr>
        <w:t>Федеральный закон «Об образовании в Росси</w:t>
      </w:r>
      <w:r>
        <w:rPr>
          <w:rFonts w:eastAsia="Lucida Sans Unicode"/>
          <w:kern w:val="2"/>
        </w:rPr>
        <w:t>йской Федерации» №273 –ФЗ от 29 декабря</w:t>
      </w:r>
      <w:r w:rsidRPr="002F6F24">
        <w:rPr>
          <w:rFonts w:eastAsia="Lucida Sans Unicode"/>
          <w:kern w:val="2"/>
        </w:rPr>
        <w:t xml:space="preserve"> </w:t>
      </w:r>
      <w:r>
        <w:rPr>
          <w:rFonts w:eastAsia="Lucida Sans Unicode"/>
          <w:kern w:val="2"/>
        </w:rPr>
        <w:t>2012 года;</w:t>
      </w:r>
    </w:p>
    <w:p w:rsidR="0021049F" w:rsidRPr="00DD1C49" w:rsidRDefault="0021049F" w:rsidP="0021049F">
      <w:pPr>
        <w:pStyle w:val="a3"/>
        <w:widowControl w:val="0"/>
        <w:numPr>
          <w:ilvl w:val="0"/>
          <w:numId w:val="1"/>
        </w:numPr>
        <w:tabs>
          <w:tab w:val="left" w:pos="-567"/>
        </w:tabs>
        <w:suppressAutoHyphens/>
        <w:ind w:left="-567" w:firstLine="709"/>
        <w:jc w:val="both"/>
        <w:rPr>
          <w:rFonts w:eastAsia="Lucida Sans Unicode"/>
          <w:kern w:val="2"/>
        </w:rPr>
      </w:pPr>
      <w:r w:rsidRPr="001650F8">
        <w:rPr>
          <w:bCs/>
          <w:color w:val="000000"/>
          <w:kern w:val="36"/>
        </w:rPr>
        <w:t>Закон Республики Башкортостан от 1 июля 2013 года №696-з "Об образовании в Республике Башкортостан";</w:t>
      </w:r>
    </w:p>
    <w:p w:rsidR="0021049F" w:rsidRPr="001650F8" w:rsidRDefault="0021049F" w:rsidP="0021049F">
      <w:pPr>
        <w:pStyle w:val="a3"/>
        <w:widowControl w:val="0"/>
        <w:numPr>
          <w:ilvl w:val="0"/>
          <w:numId w:val="1"/>
        </w:numPr>
        <w:tabs>
          <w:tab w:val="left" w:pos="-567"/>
        </w:tabs>
        <w:suppressAutoHyphens/>
        <w:ind w:left="-567" w:firstLine="709"/>
        <w:jc w:val="both"/>
        <w:rPr>
          <w:rFonts w:eastAsia="Lucida Sans Unicode"/>
          <w:kern w:val="2"/>
        </w:rPr>
      </w:pPr>
      <w:r w:rsidRPr="001650F8">
        <w:rPr>
          <w:rFonts w:eastAsia="Lucida Sans Unicode"/>
          <w:kern w:val="2"/>
        </w:rPr>
        <w:t xml:space="preserve"> </w:t>
      </w:r>
      <w:proofErr w:type="gramStart"/>
      <w:r w:rsidRPr="001650F8">
        <w:rPr>
          <w:rFonts w:eastAsia="Lucida Sans Unicode"/>
          <w:kern w:val="2"/>
        </w:rPr>
        <w:t>Федеральный компонент государственного образовательного стандарта, утвержденный приказом Министерства образования и науки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года № 1089 (с изменениями, утвержденными приказом Министерства образования и науки Российской Федерации от 31.01.2012 №69 «О внесении изменений в федеральный компонент государственных образовательных стандартов начального общего, основного общего</w:t>
      </w:r>
      <w:proofErr w:type="gramEnd"/>
      <w:r w:rsidRPr="001650F8">
        <w:rPr>
          <w:rFonts w:eastAsia="Lucida Sans Unicode"/>
          <w:kern w:val="2"/>
        </w:rPr>
        <w:t xml:space="preserve"> и среднего (полного) общего образования, </w:t>
      </w:r>
      <w:proofErr w:type="gramStart"/>
      <w:r w:rsidRPr="001650F8">
        <w:rPr>
          <w:rFonts w:eastAsia="Lucida Sans Unicode"/>
          <w:kern w:val="2"/>
        </w:rPr>
        <w:t>утверждённый</w:t>
      </w:r>
      <w:proofErr w:type="gramEnd"/>
      <w:r w:rsidRPr="001650F8">
        <w:rPr>
          <w:rFonts w:eastAsia="Lucida Sans Unicode"/>
          <w:kern w:val="2"/>
        </w:rPr>
        <w:t xml:space="preserve"> приказом Министерства образования Российской Федерации от 05.03.2004 № 1089»);</w:t>
      </w:r>
    </w:p>
    <w:p w:rsidR="0021049F" w:rsidRPr="002A599C" w:rsidRDefault="0021049F" w:rsidP="0021049F">
      <w:pPr>
        <w:pStyle w:val="a3"/>
        <w:widowControl w:val="0"/>
        <w:numPr>
          <w:ilvl w:val="0"/>
          <w:numId w:val="2"/>
        </w:numPr>
        <w:tabs>
          <w:tab w:val="left" w:pos="-567"/>
        </w:tabs>
        <w:suppressAutoHyphens/>
        <w:ind w:left="-567" w:firstLine="709"/>
        <w:jc w:val="both"/>
        <w:rPr>
          <w:rFonts w:eastAsia="Lucida Sans Unicode"/>
          <w:b/>
          <w:bCs/>
          <w:kern w:val="2"/>
        </w:rPr>
      </w:pPr>
      <w:r>
        <w:rPr>
          <w:rFonts w:eastAsia="Lucida Sans Unicode"/>
          <w:kern w:val="2"/>
        </w:rPr>
        <w:t>Федеральный</w:t>
      </w:r>
      <w:r w:rsidRPr="009455AE">
        <w:rPr>
          <w:rFonts w:eastAsia="Lucida Sans Unicode"/>
          <w:kern w:val="2"/>
        </w:rPr>
        <w:t xml:space="preserve"> переч</w:t>
      </w:r>
      <w:r>
        <w:rPr>
          <w:rFonts w:eastAsia="Lucida Sans Unicode"/>
          <w:kern w:val="2"/>
        </w:rPr>
        <w:t>ень</w:t>
      </w:r>
      <w:r w:rsidRPr="009455AE">
        <w:rPr>
          <w:rFonts w:eastAsia="Lucida Sans Unicode"/>
          <w:kern w:val="2"/>
        </w:rPr>
        <w:t xml:space="preserve">  учебников,  утвержденны</w:t>
      </w:r>
      <w:r>
        <w:rPr>
          <w:rFonts w:eastAsia="Lucida Sans Unicode"/>
          <w:kern w:val="2"/>
        </w:rPr>
        <w:t>й</w:t>
      </w:r>
      <w:r w:rsidRPr="009455AE">
        <w:rPr>
          <w:rFonts w:eastAsia="Lucida Sans Unicode"/>
          <w:kern w:val="2"/>
        </w:rPr>
        <w:t xml:space="preserve"> приказом </w:t>
      </w:r>
      <w:r w:rsidRPr="002C6406">
        <w:rPr>
          <w:rFonts w:eastAsia="Lucida Sans Unicode"/>
          <w:kern w:val="2"/>
        </w:rPr>
        <w:t>Министерства образования и науки Российской Федерации</w:t>
      </w:r>
      <w:r w:rsidRPr="009455AE">
        <w:rPr>
          <w:rFonts w:eastAsia="Lucida Sans Unicode"/>
          <w:kern w:val="2"/>
        </w:rPr>
        <w:t xml:space="preserve">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eastAsia="Lucida Sans Unicode"/>
          <w:kern w:val="2"/>
        </w:rPr>
        <w:t>;</w:t>
      </w:r>
    </w:p>
    <w:p w:rsidR="0021049F" w:rsidRPr="00427549" w:rsidRDefault="0021049F" w:rsidP="0021049F">
      <w:pPr>
        <w:pStyle w:val="a3"/>
        <w:widowControl w:val="0"/>
        <w:numPr>
          <w:ilvl w:val="0"/>
          <w:numId w:val="2"/>
        </w:numPr>
        <w:tabs>
          <w:tab w:val="left" w:pos="-567"/>
        </w:tabs>
        <w:suppressAutoHyphens/>
        <w:ind w:left="-567" w:firstLine="709"/>
        <w:jc w:val="both"/>
        <w:rPr>
          <w:rFonts w:eastAsia="Lucida Sans Unicode"/>
          <w:bCs/>
          <w:kern w:val="2"/>
        </w:rPr>
      </w:pPr>
      <w:r w:rsidRPr="00427549">
        <w:rPr>
          <w:rFonts w:eastAsia="Lucida Sans Unicode"/>
          <w:bCs/>
          <w:kern w:val="2"/>
        </w:rPr>
        <w:t>Постановление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w:t>
      </w:r>
      <w:r>
        <w:rPr>
          <w:rFonts w:eastAsia="Lucida Sans Unicode"/>
          <w:bCs/>
          <w:kern w:val="2"/>
        </w:rPr>
        <w:t>;</w:t>
      </w:r>
    </w:p>
    <w:p w:rsidR="00CB2204" w:rsidRPr="00E60CE3" w:rsidRDefault="00E60CE3" w:rsidP="00E60CE3">
      <w:pPr>
        <w:pStyle w:val="a3"/>
        <w:numPr>
          <w:ilvl w:val="0"/>
          <w:numId w:val="2"/>
        </w:numPr>
        <w:ind w:left="624"/>
        <w:jc w:val="both"/>
      </w:pPr>
      <w:r w:rsidRPr="00E60CE3">
        <w:rPr>
          <w:bCs/>
        </w:rPr>
        <w:t>Примерной  программы</w:t>
      </w:r>
      <w:r w:rsidRPr="00B64A72">
        <w:t xml:space="preserve"> среднего (полного) общего образования по физике 10-11 классы (базовый уровень) и  авторской программы  Г.Я. Мякишева по физик</w:t>
      </w:r>
      <w:r>
        <w:t>е 10-11 классов базового уровня</w:t>
      </w:r>
      <w:r w:rsidR="00CB2204">
        <w:t>;</w:t>
      </w:r>
    </w:p>
    <w:p w:rsidR="0021049F" w:rsidRPr="002A599C" w:rsidRDefault="0021049F" w:rsidP="0021049F">
      <w:pPr>
        <w:pStyle w:val="a3"/>
        <w:numPr>
          <w:ilvl w:val="0"/>
          <w:numId w:val="1"/>
        </w:numPr>
        <w:tabs>
          <w:tab w:val="left" w:pos="-567"/>
        </w:tabs>
        <w:ind w:left="-567" w:firstLine="709"/>
        <w:rPr>
          <w:bCs/>
        </w:rPr>
      </w:pPr>
      <w:r>
        <w:rPr>
          <w:bCs/>
        </w:rPr>
        <w:t xml:space="preserve">Устав </w:t>
      </w:r>
      <w:r w:rsidR="00C44E88">
        <w:rPr>
          <w:bCs/>
        </w:rPr>
        <w:t xml:space="preserve">МБОУ </w:t>
      </w:r>
      <w:r w:rsidR="00EB50D9">
        <w:rPr>
          <w:bCs/>
        </w:rPr>
        <w:t>«</w:t>
      </w:r>
      <w:r w:rsidR="00C44E88">
        <w:rPr>
          <w:bCs/>
        </w:rPr>
        <w:t>Б</w:t>
      </w:r>
      <w:r w:rsidR="00EB50D9">
        <w:rPr>
          <w:bCs/>
        </w:rPr>
        <w:t>ашкирская гимназия</w:t>
      </w:r>
      <w:r w:rsidR="00C44E88">
        <w:rPr>
          <w:bCs/>
        </w:rPr>
        <w:t xml:space="preserve"> №4»</w:t>
      </w:r>
      <w:r>
        <w:rPr>
          <w:bCs/>
        </w:rPr>
        <w:t>;</w:t>
      </w:r>
    </w:p>
    <w:p w:rsidR="0021049F" w:rsidRDefault="0021049F" w:rsidP="0021049F">
      <w:pPr>
        <w:pStyle w:val="a3"/>
        <w:numPr>
          <w:ilvl w:val="0"/>
          <w:numId w:val="1"/>
        </w:numPr>
        <w:tabs>
          <w:tab w:val="left" w:pos="-567"/>
        </w:tabs>
        <w:ind w:left="-567" w:firstLine="709"/>
        <w:jc w:val="both"/>
      </w:pPr>
      <w:r>
        <w:t xml:space="preserve">Учебный план </w:t>
      </w:r>
      <w:r w:rsidR="00EB50D9">
        <w:t>МБОУ «Башкирская гимназия №4»</w:t>
      </w:r>
      <w:r>
        <w:t xml:space="preserve">на </w:t>
      </w:r>
      <w:r w:rsidR="00C44E88">
        <w:t>201</w:t>
      </w:r>
      <w:r w:rsidR="00EB50D9">
        <w:t>7</w:t>
      </w:r>
      <w:r w:rsidR="00C44E88">
        <w:t>-201</w:t>
      </w:r>
      <w:r w:rsidR="00EB50D9">
        <w:t>8</w:t>
      </w:r>
      <w:r>
        <w:t xml:space="preserve"> учебный год (Приказ</w:t>
      </w:r>
      <w:r w:rsidR="0067676C">
        <w:t xml:space="preserve"> </w:t>
      </w:r>
      <w:r w:rsidR="00C44E88">
        <w:t>от 3</w:t>
      </w:r>
      <w:r w:rsidR="004115C2" w:rsidRPr="004115C2">
        <w:t>1</w:t>
      </w:r>
      <w:r w:rsidR="00C44E88">
        <w:t>.08.201</w:t>
      </w:r>
      <w:r w:rsidR="00EB50D9">
        <w:t>7</w:t>
      </w:r>
      <w:r w:rsidR="00C44E88">
        <w:t xml:space="preserve"> года № </w:t>
      </w:r>
      <w:r w:rsidR="004115C2" w:rsidRPr="004115C2">
        <w:t>59</w:t>
      </w:r>
      <w:r>
        <w:t>);</w:t>
      </w:r>
    </w:p>
    <w:p w:rsidR="0021049F" w:rsidRDefault="0021049F" w:rsidP="0021049F">
      <w:pPr>
        <w:pStyle w:val="a3"/>
        <w:numPr>
          <w:ilvl w:val="0"/>
          <w:numId w:val="1"/>
        </w:numPr>
        <w:tabs>
          <w:tab w:val="left" w:pos="-567"/>
        </w:tabs>
        <w:ind w:left="-567" w:firstLine="709"/>
        <w:jc w:val="both"/>
      </w:pPr>
      <w:r>
        <w:t xml:space="preserve">ООП СОО </w:t>
      </w:r>
      <w:r w:rsidR="00EB50D9">
        <w:t>МБОУ «Башкирская гимназия №4»</w:t>
      </w:r>
      <w:r>
        <w:t xml:space="preserve">– </w:t>
      </w:r>
      <w:r>
        <w:rPr>
          <w:lang w:val="en-US"/>
        </w:rPr>
        <w:t>III</w:t>
      </w:r>
      <w:r>
        <w:t xml:space="preserve"> ступень обучения;</w:t>
      </w:r>
    </w:p>
    <w:p w:rsidR="0021049F" w:rsidRPr="001650F8" w:rsidRDefault="0021049F" w:rsidP="0021049F">
      <w:pPr>
        <w:pStyle w:val="a3"/>
        <w:numPr>
          <w:ilvl w:val="0"/>
          <w:numId w:val="1"/>
        </w:numPr>
        <w:tabs>
          <w:tab w:val="left" w:pos="-567"/>
        </w:tabs>
        <w:ind w:left="-567" w:firstLine="709"/>
        <w:jc w:val="both"/>
      </w:pPr>
      <w:r>
        <w:t xml:space="preserve">Положение о рабочей программе учебного предмета по </w:t>
      </w:r>
      <w:r w:rsidR="00EB50D9">
        <w:t>МБОУ «Башкирская гимназия №4»</w:t>
      </w:r>
      <w:r>
        <w:t>(Приказ</w:t>
      </w:r>
      <w:r w:rsidRPr="00EC53F4">
        <w:rPr>
          <w:color w:val="FF0000"/>
        </w:rPr>
        <w:t xml:space="preserve"> </w:t>
      </w:r>
      <w:r>
        <w:t xml:space="preserve">от </w:t>
      </w:r>
      <w:r w:rsidRPr="001650F8">
        <w:t>15. 06. 2015 г</w:t>
      </w:r>
      <w:r w:rsidRPr="001650F8">
        <w:rPr>
          <w:color w:val="FF0000"/>
        </w:rPr>
        <w:t xml:space="preserve"> </w:t>
      </w:r>
      <w:r w:rsidRPr="001650F8">
        <w:t>№ 58);</w:t>
      </w:r>
    </w:p>
    <w:p w:rsidR="0021049F" w:rsidRDefault="0021049F" w:rsidP="0021049F">
      <w:pPr>
        <w:pStyle w:val="a3"/>
        <w:numPr>
          <w:ilvl w:val="0"/>
          <w:numId w:val="1"/>
        </w:numPr>
        <w:tabs>
          <w:tab w:val="left" w:pos="-567"/>
        </w:tabs>
        <w:ind w:left="-567" w:firstLine="709"/>
        <w:jc w:val="both"/>
      </w:pPr>
      <w:r>
        <w:t xml:space="preserve">Приказ </w:t>
      </w:r>
      <w:r w:rsidR="00EB50D9">
        <w:t>МБОУ «Башкирская гимназия №4»</w:t>
      </w:r>
      <w:r w:rsidR="00C44E88">
        <w:t>от 13.06.201</w:t>
      </w:r>
      <w:r w:rsidR="005C1972">
        <w:t>6</w:t>
      </w:r>
      <w:r w:rsidR="00C44E88">
        <w:t xml:space="preserve"> года № 13</w:t>
      </w:r>
      <w:r>
        <w:t xml:space="preserve">  «Об определении перечня учебников, используемых в образовательном процессе на </w:t>
      </w:r>
      <w:r w:rsidR="00C44E88">
        <w:t>201</w:t>
      </w:r>
      <w:r w:rsidR="000C24C7">
        <w:t>7</w:t>
      </w:r>
      <w:r w:rsidR="00C44E88">
        <w:t>-201</w:t>
      </w:r>
      <w:r w:rsidR="000C24C7">
        <w:t>8</w:t>
      </w:r>
      <w:r>
        <w:t xml:space="preserve"> учебный год»</w:t>
      </w:r>
    </w:p>
    <w:p w:rsidR="00BB6D5B" w:rsidRPr="00CB2204" w:rsidRDefault="00BB6D5B">
      <w:pPr>
        <w:spacing w:after="200" w:line="276" w:lineRule="auto"/>
        <w:rPr>
          <w:b/>
        </w:rPr>
      </w:pPr>
      <w:r w:rsidRPr="00CB2204">
        <w:rPr>
          <w:b/>
        </w:rPr>
        <w:br w:type="page"/>
      </w:r>
    </w:p>
    <w:p w:rsidR="0021049F" w:rsidRPr="006D553D" w:rsidRDefault="004B31BC" w:rsidP="006D553D">
      <w:pPr>
        <w:pStyle w:val="ConsPlusNormal"/>
        <w:widowControl/>
        <w:tabs>
          <w:tab w:val="left" w:pos="-567"/>
        </w:tabs>
        <w:ind w:firstLine="0"/>
        <w:jc w:val="center"/>
        <w:rPr>
          <w:rFonts w:ascii="Times New Roman" w:hAnsi="Times New Roman" w:cs="Times New Roman"/>
          <w:b/>
          <w:sz w:val="24"/>
          <w:szCs w:val="24"/>
        </w:rPr>
      </w:pPr>
      <w:r w:rsidRPr="006D553D">
        <w:rPr>
          <w:rFonts w:ascii="Times New Roman" w:hAnsi="Times New Roman" w:cs="Times New Roman"/>
          <w:b/>
          <w:sz w:val="24"/>
          <w:szCs w:val="24"/>
          <w:lang w:val="en-US"/>
        </w:rPr>
        <w:lastRenderedPageBreak/>
        <w:t>I</w:t>
      </w:r>
      <w:r w:rsidRPr="006D553D">
        <w:rPr>
          <w:rFonts w:ascii="Times New Roman" w:hAnsi="Times New Roman" w:cs="Times New Roman"/>
          <w:b/>
          <w:sz w:val="24"/>
          <w:szCs w:val="24"/>
        </w:rPr>
        <w:t>.</w:t>
      </w:r>
      <w:r w:rsidR="002F766A" w:rsidRPr="006D553D">
        <w:rPr>
          <w:rFonts w:ascii="Times New Roman" w:hAnsi="Times New Roman" w:cs="Times New Roman"/>
          <w:b/>
          <w:sz w:val="24"/>
          <w:szCs w:val="24"/>
        </w:rPr>
        <w:t xml:space="preserve"> </w:t>
      </w:r>
      <w:r w:rsidR="0021049F" w:rsidRPr="006D553D">
        <w:rPr>
          <w:rFonts w:ascii="Times New Roman" w:hAnsi="Times New Roman" w:cs="Times New Roman"/>
          <w:b/>
          <w:sz w:val="24"/>
          <w:szCs w:val="24"/>
        </w:rPr>
        <w:t>Требования к уровню подготовки учащихся</w:t>
      </w:r>
    </w:p>
    <w:p w:rsidR="006D553D" w:rsidRDefault="00E60CE3" w:rsidP="006D553D">
      <w:pPr>
        <w:widowControl w:val="0"/>
        <w:autoSpaceDE w:val="0"/>
        <w:autoSpaceDN w:val="0"/>
        <w:adjustRightInd w:val="0"/>
      </w:pPr>
      <w:r w:rsidRPr="006D553D">
        <w:t>В результате изучения физики ученик должен:</w:t>
      </w:r>
    </w:p>
    <w:p w:rsidR="00E60CE3" w:rsidRPr="006D553D" w:rsidRDefault="00E60CE3" w:rsidP="006D553D">
      <w:pPr>
        <w:widowControl w:val="0"/>
        <w:autoSpaceDE w:val="0"/>
        <w:autoSpaceDN w:val="0"/>
        <w:adjustRightInd w:val="0"/>
      </w:pPr>
      <w:r w:rsidRPr="006D553D">
        <w:rPr>
          <w:b/>
          <w:u w:val="single"/>
        </w:rPr>
        <w:t>знать/понимать</w:t>
      </w:r>
    </w:p>
    <w:p w:rsidR="00E60CE3" w:rsidRPr="006D553D" w:rsidRDefault="00E60CE3" w:rsidP="006D553D">
      <w:pPr>
        <w:numPr>
          <w:ilvl w:val="0"/>
          <w:numId w:val="26"/>
        </w:numPr>
        <w:autoSpaceDE w:val="0"/>
        <w:autoSpaceDN w:val="0"/>
        <w:adjustRightInd w:val="0"/>
        <w:ind w:left="0"/>
        <w:contextualSpacing/>
        <w:jc w:val="both"/>
      </w:pPr>
      <w:proofErr w:type="gramStart"/>
      <w:r w:rsidRPr="006D553D">
        <w:rPr>
          <w:b/>
        </w:rPr>
        <w:t>смысл понятий:</w:t>
      </w:r>
      <w:r w:rsidRPr="006D553D">
        <w:t xml:space="preserve"> 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roofErr w:type="gramEnd"/>
    </w:p>
    <w:p w:rsidR="00E60CE3" w:rsidRPr="006D553D" w:rsidRDefault="00E60CE3" w:rsidP="006D553D">
      <w:pPr>
        <w:numPr>
          <w:ilvl w:val="0"/>
          <w:numId w:val="26"/>
        </w:numPr>
        <w:autoSpaceDE w:val="0"/>
        <w:autoSpaceDN w:val="0"/>
        <w:adjustRightInd w:val="0"/>
        <w:ind w:left="0"/>
        <w:contextualSpacing/>
        <w:jc w:val="both"/>
      </w:pPr>
      <w:proofErr w:type="gramStart"/>
      <w:r w:rsidRPr="006D553D">
        <w:rPr>
          <w:b/>
        </w:rPr>
        <w:t>смысл физических величин:</w:t>
      </w:r>
      <w:r w:rsidRPr="006D553D">
        <w:t xml:space="preserve">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w:t>
      </w:r>
      <w:proofErr w:type="gramEnd"/>
      <w:r w:rsidRPr="006D553D">
        <w:t xml:space="preserve">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p>
    <w:p w:rsidR="006D553D" w:rsidRDefault="00E60CE3" w:rsidP="006D553D">
      <w:pPr>
        <w:numPr>
          <w:ilvl w:val="0"/>
          <w:numId w:val="26"/>
        </w:numPr>
        <w:autoSpaceDE w:val="0"/>
        <w:autoSpaceDN w:val="0"/>
        <w:adjustRightInd w:val="0"/>
        <w:ind w:left="0"/>
        <w:contextualSpacing/>
        <w:jc w:val="both"/>
      </w:pPr>
      <w:proofErr w:type="gramStart"/>
      <w:r w:rsidRPr="006D553D">
        <w:rPr>
          <w:b/>
          <w:iCs/>
        </w:rPr>
        <w:t xml:space="preserve">смысл физических законов, принципов, постулатов: </w:t>
      </w:r>
      <w:r w:rsidRPr="006D553D">
        <w:t>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w:t>
      </w:r>
      <w:proofErr w:type="gramEnd"/>
      <w:r w:rsidRPr="006D553D">
        <w:t xml:space="preserve"> Ома для полной цепи; основные положения изучаемых физических теорий и их роль в формировании научного мировоззрения;</w:t>
      </w:r>
    </w:p>
    <w:p w:rsidR="00E60CE3" w:rsidRPr="006D553D" w:rsidRDefault="00E60CE3" w:rsidP="006D553D">
      <w:pPr>
        <w:autoSpaceDE w:val="0"/>
        <w:autoSpaceDN w:val="0"/>
        <w:adjustRightInd w:val="0"/>
        <w:contextualSpacing/>
        <w:jc w:val="both"/>
      </w:pPr>
      <w:r w:rsidRPr="006D553D">
        <w:rPr>
          <w:b/>
          <w:u w:val="single"/>
        </w:rPr>
        <w:t>уметь</w:t>
      </w:r>
    </w:p>
    <w:p w:rsidR="00E60CE3" w:rsidRPr="006D553D" w:rsidRDefault="00E60CE3" w:rsidP="006D553D">
      <w:pPr>
        <w:widowControl w:val="0"/>
        <w:numPr>
          <w:ilvl w:val="0"/>
          <w:numId w:val="27"/>
        </w:numPr>
        <w:autoSpaceDE w:val="0"/>
        <w:autoSpaceDN w:val="0"/>
        <w:adjustRightInd w:val="0"/>
        <w:ind w:left="0" w:hanging="502"/>
        <w:contextualSpacing/>
        <w:rPr>
          <w:b/>
        </w:rPr>
      </w:pPr>
      <w:r w:rsidRPr="006D553D">
        <w:rPr>
          <w:b/>
        </w:rPr>
        <w:t xml:space="preserve">описывать и объяснять: </w:t>
      </w:r>
    </w:p>
    <w:p w:rsidR="00E60CE3" w:rsidRPr="006D553D" w:rsidRDefault="00E60CE3" w:rsidP="006D553D">
      <w:pPr>
        <w:autoSpaceDE w:val="0"/>
        <w:autoSpaceDN w:val="0"/>
        <w:adjustRightInd w:val="0"/>
        <w:contextualSpacing/>
        <w:jc w:val="both"/>
      </w:pPr>
      <w:proofErr w:type="gramStart"/>
      <w:r w:rsidRPr="006D553D">
        <w:rPr>
          <w:b/>
        </w:rPr>
        <w:t>физические явления:</w:t>
      </w:r>
      <w:r w:rsidRPr="006D553D">
        <w:t xml:space="preserve">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r w:rsidRPr="006D553D">
        <w:rPr>
          <w:b/>
          <w:bCs/>
        </w:rPr>
        <w:t xml:space="preserve"> </w:t>
      </w:r>
      <w:proofErr w:type="gramEnd"/>
    </w:p>
    <w:p w:rsidR="00E60CE3" w:rsidRPr="006D553D" w:rsidRDefault="00E60CE3" w:rsidP="006D553D">
      <w:pPr>
        <w:autoSpaceDE w:val="0"/>
        <w:autoSpaceDN w:val="0"/>
        <w:adjustRightInd w:val="0"/>
        <w:contextualSpacing/>
        <w:jc w:val="both"/>
      </w:pPr>
      <w:r w:rsidRPr="006D553D">
        <w:rPr>
          <w:b/>
          <w:bCs/>
        </w:rPr>
        <w:t xml:space="preserve">физические явления и свойства тел: </w:t>
      </w:r>
      <w:r w:rsidRPr="006D553D">
        <w:rPr>
          <w:b/>
          <w:bCs/>
        </w:rPr>
        <w:tab/>
      </w:r>
      <w:r w:rsidRPr="006D553D">
        <w:t xml:space="preserve">движение небесных тел и искусственных спутников Земли; свойства газов, жидкостей и  твердых тел; </w:t>
      </w:r>
    </w:p>
    <w:p w:rsidR="00E60CE3" w:rsidRPr="006D553D" w:rsidRDefault="00E60CE3" w:rsidP="006D553D">
      <w:pPr>
        <w:autoSpaceDE w:val="0"/>
        <w:autoSpaceDN w:val="0"/>
        <w:adjustRightInd w:val="0"/>
        <w:contextualSpacing/>
        <w:jc w:val="both"/>
      </w:pPr>
      <w:r w:rsidRPr="006D553D">
        <w:rPr>
          <w:b/>
          <w:bCs/>
        </w:rPr>
        <w:t xml:space="preserve">результаты экспериментов: </w:t>
      </w:r>
      <w:r w:rsidRPr="006D553D">
        <w:t>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p>
    <w:p w:rsidR="00E60CE3" w:rsidRPr="006D553D" w:rsidRDefault="00E60CE3" w:rsidP="006D553D">
      <w:pPr>
        <w:autoSpaceDE w:val="0"/>
        <w:autoSpaceDN w:val="0"/>
        <w:adjustRightInd w:val="0"/>
        <w:contextualSpacing/>
        <w:jc w:val="both"/>
      </w:pPr>
      <w:r w:rsidRPr="006D553D">
        <w:rPr>
          <w:b/>
        </w:rPr>
        <w:t xml:space="preserve">описывать </w:t>
      </w:r>
      <w:r w:rsidRPr="006D553D">
        <w:t>фундаментальные опыты, оказавшие существенное влияние на развитие физики;</w:t>
      </w:r>
    </w:p>
    <w:p w:rsidR="00E60CE3" w:rsidRPr="006D553D" w:rsidRDefault="00E60CE3" w:rsidP="006D553D">
      <w:pPr>
        <w:numPr>
          <w:ilvl w:val="0"/>
          <w:numId w:val="27"/>
        </w:numPr>
        <w:autoSpaceDE w:val="0"/>
        <w:autoSpaceDN w:val="0"/>
        <w:adjustRightInd w:val="0"/>
        <w:ind w:left="0"/>
        <w:contextualSpacing/>
        <w:jc w:val="both"/>
        <w:rPr>
          <w:b/>
        </w:rPr>
      </w:pPr>
      <w:r w:rsidRPr="006D553D">
        <w:rPr>
          <w:b/>
        </w:rPr>
        <w:t>приводить примеры</w:t>
      </w:r>
      <w:r w:rsidRPr="006D553D">
        <w:t xml:space="preserve"> практического применения физических знаний законов механики, термодинамики и электродинамики в энергетике; </w:t>
      </w:r>
    </w:p>
    <w:p w:rsidR="00E60CE3" w:rsidRPr="006D553D" w:rsidRDefault="00E60CE3" w:rsidP="006D553D">
      <w:pPr>
        <w:numPr>
          <w:ilvl w:val="0"/>
          <w:numId w:val="27"/>
        </w:numPr>
        <w:autoSpaceDE w:val="0"/>
        <w:autoSpaceDN w:val="0"/>
        <w:adjustRightInd w:val="0"/>
        <w:ind w:left="0"/>
        <w:contextualSpacing/>
        <w:jc w:val="both"/>
      </w:pPr>
      <w:r w:rsidRPr="006D553D">
        <w:rPr>
          <w:b/>
        </w:rPr>
        <w:t>определять характер</w:t>
      </w:r>
      <w:r w:rsidRPr="006D553D">
        <w:t xml:space="preserve"> физического процесса по графику, таблице, формуле; </w:t>
      </w:r>
    </w:p>
    <w:p w:rsidR="00E60CE3" w:rsidRPr="006D553D" w:rsidRDefault="00E60CE3" w:rsidP="006D553D">
      <w:pPr>
        <w:autoSpaceDE w:val="0"/>
        <w:autoSpaceDN w:val="0"/>
        <w:adjustRightInd w:val="0"/>
        <w:contextualSpacing/>
        <w:jc w:val="both"/>
      </w:pPr>
    </w:p>
    <w:p w:rsidR="00E60CE3" w:rsidRPr="006D553D" w:rsidRDefault="00E60CE3" w:rsidP="006D553D">
      <w:pPr>
        <w:numPr>
          <w:ilvl w:val="0"/>
          <w:numId w:val="27"/>
        </w:numPr>
        <w:autoSpaceDE w:val="0"/>
        <w:autoSpaceDN w:val="0"/>
        <w:adjustRightInd w:val="0"/>
        <w:ind w:left="0"/>
        <w:contextualSpacing/>
        <w:jc w:val="both"/>
      </w:pPr>
      <w:r w:rsidRPr="006D553D">
        <w:rPr>
          <w:b/>
        </w:rPr>
        <w:t>отличать</w:t>
      </w:r>
      <w:r w:rsidRPr="006D553D">
        <w:t xml:space="preserve">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E60CE3" w:rsidRPr="006D553D" w:rsidRDefault="00E60CE3" w:rsidP="006D553D">
      <w:pPr>
        <w:numPr>
          <w:ilvl w:val="0"/>
          <w:numId w:val="27"/>
        </w:numPr>
        <w:autoSpaceDE w:val="0"/>
        <w:autoSpaceDN w:val="0"/>
        <w:adjustRightInd w:val="0"/>
        <w:ind w:left="0"/>
        <w:contextualSpacing/>
        <w:jc w:val="both"/>
      </w:pPr>
      <w:r w:rsidRPr="006D553D">
        <w:rPr>
          <w:b/>
        </w:rPr>
        <w:t>приводить примеры</w:t>
      </w:r>
      <w:r w:rsidRPr="006D553D">
        <w:t xml:space="preserve">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w:t>
      </w:r>
      <w:r w:rsidRPr="006D553D">
        <w:lastRenderedPageBreak/>
        <w:t>исследовать на основе использования разных моделей; законы физики и физические теории имеют свои  определенные границы применимости;</w:t>
      </w:r>
    </w:p>
    <w:p w:rsidR="00E60CE3" w:rsidRPr="006D553D" w:rsidRDefault="00E60CE3" w:rsidP="006D553D">
      <w:pPr>
        <w:numPr>
          <w:ilvl w:val="0"/>
          <w:numId w:val="27"/>
        </w:numPr>
        <w:autoSpaceDE w:val="0"/>
        <w:autoSpaceDN w:val="0"/>
        <w:adjustRightInd w:val="0"/>
        <w:ind w:left="0"/>
        <w:contextualSpacing/>
        <w:jc w:val="both"/>
      </w:pPr>
      <w:proofErr w:type="gramStart"/>
      <w:r w:rsidRPr="006D553D">
        <w:rPr>
          <w:b/>
        </w:rPr>
        <w:t>измерять</w:t>
      </w:r>
      <w:r w:rsidRPr="006D553D">
        <w:t xml:space="preserve">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roofErr w:type="gramEnd"/>
    </w:p>
    <w:p w:rsidR="00E60CE3" w:rsidRPr="006D553D" w:rsidRDefault="00E60CE3" w:rsidP="006D553D">
      <w:pPr>
        <w:numPr>
          <w:ilvl w:val="0"/>
          <w:numId w:val="27"/>
        </w:numPr>
        <w:autoSpaceDE w:val="0"/>
        <w:autoSpaceDN w:val="0"/>
        <w:adjustRightInd w:val="0"/>
        <w:ind w:left="0"/>
        <w:contextualSpacing/>
        <w:jc w:val="both"/>
      </w:pPr>
      <w:r w:rsidRPr="006D553D">
        <w:rPr>
          <w:b/>
        </w:rPr>
        <w:t>применять</w:t>
      </w:r>
      <w:r w:rsidRPr="006D553D">
        <w:t xml:space="preserve"> полученные знания для решения физических задач;</w:t>
      </w:r>
    </w:p>
    <w:p w:rsidR="00E60CE3" w:rsidRPr="006D553D" w:rsidRDefault="00E60CE3" w:rsidP="006D553D">
      <w:pPr>
        <w:autoSpaceDE w:val="0"/>
        <w:autoSpaceDN w:val="0"/>
        <w:adjustRightInd w:val="0"/>
        <w:contextualSpacing/>
        <w:rPr>
          <w:b/>
          <w:bCs/>
          <w:iCs/>
        </w:rPr>
      </w:pPr>
      <w:r w:rsidRPr="006D553D">
        <w:rPr>
          <w:b/>
          <w:bCs/>
          <w:iCs/>
          <w:u w:val="single"/>
        </w:rPr>
        <w:t>использовать приобретенные знания и умения в практической деятельности и повседневной жизни для</w:t>
      </w:r>
      <w:r w:rsidRPr="006D553D">
        <w:rPr>
          <w:b/>
          <w:bCs/>
          <w:iCs/>
        </w:rPr>
        <w:t>:</w:t>
      </w:r>
    </w:p>
    <w:p w:rsidR="00E60CE3" w:rsidRPr="006D553D" w:rsidRDefault="00E60CE3" w:rsidP="006D553D">
      <w:pPr>
        <w:numPr>
          <w:ilvl w:val="1"/>
          <w:numId w:val="25"/>
        </w:numPr>
        <w:autoSpaceDE w:val="0"/>
        <w:autoSpaceDN w:val="0"/>
        <w:adjustRightInd w:val="0"/>
        <w:ind w:left="0"/>
        <w:contextualSpacing/>
        <w:jc w:val="both"/>
      </w:pPr>
      <w:r w:rsidRPr="006D553D">
        <w:t>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E60CE3" w:rsidRPr="006D553D" w:rsidRDefault="00E60CE3" w:rsidP="006D553D">
      <w:pPr>
        <w:numPr>
          <w:ilvl w:val="1"/>
          <w:numId w:val="25"/>
        </w:numPr>
        <w:autoSpaceDE w:val="0"/>
        <w:autoSpaceDN w:val="0"/>
        <w:adjustRightInd w:val="0"/>
        <w:ind w:left="0"/>
        <w:contextualSpacing/>
        <w:jc w:val="both"/>
      </w:pPr>
      <w:r w:rsidRPr="006D553D">
        <w:t>определения собственной позиции по отношению к экологическим проблемам и поведению в природной среде.</w:t>
      </w:r>
    </w:p>
    <w:p w:rsidR="0021049F" w:rsidRPr="006D553D" w:rsidRDefault="0021049F" w:rsidP="006D553D">
      <w:pPr>
        <w:pStyle w:val="ConsPlusNormal"/>
        <w:widowControl/>
        <w:tabs>
          <w:tab w:val="left" w:pos="-567"/>
        </w:tabs>
        <w:ind w:firstLine="568"/>
        <w:jc w:val="center"/>
        <w:rPr>
          <w:rFonts w:ascii="Times New Roman" w:hAnsi="Times New Roman" w:cs="Times New Roman"/>
          <w:sz w:val="24"/>
          <w:szCs w:val="24"/>
        </w:rPr>
      </w:pPr>
    </w:p>
    <w:p w:rsidR="0021049F" w:rsidRPr="006D553D" w:rsidRDefault="004B31BC" w:rsidP="006D553D">
      <w:pPr>
        <w:pStyle w:val="ConsPlusNormal"/>
        <w:widowControl/>
        <w:tabs>
          <w:tab w:val="left" w:pos="-567"/>
          <w:tab w:val="left" w:pos="4350"/>
          <w:tab w:val="center" w:pos="6095"/>
        </w:tabs>
        <w:ind w:firstLine="568"/>
        <w:jc w:val="center"/>
        <w:rPr>
          <w:rFonts w:ascii="Times New Roman" w:hAnsi="Times New Roman" w:cs="Times New Roman"/>
          <w:b/>
          <w:sz w:val="24"/>
          <w:szCs w:val="24"/>
        </w:rPr>
      </w:pPr>
      <w:r w:rsidRPr="006D553D">
        <w:rPr>
          <w:rFonts w:ascii="Times New Roman" w:hAnsi="Times New Roman" w:cs="Times New Roman"/>
          <w:b/>
          <w:sz w:val="24"/>
          <w:szCs w:val="24"/>
          <w:lang w:val="en-US"/>
        </w:rPr>
        <w:t>II</w:t>
      </w:r>
      <w:r w:rsidR="0021049F" w:rsidRPr="006D553D">
        <w:rPr>
          <w:rFonts w:ascii="Times New Roman" w:hAnsi="Times New Roman" w:cs="Times New Roman"/>
          <w:b/>
          <w:sz w:val="24"/>
          <w:szCs w:val="24"/>
        </w:rPr>
        <w:t>. Содержание учебного курса</w:t>
      </w:r>
      <w:r w:rsidR="00F47B52" w:rsidRPr="006D553D">
        <w:rPr>
          <w:rFonts w:ascii="Times New Roman" w:hAnsi="Times New Roman" w:cs="Times New Roman"/>
          <w:b/>
          <w:sz w:val="24"/>
          <w:szCs w:val="24"/>
        </w:rPr>
        <w:br/>
      </w:r>
    </w:p>
    <w:p w:rsidR="00E60CE3" w:rsidRPr="006D553D" w:rsidRDefault="00E60CE3" w:rsidP="006D553D">
      <w:pPr>
        <w:pStyle w:val="ConsPlusNormal"/>
        <w:widowControl/>
        <w:tabs>
          <w:tab w:val="left" w:pos="-567"/>
          <w:tab w:val="left" w:pos="4350"/>
          <w:tab w:val="center" w:pos="6095"/>
        </w:tabs>
        <w:ind w:firstLine="568"/>
        <w:jc w:val="center"/>
        <w:rPr>
          <w:rFonts w:ascii="Times New Roman" w:hAnsi="Times New Roman" w:cs="Times New Roman"/>
          <w:b/>
          <w:sz w:val="24"/>
          <w:szCs w:val="24"/>
        </w:rPr>
      </w:pPr>
      <w:r w:rsidRPr="006D553D">
        <w:rPr>
          <w:rFonts w:ascii="Times New Roman" w:hAnsi="Times New Roman" w:cs="Times New Roman"/>
          <w:b/>
          <w:sz w:val="24"/>
          <w:szCs w:val="24"/>
        </w:rPr>
        <w:t>10 класс</w:t>
      </w:r>
    </w:p>
    <w:p w:rsidR="00E60CE3" w:rsidRPr="006D553D" w:rsidRDefault="00F91FC2" w:rsidP="006D553D">
      <w:pPr>
        <w:pStyle w:val="podzag2"/>
        <w:spacing w:before="0" w:beforeAutospacing="0" w:after="0" w:afterAutospacing="0"/>
        <w:rPr>
          <w:b/>
        </w:rPr>
      </w:pPr>
      <w:r w:rsidRPr="006D553D">
        <w:rPr>
          <w:b/>
        </w:rPr>
        <w:t>МЕХАНИКА</w:t>
      </w:r>
    </w:p>
    <w:p w:rsidR="00E60CE3" w:rsidRPr="006D553D" w:rsidRDefault="00E60CE3" w:rsidP="006D553D">
      <w:pPr>
        <w:pStyle w:val="a7"/>
        <w:spacing w:before="0" w:beforeAutospacing="0" w:after="0" w:afterAutospacing="0"/>
        <w:rPr>
          <w:rFonts w:eastAsia="Calibri"/>
          <w:iCs/>
          <w:lang w:eastAsia="en-US"/>
        </w:rPr>
      </w:pPr>
      <w:r w:rsidRPr="006D553D">
        <w:rPr>
          <w:rFonts w:eastAsia="Calibri"/>
          <w:lang w:eastAsia="en-US"/>
        </w:rPr>
        <w:t>Классическая механика как фундаментальная физическая теория. Границы ее применимости.</w:t>
      </w:r>
      <w:r w:rsidRPr="006D553D">
        <w:rPr>
          <w:rFonts w:eastAsia="Calibri"/>
          <w:lang w:eastAsia="en-US"/>
        </w:rPr>
        <w:br/>
      </w:r>
      <w:r w:rsidRPr="006D553D">
        <w:rPr>
          <w:rFonts w:eastAsia="Calibri"/>
          <w:b/>
          <w:bCs/>
          <w:lang w:eastAsia="en-US"/>
        </w:rPr>
        <w:t xml:space="preserve">Кинематика. </w:t>
      </w:r>
      <w:r w:rsidRPr="006D553D">
        <w:rPr>
          <w:rFonts w:eastAsia="Calibri"/>
          <w:lang w:eastAsia="en-US"/>
        </w:rPr>
        <w:t xml:space="preserve">Механическое движение. Материальная точка. Относительность механического движения. Система отсчета. Координаты. </w:t>
      </w:r>
      <w:r w:rsidRPr="006D553D">
        <w:rPr>
          <w:rFonts w:eastAsia="Calibri"/>
          <w:iCs/>
          <w:lang w:eastAsia="en-US"/>
        </w:rPr>
        <w:t xml:space="preserve">Пространство и время в классической механике. </w:t>
      </w:r>
      <w:r w:rsidRPr="006D553D">
        <w:rPr>
          <w:rFonts w:eastAsia="Calibri"/>
          <w:lang w:eastAsia="en-US"/>
        </w:rPr>
        <w:t xml:space="preserve">Радиус-вектор. Вектор перемещения. Скорость. Ускорение. Прямолинейное движение с постоянным ускорением. Свободное падение тел. Движение тела по окружности. </w:t>
      </w:r>
      <w:r w:rsidRPr="006D553D">
        <w:rPr>
          <w:rFonts w:eastAsia="Calibri"/>
          <w:iCs/>
          <w:lang w:eastAsia="en-US"/>
        </w:rPr>
        <w:t>Угловая скорость.</w:t>
      </w:r>
      <w:r w:rsidRPr="006D553D">
        <w:rPr>
          <w:rFonts w:eastAsia="Calibri"/>
          <w:i/>
          <w:iCs/>
          <w:lang w:eastAsia="en-US"/>
        </w:rPr>
        <w:t xml:space="preserve"> </w:t>
      </w:r>
      <w:r w:rsidRPr="006D553D">
        <w:rPr>
          <w:rFonts w:eastAsia="Calibri"/>
          <w:lang w:eastAsia="en-US"/>
        </w:rPr>
        <w:t>Центростремительное ускорение.</w:t>
      </w:r>
      <w:r w:rsidRPr="006D553D">
        <w:rPr>
          <w:rFonts w:eastAsia="Calibri"/>
          <w:lang w:eastAsia="en-US"/>
        </w:rPr>
        <w:br/>
      </w:r>
      <w:r w:rsidRPr="006D553D">
        <w:rPr>
          <w:rFonts w:eastAsia="Calibri"/>
          <w:b/>
          <w:bCs/>
          <w:lang w:eastAsia="en-US"/>
        </w:rPr>
        <w:t xml:space="preserve">Динамика. </w:t>
      </w:r>
      <w:r w:rsidRPr="006D553D">
        <w:rPr>
          <w:rFonts w:eastAsia="Calibri"/>
          <w:lang w:eastAsia="en-US"/>
        </w:rPr>
        <w:t xml:space="preserve">Основное утверждение механики. Первый закон Ньютона. Инерциальные системы отсчета. Сила. Связь между силой и ускорением. Второй закон Ньютона. Масса. </w:t>
      </w:r>
      <w:r w:rsidRPr="006D553D">
        <w:rPr>
          <w:rFonts w:eastAsia="Calibri"/>
          <w:iCs/>
          <w:lang w:eastAsia="en-US"/>
        </w:rPr>
        <w:t xml:space="preserve">Принцип суперпозиции сил. </w:t>
      </w:r>
      <w:r w:rsidRPr="006D553D">
        <w:rPr>
          <w:rFonts w:eastAsia="Calibri"/>
          <w:lang w:eastAsia="en-US"/>
        </w:rPr>
        <w:t>Третий закон Ньютона. Принцип относительности Галилея.</w:t>
      </w:r>
      <w:r w:rsidRPr="006D553D">
        <w:rPr>
          <w:rFonts w:eastAsia="Calibri"/>
          <w:lang w:eastAsia="en-US"/>
        </w:rPr>
        <w:br/>
      </w:r>
      <w:r w:rsidRPr="006D553D">
        <w:rPr>
          <w:rFonts w:eastAsia="Calibri"/>
          <w:b/>
          <w:bCs/>
          <w:lang w:eastAsia="en-US"/>
        </w:rPr>
        <w:t xml:space="preserve">Силы в природе. </w:t>
      </w:r>
      <w:r w:rsidRPr="006D553D">
        <w:rPr>
          <w:rFonts w:eastAsia="Calibri"/>
          <w:lang w:eastAsia="en-US"/>
        </w:rPr>
        <w:t xml:space="preserve">Сила тяготения. Закон всемирного тяготения. Первая космическая скорость. Сила тяжести и вес. </w:t>
      </w:r>
      <w:r w:rsidRPr="006D553D">
        <w:rPr>
          <w:rFonts w:eastAsia="Calibri"/>
          <w:iCs/>
          <w:lang w:eastAsia="en-US"/>
        </w:rPr>
        <w:t>Невесомость.</w:t>
      </w:r>
      <w:r w:rsidRPr="006D553D">
        <w:rPr>
          <w:rFonts w:eastAsia="Calibri"/>
          <w:i/>
          <w:iCs/>
          <w:lang w:eastAsia="en-US"/>
        </w:rPr>
        <w:t xml:space="preserve"> </w:t>
      </w:r>
      <w:r w:rsidRPr="006D553D">
        <w:rPr>
          <w:rFonts w:eastAsia="Calibri"/>
          <w:lang w:eastAsia="en-US"/>
        </w:rPr>
        <w:t>Сила упругости. Закон Гука. Силы трения.</w:t>
      </w:r>
      <w:r w:rsidRPr="006D553D">
        <w:rPr>
          <w:rFonts w:eastAsia="Calibri"/>
          <w:lang w:eastAsia="en-US"/>
        </w:rPr>
        <w:br/>
      </w:r>
      <w:r w:rsidRPr="006D553D">
        <w:rPr>
          <w:rFonts w:eastAsia="Calibri"/>
          <w:b/>
          <w:bCs/>
          <w:lang w:eastAsia="en-US"/>
        </w:rPr>
        <w:t xml:space="preserve">Законы сохранения в механике. </w:t>
      </w:r>
      <w:r w:rsidRPr="006D553D">
        <w:rPr>
          <w:rFonts w:eastAsia="Calibri"/>
          <w:lang w:eastAsia="en-US"/>
        </w:rPr>
        <w:t>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r w:rsidRPr="006D553D">
        <w:rPr>
          <w:rFonts w:eastAsia="Calibri"/>
          <w:lang w:eastAsia="en-US"/>
        </w:rPr>
        <w:br/>
        <w:t>Использование законов механики для объяснения движения небесных тел и для развития космических исследований.</w:t>
      </w:r>
      <w:r w:rsidRPr="006D553D">
        <w:rPr>
          <w:rFonts w:eastAsia="Calibri"/>
          <w:lang w:eastAsia="en-US"/>
        </w:rPr>
        <w:br/>
      </w:r>
      <w:r w:rsidRPr="006D553D">
        <w:rPr>
          <w:rFonts w:eastAsia="Calibri"/>
          <w:iCs/>
          <w:lang w:eastAsia="en-US"/>
        </w:rPr>
        <w:t>Статика. Момент силы. Условия равновесия твердого тела.</w:t>
      </w:r>
    </w:p>
    <w:p w:rsidR="00E60CE3" w:rsidRPr="006D553D" w:rsidRDefault="00F91FC2" w:rsidP="006D553D">
      <w:pPr>
        <w:pStyle w:val="podzag2"/>
        <w:spacing w:before="0" w:beforeAutospacing="0" w:after="0" w:afterAutospacing="0"/>
        <w:rPr>
          <w:b/>
        </w:rPr>
      </w:pPr>
      <w:r w:rsidRPr="006D553D">
        <w:rPr>
          <w:b/>
        </w:rPr>
        <w:t>МОЛЕКУЛЯРНАЯ ФИЗИКА. ТЕРМОДИНАМИКА</w:t>
      </w:r>
    </w:p>
    <w:p w:rsidR="00E60CE3" w:rsidRPr="006D553D" w:rsidRDefault="00E60CE3" w:rsidP="006D553D">
      <w:pPr>
        <w:pStyle w:val="a7"/>
        <w:spacing w:before="0" w:beforeAutospacing="0" w:after="0" w:afterAutospacing="0"/>
        <w:rPr>
          <w:rFonts w:eastAsia="Calibri"/>
          <w:iCs/>
          <w:lang w:eastAsia="en-US"/>
        </w:rPr>
      </w:pPr>
      <w:r w:rsidRPr="006D553D">
        <w:rPr>
          <w:rFonts w:eastAsia="Calibri"/>
          <w:b/>
          <w:bCs/>
          <w:lang w:eastAsia="en-US"/>
        </w:rPr>
        <w:t xml:space="preserve">Основы молекулярной физики. </w:t>
      </w:r>
      <w:r w:rsidRPr="006D553D">
        <w:rPr>
          <w:rFonts w:eastAsia="Calibri"/>
          <w:lang w:eastAsia="en-US"/>
        </w:rPr>
        <w:t xml:space="preserve">Возникновение атомистической гипотезы строения вещества и ее экспериментальные доказательства. Размеры и масса молекул. Количество вещества. Моль. </w:t>
      </w:r>
      <w:proofErr w:type="gramStart"/>
      <w:r w:rsidRPr="006D553D">
        <w:rPr>
          <w:rFonts w:eastAsia="Calibri"/>
          <w:lang w:eastAsia="en-US"/>
        </w:rPr>
        <w:t>Постоянная</w:t>
      </w:r>
      <w:proofErr w:type="gramEnd"/>
      <w:r w:rsidRPr="006D553D">
        <w:rPr>
          <w:rFonts w:eastAsia="Calibri"/>
          <w:lang w:eastAsia="en-US"/>
        </w:rPr>
        <w:t xml:space="preserve">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 </w:t>
      </w:r>
      <w:r w:rsidRPr="006D553D">
        <w:rPr>
          <w:rFonts w:eastAsia="Calibri"/>
          <w:iCs/>
          <w:lang w:eastAsia="en-US"/>
        </w:rPr>
        <w:t>Границы применимости модели.</w:t>
      </w:r>
      <w:r w:rsidRPr="006D553D">
        <w:rPr>
          <w:rFonts w:eastAsia="Calibri"/>
          <w:i/>
          <w:iCs/>
          <w:lang w:eastAsia="en-US"/>
        </w:rPr>
        <w:t xml:space="preserve"> </w:t>
      </w:r>
      <w:r w:rsidRPr="006D553D">
        <w:rPr>
          <w:rFonts w:eastAsia="Calibri"/>
          <w:lang w:eastAsia="en-US"/>
        </w:rPr>
        <w:t>Основное уравнение молекулярно-кинетической теории газа.</w:t>
      </w:r>
      <w:r w:rsidRPr="006D553D">
        <w:rPr>
          <w:rFonts w:eastAsia="Calibri"/>
          <w:lang w:eastAsia="en-US"/>
        </w:rPr>
        <w:br/>
      </w:r>
      <w:r w:rsidRPr="006D553D">
        <w:rPr>
          <w:rFonts w:eastAsia="Calibri"/>
          <w:b/>
          <w:bCs/>
          <w:lang w:eastAsia="en-US"/>
        </w:rPr>
        <w:t xml:space="preserve">Температура. Энергия теплового движения молекул. </w:t>
      </w:r>
      <w:r w:rsidRPr="006D553D">
        <w:rPr>
          <w:rFonts w:eastAsia="Calibri"/>
          <w:lang w:eastAsia="en-US"/>
        </w:rPr>
        <w:t>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w:t>
      </w:r>
      <w:r w:rsidRPr="006D553D">
        <w:rPr>
          <w:rFonts w:eastAsia="Calibri"/>
          <w:lang w:eastAsia="en-US"/>
        </w:rPr>
        <w:br/>
      </w:r>
      <w:r w:rsidRPr="006D553D">
        <w:rPr>
          <w:rFonts w:eastAsia="Calibri"/>
          <w:b/>
          <w:bCs/>
          <w:lang w:eastAsia="en-US"/>
        </w:rPr>
        <w:t xml:space="preserve">Уравнение состояния идеального газа. </w:t>
      </w:r>
      <w:r w:rsidRPr="006D553D">
        <w:rPr>
          <w:rFonts w:eastAsia="Calibri"/>
          <w:lang w:eastAsia="en-US"/>
        </w:rPr>
        <w:t xml:space="preserve">Уравнение Менделеева — </w:t>
      </w:r>
      <w:proofErr w:type="spellStart"/>
      <w:r w:rsidRPr="006D553D">
        <w:rPr>
          <w:rFonts w:eastAsia="Calibri"/>
          <w:lang w:eastAsia="en-US"/>
        </w:rPr>
        <w:t>Клапейрона</w:t>
      </w:r>
      <w:proofErr w:type="spellEnd"/>
      <w:r w:rsidRPr="006D553D">
        <w:rPr>
          <w:rFonts w:eastAsia="Calibri"/>
          <w:lang w:eastAsia="en-US"/>
        </w:rPr>
        <w:t>. Газовые законы.</w:t>
      </w:r>
      <w:r w:rsidRPr="006D553D">
        <w:rPr>
          <w:rFonts w:eastAsia="Calibri"/>
          <w:lang w:eastAsia="en-US"/>
        </w:rPr>
        <w:br/>
      </w:r>
      <w:r w:rsidRPr="006D553D">
        <w:rPr>
          <w:rFonts w:eastAsia="Calibri"/>
          <w:b/>
          <w:bCs/>
          <w:lang w:eastAsia="en-US"/>
        </w:rPr>
        <w:t xml:space="preserve">Термодинамика. </w:t>
      </w:r>
      <w:r w:rsidRPr="006D553D">
        <w:rPr>
          <w:rFonts w:eastAsia="Calibri"/>
          <w:lang w:eastAsia="en-US"/>
        </w:rPr>
        <w:t xml:space="preserve">Внутренняя энергия. Работа в термодинамике. Количество теплоты. Теплоемкость. Первый закон термодинамики. </w:t>
      </w:r>
      <w:proofErr w:type="spellStart"/>
      <w:r w:rsidRPr="006D553D">
        <w:rPr>
          <w:rFonts w:eastAsia="Calibri"/>
          <w:lang w:eastAsia="en-US"/>
        </w:rPr>
        <w:t>Изопроцессы</w:t>
      </w:r>
      <w:proofErr w:type="spellEnd"/>
      <w:r w:rsidRPr="006D553D">
        <w:rPr>
          <w:rFonts w:eastAsia="Calibri"/>
          <w:lang w:eastAsia="en-US"/>
        </w:rPr>
        <w:t xml:space="preserve">. </w:t>
      </w:r>
      <w:r w:rsidRPr="006D553D">
        <w:rPr>
          <w:rFonts w:eastAsia="Calibri"/>
          <w:iCs/>
          <w:lang w:eastAsia="en-US"/>
        </w:rPr>
        <w:t xml:space="preserve">Изотермы Ван-дер-Ваальса. Адиабатный процесс. </w:t>
      </w:r>
      <w:r w:rsidRPr="006D553D">
        <w:rPr>
          <w:rFonts w:eastAsia="Calibri"/>
          <w:lang w:eastAsia="en-US"/>
        </w:rPr>
        <w:t xml:space="preserve">Второй закон термодинамики: статистическое истолкование </w:t>
      </w:r>
      <w:r w:rsidRPr="006D553D">
        <w:rPr>
          <w:rFonts w:eastAsia="Calibri"/>
          <w:lang w:eastAsia="en-US"/>
        </w:rPr>
        <w:lastRenderedPageBreak/>
        <w:t xml:space="preserve">необратимости процессов в природе. Порядок и хаос. Тепловые двигатели: двигатель внутреннего сгорания, дизель. </w:t>
      </w:r>
      <w:r w:rsidRPr="006D553D">
        <w:rPr>
          <w:rFonts w:eastAsia="Calibri"/>
          <w:iCs/>
          <w:lang w:eastAsia="en-US"/>
        </w:rPr>
        <w:t xml:space="preserve">Холодильник: устройство и принцип действия. </w:t>
      </w:r>
      <w:r w:rsidRPr="006D553D">
        <w:rPr>
          <w:rFonts w:eastAsia="Calibri"/>
          <w:lang w:eastAsia="en-US"/>
        </w:rPr>
        <w:t xml:space="preserve">КПД двигателей. </w:t>
      </w:r>
      <w:r w:rsidRPr="006D553D">
        <w:rPr>
          <w:rFonts w:eastAsia="Calibri"/>
          <w:iCs/>
          <w:lang w:eastAsia="en-US"/>
        </w:rPr>
        <w:t>Проблемы энергетики и охраны окружающей среды.</w:t>
      </w:r>
      <w:r w:rsidRPr="006D553D">
        <w:rPr>
          <w:rFonts w:eastAsia="Calibri"/>
          <w:lang w:eastAsia="en-US"/>
        </w:rPr>
        <w:br/>
      </w:r>
      <w:r w:rsidRPr="006D553D">
        <w:rPr>
          <w:rFonts w:eastAsia="Calibri"/>
          <w:b/>
          <w:bCs/>
          <w:lang w:eastAsia="en-US"/>
        </w:rPr>
        <w:t xml:space="preserve">Взаимное превращение жидкостей и газов. Твердые тела. </w:t>
      </w:r>
      <w:r w:rsidRPr="006D553D">
        <w:rPr>
          <w:rFonts w:eastAsia="Calibri"/>
          <w:iCs/>
          <w:lang w:eastAsia="en-US"/>
        </w:rPr>
        <w:t xml:space="preserve">Модель строения жидкостей. </w:t>
      </w:r>
      <w:r w:rsidRPr="006D553D">
        <w:rPr>
          <w:rFonts w:eastAsia="Calibri"/>
          <w:lang w:eastAsia="en-US"/>
        </w:rPr>
        <w:t xml:space="preserve">Испарение и кипение. Насыщенный пар. Влажность воздуха. Кристаллические и аморфные тела. </w:t>
      </w:r>
      <w:r w:rsidRPr="006D553D">
        <w:rPr>
          <w:rFonts w:eastAsia="Calibri"/>
          <w:iCs/>
          <w:lang w:eastAsia="en-US"/>
        </w:rPr>
        <w:t>Модели строения твердых тел. Плавление и отвердевание. Уравнение теплового баланса.</w:t>
      </w:r>
    </w:p>
    <w:p w:rsidR="00E60CE3" w:rsidRPr="004115C2" w:rsidRDefault="00F91FC2" w:rsidP="006D553D">
      <w:pPr>
        <w:pStyle w:val="a7"/>
        <w:spacing w:before="0" w:beforeAutospacing="0" w:after="0" w:afterAutospacing="0"/>
        <w:rPr>
          <w:rFonts w:eastAsia="Calibri"/>
          <w:lang w:eastAsia="en-US"/>
        </w:rPr>
      </w:pPr>
      <w:r w:rsidRPr="006D553D">
        <w:rPr>
          <w:b/>
        </w:rPr>
        <w:t>ОСНОВЫ ЭЛЕКТРОДИНАМИКИ</w:t>
      </w:r>
      <w:r w:rsidR="00E60CE3" w:rsidRPr="006D553D">
        <w:rPr>
          <w:rFonts w:eastAsia="Calibri"/>
          <w:lang w:eastAsia="en-US"/>
        </w:rPr>
        <w:br/>
        <w:t>Э</w:t>
      </w:r>
      <w:r w:rsidR="00E60CE3" w:rsidRPr="006D553D">
        <w:rPr>
          <w:rFonts w:eastAsia="Calibri"/>
          <w:b/>
          <w:bCs/>
          <w:lang w:eastAsia="en-US"/>
        </w:rPr>
        <w:t xml:space="preserve">лектростатика. </w:t>
      </w:r>
      <w:r w:rsidR="00E60CE3" w:rsidRPr="006D553D">
        <w:rPr>
          <w:rFonts w:eastAsia="Calibri"/>
          <w:lang w:eastAsia="en-US"/>
        </w:rPr>
        <w:t>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 Потенциальность электростатического поля. Потенциал и разность потенциалов. Электроемкость. Конденсаторы. Энергия электрического поля конденсатора.</w:t>
      </w:r>
      <w:r w:rsidR="00E60CE3" w:rsidRPr="006D553D">
        <w:rPr>
          <w:rFonts w:eastAsia="Calibri"/>
          <w:lang w:eastAsia="en-US"/>
        </w:rPr>
        <w:br/>
      </w:r>
      <w:r w:rsidR="00E60CE3" w:rsidRPr="006D553D">
        <w:rPr>
          <w:rFonts w:eastAsia="Calibri"/>
          <w:b/>
          <w:bCs/>
          <w:lang w:eastAsia="en-US"/>
        </w:rPr>
        <w:t xml:space="preserve">Постоянный электрический ток. </w:t>
      </w:r>
      <w:r w:rsidR="00E60CE3" w:rsidRPr="006D553D">
        <w:rPr>
          <w:rFonts w:eastAsia="Calibri"/>
          <w:lang w:eastAsia="en-US"/>
        </w:rPr>
        <w:t>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r w:rsidR="00E60CE3" w:rsidRPr="006D553D">
        <w:rPr>
          <w:rFonts w:eastAsia="Calibri"/>
          <w:lang w:eastAsia="en-US"/>
        </w:rPr>
        <w:br/>
      </w:r>
      <w:r w:rsidR="00E60CE3" w:rsidRPr="006D553D">
        <w:rPr>
          <w:rFonts w:eastAsia="Calibri"/>
          <w:b/>
          <w:bCs/>
          <w:lang w:eastAsia="en-US"/>
        </w:rPr>
        <w:t xml:space="preserve">Электрический ток в различных средах. </w:t>
      </w:r>
      <w:r w:rsidR="00E60CE3" w:rsidRPr="006D553D">
        <w:rPr>
          <w:rFonts w:eastAsia="Calibri"/>
          <w:lang w:eastAsia="en-US"/>
        </w:rPr>
        <w:t xml:space="preserve">Электрический ток в металлах. </w:t>
      </w:r>
      <w:r w:rsidR="00E60CE3" w:rsidRPr="006D553D">
        <w:rPr>
          <w:rFonts w:eastAsia="Calibri"/>
          <w:iCs/>
          <w:lang w:eastAsia="en-US"/>
        </w:rPr>
        <w:t xml:space="preserve">Зависимость сопротивления от температуры. Сверхпроводимость. </w:t>
      </w:r>
      <w:r w:rsidR="00E60CE3" w:rsidRPr="006D553D">
        <w:rPr>
          <w:rFonts w:eastAsia="Calibri"/>
          <w:lang w:eastAsia="en-US"/>
        </w:rPr>
        <w:t xml:space="preserve">Полупроводники. </w:t>
      </w:r>
      <w:proofErr w:type="gramStart"/>
      <w:r w:rsidR="00E60CE3" w:rsidRPr="006D553D">
        <w:rPr>
          <w:rFonts w:eastAsia="Calibri"/>
          <w:lang w:eastAsia="en-US"/>
        </w:rPr>
        <w:t>Собственная</w:t>
      </w:r>
      <w:proofErr w:type="gramEnd"/>
      <w:r w:rsidR="00E60CE3" w:rsidRPr="006D553D">
        <w:rPr>
          <w:rFonts w:eastAsia="Calibri"/>
          <w:lang w:eastAsia="en-US"/>
        </w:rPr>
        <w:t xml:space="preserve"> и </w:t>
      </w:r>
      <w:proofErr w:type="spellStart"/>
      <w:r w:rsidR="00E60CE3" w:rsidRPr="006D553D">
        <w:rPr>
          <w:rFonts w:eastAsia="Calibri"/>
          <w:lang w:eastAsia="en-US"/>
        </w:rPr>
        <w:t>примесная</w:t>
      </w:r>
      <w:proofErr w:type="spellEnd"/>
      <w:r w:rsidR="00E60CE3" w:rsidRPr="006D553D">
        <w:rPr>
          <w:rFonts w:eastAsia="Calibri"/>
          <w:lang w:eastAsia="en-US"/>
        </w:rPr>
        <w:t xml:space="preserve"> проводимости полупроводников, </w:t>
      </w:r>
      <w:proofErr w:type="spellStart"/>
      <w:r w:rsidR="00E60CE3" w:rsidRPr="006D553D">
        <w:rPr>
          <w:rFonts w:eastAsia="Calibri"/>
          <w:iCs/>
          <w:lang w:eastAsia="en-US"/>
        </w:rPr>
        <w:t>р</w:t>
      </w:r>
      <w:proofErr w:type="spellEnd"/>
      <w:r w:rsidR="00E60CE3" w:rsidRPr="006D553D">
        <w:rPr>
          <w:rFonts w:eastAsia="Calibri"/>
          <w:lang w:eastAsia="en-US"/>
        </w:rPr>
        <w:t>—</w:t>
      </w:r>
      <w:proofErr w:type="spellStart"/>
      <w:r w:rsidR="00E60CE3" w:rsidRPr="006D553D">
        <w:rPr>
          <w:rFonts w:eastAsia="Calibri"/>
          <w:iCs/>
          <w:lang w:eastAsia="en-US"/>
        </w:rPr>
        <w:t>п-</w:t>
      </w:r>
      <w:r w:rsidR="00E60CE3" w:rsidRPr="006D553D">
        <w:rPr>
          <w:rFonts w:eastAsia="Calibri"/>
          <w:lang w:eastAsia="en-US"/>
        </w:rPr>
        <w:t>переход</w:t>
      </w:r>
      <w:proofErr w:type="spellEnd"/>
      <w:r w:rsidR="00E60CE3" w:rsidRPr="006D553D">
        <w:rPr>
          <w:rFonts w:eastAsia="Calibri"/>
          <w:lang w:eastAsia="en-US"/>
        </w:rPr>
        <w:t>. Полупроводниковый диод. Транзистор. Электрический ток в жидкостях. Электрический ток в вакууме. Электрический ток в газах. Плазма.</w:t>
      </w:r>
    </w:p>
    <w:p w:rsidR="00CF28FC" w:rsidRPr="004115C2" w:rsidRDefault="00CF28FC" w:rsidP="006D553D">
      <w:pPr>
        <w:pStyle w:val="a7"/>
        <w:spacing w:before="0" w:beforeAutospacing="0" w:after="0" w:afterAutospacing="0"/>
        <w:rPr>
          <w:rFonts w:eastAsia="Calibri"/>
          <w:lang w:eastAsia="en-US"/>
        </w:rPr>
      </w:pPr>
    </w:p>
    <w:p w:rsidR="00AE379D" w:rsidRPr="006D553D" w:rsidRDefault="00E60CE3" w:rsidP="006D553D">
      <w:pPr>
        <w:pStyle w:val="a7"/>
        <w:shd w:val="clear" w:color="auto" w:fill="FFFFFF"/>
        <w:spacing w:before="0" w:beforeAutospacing="0" w:after="0" w:afterAutospacing="0"/>
        <w:jc w:val="center"/>
        <w:rPr>
          <w:b/>
          <w:color w:val="000000"/>
        </w:rPr>
      </w:pPr>
      <w:r w:rsidRPr="006D553D">
        <w:rPr>
          <w:b/>
          <w:color w:val="000000"/>
        </w:rPr>
        <w:t>11 класс</w:t>
      </w:r>
    </w:p>
    <w:p w:rsidR="00E60CE3" w:rsidRPr="006D553D" w:rsidRDefault="00E60CE3" w:rsidP="006D553D">
      <w:pPr>
        <w:pStyle w:val="Default"/>
        <w:jc w:val="both"/>
      </w:pPr>
      <w:r w:rsidRPr="006D553D">
        <w:rPr>
          <w:b/>
          <w:bCs/>
        </w:rPr>
        <w:t>ОСНОВЫ ЭЛЕКТРОДИНАМИКИ</w:t>
      </w:r>
    </w:p>
    <w:p w:rsidR="00E60CE3" w:rsidRPr="006D553D" w:rsidRDefault="00E60CE3" w:rsidP="006D553D">
      <w:pPr>
        <w:pStyle w:val="Default"/>
        <w:jc w:val="both"/>
      </w:pPr>
      <w:r w:rsidRPr="006D553D">
        <w:rPr>
          <w:b/>
          <w:bCs/>
        </w:rPr>
        <w:t xml:space="preserve">Магнитное поле: </w:t>
      </w:r>
      <w:r w:rsidRPr="006D553D">
        <w:t xml:space="preserve">Взаимодействие токов. Вектор магнитной индукции. Линии магнитной индукции. Модуль вектора магнитной индукции. Сила Ампера. Действие магнитного поля на движущиеся заряды. Сила Лоренца. </w:t>
      </w:r>
    </w:p>
    <w:p w:rsidR="00E60CE3" w:rsidRPr="006D553D" w:rsidRDefault="00E60CE3" w:rsidP="006D553D">
      <w:pPr>
        <w:pStyle w:val="Default"/>
        <w:jc w:val="both"/>
      </w:pPr>
      <w:r w:rsidRPr="006D553D">
        <w:rPr>
          <w:b/>
          <w:bCs/>
        </w:rPr>
        <w:t>Электромагнитная индукция:</w:t>
      </w:r>
      <w:r w:rsidRPr="006D553D">
        <w:t xml:space="preserve"> Открытие электромагнитной индукции. Магнитный поток. Направление индукционного тока. Правило Ленца. Закон электромагнитной индукции. ЭДС индукции в движущихся проводниках. Самоиндукция. Индуктивность. Энергия магнитно</w:t>
      </w:r>
      <w:r w:rsidR="00F91FC2" w:rsidRPr="006D553D">
        <w:t>го поля. Электромагнитное поле.</w:t>
      </w:r>
    </w:p>
    <w:p w:rsidR="00E60CE3" w:rsidRPr="006D553D" w:rsidRDefault="00E60CE3" w:rsidP="006D553D">
      <w:pPr>
        <w:pStyle w:val="Default"/>
        <w:jc w:val="both"/>
      </w:pPr>
      <w:r w:rsidRPr="006D553D">
        <w:rPr>
          <w:b/>
          <w:bCs/>
        </w:rPr>
        <w:t>КОЛЕБАНИЯ И ВОЛНЫ</w:t>
      </w:r>
    </w:p>
    <w:p w:rsidR="00E60CE3" w:rsidRPr="006D553D" w:rsidRDefault="00E60CE3" w:rsidP="006D553D">
      <w:pPr>
        <w:pStyle w:val="Default"/>
        <w:jc w:val="both"/>
      </w:pPr>
      <w:r w:rsidRPr="006D553D">
        <w:rPr>
          <w:b/>
          <w:bCs/>
        </w:rPr>
        <w:t xml:space="preserve">Механические колебания: </w:t>
      </w:r>
      <w:r w:rsidRPr="006D553D">
        <w:t>Свободные и вынужденные колебания. Математический маятник. Динамика колебательного движения. Гармонические колебания. Амплитуда, период, частота и фаза колебаний. Вынужденные колебания. Резонанс.</w:t>
      </w:r>
    </w:p>
    <w:p w:rsidR="00E60CE3" w:rsidRPr="006D553D" w:rsidRDefault="00E60CE3" w:rsidP="006D553D">
      <w:pPr>
        <w:pStyle w:val="Default"/>
        <w:jc w:val="both"/>
      </w:pPr>
      <w:r w:rsidRPr="006D553D">
        <w:rPr>
          <w:b/>
          <w:bCs/>
        </w:rPr>
        <w:t xml:space="preserve">Электромагнитные колебания: </w:t>
      </w:r>
      <w:r w:rsidRPr="006D553D">
        <w:t xml:space="preserve">Свободные и вынужденные электромагнитные колебания. Колебательный контур. Период свободных электрических колебаний. Переменный электрический ток. Активное сопротивление. Действующее значение силы тока и напряжения. Мощность в цепи переменного тока. Резонанс в электрической цепи. </w:t>
      </w:r>
    </w:p>
    <w:p w:rsidR="00E60CE3" w:rsidRPr="006D553D" w:rsidRDefault="00E60CE3" w:rsidP="006D553D">
      <w:pPr>
        <w:pStyle w:val="Default"/>
        <w:jc w:val="both"/>
        <w:rPr>
          <w:bCs/>
        </w:rPr>
      </w:pPr>
      <w:r w:rsidRPr="006D553D">
        <w:rPr>
          <w:b/>
          <w:bCs/>
        </w:rPr>
        <w:t xml:space="preserve">Производство, передача и использование электрической энергии: </w:t>
      </w:r>
      <w:r w:rsidRPr="006D553D">
        <w:rPr>
          <w:bCs/>
        </w:rPr>
        <w:t>Генерирование электрической энергии. Трансформатор. Передача электроэнергии.</w:t>
      </w:r>
    </w:p>
    <w:p w:rsidR="00E60CE3" w:rsidRPr="006D553D" w:rsidRDefault="00E60CE3" w:rsidP="006D553D">
      <w:pPr>
        <w:pStyle w:val="Default"/>
        <w:jc w:val="both"/>
      </w:pPr>
      <w:r w:rsidRPr="006D553D">
        <w:rPr>
          <w:b/>
          <w:bCs/>
        </w:rPr>
        <w:t xml:space="preserve">Механические волны: </w:t>
      </w:r>
      <w:r w:rsidRPr="006D553D">
        <w:rPr>
          <w:bCs/>
        </w:rPr>
        <w:t>Волновые явления. Распространение механических волн.</w:t>
      </w:r>
      <w:r w:rsidRPr="006D553D">
        <w:rPr>
          <w:b/>
          <w:bCs/>
        </w:rPr>
        <w:t xml:space="preserve"> </w:t>
      </w:r>
      <w:r w:rsidRPr="006D553D">
        <w:t xml:space="preserve">Продольные и поперечные волны. Длина волны. Скорость распространения волны. Уравнение гармонической бегущей волны. Звуковые волны. </w:t>
      </w:r>
    </w:p>
    <w:p w:rsidR="00E60CE3" w:rsidRPr="006D553D" w:rsidRDefault="00E60CE3" w:rsidP="006D553D">
      <w:pPr>
        <w:pStyle w:val="Default"/>
        <w:jc w:val="both"/>
      </w:pPr>
      <w:r w:rsidRPr="006D553D">
        <w:rPr>
          <w:b/>
          <w:bCs/>
        </w:rPr>
        <w:t xml:space="preserve">Электромагнитные волны: </w:t>
      </w:r>
      <w:r w:rsidRPr="006D553D">
        <w:t>Излучение электромагнитных волн. Свойства электромагни</w:t>
      </w:r>
      <w:r w:rsidR="00F91FC2" w:rsidRPr="006D553D">
        <w:t>тных волн. Принципы радиосвязи.</w:t>
      </w:r>
    </w:p>
    <w:p w:rsidR="00E60CE3" w:rsidRPr="006D553D" w:rsidRDefault="00E60CE3" w:rsidP="006D553D">
      <w:pPr>
        <w:pStyle w:val="Default"/>
        <w:jc w:val="both"/>
      </w:pPr>
      <w:r w:rsidRPr="006D553D">
        <w:rPr>
          <w:b/>
          <w:bCs/>
        </w:rPr>
        <w:t>ОПТИКА</w:t>
      </w:r>
    </w:p>
    <w:p w:rsidR="00E60CE3" w:rsidRPr="006D553D" w:rsidRDefault="00E60CE3" w:rsidP="006D553D">
      <w:pPr>
        <w:pStyle w:val="Default"/>
        <w:jc w:val="both"/>
      </w:pPr>
      <w:r w:rsidRPr="006D553D">
        <w:rPr>
          <w:b/>
          <w:bCs/>
        </w:rPr>
        <w:t xml:space="preserve">Световые волны: </w:t>
      </w:r>
      <w:r w:rsidRPr="006D553D">
        <w:t xml:space="preserve">Скорость света. Принцип Гюйгенса. Закон отражения света. Закон преломления света. Полное отражение. Линзы. Формула тонкой линзы. Получение изображения с помощью линзы. Дисперсия света. Интерференция света. Дифракция света. Дифракционная решетка. </w:t>
      </w:r>
    </w:p>
    <w:p w:rsidR="00E60CE3" w:rsidRPr="006D553D" w:rsidRDefault="00E60CE3" w:rsidP="006D553D">
      <w:pPr>
        <w:pStyle w:val="Default"/>
        <w:jc w:val="both"/>
      </w:pPr>
      <w:r w:rsidRPr="006D553D">
        <w:rPr>
          <w:b/>
        </w:rPr>
        <w:lastRenderedPageBreak/>
        <w:t>Элементы теории относительности</w:t>
      </w:r>
      <w:r w:rsidRPr="006D553D">
        <w:t>: Постулаты теории относительности. Относительность одновременности. Следствия из постулатов теории относительности. Элементы релятивистской динамики.</w:t>
      </w:r>
    </w:p>
    <w:p w:rsidR="00E60CE3" w:rsidRPr="006D553D" w:rsidRDefault="00E60CE3" w:rsidP="006D553D">
      <w:pPr>
        <w:pStyle w:val="Default"/>
        <w:jc w:val="both"/>
      </w:pPr>
      <w:r w:rsidRPr="006D553D">
        <w:rPr>
          <w:b/>
          <w:bCs/>
        </w:rPr>
        <w:t xml:space="preserve">Излучение и спектры: </w:t>
      </w:r>
      <w:r w:rsidRPr="006D553D">
        <w:t>Виды излучений. Источники света. Спектры. Спектральные аппараты. Виды спектров. Спектральный анализ. Шкала электромагнитных волн.</w:t>
      </w:r>
    </w:p>
    <w:p w:rsidR="00E60CE3" w:rsidRPr="006D553D" w:rsidRDefault="00E60CE3" w:rsidP="006D553D">
      <w:pPr>
        <w:pStyle w:val="Default"/>
        <w:jc w:val="both"/>
      </w:pPr>
      <w:r w:rsidRPr="006D553D">
        <w:rPr>
          <w:b/>
          <w:bCs/>
        </w:rPr>
        <w:t>КВАНТОВАЯ ФИЗИКА</w:t>
      </w:r>
      <w:r w:rsidR="00F91FC2" w:rsidRPr="006D553D">
        <w:rPr>
          <w:b/>
          <w:bCs/>
        </w:rPr>
        <w:t>.</w:t>
      </w:r>
    </w:p>
    <w:p w:rsidR="00E60CE3" w:rsidRPr="006D553D" w:rsidRDefault="00E60CE3" w:rsidP="006D553D">
      <w:pPr>
        <w:pStyle w:val="Default"/>
        <w:jc w:val="both"/>
      </w:pPr>
      <w:r w:rsidRPr="006D553D">
        <w:rPr>
          <w:b/>
          <w:bCs/>
        </w:rPr>
        <w:t>Световые кванты:</w:t>
      </w:r>
      <w:r w:rsidRPr="006D553D">
        <w:t xml:space="preserve"> Фотоэффект. Уравнение Эйнштейна для фотоэффекта. Фотоны. </w:t>
      </w:r>
    </w:p>
    <w:p w:rsidR="00E60CE3" w:rsidRPr="006D553D" w:rsidRDefault="00E60CE3" w:rsidP="006D553D">
      <w:pPr>
        <w:pStyle w:val="Default"/>
        <w:jc w:val="both"/>
      </w:pPr>
      <w:r w:rsidRPr="006D553D">
        <w:rPr>
          <w:b/>
        </w:rPr>
        <w:t>Атомная физика:</w:t>
      </w:r>
      <w:r w:rsidRPr="006D553D">
        <w:t xml:space="preserve"> Строение атома. Опыты Резерфорда. Квантовые постулаты Бора.</w:t>
      </w:r>
    </w:p>
    <w:p w:rsidR="00E60CE3" w:rsidRPr="006D553D" w:rsidRDefault="00E60CE3" w:rsidP="006D553D">
      <w:pPr>
        <w:pStyle w:val="Default"/>
        <w:jc w:val="both"/>
      </w:pPr>
      <w:r w:rsidRPr="006D553D">
        <w:rPr>
          <w:b/>
          <w:bCs/>
        </w:rPr>
        <w:t>Физика атомного ядра:</w:t>
      </w:r>
      <w:r w:rsidRPr="006D553D">
        <w:t xml:space="preserve"> Методы наблюдения и  регистрации элементарных частиц. Радиоактивность. Радиоактивные превращения. Закон радиоактивного распада. Протонно-нейтронная модель строения атомного ядра. Ядерные силы. Энергия связи атомных ядер. Деление и синтез ядер. Термоядерные реакции. Ядерная энергетика. Биологическое действие радиоактивных излучений.</w:t>
      </w:r>
    </w:p>
    <w:p w:rsidR="00E60CE3" w:rsidRDefault="00E60CE3" w:rsidP="006D553D">
      <w:pPr>
        <w:pStyle w:val="Default"/>
        <w:jc w:val="both"/>
      </w:pPr>
      <w:r w:rsidRPr="006D553D">
        <w:rPr>
          <w:b/>
        </w:rPr>
        <w:t>Элементарные частицы:</w:t>
      </w:r>
      <w:r w:rsidRPr="006D553D">
        <w:t xml:space="preserve"> Три этапа в развитии элементарных частиц. Открытие позитрона. Античастицы.</w:t>
      </w:r>
    </w:p>
    <w:p w:rsidR="00A73414" w:rsidRDefault="00A73414" w:rsidP="00A73414">
      <w:pPr>
        <w:rPr>
          <w:b/>
        </w:rPr>
      </w:pPr>
      <w:r>
        <w:rPr>
          <w:b/>
        </w:rPr>
        <w:t>ПОАТОРЕНИЕ. ПОДГОТОВКА К ЕГЭ.</w:t>
      </w:r>
    </w:p>
    <w:p w:rsidR="00A73414" w:rsidRPr="00A73414" w:rsidRDefault="00A73414" w:rsidP="00A73414">
      <w:pPr>
        <w:rPr>
          <w:b/>
        </w:rPr>
      </w:pPr>
    </w:p>
    <w:p w:rsidR="0021049F" w:rsidRDefault="002F766A" w:rsidP="006D553D">
      <w:pPr>
        <w:tabs>
          <w:tab w:val="left" w:pos="-567"/>
        </w:tabs>
        <w:ind w:firstLine="709"/>
        <w:jc w:val="center"/>
        <w:rPr>
          <w:b/>
          <w:lang w:val="en-US"/>
        </w:rPr>
      </w:pPr>
      <w:r w:rsidRPr="006D553D">
        <w:rPr>
          <w:b/>
          <w:lang w:val="en-US"/>
        </w:rPr>
        <w:t>VII</w:t>
      </w:r>
      <w:r w:rsidRPr="006D553D">
        <w:rPr>
          <w:b/>
        </w:rPr>
        <w:t xml:space="preserve">. </w:t>
      </w:r>
      <w:r w:rsidR="001554C4" w:rsidRPr="006D553D">
        <w:rPr>
          <w:b/>
        </w:rPr>
        <w:t>Тематическое планирование</w:t>
      </w:r>
    </w:p>
    <w:p w:rsidR="00A73414" w:rsidRPr="00A73414" w:rsidRDefault="00A73414" w:rsidP="006D553D">
      <w:pPr>
        <w:tabs>
          <w:tab w:val="left" w:pos="-567"/>
        </w:tabs>
        <w:ind w:firstLine="709"/>
        <w:jc w:val="center"/>
        <w:rPr>
          <w:b/>
          <w:lang w:val="en-US"/>
        </w:rPr>
      </w:pPr>
    </w:p>
    <w:tbl>
      <w:tblPr>
        <w:tblStyle w:val="a4"/>
        <w:tblW w:w="0" w:type="auto"/>
        <w:tblInd w:w="-567" w:type="dxa"/>
        <w:tblLook w:val="04A0"/>
      </w:tblPr>
      <w:tblGrid>
        <w:gridCol w:w="817"/>
        <w:gridCol w:w="7938"/>
        <w:gridCol w:w="1098"/>
      </w:tblGrid>
      <w:tr w:rsidR="00A73414" w:rsidTr="00BF0183">
        <w:tc>
          <w:tcPr>
            <w:tcW w:w="817" w:type="dxa"/>
          </w:tcPr>
          <w:p w:rsidR="00A73414" w:rsidRPr="006E3830" w:rsidRDefault="00A73414" w:rsidP="00BF0183">
            <w:pPr>
              <w:tabs>
                <w:tab w:val="left" w:pos="-567"/>
              </w:tabs>
              <w:jc w:val="center"/>
              <w:rPr>
                <w:b/>
                <w:lang w:val="en-US"/>
              </w:rPr>
            </w:pPr>
            <w:r w:rsidRPr="006E3830">
              <w:rPr>
                <w:rStyle w:val="11"/>
                <w:b/>
                <w:sz w:val="24"/>
                <w:szCs w:val="24"/>
              </w:rPr>
              <w:t>№</w:t>
            </w:r>
            <w:proofErr w:type="spellStart"/>
            <w:proofErr w:type="gramStart"/>
            <w:r w:rsidRPr="006E3830">
              <w:rPr>
                <w:rStyle w:val="11"/>
                <w:b/>
                <w:sz w:val="24"/>
                <w:szCs w:val="24"/>
              </w:rPr>
              <w:t>п</w:t>
            </w:r>
            <w:proofErr w:type="spellEnd"/>
            <w:proofErr w:type="gramEnd"/>
            <w:r w:rsidRPr="006E3830">
              <w:rPr>
                <w:rStyle w:val="11"/>
                <w:b/>
                <w:sz w:val="24"/>
                <w:szCs w:val="24"/>
              </w:rPr>
              <w:t>/</w:t>
            </w:r>
            <w:proofErr w:type="spellStart"/>
            <w:r w:rsidRPr="006E3830">
              <w:rPr>
                <w:rStyle w:val="11"/>
                <w:b/>
                <w:sz w:val="24"/>
                <w:szCs w:val="24"/>
              </w:rPr>
              <w:t>п</w:t>
            </w:r>
            <w:proofErr w:type="spellEnd"/>
          </w:p>
        </w:tc>
        <w:tc>
          <w:tcPr>
            <w:tcW w:w="7938" w:type="dxa"/>
          </w:tcPr>
          <w:p w:rsidR="00A73414" w:rsidRPr="006E3830" w:rsidRDefault="00A73414" w:rsidP="00BF0183">
            <w:pPr>
              <w:tabs>
                <w:tab w:val="left" w:pos="-567"/>
              </w:tabs>
              <w:jc w:val="center"/>
              <w:rPr>
                <w:b/>
                <w:lang w:val="en-US"/>
              </w:rPr>
            </w:pPr>
            <w:r w:rsidRPr="006E3830">
              <w:rPr>
                <w:rStyle w:val="11"/>
                <w:b/>
                <w:sz w:val="24"/>
                <w:szCs w:val="24"/>
              </w:rPr>
              <w:t>Раздел</w:t>
            </w:r>
          </w:p>
        </w:tc>
        <w:tc>
          <w:tcPr>
            <w:tcW w:w="1098" w:type="dxa"/>
          </w:tcPr>
          <w:p w:rsidR="00A73414" w:rsidRPr="006E3830" w:rsidRDefault="00A73414" w:rsidP="00BF0183">
            <w:pPr>
              <w:tabs>
                <w:tab w:val="left" w:pos="-567"/>
              </w:tabs>
              <w:jc w:val="center"/>
              <w:rPr>
                <w:b/>
                <w:lang w:val="en-US"/>
              </w:rPr>
            </w:pPr>
            <w:r w:rsidRPr="006E3830">
              <w:rPr>
                <w:rStyle w:val="11"/>
                <w:b/>
                <w:sz w:val="24"/>
                <w:szCs w:val="24"/>
              </w:rPr>
              <w:t>Часы</w:t>
            </w:r>
          </w:p>
        </w:tc>
      </w:tr>
      <w:tr w:rsidR="00A73414" w:rsidRPr="006E3830" w:rsidTr="00BF0183">
        <w:tc>
          <w:tcPr>
            <w:tcW w:w="817" w:type="dxa"/>
          </w:tcPr>
          <w:p w:rsidR="00A73414" w:rsidRPr="006E3830" w:rsidRDefault="00A73414" w:rsidP="00A73414">
            <w:pPr>
              <w:pStyle w:val="a3"/>
              <w:numPr>
                <w:ilvl w:val="0"/>
                <w:numId w:val="29"/>
              </w:numPr>
              <w:tabs>
                <w:tab w:val="left" w:pos="-567"/>
              </w:tabs>
              <w:ind w:left="510"/>
              <w:jc w:val="center"/>
              <w:rPr>
                <w:lang w:val="en-US"/>
              </w:rPr>
            </w:pPr>
          </w:p>
        </w:tc>
        <w:tc>
          <w:tcPr>
            <w:tcW w:w="7938" w:type="dxa"/>
          </w:tcPr>
          <w:p w:rsidR="00A73414" w:rsidRPr="00A73414" w:rsidRDefault="00A73414" w:rsidP="00A73414">
            <w:pPr>
              <w:pStyle w:val="podzag2"/>
              <w:spacing w:before="0" w:beforeAutospacing="0" w:after="0" w:afterAutospacing="0"/>
              <w:rPr>
                <w:lang w:val="en-US"/>
              </w:rPr>
            </w:pPr>
            <w:r w:rsidRPr="00A73414">
              <w:t>Механика</w:t>
            </w:r>
            <w:r w:rsidRPr="00A73414">
              <w:rPr>
                <w:lang w:val="en-US"/>
              </w:rPr>
              <w:t>.</w:t>
            </w:r>
          </w:p>
        </w:tc>
        <w:tc>
          <w:tcPr>
            <w:tcW w:w="1098" w:type="dxa"/>
          </w:tcPr>
          <w:p w:rsidR="00A73414" w:rsidRPr="006E3830" w:rsidRDefault="00A73414" w:rsidP="00BF0183">
            <w:pPr>
              <w:tabs>
                <w:tab w:val="left" w:pos="-567"/>
              </w:tabs>
              <w:jc w:val="center"/>
            </w:pPr>
            <w:r>
              <w:t>18</w:t>
            </w:r>
            <w:r w:rsidRPr="006E3830">
              <w:t xml:space="preserve"> ч.</w:t>
            </w:r>
          </w:p>
        </w:tc>
      </w:tr>
      <w:tr w:rsidR="00A73414" w:rsidRPr="006E3830" w:rsidTr="00BF0183">
        <w:tc>
          <w:tcPr>
            <w:tcW w:w="817" w:type="dxa"/>
          </w:tcPr>
          <w:p w:rsidR="00A73414" w:rsidRPr="006E3830" w:rsidRDefault="00A73414" w:rsidP="00A73414">
            <w:pPr>
              <w:pStyle w:val="a3"/>
              <w:numPr>
                <w:ilvl w:val="0"/>
                <w:numId w:val="29"/>
              </w:numPr>
              <w:tabs>
                <w:tab w:val="left" w:pos="-567"/>
              </w:tabs>
              <w:ind w:left="510"/>
              <w:jc w:val="center"/>
            </w:pPr>
          </w:p>
        </w:tc>
        <w:tc>
          <w:tcPr>
            <w:tcW w:w="7938" w:type="dxa"/>
          </w:tcPr>
          <w:p w:rsidR="00A73414" w:rsidRPr="00A73414" w:rsidRDefault="00A73414" w:rsidP="00A73414">
            <w:pPr>
              <w:pStyle w:val="podzag2"/>
              <w:spacing w:before="0" w:beforeAutospacing="0" w:after="0" w:afterAutospacing="0"/>
              <w:rPr>
                <w:lang w:val="en-US"/>
              </w:rPr>
            </w:pPr>
            <w:r w:rsidRPr="00A73414">
              <w:t>Молекулярная физика. Термодинамика</w:t>
            </w:r>
            <w:r w:rsidRPr="00A73414">
              <w:rPr>
                <w:lang w:val="en-US"/>
              </w:rPr>
              <w:t>.</w:t>
            </w:r>
          </w:p>
        </w:tc>
        <w:tc>
          <w:tcPr>
            <w:tcW w:w="1098" w:type="dxa"/>
          </w:tcPr>
          <w:p w:rsidR="00A73414" w:rsidRPr="006E3830" w:rsidRDefault="00A73414" w:rsidP="00BF0183">
            <w:pPr>
              <w:tabs>
                <w:tab w:val="left" w:pos="-567"/>
              </w:tabs>
              <w:jc w:val="center"/>
            </w:pPr>
            <w:r>
              <w:t>7</w:t>
            </w:r>
            <w:r w:rsidRPr="006E3830">
              <w:t xml:space="preserve"> ч.</w:t>
            </w:r>
          </w:p>
        </w:tc>
      </w:tr>
      <w:tr w:rsidR="00A73414" w:rsidRPr="006E3830" w:rsidTr="00BF0183">
        <w:tc>
          <w:tcPr>
            <w:tcW w:w="817" w:type="dxa"/>
          </w:tcPr>
          <w:p w:rsidR="00A73414" w:rsidRPr="006E3830" w:rsidRDefault="00A73414" w:rsidP="00A73414">
            <w:pPr>
              <w:pStyle w:val="a3"/>
              <w:numPr>
                <w:ilvl w:val="0"/>
                <w:numId w:val="29"/>
              </w:numPr>
              <w:tabs>
                <w:tab w:val="left" w:pos="-567"/>
              </w:tabs>
              <w:ind w:left="510"/>
              <w:jc w:val="center"/>
            </w:pPr>
          </w:p>
        </w:tc>
        <w:tc>
          <w:tcPr>
            <w:tcW w:w="7938" w:type="dxa"/>
          </w:tcPr>
          <w:p w:rsidR="00A73414" w:rsidRPr="00A73414" w:rsidRDefault="00A73414" w:rsidP="00A73414">
            <w:pPr>
              <w:pStyle w:val="Default"/>
              <w:jc w:val="both"/>
              <w:rPr>
                <w:lang w:val="en-US"/>
              </w:rPr>
            </w:pPr>
            <w:r w:rsidRPr="00A73414">
              <w:rPr>
                <w:bCs/>
              </w:rPr>
              <w:t>Основы электродинамики</w:t>
            </w:r>
            <w:r w:rsidRPr="00A73414">
              <w:rPr>
                <w:bCs/>
                <w:lang w:val="en-US"/>
              </w:rPr>
              <w:t>.</w:t>
            </w:r>
          </w:p>
        </w:tc>
        <w:tc>
          <w:tcPr>
            <w:tcW w:w="1098" w:type="dxa"/>
          </w:tcPr>
          <w:p w:rsidR="00A73414" w:rsidRPr="006E3830" w:rsidRDefault="00A73414" w:rsidP="00BF0183">
            <w:pPr>
              <w:tabs>
                <w:tab w:val="left" w:pos="-567"/>
              </w:tabs>
              <w:jc w:val="center"/>
            </w:pPr>
            <w:r>
              <w:rPr>
                <w:lang w:val="en-US"/>
              </w:rPr>
              <w:t>1</w:t>
            </w:r>
            <w:r>
              <w:t>4</w:t>
            </w:r>
            <w:r w:rsidRPr="006E3830">
              <w:t xml:space="preserve"> ч.</w:t>
            </w:r>
          </w:p>
        </w:tc>
      </w:tr>
      <w:tr w:rsidR="00A73414" w:rsidRPr="006E3830" w:rsidTr="00BF0183">
        <w:tc>
          <w:tcPr>
            <w:tcW w:w="817" w:type="dxa"/>
          </w:tcPr>
          <w:p w:rsidR="00A73414" w:rsidRPr="006E3830" w:rsidRDefault="00A73414" w:rsidP="00A73414">
            <w:pPr>
              <w:pStyle w:val="a3"/>
              <w:numPr>
                <w:ilvl w:val="0"/>
                <w:numId w:val="29"/>
              </w:numPr>
              <w:tabs>
                <w:tab w:val="left" w:pos="-567"/>
              </w:tabs>
              <w:ind w:left="510"/>
              <w:jc w:val="center"/>
            </w:pPr>
          </w:p>
        </w:tc>
        <w:tc>
          <w:tcPr>
            <w:tcW w:w="7938" w:type="dxa"/>
          </w:tcPr>
          <w:p w:rsidR="00A73414" w:rsidRPr="00A73414" w:rsidRDefault="00A73414" w:rsidP="00A73414">
            <w:pPr>
              <w:pStyle w:val="Default"/>
              <w:jc w:val="both"/>
              <w:rPr>
                <w:lang w:val="en-US"/>
              </w:rPr>
            </w:pPr>
            <w:r w:rsidRPr="00A73414">
              <w:rPr>
                <w:bCs/>
              </w:rPr>
              <w:t>Колебания и волны</w:t>
            </w:r>
            <w:r w:rsidRPr="00A73414">
              <w:rPr>
                <w:bCs/>
                <w:lang w:val="en-US"/>
              </w:rPr>
              <w:t>.</w:t>
            </w:r>
          </w:p>
        </w:tc>
        <w:tc>
          <w:tcPr>
            <w:tcW w:w="1098" w:type="dxa"/>
          </w:tcPr>
          <w:p w:rsidR="00A73414" w:rsidRPr="006E3830" w:rsidRDefault="00A73414" w:rsidP="00BF0183">
            <w:pPr>
              <w:tabs>
                <w:tab w:val="left" w:pos="-567"/>
              </w:tabs>
              <w:jc w:val="center"/>
            </w:pPr>
            <w:r>
              <w:rPr>
                <w:lang w:val="en-US"/>
              </w:rPr>
              <w:t>1</w:t>
            </w:r>
            <w:r>
              <w:t>2</w:t>
            </w:r>
            <w:r w:rsidRPr="006E3830">
              <w:t xml:space="preserve"> ч.</w:t>
            </w:r>
          </w:p>
        </w:tc>
      </w:tr>
      <w:tr w:rsidR="00A73414" w:rsidRPr="006E3830" w:rsidTr="00BF0183">
        <w:tc>
          <w:tcPr>
            <w:tcW w:w="817" w:type="dxa"/>
          </w:tcPr>
          <w:p w:rsidR="00A73414" w:rsidRPr="006E3830" w:rsidRDefault="00A73414" w:rsidP="00A73414">
            <w:pPr>
              <w:pStyle w:val="a3"/>
              <w:numPr>
                <w:ilvl w:val="0"/>
                <w:numId w:val="29"/>
              </w:numPr>
              <w:tabs>
                <w:tab w:val="left" w:pos="-567"/>
              </w:tabs>
              <w:ind w:left="510"/>
              <w:jc w:val="center"/>
            </w:pPr>
          </w:p>
        </w:tc>
        <w:tc>
          <w:tcPr>
            <w:tcW w:w="7938" w:type="dxa"/>
          </w:tcPr>
          <w:p w:rsidR="00A73414" w:rsidRPr="00A73414" w:rsidRDefault="00A73414" w:rsidP="00A73414">
            <w:pPr>
              <w:pStyle w:val="Default"/>
              <w:jc w:val="both"/>
            </w:pPr>
            <w:r w:rsidRPr="00A73414">
              <w:rPr>
                <w:bCs/>
              </w:rPr>
              <w:t>Оптика.</w:t>
            </w:r>
          </w:p>
        </w:tc>
        <w:tc>
          <w:tcPr>
            <w:tcW w:w="1098" w:type="dxa"/>
          </w:tcPr>
          <w:p w:rsidR="00A73414" w:rsidRPr="006E3830" w:rsidRDefault="00A73414" w:rsidP="00BF0183">
            <w:pPr>
              <w:tabs>
                <w:tab w:val="left" w:pos="-567"/>
              </w:tabs>
              <w:jc w:val="center"/>
            </w:pPr>
            <w:r>
              <w:t>8</w:t>
            </w:r>
            <w:r w:rsidRPr="006E3830">
              <w:t xml:space="preserve"> ч.</w:t>
            </w:r>
          </w:p>
        </w:tc>
      </w:tr>
      <w:tr w:rsidR="00A73414" w:rsidRPr="006E3830" w:rsidTr="00BF0183">
        <w:tc>
          <w:tcPr>
            <w:tcW w:w="817" w:type="dxa"/>
          </w:tcPr>
          <w:p w:rsidR="00A73414" w:rsidRPr="006E3830" w:rsidRDefault="00A73414" w:rsidP="00A73414">
            <w:pPr>
              <w:pStyle w:val="a3"/>
              <w:numPr>
                <w:ilvl w:val="0"/>
                <w:numId w:val="29"/>
              </w:numPr>
              <w:tabs>
                <w:tab w:val="left" w:pos="-567"/>
              </w:tabs>
              <w:ind w:left="510"/>
              <w:jc w:val="center"/>
            </w:pPr>
          </w:p>
        </w:tc>
        <w:tc>
          <w:tcPr>
            <w:tcW w:w="7938" w:type="dxa"/>
          </w:tcPr>
          <w:p w:rsidR="00A73414" w:rsidRPr="00A73414" w:rsidRDefault="00A73414" w:rsidP="00A73414">
            <w:pPr>
              <w:pStyle w:val="Default"/>
              <w:jc w:val="both"/>
            </w:pPr>
            <w:r w:rsidRPr="00A73414">
              <w:rPr>
                <w:bCs/>
              </w:rPr>
              <w:t>Квантовая физика.</w:t>
            </w:r>
          </w:p>
        </w:tc>
        <w:tc>
          <w:tcPr>
            <w:tcW w:w="1098" w:type="dxa"/>
          </w:tcPr>
          <w:p w:rsidR="00A73414" w:rsidRPr="006E3830" w:rsidRDefault="00A73414" w:rsidP="00BF0183">
            <w:pPr>
              <w:tabs>
                <w:tab w:val="left" w:pos="-567"/>
              </w:tabs>
              <w:jc w:val="center"/>
            </w:pPr>
            <w:r>
              <w:t>8</w:t>
            </w:r>
            <w:r w:rsidRPr="006E3830">
              <w:t xml:space="preserve"> ч.</w:t>
            </w:r>
          </w:p>
        </w:tc>
      </w:tr>
      <w:tr w:rsidR="00A73414" w:rsidRPr="006E3830" w:rsidTr="00BF0183">
        <w:trPr>
          <w:trHeight w:val="117"/>
        </w:trPr>
        <w:tc>
          <w:tcPr>
            <w:tcW w:w="817" w:type="dxa"/>
          </w:tcPr>
          <w:p w:rsidR="00A73414" w:rsidRPr="006E3830" w:rsidRDefault="00A73414" w:rsidP="00A73414">
            <w:pPr>
              <w:pStyle w:val="a3"/>
              <w:numPr>
                <w:ilvl w:val="0"/>
                <w:numId w:val="29"/>
              </w:numPr>
              <w:tabs>
                <w:tab w:val="left" w:pos="-567"/>
              </w:tabs>
              <w:ind w:left="510"/>
              <w:jc w:val="center"/>
            </w:pPr>
          </w:p>
        </w:tc>
        <w:tc>
          <w:tcPr>
            <w:tcW w:w="7938" w:type="dxa"/>
          </w:tcPr>
          <w:p w:rsidR="00A73414" w:rsidRPr="00A73414" w:rsidRDefault="00A73414" w:rsidP="00BF0183">
            <w:pPr>
              <w:tabs>
                <w:tab w:val="left" w:pos="-567"/>
              </w:tabs>
            </w:pPr>
            <w:r w:rsidRPr="00A73414">
              <w:rPr>
                <w:bCs/>
                <w:color w:val="000000"/>
              </w:rPr>
              <w:t>Повторение. Подготовка к ЕГЭ</w:t>
            </w:r>
          </w:p>
        </w:tc>
        <w:tc>
          <w:tcPr>
            <w:tcW w:w="1098" w:type="dxa"/>
          </w:tcPr>
          <w:p w:rsidR="00A73414" w:rsidRPr="006E3830" w:rsidRDefault="00A73414" w:rsidP="00BF0183">
            <w:pPr>
              <w:tabs>
                <w:tab w:val="left" w:pos="-567"/>
              </w:tabs>
              <w:jc w:val="center"/>
            </w:pPr>
            <w:r>
              <w:t>2</w:t>
            </w:r>
            <w:r w:rsidRPr="006E3830">
              <w:t xml:space="preserve"> ч.</w:t>
            </w:r>
          </w:p>
        </w:tc>
      </w:tr>
    </w:tbl>
    <w:p w:rsidR="00E74A84" w:rsidRPr="006D553D" w:rsidRDefault="00E74A84" w:rsidP="006D553D">
      <w:pPr>
        <w:tabs>
          <w:tab w:val="left" w:pos="-567"/>
        </w:tabs>
        <w:ind w:firstLine="709"/>
        <w:jc w:val="center"/>
        <w:rPr>
          <w:b/>
        </w:rPr>
      </w:pPr>
    </w:p>
    <w:sectPr w:rsidR="00E74A84" w:rsidRPr="006D553D" w:rsidSect="00BB6D5B">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5A32AE"/>
    <w:lvl w:ilvl="0">
      <w:numFmt w:val="bullet"/>
      <w:lvlText w:val="*"/>
      <w:lvlJc w:val="left"/>
    </w:lvl>
  </w:abstractNum>
  <w:abstractNum w:abstractNumId="1">
    <w:nsid w:val="037D0E07"/>
    <w:multiLevelType w:val="hybridMultilevel"/>
    <w:tmpl w:val="79F2D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6A531A"/>
    <w:multiLevelType w:val="multilevel"/>
    <w:tmpl w:val="4516CAD4"/>
    <w:lvl w:ilvl="0">
      <w:start w:val="1"/>
      <w:numFmt w:val="bullet"/>
      <w:lvlText w:val=""/>
      <w:lvlJc w:val="left"/>
      <w:pPr>
        <w:ind w:left="1080" w:hanging="360"/>
      </w:pPr>
      <w:rPr>
        <w:rFonts w:ascii="Wingdings" w:hAnsi="Wingdings" w:hint="default"/>
        <w:b/>
      </w:rPr>
    </w:lvl>
    <w:lvl w:ilvl="1">
      <w:start w:val="1"/>
      <w:numFmt w:val="bullet"/>
      <w:lvlText w:val=""/>
      <w:lvlJc w:val="left"/>
      <w:pPr>
        <w:ind w:left="1854" w:hanging="720"/>
      </w:pPr>
      <w:rPr>
        <w:rFonts w:ascii="Symbol" w:hAnsi="Symbol" w:hint="default"/>
        <w:b/>
      </w:rPr>
    </w:lvl>
    <w:lvl w:ilvl="2">
      <w:start w:val="1"/>
      <w:numFmt w:val="bullet"/>
      <w:lvlText w:val=""/>
      <w:lvlJc w:val="left"/>
      <w:pPr>
        <w:ind w:left="2268" w:hanging="720"/>
      </w:pPr>
      <w:rPr>
        <w:rFonts w:ascii="Symbol" w:hAnsi="Symbol" w:hint="default"/>
        <w:b/>
      </w:rPr>
    </w:lvl>
    <w:lvl w:ilvl="3">
      <w:start w:val="1"/>
      <w:numFmt w:val="decimal"/>
      <w:isLgl/>
      <w:lvlText w:val="%1.%2.%3.%4."/>
      <w:lvlJc w:val="left"/>
      <w:pPr>
        <w:ind w:left="3042" w:hanging="1080"/>
      </w:pPr>
      <w:rPr>
        <w:rFonts w:eastAsia="Times New Roman" w:hint="default"/>
        <w:b/>
      </w:rPr>
    </w:lvl>
    <w:lvl w:ilvl="4">
      <w:start w:val="1"/>
      <w:numFmt w:val="decimal"/>
      <w:isLgl/>
      <w:lvlText w:val="%1.%2.%3.%4.%5."/>
      <w:lvlJc w:val="left"/>
      <w:pPr>
        <w:ind w:left="3456" w:hanging="1080"/>
      </w:pPr>
      <w:rPr>
        <w:rFonts w:eastAsia="Times New Roman" w:hint="default"/>
        <w:b/>
      </w:rPr>
    </w:lvl>
    <w:lvl w:ilvl="5">
      <w:start w:val="1"/>
      <w:numFmt w:val="decimal"/>
      <w:isLgl/>
      <w:lvlText w:val="%1.%2.%3.%4.%5.%6."/>
      <w:lvlJc w:val="left"/>
      <w:pPr>
        <w:ind w:left="4230" w:hanging="1440"/>
      </w:pPr>
      <w:rPr>
        <w:rFonts w:eastAsia="Times New Roman" w:hint="default"/>
        <w:b/>
      </w:rPr>
    </w:lvl>
    <w:lvl w:ilvl="6">
      <w:start w:val="1"/>
      <w:numFmt w:val="decimal"/>
      <w:isLgl/>
      <w:lvlText w:val="%1.%2.%3.%4.%5.%6.%7."/>
      <w:lvlJc w:val="left"/>
      <w:pPr>
        <w:ind w:left="5004" w:hanging="1800"/>
      </w:pPr>
      <w:rPr>
        <w:rFonts w:eastAsia="Times New Roman" w:hint="default"/>
        <w:b/>
      </w:rPr>
    </w:lvl>
    <w:lvl w:ilvl="7">
      <w:start w:val="1"/>
      <w:numFmt w:val="decimal"/>
      <w:isLgl/>
      <w:lvlText w:val="%1.%2.%3.%4.%5.%6.%7.%8."/>
      <w:lvlJc w:val="left"/>
      <w:pPr>
        <w:ind w:left="5418" w:hanging="1800"/>
      </w:pPr>
      <w:rPr>
        <w:rFonts w:eastAsia="Times New Roman" w:hint="default"/>
        <w:b/>
      </w:rPr>
    </w:lvl>
    <w:lvl w:ilvl="8">
      <w:start w:val="1"/>
      <w:numFmt w:val="decimal"/>
      <w:isLgl/>
      <w:lvlText w:val="%1.%2.%3.%4.%5.%6.%7.%8.%9."/>
      <w:lvlJc w:val="left"/>
      <w:pPr>
        <w:ind w:left="6192" w:hanging="2160"/>
      </w:pPr>
      <w:rPr>
        <w:rFonts w:eastAsia="Times New Roman" w:hint="default"/>
        <w:b/>
      </w:rPr>
    </w:lvl>
  </w:abstractNum>
  <w:abstractNum w:abstractNumId="3">
    <w:nsid w:val="0C135720"/>
    <w:multiLevelType w:val="multilevel"/>
    <w:tmpl w:val="3A48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A46EC"/>
    <w:multiLevelType w:val="hybridMultilevel"/>
    <w:tmpl w:val="6E701ADE"/>
    <w:lvl w:ilvl="0" w:tplc="0B36791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680ABA"/>
    <w:multiLevelType w:val="multilevel"/>
    <w:tmpl w:val="8B2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E5EBF"/>
    <w:multiLevelType w:val="hybridMultilevel"/>
    <w:tmpl w:val="12720792"/>
    <w:lvl w:ilvl="0" w:tplc="279AC4CA">
      <w:start w:val="1"/>
      <w:numFmt w:val="upperRoman"/>
      <w:lvlText w:val="%1."/>
      <w:lvlJc w:val="left"/>
      <w:pPr>
        <w:ind w:left="5115" w:hanging="720"/>
      </w:pPr>
      <w:rPr>
        <w:rFonts w:ascii="Times New Roman" w:hAnsi="Times New Roman" w:cs="Times New Roman" w:hint="default"/>
      </w:rPr>
    </w:lvl>
    <w:lvl w:ilvl="1" w:tplc="04190019">
      <w:start w:val="1"/>
      <w:numFmt w:val="decimal"/>
      <w:lvlText w:val="%2."/>
      <w:lvlJc w:val="left"/>
      <w:pPr>
        <w:tabs>
          <w:tab w:val="num" w:pos="5715"/>
        </w:tabs>
        <w:ind w:left="5715" w:hanging="360"/>
      </w:pPr>
    </w:lvl>
    <w:lvl w:ilvl="2" w:tplc="0419001B">
      <w:start w:val="1"/>
      <w:numFmt w:val="decimal"/>
      <w:lvlText w:val="%3."/>
      <w:lvlJc w:val="left"/>
      <w:pPr>
        <w:tabs>
          <w:tab w:val="num" w:pos="6435"/>
        </w:tabs>
        <w:ind w:left="6435" w:hanging="360"/>
      </w:pPr>
    </w:lvl>
    <w:lvl w:ilvl="3" w:tplc="0419000F">
      <w:start w:val="1"/>
      <w:numFmt w:val="decimal"/>
      <w:lvlText w:val="%4."/>
      <w:lvlJc w:val="left"/>
      <w:pPr>
        <w:tabs>
          <w:tab w:val="num" w:pos="7155"/>
        </w:tabs>
        <w:ind w:left="7155" w:hanging="360"/>
      </w:pPr>
    </w:lvl>
    <w:lvl w:ilvl="4" w:tplc="04190019">
      <w:start w:val="1"/>
      <w:numFmt w:val="decimal"/>
      <w:lvlText w:val="%5."/>
      <w:lvlJc w:val="left"/>
      <w:pPr>
        <w:tabs>
          <w:tab w:val="num" w:pos="7875"/>
        </w:tabs>
        <w:ind w:left="7875" w:hanging="360"/>
      </w:pPr>
    </w:lvl>
    <w:lvl w:ilvl="5" w:tplc="0419001B">
      <w:start w:val="1"/>
      <w:numFmt w:val="decimal"/>
      <w:lvlText w:val="%6."/>
      <w:lvlJc w:val="left"/>
      <w:pPr>
        <w:tabs>
          <w:tab w:val="num" w:pos="8595"/>
        </w:tabs>
        <w:ind w:left="8595" w:hanging="360"/>
      </w:pPr>
    </w:lvl>
    <w:lvl w:ilvl="6" w:tplc="0419000F">
      <w:start w:val="1"/>
      <w:numFmt w:val="decimal"/>
      <w:lvlText w:val="%7."/>
      <w:lvlJc w:val="left"/>
      <w:pPr>
        <w:tabs>
          <w:tab w:val="num" w:pos="9315"/>
        </w:tabs>
        <w:ind w:left="9315" w:hanging="360"/>
      </w:pPr>
    </w:lvl>
    <w:lvl w:ilvl="7" w:tplc="04190019">
      <w:start w:val="1"/>
      <w:numFmt w:val="decimal"/>
      <w:lvlText w:val="%8."/>
      <w:lvlJc w:val="left"/>
      <w:pPr>
        <w:tabs>
          <w:tab w:val="num" w:pos="10035"/>
        </w:tabs>
        <w:ind w:left="10035" w:hanging="360"/>
      </w:pPr>
    </w:lvl>
    <w:lvl w:ilvl="8" w:tplc="0419001B">
      <w:start w:val="1"/>
      <w:numFmt w:val="decimal"/>
      <w:lvlText w:val="%9."/>
      <w:lvlJc w:val="left"/>
      <w:pPr>
        <w:tabs>
          <w:tab w:val="num" w:pos="10755"/>
        </w:tabs>
        <w:ind w:left="10755" w:hanging="360"/>
      </w:pPr>
    </w:lvl>
  </w:abstractNum>
  <w:abstractNum w:abstractNumId="7">
    <w:nsid w:val="1A902DC3"/>
    <w:multiLevelType w:val="multilevel"/>
    <w:tmpl w:val="1E26ED4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27074"/>
    <w:multiLevelType w:val="hybridMultilevel"/>
    <w:tmpl w:val="7E363B14"/>
    <w:lvl w:ilvl="0" w:tplc="C0A87C4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775D7A"/>
    <w:multiLevelType w:val="hybridMultilevel"/>
    <w:tmpl w:val="A7642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92FFA"/>
    <w:multiLevelType w:val="hybridMultilevel"/>
    <w:tmpl w:val="6B1682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280A5B"/>
    <w:multiLevelType w:val="multilevel"/>
    <w:tmpl w:val="D1E27600"/>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27F01D0"/>
    <w:multiLevelType w:val="hybridMultilevel"/>
    <w:tmpl w:val="951AB1A2"/>
    <w:lvl w:ilvl="0" w:tplc="5A0C14D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811A2A"/>
    <w:multiLevelType w:val="multilevel"/>
    <w:tmpl w:val="C3A64730"/>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74"/>
        </w:tabs>
        <w:ind w:left="674" w:hanging="360"/>
      </w:pPr>
      <w:rPr>
        <w:rFonts w:hint="default"/>
        <w:i w:val="0"/>
      </w:rPr>
    </w:lvl>
    <w:lvl w:ilvl="2">
      <w:start w:val="1"/>
      <w:numFmt w:val="decimal"/>
      <w:lvlText w:val="%1.%2.%3."/>
      <w:lvlJc w:val="left"/>
      <w:pPr>
        <w:tabs>
          <w:tab w:val="num" w:pos="1348"/>
        </w:tabs>
        <w:ind w:left="1348" w:hanging="720"/>
      </w:pPr>
      <w:rPr>
        <w:rFonts w:hint="default"/>
        <w:i w:val="0"/>
      </w:rPr>
    </w:lvl>
    <w:lvl w:ilvl="3">
      <w:start w:val="1"/>
      <w:numFmt w:val="decimal"/>
      <w:lvlText w:val="%1.%2.%3.%4."/>
      <w:lvlJc w:val="left"/>
      <w:pPr>
        <w:tabs>
          <w:tab w:val="num" w:pos="1662"/>
        </w:tabs>
        <w:ind w:left="1662" w:hanging="720"/>
      </w:pPr>
      <w:rPr>
        <w:rFonts w:hint="default"/>
        <w:i w:val="0"/>
      </w:rPr>
    </w:lvl>
    <w:lvl w:ilvl="4">
      <w:start w:val="1"/>
      <w:numFmt w:val="decimal"/>
      <w:lvlText w:val="%1.%2.%3.%4.%5."/>
      <w:lvlJc w:val="left"/>
      <w:pPr>
        <w:tabs>
          <w:tab w:val="num" w:pos="2336"/>
        </w:tabs>
        <w:ind w:left="2336" w:hanging="1080"/>
      </w:pPr>
      <w:rPr>
        <w:rFonts w:hint="default"/>
        <w:i w:val="0"/>
      </w:rPr>
    </w:lvl>
    <w:lvl w:ilvl="5">
      <w:start w:val="1"/>
      <w:numFmt w:val="decimal"/>
      <w:lvlText w:val="%1.%2.%3.%4.%5.%6."/>
      <w:lvlJc w:val="left"/>
      <w:pPr>
        <w:tabs>
          <w:tab w:val="num" w:pos="2650"/>
        </w:tabs>
        <w:ind w:left="2650" w:hanging="1080"/>
      </w:pPr>
      <w:rPr>
        <w:rFonts w:hint="default"/>
        <w:i w:val="0"/>
      </w:rPr>
    </w:lvl>
    <w:lvl w:ilvl="6">
      <w:start w:val="1"/>
      <w:numFmt w:val="decimal"/>
      <w:lvlText w:val="%1.%2.%3.%4.%5.%6.%7."/>
      <w:lvlJc w:val="left"/>
      <w:pPr>
        <w:tabs>
          <w:tab w:val="num" w:pos="3324"/>
        </w:tabs>
        <w:ind w:left="3324" w:hanging="1440"/>
      </w:pPr>
      <w:rPr>
        <w:rFonts w:hint="default"/>
        <w:i w:val="0"/>
      </w:rPr>
    </w:lvl>
    <w:lvl w:ilvl="7">
      <w:start w:val="1"/>
      <w:numFmt w:val="decimal"/>
      <w:lvlText w:val="%1.%2.%3.%4.%5.%6.%7.%8."/>
      <w:lvlJc w:val="left"/>
      <w:pPr>
        <w:tabs>
          <w:tab w:val="num" w:pos="3638"/>
        </w:tabs>
        <w:ind w:left="3638" w:hanging="1440"/>
      </w:pPr>
      <w:rPr>
        <w:rFonts w:hint="default"/>
        <w:i w:val="0"/>
      </w:rPr>
    </w:lvl>
    <w:lvl w:ilvl="8">
      <w:start w:val="1"/>
      <w:numFmt w:val="decimal"/>
      <w:lvlText w:val="%1.%2.%3.%4.%5.%6.%7.%8.%9."/>
      <w:lvlJc w:val="left"/>
      <w:pPr>
        <w:tabs>
          <w:tab w:val="num" w:pos="4312"/>
        </w:tabs>
        <w:ind w:left="4312" w:hanging="1800"/>
      </w:pPr>
      <w:rPr>
        <w:rFonts w:hint="default"/>
        <w:i w:val="0"/>
      </w:rPr>
    </w:lvl>
  </w:abstractNum>
  <w:abstractNum w:abstractNumId="14">
    <w:nsid w:val="38F25CFC"/>
    <w:multiLevelType w:val="hybridMultilevel"/>
    <w:tmpl w:val="DC1236EA"/>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5">
    <w:nsid w:val="3A3417FB"/>
    <w:multiLevelType w:val="hybridMultilevel"/>
    <w:tmpl w:val="80B42036"/>
    <w:lvl w:ilvl="0" w:tplc="04190001">
      <w:start w:val="1"/>
      <w:numFmt w:val="bullet"/>
      <w:lvlText w:val=""/>
      <w:lvlJc w:val="left"/>
      <w:pPr>
        <w:ind w:left="840" w:hanging="48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9234B6"/>
    <w:multiLevelType w:val="hybridMultilevel"/>
    <w:tmpl w:val="C1A6AE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E713FF"/>
    <w:multiLevelType w:val="hybridMultilevel"/>
    <w:tmpl w:val="063C84AE"/>
    <w:lvl w:ilvl="0" w:tplc="F2240794">
      <w:start w:val="51"/>
      <w:numFmt w:val="bullet"/>
      <w:lvlText w:val=""/>
      <w:lvlJc w:val="left"/>
      <w:pPr>
        <w:tabs>
          <w:tab w:val="num" w:pos="607"/>
        </w:tabs>
        <w:ind w:left="511" w:hanging="227"/>
      </w:pPr>
      <w:rPr>
        <w:rFonts w:ascii="Symbol" w:eastAsia="Marigold" w:hAnsi="Symbol" w:cs="Marigold" w:hint="default"/>
        <w:color w:val="auto"/>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57DA0AE6"/>
    <w:multiLevelType w:val="hybridMultilevel"/>
    <w:tmpl w:val="EC4CA8DC"/>
    <w:lvl w:ilvl="0" w:tplc="04190001">
      <w:start w:val="1"/>
      <w:numFmt w:val="bullet"/>
      <w:lvlText w:val=""/>
      <w:lvlJc w:val="left"/>
      <w:pPr>
        <w:ind w:left="1561" w:hanging="360"/>
      </w:pPr>
      <w:rPr>
        <w:rFonts w:ascii="Symbol" w:hAnsi="Symbol" w:hint="default"/>
      </w:rPr>
    </w:lvl>
    <w:lvl w:ilvl="1" w:tplc="04190003" w:tentative="1">
      <w:start w:val="1"/>
      <w:numFmt w:val="bullet"/>
      <w:lvlText w:val="o"/>
      <w:lvlJc w:val="left"/>
      <w:pPr>
        <w:ind w:left="2281" w:hanging="360"/>
      </w:pPr>
      <w:rPr>
        <w:rFonts w:ascii="Courier New" w:hAnsi="Courier New" w:cs="Courier New" w:hint="default"/>
      </w:rPr>
    </w:lvl>
    <w:lvl w:ilvl="2" w:tplc="04190005" w:tentative="1">
      <w:start w:val="1"/>
      <w:numFmt w:val="bullet"/>
      <w:lvlText w:val=""/>
      <w:lvlJc w:val="left"/>
      <w:pPr>
        <w:ind w:left="3001" w:hanging="360"/>
      </w:pPr>
      <w:rPr>
        <w:rFonts w:ascii="Wingdings" w:hAnsi="Wingdings" w:hint="default"/>
      </w:rPr>
    </w:lvl>
    <w:lvl w:ilvl="3" w:tplc="04190001" w:tentative="1">
      <w:start w:val="1"/>
      <w:numFmt w:val="bullet"/>
      <w:lvlText w:val=""/>
      <w:lvlJc w:val="left"/>
      <w:pPr>
        <w:ind w:left="3721" w:hanging="360"/>
      </w:pPr>
      <w:rPr>
        <w:rFonts w:ascii="Symbol" w:hAnsi="Symbol" w:hint="default"/>
      </w:rPr>
    </w:lvl>
    <w:lvl w:ilvl="4" w:tplc="04190003" w:tentative="1">
      <w:start w:val="1"/>
      <w:numFmt w:val="bullet"/>
      <w:lvlText w:val="o"/>
      <w:lvlJc w:val="left"/>
      <w:pPr>
        <w:ind w:left="4441" w:hanging="360"/>
      </w:pPr>
      <w:rPr>
        <w:rFonts w:ascii="Courier New" w:hAnsi="Courier New" w:cs="Courier New" w:hint="default"/>
      </w:rPr>
    </w:lvl>
    <w:lvl w:ilvl="5" w:tplc="04190005" w:tentative="1">
      <w:start w:val="1"/>
      <w:numFmt w:val="bullet"/>
      <w:lvlText w:val=""/>
      <w:lvlJc w:val="left"/>
      <w:pPr>
        <w:ind w:left="5161" w:hanging="360"/>
      </w:pPr>
      <w:rPr>
        <w:rFonts w:ascii="Wingdings" w:hAnsi="Wingdings" w:hint="default"/>
      </w:rPr>
    </w:lvl>
    <w:lvl w:ilvl="6" w:tplc="04190001" w:tentative="1">
      <w:start w:val="1"/>
      <w:numFmt w:val="bullet"/>
      <w:lvlText w:val=""/>
      <w:lvlJc w:val="left"/>
      <w:pPr>
        <w:ind w:left="5881" w:hanging="360"/>
      </w:pPr>
      <w:rPr>
        <w:rFonts w:ascii="Symbol" w:hAnsi="Symbol" w:hint="default"/>
      </w:rPr>
    </w:lvl>
    <w:lvl w:ilvl="7" w:tplc="04190003" w:tentative="1">
      <w:start w:val="1"/>
      <w:numFmt w:val="bullet"/>
      <w:lvlText w:val="o"/>
      <w:lvlJc w:val="left"/>
      <w:pPr>
        <w:ind w:left="6601" w:hanging="360"/>
      </w:pPr>
      <w:rPr>
        <w:rFonts w:ascii="Courier New" w:hAnsi="Courier New" w:cs="Courier New" w:hint="default"/>
      </w:rPr>
    </w:lvl>
    <w:lvl w:ilvl="8" w:tplc="04190005" w:tentative="1">
      <w:start w:val="1"/>
      <w:numFmt w:val="bullet"/>
      <w:lvlText w:val=""/>
      <w:lvlJc w:val="left"/>
      <w:pPr>
        <w:ind w:left="7321" w:hanging="360"/>
      </w:pPr>
      <w:rPr>
        <w:rFonts w:ascii="Wingdings" w:hAnsi="Wingdings" w:hint="default"/>
      </w:rPr>
    </w:lvl>
  </w:abstractNum>
  <w:abstractNum w:abstractNumId="19">
    <w:nsid w:val="58E0565D"/>
    <w:multiLevelType w:val="hybridMultilevel"/>
    <w:tmpl w:val="11843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E519C4"/>
    <w:multiLevelType w:val="multilevel"/>
    <w:tmpl w:val="47CC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062C89"/>
    <w:multiLevelType w:val="hybridMultilevel"/>
    <w:tmpl w:val="5E0E9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A24BE"/>
    <w:multiLevelType w:val="hybridMultilevel"/>
    <w:tmpl w:val="27B22BA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5DB5329B"/>
    <w:multiLevelType w:val="multilevel"/>
    <w:tmpl w:val="2990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5D721F"/>
    <w:multiLevelType w:val="hybridMultilevel"/>
    <w:tmpl w:val="9B127C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C61181"/>
    <w:multiLevelType w:val="hybridMultilevel"/>
    <w:tmpl w:val="C598CEDA"/>
    <w:lvl w:ilvl="0" w:tplc="EA2E83E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6">
    <w:nsid w:val="7B6E0AFA"/>
    <w:multiLevelType w:val="hybridMultilevel"/>
    <w:tmpl w:val="A31A9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DE6EB2"/>
    <w:multiLevelType w:val="hybridMultilevel"/>
    <w:tmpl w:val="ADE00B86"/>
    <w:lvl w:ilvl="0" w:tplc="B6DCCE94">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5"/>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27"/>
  </w:num>
  <w:num w:numId="9">
    <w:abstractNumId w:val="17"/>
  </w:num>
  <w:num w:numId="10">
    <w:abstractNumId w:val="6"/>
  </w:num>
  <w:num w:numId="11">
    <w:abstractNumId w:val="9"/>
  </w:num>
  <w:num w:numId="12">
    <w:abstractNumId w:val="21"/>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8"/>
  </w:num>
  <w:num w:numId="17">
    <w:abstractNumId w:val="24"/>
  </w:num>
  <w:num w:numId="18">
    <w:abstractNumId w:val="16"/>
  </w:num>
  <w:num w:numId="19">
    <w:abstractNumId w:val="10"/>
  </w:num>
  <w:num w:numId="20">
    <w:abstractNumId w:val="25"/>
  </w:num>
  <w:num w:numId="21">
    <w:abstractNumId w:val="3"/>
  </w:num>
  <w:num w:numId="22">
    <w:abstractNumId w:val="20"/>
  </w:num>
  <w:num w:numId="23">
    <w:abstractNumId w:val="23"/>
  </w:num>
  <w:num w:numId="24">
    <w:abstractNumId w:val="5"/>
  </w:num>
  <w:num w:numId="25">
    <w:abstractNumId w:val="2"/>
  </w:num>
  <w:num w:numId="26">
    <w:abstractNumId w:val="18"/>
  </w:num>
  <w:num w:numId="27">
    <w:abstractNumId w:val="22"/>
  </w:num>
  <w:num w:numId="28">
    <w:abstractNumId w:val="4"/>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1049F"/>
    <w:rsid w:val="00072462"/>
    <w:rsid w:val="000C24C7"/>
    <w:rsid w:val="000C6C8C"/>
    <w:rsid w:val="001554C4"/>
    <w:rsid w:val="00181A0D"/>
    <w:rsid w:val="00186FCB"/>
    <w:rsid w:val="001B0E08"/>
    <w:rsid w:val="001F753D"/>
    <w:rsid w:val="0021049F"/>
    <w:rsid w:val="002F766A"/>
    <w:rsid w:val="00363536"/>
    <w:rsid w:val="004115C2"/>
    <w:rsid w:val="004125B9"/>
    <w:rsid w:val="004214D2"/>
    <w:rsid w:val="00436A7E"/>
    <w:rsid w:val="00440604"/>
    <w:rsid w:val="004950EF"/>
    <w:rsid w:val="004B31BC"/>
    <w:rsid w:val="005C1972"/>
    <w:rsid w:val="006536D3"/>
    <w:rsid w:val="00666DBF"/>
    <w:rsid w:val="0067676C"/>
    <w:rsid w:val="006D553D"/>
    <w:rsid w:val="006E49E0"/>
    <w:rsid w:val="00746E7B"/>
    <w:rsid w:val="00757654"/>
    <w:rsid w:val="00781C68"/>
    <w:rsid w:val="007830B5"/>
    <w:rsid w:val="00795442"/>
    <w:rsid w:val="007E6594"/>
    <w:rsid w:val="00A33C7A"/>
    <w:rsid w:val="00A73414"/>
    <w:rsid w:val="00A946AB"/>
    <w:rsid w:val="00AE379D"/>
    <w:rsid w:val="00B506A7"/>
    <w:rsid w:val="00BB6D5B"/>
    <w:rsid w:val="00BC4450"/>
    <w:rsid w:val="00BE005D"/>
    <w:rsid w:val="00C0282C"/>
    <w:rsid w:val="00C44E88"/>
    <w:rsid w:val="00C47B41"/>
    <w:rsid w:val="00C9128F"/>
    <w:rsid w:val="00CB2204"/>
    <w:rsid w:val="00CF28FC"/>
    <w:rsid w:val="00D643C6"/>
    <w:rsid w:val="00E56723"/>
    <w:rsid w:val="00E60CE3"/>
    <w:rsid w:val="00E70BA1"/>
    <w:rsid w:val="00E74A84"/>
    <w:rsid w:val="00EB50D9"/>
    <w:rsid w:val="00F47B52"/>
    <w:rsid w:val="00F82AFA"/>
    <w:rsid w:val="00F91FC2"/>
    <w:rsid w:val="00FC1735"/>
    <w:rsid w:val="00FD5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49F"/>
    <w:pPr>
      <w:ind w:left="720"/>
      <w:contextualSpacing/>
    </w:pPr>
  </w:style>
  <w:style w:type="character" w:customStyle="1" w:styleId="apple-converted-space">
    <w:name w:val="apple-converted-space"/>
    <w:basedOn w:val="a0"/>
    <w:rsid w:val="0021049F"/>
  </w:style>
  <w:style w:type="paragraph" w:customStyle="1" w:styleId="ConsPlusNormal">
    <w:name w:val="ConsPlusNormal"/>
    <w:rsid w:val="002104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155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1554C4"/>
    <w:pPr>
      <w:ind w:left="720"/>
      <w:contextualSpacing/>
    </w:pPr>
    <w:rPr>
      <w:rFonts w:eastAsia="Cambria"/>
    </w:rPr>
  </w:style>
  <w:style w:type="paragraph" w:styleId="a5">
    <w:name w:val="header"/>
    <w:basedOn w:val="a"/>
    <w:link w:val="a6"/>
    <w:uiPriority w:val="99"/>
    <w:semiHidden/>
    <w:unhideWhenUsed/>
    <w:rsid w:val="00746E7B"/>
    <w:pPr>
      <w:tabs>
        <w:tab w:val="center" w:pos="4677"/>
        <w:tab w:val="right" w:pos="9355"/>
      </w:tabs>
      <w:spacing w:line="360" w:lineRule="auto"/>
      <w:ind w:firstLine="567"/>
      <w:jc w:val="both"/>
    </w:pPr>
    <w:rPr>
      <w:rFonts w:eastAsia="Calibri"/>
      <w:sz w:val="28"/>
      <w:szCs w:val="22"/>
      <w:lang w:eastAsia="en-US"/>
    </w:rPr>
  </w:style>
  <w:style w:type="character" w:customStyle="1" w:styleId="a6">
    <w:name w:val="Верхний колонтитул Знак"/>
    <w:basedOn w:val="a0"/>
    <w:link w:val="a5"/>
    <w:uiPriority w:val="99"/>
    <w:semiHidden/>
    <w:rsid w:val="00746E7B"/>
    <w:rPr>
      <w:rFonts w:ascii="Times New Roman" w:eastAsia="Calibri" w:hAnsi="Times New Roman" w:cs="Times New Roman"/>
      <w:sz w:val="28"/>
    </w:rPr>
  </w:style>
  <w:style w:type="paragraph" w:styleId="a7">
    <w:name w:val="Normal (Web)"/>
    <w:basedOn w:val="a"/>
    <w:uiPriority w:val="99"/>
    <w:unhideWhenUsed/>
    <w:rsid w:val="00AE379D"/>
    <w:pPr>
      <w:spacing w:before="100" w:beforeAutospacing="1" w:after="100" w:afterAutospacing="1"/>
    </w:pPr>
  </w:style>
  <w:style w:type="paragraph" w:customStyle="1" w:styleId="podzag2">
    <w:name w:val="podzag_2"/>
    <w:basedOn w:val="a"/>
    <w:rsid w:val="00E60CE3"/>
    <w:pPr>
      <w:spacing w:before="100" w:beforeAutospacing="1" w:after="100" w:afterAutospacing="1"/>
    </w:pPr>
  </w:style>
  <w:style w:type="paragraph" w:customStyle="1" w:styleId="Default">
    <w:name w:val="Default"/>
    <w:rsid w:val="00E60CE3"/>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rsid w:val="00E60CE3"/>
    <w:pPr>
      <w:spacing w:after="120" w:line="480" w:lineRule="auto"/>
      <w:ind w:left="283"/>
    </w:pPr>
  </w:style>
  <w:style w:type="character" w:customStyle="1" w:styleId="20">
    <w:name w:val="Основной текст с отступом 2 Знак"/>
    <w:basedOn w:val="a0"/>
    <w:link w:val="2"/>
    <w:rsid w:val="00E60CE3"/>
    <w:rPr>
      <w:rFonts w:ascii="Times New Roman" w:eastAsia="Times New Roman" w:hAnsi="Times New Roman" w:cs="Times New Roman"/>
      <w:sz w:val="24"/>
      <w:szCs w:val="24"/>
      <w:lang w:eastAsia="ru-RU"/>
    </w:rPr>
  </w:style>
  <w:style w:type="paragraph" w:customStyle="1" w:styleId="10">
    <w:name w:val="Стиль1"/>
    <w:rsid w:val="00E60CE3"/>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11">
    <w:name w:val="Основной текст1"/>
    <w:basedOn w:val="a0"/>
    <w:rsid w:val="00A73414"/>
    <w:rPr>
      <w:rFonts w:ascii="Times New Roman" w:eastAsia="Times New Roman" w:hAnsi="Times New Roman" w:cs="Times New Roman"/>
      <w:color w:val="000000"/>
      <w:spacing w:val="0"/>
      <w:w w:val="100"/>
      <w:position w:val="0"/>
      <w:sz w:val="23"/>
      <w:szCs w:val="23"/>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18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3904C-06D3-45F1-9C3E-9D7332BA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2260</Words>
  <Characters>12884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Насиховна</dc:creator>
  <cp:lastModifiedBy>305kab</cp:lastModifiedBy>
  <cp:revision>30</cp:revision>
  <cp:lastPrinted>2017-10-12T06:26:00Z</cp:lastPrinted>
  <dcterms:created xsi:type="dcterms:W3CDTF">2016-09-12T07:27:00Z</dcterms:created>
  <dcterms:modified xsi:type="dcterms:W3CDTF">2017-10-13T05:35:00Z</dcterms:modified>
</cp:coreProperties>
</file>