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08D" w:rsidRDefault="0053408D" w:rsidP="0053408D">
      <w:pPr>
        <w:shd w:val="clear" w:color="auto" w:fill="FFFFFF"/>
        <w:spacing w:before="100" w:beforeAutospacing="1" w:line="300" w:lineRule="atLeast"/>
        <w:rPr>
          <w:rFonts w:ascii="Georgia" w:hAnsi="Georgia"/>
          <w:color w:val="000000"/>
          <w:sz w:val="20"/>
          <w:szCs w:val="20"/>
        </w:rPr>
      </w:pPr>
    </w:p>
    <w:p w:rsidR="0053408D" w:rsidRPr="00995B1D" w:rsidRDefault="0053408D" w:rsidP="0053408D">
      <w:pPr>
        <w:jc w:val="center"/>
        <w:outlineLvl w:val="0"/>
        <w:rPr>
          <w:b/>
          <w:color w:val="000000"/>
          <w:sz w:val="28"/>
          <w:szCs w:val="28"/>
        </w:rPr>
      </w:pPr>
      <w:r w:rsidRPr="00995B1D">
        <w:rPr>
          <w:b/>
          <w:color w:val="000000"/>
          <w:sz w:val="28"/>
          <w:szCs w:val="28"/>
        </w:rPr>
        <w:t xml:space="preserve">Муниципальное автономное общеобразовательное учреждение </w:t>
      </w:r>
    </w:p>
    <w:p w:rsidR="0053408D" w:rsidRPr="00995B1D" w:rsidRDefault="0053408D" w:rsidP="0053408D">
      <w:pPr>
        <w:jc w:val="center"/>
        <w:outlineLvl w:val="0"/>
        <w:rPr>
          <w:b/>
          <w:color w:val="000000"/>
          <w:sz w:val="28"/>
          <w:szCs w:val="28"/>
        </w:rPr>
      </w:pPr>
      <w:r w:rsidRPr="00995B1D">
        <w:rPr>
          <w:b/>
          <w:color w:val="000000"/>
          <w:sz w:val="28"/>
          <w:szCs w:val="28"/>
        </w:rPr>
        <w:t>Полевского городского округа</w:t>
      </w:r>
    </w:p>
    <w:p w:rsidR="0053408D" w:rsidRPr="00995B1D" w:rsidRDefault="0053408D" w:rsidP="0053408D">
      <w:pPr>
        <w:jc w:val="center"/>
        <w:outlineLvl w:val="0"/>
        <w:rPr>
          <w:b/>
          <w:color w:val="000000"/>
          <w:sz w:val="28"/>
          <w:szCs w:val="28"/>
        </w:rPr>
      </w:pPr>
      <w:r w:rsidRPr="00995B1D">
        <w:rPr>
          <w:b/>
          <w:color w:val="000000"/>
          <w:sz w:val="28"/>
          <w:szCs w:val="28"/>
        </w:rPr>
        <w:t xml:space="preserve"> «Средн</w:t>
      </w:r>
      <w:r>
        <w:rPr>
          <w:b/>
          <w:color w:val="000000"/>
          <w:sz w:val="28"/>
          <w:szCs w:val="28"/>
        </w:rPr>
        <w:t>яя общеобразовательная школа – Л</w:t>
      </w:r>
      <w:r w:rsidRPr="00995B1D">
        <w:rPr>
          <w:b/>
          <w:color w:val="000000"/>
          <w:sz w:val="28"/>
          <w:szCs w:val="28"/>
        </w:rPr>
        <w:t>ицей № 4 «Интеллект»</w:t>
      </w:r>
    </w:p>
    <w:p w:rsidR="0053408D" w:rsidRDefault="0053408D" w:rsidP="0053408D">
      <w:pPr>
        <w:jc w:val="center"/>
        <w:rPr>
          <w:b/>
          <w:color w:val="000000"/>
        </w:rPr>
      </w:pPr>
    </w:p>
    <w:p w:rsidR="0053408D" w:rsidRDefault="0053408D" w:rsidP="0053408D">
      <w:pPr>
        <w:jc w:val="center"/>
        <w:rPr>
          <w:b/>
          <w:color w:val="000000"/>
        </w:rPr>
      </w:pPr>
    </w:p>
    <w:p w:rsidR="0053408D" w:rsidRDefault="0053408D" w:rsidP="0053408D">
      <w:pPr>
        <w:jc w:val="center"/>
        <w:rPr>
          <w:b/>
          <w:color w:val="000000"/>
        </w:rPr>
      </w:pPr>
    </w:p>
    <w:p w:rsidR="0053408D" w:rsidRPr="00995B1D" w:rsidRDefault="0053408D" w:rsidP="0053408D">
      <w:pPr>
        <w:jc w:val="center"/>
        <w:rPr>
          <w:b/>
          <w:color w:val="000000"/>
        </w:rPr>
      </w:pPr>
    </w:p>
    <w:p w:rsidR="0053408D" w:rsidRPr="00995B1D" w:rsidRDefault="0053408D" w:rsidP="0053408D">
      <w:pPr>
        <w:jc w:val="both"/>
        <w:rPr>
          <w:b/>
          <w:color w:val="000000"/>
        </w:rPr>
      </w:pPr>
    </w:p>
    <w:p w:rsidR="0053408D" w:rsidRPr="00995B1D" w:rsidRDefault="0053408D" w:rsidP="0053408D">
      <w:pPr>
        <w:jc w:val="both"/>
        <w:rPr>
          <w:color w:val="000000"/>
        </w:rPr>
      </w:pPr>
      <w:r w:rsidRPr="00995B1D">
        <w:rPr>
          <w:color w:val="000000"/>
        </w:rPr>
        <w:t xml:space="preserve">                                                                                                              Утверждаю:</w:t>
      </w:r>
    </w:p>
    <w:p w:rsidR="0053408D" w:rsidRPr="00995B1D" w:rsidRDefault="0053408D" w:rsidP="0053408D">
      <w:pPr>
        <w:jc w:val="both"/>
        <w:rPr>
          <w:color w:val="000000"/>
        </w:rPr>
      </w:pPr>
      <w:r w:rsidRPr="00995B1D">
        <w:rPr>
          <w:color w:val="000000"/>
        </w:rPr>
        <w:t xml:space="preserve">                                                                                                               Директор МАОУ ПГО </w:t>
      </w:r>
    </w:p>
    <w:p w:rsidR="0053408D" w:rsidRPr="00995B1D" w:rsidRDefault="0053408D" w:rsidP="0053408D">
      <w:pPr>
        <w:jc w:val="both"/>
        <w:rPr>
          <w:color w:val="000000"/>
        </w:rPr>
      </w:pPr>
      <w:r w:rsidRPr="00995B1D">
        <w:rPr>
          <w:color w:val="000000"/>
        </w:rPr>
        <w:t xml:space="preserve">                                                                                                              «</w:t>
      </w:r>
      <w:proofErr w:type="spellStart"/>
      <w:r w:rsidRPr="00995B1D">
        <w:rPr>
          <w:color w:val="000000"/>
        </w:rPr>
        <w:t>СОШ-Лицей</w:t>
      </w:r>
      <w:proofErr w:type="spellEnd"/>
      <w:r w:rsidRPr="00995B1D">
        <w:rPr>
          <w:color w:val="000000"/>
        </w:rPr>
        <w:t xml:space="preserve"> №4 </w:t>
      </w:r>
    </w:p>
    <w:p w:rsidR="0053408D" w:rsidRPr="00995B1D" w:rsidRDefault="0053408D" w:rsidP="0053408D">
      <w:pPr>
        <w:jc w:val="both"/>
        <w:rPr>
          <w:color w:val="000000"/>
        </w:rPr>
      </w:pPr>
      <w:r w:rsidRPr="00995B1D">
        <w:rPr>
          <w:color w:val="000000"/>
        </w:rPr>
        <w:t xml:space="preserve">                                                                                                               «Интеллект»                                </w:t>
      </w:r>
    </w:p>
    <w:p w:rsidR="0053408D" w:rsidRPr="00995B1D" w:rsidRDefault="0053408D" w:rsidP="0053408D">
      <w:pPr>
        <w:jc w:val="both"/>
        <w:rPr>
          <w:color w:val="000000"/>
        </w:rPr>
      </w:pPr>
      <w:r w:rsidRPr="00995B1D">
        <w:rPr>
          <w:color w:val="000000"/>
        </w:rPr>
        <w:t xml:space="preserve">                                                                                                            ___________ В.Г. Никитин</w:t>
      </w:r>
    </w:p>
    <w:p w:rsidR="0053408D" w:rsidRPr="00995B1D" w:rsidRDefault="0053408D" w:rsidP="0053408D">
      <w:pPr>
        <w:jc w:val="both"/>
        <w:rPr>
          <w:color w:val="000000"/>
        </w:rPr>
      </w:pPr>
      <w:r w:rsidRPr="00995B1D">
        <w:rPr>
          <w:color w:val="000000"/>
        </w:rPr>
        <w:t xml:space="preserve">                                      .                                                                       Приказ № 133-Д</w:t>
      </w:r>
    </w:p>
    <w:p w:rsidR="0053408D" w:rsidRPr="00995B1D" w:rsidRDefault="0053408D" w:rsidP="0053408D">
      <w:pPr>
        <w:jc w:val="both"/>
        <w:rPr>
          <w:color w:val="000000"/>
        </w:rPr>
      </w:pPr>
      <w:r w:rsidRPr="00995B1D">
        <w:rPr>
          <w:color w:val="000000"/>
        </w:rPr>
        <w:t xml:space="preserve">                                                                                                              от  01 сентября </w:t>
      </w:r>
      <w:smartTag w:uri="urn:schemas-microsoft-com:office:smarttags" w:element="metricconverter">
        <w:smartTagPr>
          <w:attr w:name="ProductID" w:val="2017 г"/>
        </w:smartTagPr>
        <w:r w:rsidRPr="00995B1D">
          <w:rPr>
            <w:color w:val="000000"/>
          </w:rPr>
          <w:t>2017 г</w:t>
        </w:r>
      </w:smartTag>
      <w:r w:rsidRPr="00995B1D">
        <w:rPr>
          <w:color w:val="000000"/>
        </w:rPr>
        <w:t>.</w:t>
      </w:r>
    </w:p>
    <w:p w:rsidR="0053408D" w:rsidRPr="00995B1D" w:rsidRDefault="0053408D" w:rsidP="0053408D">
      <w:pPr>
        <w:jc w:val="right"/>
        <w:rPr>
          <w:color w:val="000000"/>
        </w:rPr>
      </w:pPr>
    </w:p>
    <w:p w:rsidR="0053408D" w:rsidRDefault="0053408D" w:rsidP="0053408D">
      <w:pPr>
        <w:jc w:val="both"/>
        <w:rPr>
          <w:color w:val="000000"/>
        </w:rPr>
      </w:pPr>
    </w:p>
    <w:p w:rsidR="0053408D" w:rsidRDefault="0053408D" w:rsidP="0053408D">
      <w:pPr>
        <w:jc w:val="both"/>
        <w:rPr>
          <w:color w:val="000000"/>
        </w:rPr>
      </w:pPr>
    </w:p>
    <w:p w:rsidR="0053408D" w:rsidRDefault="0053408D" w:rsidP="0053408D">
      <w:pPr>
        <w:jc w:val="both"/>
        <w:rPr>
          <w:color w:val="000000"/>
        </w:rPr>
      </w:pPr>
    </w:p>
    <w:p w:rsidR="0053408D" w:rsidRDefault="0053408D" w:rsidP="0053408D">
      <w:pPr>
        <w:jc w:val="both"/>
        <w:rPr>
          <w:color w:val="000000"/>
        </w:rPr>
      </w:pPr>
    </w:p>
    <w:p w:rsidR="0053408D" w:rsidRPr="00995B1D" w:rsidRDefault="0053408D" w:rsidP="0053408D">
      <w:pPr>
        <w:jc w:val="both"/>
        <w:rPr>
          <w:color w:val="000000"/>
        </w:rPr>
      </w:pPr>
    </w:p>
    <w:p w:rsidR="0053408D" w:rsidRPr="00995B1D" w:rsidRDefault="0053408D" w:rsidP="0053408D">
      <w:pPr>
        <w:jc w:val="center"/>
        <w:rPr>
          <w:color w:val="000000"/>
        </w:rPr>
      </w:pPr>
    </w:p>
    <w:p w:rsidR="0053408D" w:rsidRPr="00995B1D" w:rsidRDefault="0053408D" w:rsidP="0053408D">
      <w:pPr>
        <w:jc w:val="center"/>
        <w:rPr>
          <w:b/>
          <w:color w:val="000000"/>
        </w:rPr>
      </w:pPr>
    </w:p>
    <w:p w:rsidR="0053408D" w:rsidRPr="00995B1D" w:rsidRDefault="0053408D" w:rsidP="0053408D">
      <w:pPr>
        <w:jc w:val="center"/>
        <w:rPr>
          <w:b/>
          <w:sz w:val="32"/>
          <w:szCs w:val="32"/>
        </w:rPr>
      </w:pPr>
      <w:r>
        <w:rPr>
          <w:b/>
          <w:sz w:val="32"/>
          <w:szCs w:val="32"/>
        </w:rPr>
        <w:t>Страна Геометрия</w:t>
      </w:r>
    </w:p>
    <w:p w:rsidR="0053408D" w:rsidRPr="00995B1D" w:rsidRDefault="0053408D" w:rsidP="0053408D">
      <w:pPr>
        <w:jc w:val="center"/>
        <w:rPr>
          <w:color w:val="000000"/>
          <w:sz w:val="32"/>
          <w:szCs w:val="32"/>
        </w:rPr>
      </w:pPr>
      <w:r w:rsidRPr="00995B1D">
        <w:rPr>
          <w:color w:val="000000"/>
          <w:sz w:val="32"/>
          <w:szCs w:val="32"/>
        </w:rPr>
        <w:t xml:space="preserve"> рабочая программа по внеурочной деятельности</w:t>
      </w:r>
    </w:p>
    <w:p w:rsidR="0053408D" w:rsidRPr="00995B1D" w:rsidRDefault="0053408D" w:rsidP="0053408D">
      <w:pPr>
        <w:jc w:val="center"/>
        <w:rPr>
          <w:color w:val="000000"/>
          <w:sz w:val="32"/>
          <w:szCs w:val="32"/>
        </w:rPr>
      </w:pPr>
      <w:r w:rsidRPr="00995B1D">
        <w:rPr>
          <w:color w:val="000000"/>
          <w:sz w:val="32"/>
          <w:szCs w:val="32"/>
        </w:rPr>
        <w:t>для обучающихся 1-х классов</w:t>
      </w:r>
    </w:p>
    <w:p w:rsidR="0053408D" w:rsidRPr="00995B1D" w:rsidRDefault="0053408D" w:rsidP="0053408D">
      <w:pPr>
        <w:jc w:val="center"/>
        <w:rPr>
          <w:color w:val="000000"/>
          <w:sz w:val="32"/>
          <w:szCs w:val="32"/>
        </w:rPr>
      </w:pPr>
    </w:p>
    <w:p w:rsidR="0053408D" w:rsidRDefault="0053408D" w:rsidP="0053408D">
      <w:pPr>
        <w:rPr>
          <w:color w:val="000000"/>
          <w:sz w:val="32"/>
          <w:szCs w:val="32"/>
        </w:rPr>
      </w:pPr>
    </w:p>
    <w:p w:rsidR="0053408D" w:rsidRDefault="0053408D" w:rsidP="0053408D">
      <w:pPr>
        <w:rPr>
          <w:color w:val="000000"/>
          <w:sz w:val="32"/>
          <w:szCs w:val="32"/>
        </w:rPr>
      </w:pPr>
    </w:p>
    <w:p w:rsidR="0053408D" w:rsidRDefault="0053408D" w:rsidP="0053408D">
      <w:pPr>
        <w:rPr>
          <w:color w:val="000000"/>
          <w:sz w:val="32"/>
          <w:szCs w:val="32"/>
        </w:rPr>
      </w:pPr>
    </w:p>
    <w:p w:rsidR="0053408D" w:rsidRDefault="0053408D" w:rsidP="0053408D">
      <w:pPr>
        <w:rPr>
          <w:color w:val="000000"/>
          <w:sz w:val="32"/>
          <w:szCs w:val="32"/>
        </w:rPr>
      </w:pPr>
    </w:p>
    <w:p w:rsidR="0053408D" w:rsidRPr="00995B1D" w:rsidRDefault="0053408D" w:rsidP="0053408D">
      <w:pPr>
        <w:rPr>
          <w:color w:val="000000"/>
          <w:sz w:val="32"/>
          <w:szCs w:val="32"/>
        </w:rPr>
      </w:pPr>
    </w:p>
    <w:p w:rsidR="0053408D" w:rsidRPr="00995B1D" w:rsidRDefault="0053408D" w:rsidP="0053408D">
      <w:pPr>
        <w:jc w:val="right"/>
        <w:rPr>
          <w:color w:val="000000"/>
          <w:sz w:val="32"/>
          <w:szCs w:val="32"/>
        </w:rPr>
      </w:pPr>
    </w:p>
    <w:p w:rsidR="0053408D" w:rsidRPr="00995B1D" w:rsidRDefault="0053408D" w:rsidP="0053408D">
      <w:pPr>
        <w:jc w:val="right"/>
        <w:rPr>
          <w:b/>
          <w:color w:val="000000"/>
          <w:sz w:val="32"/>
          <w:szCs w:val="32"/>
        </w:rPr>
      </w:pPr>
      <w:r w:rsidRPr="00995B1D">
        <w:rPr>
          <w:b/>
          <w:color w:val="000000"/>
          <w:sz w:val="32"/>
          <w:szCs w:val="32"/>
        </w:rPr>
        <w:t>Составитель:</w:t>
      </w:r>
    </w:p>
    <w:p w:rsidR="0053408D" w:rsidRPr="00995B1D" w:rsidRDefault="0053408D" w:rsidP="0053408D">
      <w:pPr>
        <w:jc w:val="right"/>
        <w:rPr>
          <w:color w:val="000000"/>
          <w:sz w:val="32"/>
          <w:szCs w:val="32"/>
        </w:rPr>
      </w:pPr>
      <w:r w:rsidRPr="00995B1D">
        <w:rPr>
          <w:color w:val="000000"/>
          <w:sz w:val="32"/>
          <w:szCs w:val="32"/>
        </w:rPr>
        <w:t>учитель начальных классов</w:t>
      </w:r>
    </w:p>
    <w:p w:rsidR="0053408D" w:rsidRPr="00995B1D" w:rsidRDefault="0053408D" w:rsidP="0053408D">
      <w:pPr>
        <w:jc w:val="right"/>
        <w:rPr>
          <w:color w:val="000000"/>
          <w:sz w:val="32"/>
          <w:szCs w:val="32"/>
        </w:rPr>
      </w:pPr>
      <w:r w:rsidRPr="00995B1D">
        <w:rPr>
          <w:color w:val="000000"/>
          <w:sz w:val="32"/>
          <w:szCs w:val="32"/>
        </w:rPr>
        <w:t>первой квалификационной категории</w:t>
      </w:r>
    </w:p>
    <w:p w:rsidR="0053408D" w:rsidRPr="00995B1D" w:rsidRDefault="0053408D" w:rsidP="0053408D">
      <w:pPr>
        <w:jc w:val="right"/>
        <w:rPr>
          <w:b/>
          <w:color w:val="000000"/>
          <w:sz w:val="32"/>
          <w:szCs w:val="32"/>
        </w:rPr>
      </w:pPr>
      <w:proofErr w:type="spellStart"/>
      <w:r w:rsidRPr="00995B1D">
        <w:rPr>
          <w:b/>
          <w:color w:val="000000"/>
          <w:sz w:val="32"/>
          <w:szCs w:val="32"/>
        </w:rPr>
        <w:t>Шавкунова</w:t>
      </w:r>
      <w:proofErr w:type="spellEnd"/>
      <w:r w:rsidRPr="00995B1D">
        <w:rPr>
          <w:b/>
          <w:color w:val="000000"/>
          <w:sz w:val="32"/>
          <w:szCs w:val="32"/>
        </w:rPr>
        <w:t xml:space="preserve"> Алена Владимировна</w:t>
      </w:r>
    </w:p>
    <w:p w:rsidR="0053408D" w:rsidRPr="00995B1D" w:rsidRDefault="0053408D" w:rsidP="0053408D">
      <w:pPr>
        <w:jc w:val="both"/>
        <w:outlineLvl w:val="0"/>
        <w:rPr>
          <w:color w:val="000000"/>
          <w:sz w:val="32"/>
          <w:szCs w:val="32"/>
        </w:rPr>
      </w:pPr>
      <w:r w:rsidRPr="00995B1D">
        <w:rPr>
          <w:color w:val="000000"/>
          <w:sz w:val="32"/>
          <w:szCs w:val="32"/>
        </w:rPr>
        <w:t xml:space="preserve">                                                                                                             </w:t>
      </w:r>
    </w:p>
    <w:p w:rsidR="0053408D" w:rsidRPr="00995B1D" w:rsidRDefault="0053408D" w:rsidP="0053408D">
      <w:pPr>
        <w:jc w:val="center"/>
        <w:rPr>
          <w:b/>
          <w:color w:val="000000"/>
          <w:sz w:val="32"/>
          <w:szCs w:val="32"/>
        </w:rPr>
      </w:pPr>
    </w:p>
    <w:p w:rsidR="0053408D" w:rsidRDefault="0053408D" w:rsidP="0053408D">
      <w:pPr>
        <w:rPr>
          <w:b/>
          <w:color w:val="000000"/>
          <w:sz w:val="32"/>
          <w:szCs w:val="32"/>
        </w:rPr>
      </w:pPr>
    </w:p>
    <w:p w:rsidR="0053408D" w:rsidRDefault="0053408D" w:rsidP="0053408D">
      <w:pPr>
        <w:rPr>
          <w:b/>
          <w:color w:val="000000"/>
          <w:sz w:val="32"/>
          <w:szCs w:val="32"/>
        </w:rPr>
      </w:pPr>
    </w:p>
    <w:p w:rsidR="0053408D" w:rsidRDefault="0053408D" w:rsidP="0053408D">
      <w:pPr>
        <w:rPr>
          <w:b/>
          <w:color w:val="000000"/>
          <w:sz w:val="32"/>
          <w:szCs w:val="32"/>
        </w:rPr>
      </w:pPr>
    </w:p>
    <w:p w:rsidR="0053408D" w:rsidRPr="00995B1D" w:rsidRDefault="0053408D" w:rsidP="0053408D">
      <w:pPr>
        <w:rPr>
          <w:b/>
          <w:color w:val="000000"/>
          <w:sz w:val="32"/>
          <w:szCs w:val="32"/>
        </w:rPr>
      </w:pPr>
    </w:p>
    <w:p w:rsidR="0053408D" w:rsidRPr="00995B1D" w:rsidRDefault="0053408D" w:rsidP="0053408D">
      <w:pPr>
        <w:jc w:val="center"/>
        <w:rPr>
          <w:sz w:val="32"/>
          <w:szCs w:val="32"/>
        </w:rPr>
      </w:pPr>
      <w:r w:rsidRPr="00995B1D">
        <w:rPr>
          <w:b/>
          <w:color w:val="000000"/>
          <w:sz w:val="32"/>
          <w:szCs w:val="32"/>
        </w:rPr>
        <w:t>2017-2018 учебный  год</w:t>
      </w:r>
    </w:p>
    <w:p w:rsidR="009E7084" w:rsidRPr="009E17F7" w:rsidRDefault="009E7084" w:rsidP="009E7084">
      <w:pPr>
        <w:ind w:left="-360"/>
        <w:jc w:val="center"/>
        <w:rPr>
          <w:b/>
          <w:sz w:val="28"/>
        </w:rPr>
      </w:pPr>
      <w:r w:rsidRPr="009E17F7">
        <w:rPr>
          <w:b/>
          <w:sz w:val="28"/>
        </w:rPr>
        <w:lastRenderedPageBreak/>
        <w:t>Пояснительная записка</w:t>
      </w:r>
    </w:p>
    <w:p w:rsidR="009E7084" w:rsidRPr="009E17F7" w:rsidRDefault="009E7084" w:rsidP="009E7084">
      <w:pPr>
        <w:ind w:left="-360"/>
        <w:jc w:val="center"/>
        <w:rPr>
          <w:b/>
          <w:sz w:val="28"/>
        </w:rPr>
      </w:pPr>
    </w:p>
    <w:p w:rsidR="009E7084" w:rsidRDefault="009E7084" w:rsidP="009E7084">
      <w:pPr>
        <w:ind w:firstLine="708"/>
        <w:jc w:val="both"/>
      </w:pPr>
      <w:r>
        <w:t>Продуктивность ума человека определяется развитием следующих свойств ума: глубины, широты, гибкости, самостоятельности, логичности, критичности.</w:t>
      </w:r>
    </w:p>
    <w:p w:rsidR="009E7084" w:rsidRDefault="009E7084" w:rsidP="009E7084">
      <w:pPr>
        <w:jc w:val="both"/>
      </w:pPr>
      <w:r>
        <w:t xml:space="preserve"> </w:t>
      </w:r>
      <w:r>
        <w:tab/>
        <w:t>Развитие у детей логического мышления – одна из важных задач начального обучения. Такое мышление проявляется в том, что при решении задач ребёнок соотносит суждения о предметах, отвлекаясь от особенностей их наглядных образов, рассуждает, делает выводы.</w:t>
      </w:r>
    </w:p>
    <w:p w:rsidR="009E7084" w:rsidRDefault="009E7084" w:rsidP="009E7084">
      <w:pPr>
        <w:ind w:firstLine="708"/>
        <w:jc w:val="both"/>
      </w:pPr>
      <w:r>
        <w:t>Существуют различные приёмы развития логического мышления. Одним из таких приемов является наблюдение. Процесс наблюдения включает ряд последовательно выполняемых приёмов логического мышления. Важнейший из них для учеников начальной школы – это приём сравнения, который позволяет выделить в предметах разнообразные признаки, приём изменения свойств, необходимый для определения существенного признака предмета. В результате проведения наблюдения у ребёнка должны сформироваться простейшие представления или понятия об исследуемом предмете или явлении.</w:t>
      </w:r>
    </w:p>
    <w:p w:rsidR="009E7084" w:rsidRDefault="009E7084" w:rsidP="009E7084">
      <w:pPr>
        <w:ind w:firstLine="708"/>
        <w:jc w:val="both"/>
      </w:pPr>
      <w:r>
        <w:t>Задачи развития логического мышления и познавательной активности решаются при изучении геометрического материала. Изучение геометрического материала способствует формированию пространственных представлений детей, прививает элементарные навыки определения простейших геометрических понятий, навыки чёткой формулировки выводов на основе наблюдений. В процессе накопления геометрических представлений основную роль играют наблюдения и практическая деятельность обучающихся. Формирование представлений идёт от реального предмета определённой формы к геометрической фигуре как его образа и, наоборот, от фигуры – образа к реальному предмету.</w:t>
      </w:r>
    </w:p>
    <w:p w:rsidR="009E7084" w:rsidRDefault="009E7084" w:rsidP="009E7084">
      <w:pPr>
        <w:ind w:firstLine="708"/>
        <w:jc w:val="both"/>
      </w:pPr>
      <w:r>
        <w:t>Систематический курс геометрии, который изучается в школе с 7 класса, традиционно относят к сложным математическим курсам. Программа курса «Геометрия» для младших школьников обеспечивает пропедевтику систематического курса геометрии, а также благотворно влияет на общее развитие детей, так как позволяет использовать в индивидуальном познавательном опыте ребенка различные составляющие его способностей. Эта программа основана на активной деятельности детей, направленной на зарождение, накопление, осмысление, некоторую систематизацию геометрической информации. Кроме того, изучение систематического курса геометрии начинается в том возрасте, когда интенсивно должно развиваться математическое мышление детей, когда реальная база для осознания математических абстракций должна быть уже заложена.</w:t>
      </w:r>
    </w:p>
    <w:p w:rsidR="009E7084" w:rsidRDefault="009E7084" w:rsidP="009E7084">
      <w:pPr>
        <w:ind w:firstLine="708"/>
        <w:jc w:val="both"/>
      </w:pPr>
      <w:r>
        <w:t>В этом курсе центр внимания – геометрическая фигура, она является исходной клеточкой всего учебного материала. Именно она позволяет детям заниматься геометрией, обусловленной только их пространственным опытом. И именно геометрическая фигура помогает познакомить детей с другой геометрией – геометрией как сложно устроенной системой, в которой все связано друг с другом и подчиняется определенным законам.</w:t>
      </w:r>
    </w:p>
    <w:p w:rsidR="0067636A" w:rsidRDefault="0067636A"/>
    <w:p w:rsidR="009E7084" w:rsidRDefault="009E7084" w:rsidP="009E7084">
      <w:pPr>
        <w:ind w:firstLine="708"/>
        <w:jc w:val="both"/>
      </w:pPr>
      <w:r w:rsidRPr="006B0A8A">
        <w:rPr>
          <w:b/>
        </w:rPr>
        <w:t>Актуальность курса</w:t>
      </w:r>
      <w:r>
        <w:t xml:space="preserve">  «</w:t>
      </w:r>
      <w:r w:rsidR="0053408D">
        <w:t>Страна</w:t>
      </w:r>
      <w:r w:rsidR="00CE4C79">
        <w:t xml:space="preserve"> </w:t>
      </w:r>
      <w:r>
        <w:t>Геометрия»  в том, что он даёт возможность получить непосредственное знание некоторых геометрических понятий,  идей, обеспечивает пропедевтику систематического курса геометрии и влияет на общее развитие детей, так как позволяет использовать в индивидуальном опыте ребёнка различные составляющие его способностей.</w:t>
      </w:r>
      <w:r>
        <w:tab/>
      </w:r>
    </w:p>
    <w:p w:rsidR="009E7084" w:rsidRDefault="009E7084" w:rsidP="009E7084">
      <w:pPr>
        <w:ind w:firstLine="540"/>
        <w:jc w:val="both"/>
        <w:rPr>
          <w:szCs w:val="28"/>
        </w:rPr>
      </w:pPr>
      <w:r w:rsidRPr="00476BDB">
        <w:rPr>
          <w:szCs w:val="28"/>
        </w:rPr>
        <w:t xml:space="preserve">Начальный курс математики объединяет арифметический, алгебраический и геометрический материалы. При этом вопросы геометрии затрагиваются очень поверхностно, на них выделяется малое количество времени для изучения. Данный дополнительный курс ставит перед собой задачу формирования интереса к предмету геометрии, подготовку дальнейшего углубленного изучения геометрических понятий. Разрезание на части различных фигур, составление из полученных частей новых фигур </w:t>
      </w:r>
      <w:r w:rsidRPr="00476BDB">
        <w:rPr>
          <w:szCs w:val="28"/>
        </w:rPr>
        <w:lastRenderedPageBreak/>
        <w:t>помогают уяснить инвариантность площади и развить комбинаторные способности. Большое внимание при этом уделяется развитию речи и практических навыков черчения. Дети самостоятельно проверяют истинность высказываний, составляют различные построения из заданных фигур, выполняют действия по образцу, сравнивают, делают выводы.</w:t>
      </w:r>
    </w:p>
    <w:p w:rsidR="00CE4C79" w:rsidRPr="00476BDB" w:rsidRDefault="00CE4C79" w:rsidP="009E7084">
      <w:pPr>
        <w:ind w:firstLine="540"/>
        <w:jc w:val="both"/>
        <w:rPr>
          <w:szCs w:val="28"/>
        </w:rPr>
      </w:pPr>
    </w:p>
    <w:p w:rsidR="009E7084" w:rsidRPr="00CE4C79" w:rsidRDefault="009E7084" w:rsidP="0053408D">
      <w:pPr>
        <w:jc w:val="center"/>
      </w:pPr>
      <w:r w:rsidRPr="00E675C9">
        <w:rPr>
          <w:b/>
        </w:rPr>
        <w:t xml:space="preserve">Планируемые результаты освоение курса </w:t>
      </w:r>
      <w:r w:rsidR="0053408D">
        <w:t xml:space="preserve">«Страна Геометрия»  </w:t>
      </w:r>
      <w:r>
        <w:rPr>
          <w:b/>
        </w:rPr>
        <w:t xml:space="preserve">Личностными результатами </w:t>
      </w:r>
      <w:r w:rsidR="00CE4C79">
        <w:t xml:space="preserve">изучения курса </w:t>
      </w:r>
      <w:r w:rsidRPr="00E425A2">
        <w:t>являются:</w:t>
      </w:r>
    </w:p>
    <w:p w:rsidR="009E7084" w:rsidRDefault="009E7084" w:rsidP="009E7084">
      <w:pPr>
        <w:pStyle w:val="a3"/>
        <w:numPr>
          <w:ilvl w:val="0"/>
          <w:numId w:val="2"/>
        </w:numPr>
        <w:jc w:val="both"/>
      </w:pPr>
      <w:r>
        <w:t>умение</w:t>
      </w:r>
      <w:r w:rsidRPr="001B5D74">
        <w:t xml:space="preserve"> определять подходящий с</w:t>
      </w:r>
      <w:r>
        <w:t>п</w:t>
      </w:r>
      <w:r w:rsidRPr="001B5D74">
        <w:t>особ получения ответа на возникающие вопросы об окружающем мире;</w:t>
      </w:r>
    </w:p>
    <w:p w:rsidR="009E7084" w:rsidRDefault="009E7084" w:rsidP="009E7084">
      <w:pPr>
        <w:pStyle w:val="a3"/>
        <w:numPr>
          <w:ilvl w:val="0"/>
          <w:numId w:val="2"/>
        </w:numPr>
        <w:jc w:val="both"/>
      </w:pPr>
      <w:r>
        <w:t>умение отличать известное от неизвестного;</w:t>
      </w:r>
    </w:p>
    <w:p w:rsidR="009E7084" w:rsidRDefault="009E7084" w:rsidP="009E7084">
      <w:pPr>
        <w:pStyle w:val="a3"/>
        <w:numPr>
          <w:ilvl w:val="0"/>
          <w:numId w:val="2"/>
        </w:numPr>
        <w:jc w:val="both"/>
      </w:pPr>
      <w:r>
        <w:t xml:space="preserve">умение в </w:t>
      </w:r>
      <w:proofErr w:type="spellStart"/>
      <w:r>
        <w:t>недоопределенной</w:t>
      </w:r>
      <w:proofErr w:type="spellEnd"/>
      <w:r>
        <w:t xml:space="preserve"> ситуации указать, каких знаний и умений не хватает для успешного действия;</w:t>
      </w:r>
    </w:p>
    <w:p w:rsidR="009E7084" w:rsidRPr="00E425A2" w:rsidRDefault="009E7084" w:rsidP="009E7084">
      <w:pPr>
        <w:pStyle w:val="a3"/>
        <w:numPr>
          <w:ilvl w:val="0"/>
          <w:numId w:val="2"/>
        </w:numPr>
        <w:jc w:val="both"/>
        <w:rPr>
          <w:b/>
        </w:rPr>
      </w:pPr>
      <w:r>
        <w:t>иметь готовность использовать полученные знания в учении и в повседневной жизни;</w:t>
      </w:r>
    </w:p>
    <w:p w:rsidR="009E7084" w:rsidRPr="00430FF5" w:rsidRDefault="009E7084" w:rsidP="009E7084">
      <w:pPr>
        <w:pStyle w:val="a3"/>
        <w:numPr>
          <w:ilvl w:val="0"/>
          <w:numId w:val="2"/>
        </w:numPr>
        <w:jc w:val="both"/>
        <w:rPr>
          <w:b/>
        </w:rPr>
      </w:pPr>
      <w:r>
        <w:t>формирование культуры диалоговых отношений с взрослыми, сверстниками и детьми других возрастов в сообществах разного типа (класс, семья, школа и пр.)</w:t>
      </w:r>
    </w:p>
    <w:p w:rsidR="009E7084" w:rsidRPr="00430FF5" w:rsidRDefault="009E7084" w:rsidP="009E7084">
      <w:pPr>
        <w:jc w:val="both"/>
        <w:rPr>
          <w:b/>
        </w:rPr>
      </w:pPr>
      <w:proofErr w:type="spellStart"/>
      <w:r w:rsidRPr="00430FF5">
        <w:rPr>
          <w:b/>
        </w:rPr>
        <w:t>Метапредметны</w:t>
      </w:r>
      <w:r>
        <w:rPr>
          <w:b/>
        </w:rPr>
        <w:t>ми</w:t>
      </w:r>
      <w:proofErr w:type="spellEnd"/>
      <w:r>
        <w:rPr>
          <w:b/>
        </w:rPr>
        <w:t xml:space="preserve"> результатами </w:t>
      </w:r>
      <w:r w:rsidR="00CE4C79">
        <w:t xml:space="preserve">изучения курса </w:t>
      </w:r>
      <w:r w:rsidRPr="00E425A2">
        <w:t>являются:</w:t>
      </w:r>
    </w:p>
    <w:p w:rsidR="009E7084" w:rsidRPr="00430FF5" w:rsidRDefault="009E7084" w:rsidP="009E7084">
      <w:pPr>
        <w:jc w:val="both"/>
        <w:rPr>
          <w:i/>
        </w:rPr>
      </w:pPr>
      <w:r>
        <w:rPr>
          <w:i/>
        </w:rPr>
        <w:t>Познавательные УУД</w:t>
      </w:r>
      <w:r w:rsidRPr="00430FF5">
        <w:rPr>
          <w:i/>
        </w:rPr>
        <w:t>:</w:t>
      </w:r>
    </w:p>
    <w:p w:rsidR="009E7084" w:rsidRDefault="009E7084" w:rsidP="009E7084">
      <w:pPr>
        <w:pStyle w:val="a3"/>
        <w:numPr>
          <w:ilvl w:val="0"/>
          <w:numId w:val="3"/>
        </w:numPr>
        <w:jc w:val="both"/>
      </w:pPr>
      <w:r w:rsidRPr="005945C9">
        <w:t>классифицировать объекты</w:t>
      </w:r>
      <w:r>
        <w:t>, используя сравнение для установки общих и специфических свойств геометрических фигур и объектов;</w:t>
      </w:r>
    </w:p>
    <w:p w:rsidR="009E7084" w:rsidRDefault="009E7084" w:rsidP="009E7084">
      <w:pPr>
        <w:pStyle w:val="a3"/>
        <w:numPr>
          <w:ilvl w:val="0"/>
          <w:numId w:val="3"/>
        </w:numPr>
        <w:jc w:val="both"/>
      </w:pPr>
      <w:r>
        <w:t>представлять полученные результаты в виде схемы, таблицы;</w:t>
      </w:r>
    </w:p>
    <w:p w:rsidR="009E7084" w:rsidRDefault="009E7084" w:rsidP="009E7084">
      <w:pPr>
        <w:pStyle w:val="a3"/>
        <w:numPr>
          <w:ilvl w:val="0"/>
          <w:numId w:val="3"/>
        </w:numPr>
        <w:jc w:val="both"/>
      </w:pPr>
      <w:r>
        <w:t>проявлять самостоятельность суждений, критичность по отношению к своим и чужим действиям и высказываниям;</w:t>
      </w:r>
    </w:p>
    <w:p w:rsidR="009E7084" w:rsidRDefault="009E7084" w:rsidP="009E7084">
      <w:pPr>
        <w:pStyle w:val="a3"/>
        <w:numPr>
          <w:ilvl w:val="0"/>
          <w:numId w:val="3"/>
        </w:numPr>
        <w:jc w:val="both"/>
      </w:pPr>
      <w:r>
        <w:t>обнаруживать свои  трудности в выполнении действия тем или иным способом;</w:t>
      </w:r>
    </w:p>
    <w:p w:rsidR="009E7084" w:rsidRPr="00430FF5" w:rsidRDefault="009E7084" w:rsidP="009E7084">
      <w:pPr>
        <w:jc w:val="both"/>
        <w:rPr>
          <w:i/>
        </w:rPr>
      </w:pPr>
      <w:r>
        <w:rPr>
          <w:i/>
        </w:rPr>
        <w:t>Регулятивные УУД</w:t>
      </w:r>
      <w:r w:rsidRPr="00430FF5">
        <w:rPr>
          <w:i/>
        </w:rPr>
        <w:t>:</w:t>
      </w:r>
    </w:p>
    <w:p w:rsidR="009E7084" w:rsidRDefault="009E7084" w:rsidP="009E7084">
      <w:pPr>
        <w:pStyle w:val="a3"/>
        <w:numPr>
          <w:ilvl w:val="0"/>
          <w:numId w:val="4"/>
        </w:numPr>
        <w:jc w:val="both"/>
      </w:pPr>
      <w:r w:rsidRPr="00F32D74">
        <w:t>способность регулировать свою познавательную и учебную деятельность;</w:t>
      </w:r>
    </w:p>
    <w:p w:rsidR="009E7084" w:rsidRPr="00011C5A" w:rsidRDefault="009E7084" w:rsidP="009E7084">
      <w:pPr>
        <w:pStyle w:val="a4"/>
        <w:numPr>
          <w:ilvl w:val="0"/>
          <w:numId w:val="4"/>
        </w:numPr>
        <w:tabs>
          <w:tab w:val="left" w:pos="0"/>
        </w:tabs>
        <w:spacing w:line="276" w:lineRule="auto"/>
        <w:jc w:val="left"/>
        <w:rPr>
          <w:b w:val="0"/>
        </w:rPr>
      </w:pPr>
      <w:r w:rsidRPr="00F32D74">
        <w:rPr>
          <w:b w:val="0"/>
        </w:rPr>
        <w:t>проговариват</w:t>
      </w:r>
      <w:r w:rsidRPr="00011C5A">
        <w:rPr>
          <w:b w:val="0"/>
          <w:i/>
        </w:rPr>
        <w:t>ь</w:t>
      </w:r>
      <w:r>
        <w:rPr>
          <w:b w:val="0"/>
        </w:rPr>
        <w:t xml:space="preserve"> последовательность действий;</w:t>
      </w:r>
    </w:p>
    <w:p w:rsidR="009E7084" w:rsidRPr="00011C5A" w:rsidRDefault="009E7084" w:rsidP="009E7084">
      <w:pPr>
        <w:pStyle w:val="3"/>
        <w:numPr>
          <w:ilvl w:val="0"/>
          <w:numId w:val="4"/>
        </w:numPr>
        <w:tabs>
          <w:tab w:val="left" w:pos="0"/>
        </w:tabs>
        <w:spacing w:before="0" w:line="276" w:lineRule="auto"/>
        <w:jc w:val="left"/>
        <w:rPr>
          <w:b w:val="0"/>
          <w:sz w:val="24"/>
          <w:szCs w:val="24"/>
        </w:rPr>
      </w:pPr>
      <w:r>
        <w:rPr>
          <w:b w:val="0"/>
          <w:sz w:val="24"/>
          <w:szCs w:val="24"/>
        </w:rPr>
        <w:t>у</w:t>
      </w:r>
      <w:r w:rsidRPr="00011C5A">
        <w:rPr>
          <w:b w:val="0"/>
          <w:sz w:val="24"/>
          <w:szCs w:val="24"/>
        </w:rPr>
        <w:t xml:space="preserve">читься </w:t>
      </w:r>
      <w:r w:rsidRPr="00F32D74">
        <w:rPr>
          <w:b w:val="0"/>
          <w:sz w:val="24"/>
          <w:szCs w:val="24"/>
        </w:rPr>
        <w:t>высказыват</w:t>
      </w:r>
      <w:r w:rsidRPr="00011C5A">
        <w:rPr>
          <w:b w:val="0"/>
          <w:i/>
          <w:sz w:val="24"/>
          <w:szCs w:val="24"/>
        </w:rPr>
        <w:t>ь</w:t>
      </w:r>
      <w:r>
        <w:rPr>
          <w:b w:val="0"/>
          <w:sz w:val="24"/>
          <w:szCs w:val="24"/>
        </w:rPr>
        <w:t xml:space="preserve"> своё предположение (версию);</w:t>
      </w:r>
    </w:p>
    <w:p w:rsidR="009E7084" w:rsidRPr="00011C5A" w:rsidRDefault="009E7084" w:rsidP="009E7084">
      <w:pPr>
        <w:pStyle w:val="3"/>
        <w:numPr>
          <w:ilvl w:val="0"/>
          <w:numId w:val="4"/>
        </w:numPr>
        <w:spacing w:before="0" w:line="276" w:lineRule="auto"/>
        <w:jc w:val="left"/>
        <w:rPr>
          <w:b w:val="0"/>
          <w:sz w:val="24"/>
          <w:szCs w:val="24"/>
        </w:rPr>
      </w:pPr>
      <w:r>
        <w:rPr>
          <w:b w:val="0"/>
          <w:sz w:val="24"/>
          <w:szCs w:val="24"/>
        </w:rPr>
        <w:t>у</w:t>
      </w:r>
      <w:r w:rsidRPr="00011C5A">
        <w:rPr>
          <w:b w:val="0"/>
          <w:sz w:val="24"/>
          <w:szCs w:val="24"/>
        </w:rPr>
        <w:t xml:space="preserve">читься </w:t>
      </w:r>
      <w:r w:rsidRPr="00F32D74">
        <w:rPr>
          <w:b w:val="0"/>
          <w:sz w:val="24"/>
          <w:szCs w:val="24"/>
        </w:rPr>
        <w:t>работать</w:t>
      </w:r>
      <w:r w:rsidRPr="00011C5A">
        <w:rPr>
          <w:b w:val="0"/>
          <w:sz w:val="24"/>
          <w:szCs w:val="24"/>
        </w:rPr>
        <w:t xml:space="preserve"> </w:t>
      </w:r>
      <w:r>
        <w:rPr>
          <w:b w:val="0"/>
          <w:sz w:val="24"/>
          <w:szCs w:val="24"/>
        </w:rPr>
        <w:t>по предложенному учителем плану.</w:t>
      </w:r>
    </w:p>
    <w:p w:rsidR="009E7084" w:rsidRPr="00430FF5" w:rsidRDefault="009E7084" w:rsidP="009E7084">
      <w:pPr>
        <w:jc w:val="both"/>
        <w:rPr>
          <w:i/>
        </w:rPr>
      </w:pPr>
      <w:r>
        <w:rPr>
          <w:i/>
        </w:rPr>
        <w:t>Коммуникативные УУД</w:t>
      </w:r>
      <w:r w:rsidRPr="00430FF5">
        <w:rPr>
          <w:i/>
        </w:rPr>
        <w:t>:</w:t>
      </w:r>
    </w:p>
    <w:p w:rsidR="009E7084" w:rsidRDefault="009E7084" w:rsidP="009E7084">
      <w:pPr>
        <w:pStyle w:val="a3"/>
        <w:numPr>
          <w:ilvl w:val="0"/>
          <w:numId w:val="5"/>
        </w:numPr>
        <w:jc w:val="both"/>
      </w:pPr>
      <w:r>
        <w:t>владеть способами внутригруппового и межгруппового взаимодействия при решении учебных задач;</w:t>
      </w:r>
    </w:p>
    <w:p w:rsidR="009E7084" w:rsidRDefault="009E7084" w:rsidP="009E7084">
      <w:pPr>
        <w:pStyle w:val="a3"/>
        <w:numPr>
          <w:ilvl w:val="0"/>
          <w:numId w:val="5"/>
        </w:numPr>
        <w:jc w:val="both"/>
      </w:pPr>
      <w:r>
        <w:t>уметь превращать результат своей работы в продукт, предназначенный для других;</w:t>
      </w:r>
    </w:p>
    <w:p w:rsidR="009E7084" w:rsidRDefault="009E7084" w:rsidP="009E7084">
      <w:pPr>
        <w:pStyle w:val="a3"/>
        <w:numPr>
          <w:ilvl w:val="0"/>
          <w:numId w:val="5"/>
        </w:numPr>
        <w:jc w:val="both"/>
      </w:pPr>
      <w:r>
        <w:t>понимать позицию разных участников коммуникации и продолжать их логику рассуждения.</w:t>
      </w:r>
    </w:p>
    <w:p w:rsidR="009E7084" w:rsidRDefault="009E7084" w:rsidP="009E7084">
      <w:pPr>
        <w:jc w:val="both"/>
      </w:pPr>
    </w:p>
    <w:p w:rsidR="009E7084" w:rsidRDefault="009E7084" w:rsidP="009E7084">
      <w:pPr>
        <w:jc w:val="center"/>
        <w:rPr>
          <w:b/>
        </w:rPr>
      </w:pPr>
      <w:r w:rsidRPr="0034282B">
        <w:rPr>
          <w:b/>
        </w:rPr>
        <w:t>Предметными результатами изучения курса   являются</w:t>
      </w:r>
      <w:r>
        <w:rPr>
          <w:b/>
        </w:rPr>
        <w:t xml:space="preserve"> формирование следующих умений:</w:t>
      </w:r>
    </w:p>
    <w:p w:rsidR="009E7084" w:rsidRPr="009D46F5" w:rsidRDefault="009E7084" w:rsidP="009E7084">
      <w:pPr>
        <w:jc w:val="both"/>
        <w:rPr>
          <w:b/>
          <w:u w:val="single"/>
        </w:rPr>
      </w:pPr>
      <w:r w:rsidRPr="009D46F5">
        <w:rPr>
          <w:b/>
          <w:u w:val="single"/>
        </w:rPr>
        <w:t>1 класс</w:t>
      </w:r>
    </w:p>
    <w:p w:rsidR="009E7084" w:rsidRDefault="009E7084" w:rsidP="009E7084">
      <w:pPr>
        <w:numPr>
          <w:ilvl w:val="0"/>
          <w:numId w:val="1"/>
        </w:numPr>
        <w:jc w:val="both"/>
      </w:pPr>
      <w:r>
        <w:t>различать плоские  и пространственные геометрические фигуры между собой;</w:t>
      </w:r>
    </w:p>
    <w:p w:rsidR="009E7084" w:rsidRDefault="009E7084" w:rsidP="009E7084">
      <w:pPr>
        <w:numPr>
          <w:ilvl w:val="0"/>
          <w:numId w:val="1"/>
        </w:numPr>
        <w:jc w:val="both"/>
      </w:pPr>
      <w:r>
        <w:t>выделять существенные признаки плоских  и пространственных фигур;</w:t>
      </w:r>
    </w:p>
    <w:p w:rsidR="009E7084" w:rsidRDefault="009E7084" w:rsidP="009E7084">
      <w:pPr>
        <w:numPr>
          <w:ilvl w:val="0"/>
          <w:numId w:val="1"/>
        </w:numPr>
        <w:jc w:val="both"/>
      </w:pPr>
      <w:r>
        <w:t>измерять длину отрезков стандартными мерами длины;</w:t>
      </w:r>
    </w:p>
    <w:p w:rsidR="009E7084" w:rsidRDefault="009E7084" w:rsidP="009E7084">
      <w:pPr>
        <w:numPr>
          <w:ilvl w:val="0"/>
          <w:numId w:val="1"/>
        </w:numPr>
        <w:jc w:val="both"/>
      </w:pPr>
      <w:r>
        <w:t>иметь представление о разных углах, о разных треугольниках, четырёхугольниках;</w:t>
      </w:r>
    </w:p>
    <w:p w:rsidR="009E7084" w:rsidRDefault="009E7084" w:rsidP="009E7084">
      <w:pPr>
        <w:numPr>
          <w:ilvl w:val="0"/>
          <w:numId w:val="1"/>
        </w:numPr>
        <w:jc w:val="both"/>
      </w:pPr>
      <w:r>
        <w:t>иметь представление о круге, как о плоской геометрической фигуре;</w:t>
      </w:r>
    </w:p>
    <w:p w:rsidR="009E7084" w:rsidRDefault="009E7084" w:rsidP="009E7084">
      <w:pPr>
        <w:numPr>
          <w:ilvl w:val="0"/>
          <w:numId w:val="1"/>
        </w:numPr>
        <w:jc w:val="both"/>
      </w:pPr>
      <w:r>
        <w:t>находить в окружающей среде предметы, имеющие формы плоских и пространственных геометрических фигур.</w:t>
      </w:r>
    </w:p>
    <w:p w:rsidR="0053408D" w:rsidRDefault="0053408D" w:rsidP="007F7719">
      <w:pPr>
        <w:jc w:val="both"/>
        <w:rPr>
          <w:b/>
          <w:u w:val="single"/>
        </w:rPr>
      </w:pPr>
    </w:p>
    <w:p w:rsidR="009E7084" w:rsidRDefault="009E7084" w:rsidP="007F7719">
      <w:pPr>
        <w:jc w:val="both"/>
      </w:pPr>
      <w:r w:rsidRPr="00A0081C">
        <w:rPr>
          <w:b/>
        </w:rPr>
        <w:t>Цель</w:t>
      </w:r>
      <w:r>
        <w:rPr>
          <w:b/>
        </w:rPr>
        <w:t>ю</w:t>
      </w:r>
      <w:r>
        <w:t xml:space="preserve"> этой программы являются, с одной стороны, создание запаса геометрических представлений, которые в дальнейшем должны обеспечить основу для формирования </w:t>
      </w:r>
      <w:r>
        <w:lastRenderedPageBreak/>
        <w:t>геометрических понятий, идей, методов; с другой стороны, максимальное развитие познавательных способностей учащихся.</w:t>
      </w:r>
      <w:r>
        <w:tab/>
      </w:r>
    </w:p>
    <w:p w:rsidR="009E7084" w:rsidRDefault="009E7084" w:rsidP="009E7084">
      <w:pPr>
        <w:jc w:val="both"/>
      </w:pPr>
    </w:p>
    <w:p w:rsidR="009E7084" w:rsidRDefault="009E7084" w:rsidP="009E7084">
      <w:pPr>
        <w:jc w:val="both"/>
        <w:rPr>
          <w:b/>
        </w:rPr>
      </w:pPr>
      <w:r w:rsidRPr="00A0081C">
        <w:rPr>
          <w:b/>
        </w:rPr>
        <w:t>Задачи:</w:t>
      </w:r>
    </w:p>
    <w:p w:rsidR="009E7084" w:rsidRDefault="009E7084" w:rsidP="009E7084">
      <w:pPr>
        <w:numPr>
          <w:ilvl w:val="0"/>
          <w:numId w:val="6"/>
        </w:numPr>
        <w:jc w:val="both"/>
      </w:pPr>
      <w:r>
        <w:t>в доступной форме познакомить с рядом геометрических понятий, научить ориентироваться в простейших геометрических ситуациях и обнаруживать геометрические образы в окружающей обстановке;</w:t>
      </w:r>
    </w:p>
    <w:p w:rsidR="009E7084" w:rsidRDefault="009E7084" w:rsidP="009E7084">
      <w:pPr>
        <w:numPr>
          <w:ilvl w:val="0"/>
          <w:numId w:val="6"/>
        </w:numPr>
        <w:jc w:val="both"/>
      </w:pPr>
      <w:r>
        <w:t>создать запас геометрических представлений, которые в дальнейшем должны обеспечить основы для формирования геометрических понятий; другими словами, должны помочь в изучении систематического курса геометрии;</w:t>
      </w:r>
    </w:p>
    <w:p w:rsidR="009E7084" w:rsidRDefault="009E7084" w:rsidP="009E7084">
      <w:pPr>
        <w:numPr>
          <w:ilvl w:val="0"/>
          <w:numId w:val="6"/>
        </w:numPr>
        <w:jc w:val="both"/>
      </w:pPr>
      <w:r>
        <w:t>показать, что геометрия – это тонкое ремесло, искусство, наука, которая может выступать в трех обликах, тесно связанных между собой;</w:t>
      </w:r>
    </w:p>
    <w:p w:rsidR="009E7084" w:rsidRDefault="009E7084" w:rsidP="009E7084">
      <w:pPr>
        <w:numPr>
          <w:ilvl w:val="0"/>
          <w:numId w:val="6"/>
        </w:numPr>
        <w:jc w:val="both"/>
      </w:pPr>
      <w:r>
        <w:t>максимально развивать познавательные способности учащихся.</w:t>
      </w:r>
    </w:p>
    <w:p w:rsidR="009E7084" w:rsidRDefault="009E7084" w:rsidP="009E7084">
      <w:pPr>
        <w:jc w:val="both"/>
      </w:pPr>
    </w:p>
    <w:p w:rsidR="009E7084" w:rsidRDefault="009E7084" w:rsidP="009E7084">
      <w:pPr>
        <w:jc w:val="both"/>
        <w:rPr>
          <w:b/>
        </w:rPr>
      </w:pPr>
    </w:p>
    <w:p w:rsidR="009E7084" w:rsidRPr="007F7719" w:rsidRDefault="009E7084" w:rsidP="009E7084">
      <w:pPr>
        <w:jc w:val="center"/>
        <w:rPr>
          <w:b/>
        </w:rPr>
      </w:pPr>
      <w:r w:rsidRPr="007F7719">
        <w:rPr>
          <w:b/>
        </w:rPr>
        <w:t>Структура программы</w:t>
      </w:r>
    </w:p>
    <w:p w:rsidR="009E7084" w:rsidRDefault="009E7084" w:rsidP="009E7084">
      <w:pPr>
        <w:ind w:firstLine="708"/>
        <w:jc w:val="both"/>
      </w:pPr>
      <w:r>
        <w:t xml:space="preserve">В 1 классе изучение материала проходит в игровой форме. Поэтому для первоклассников курс называется </w:t>
      </w:r>
      <w:r w:rsidR="0053408D">
        <w:t xml:space="preserve">«Страна Геометрия». </w:t>
      </w:r>
      <w:r>
        <w:t>На протяжении всего курса дети знакомятся с приключениями Точки и её друзей.</w:t>
      </w:r>
      <w:r w:rsidRPr="00D21BC3">
        <w:t xml:space="preserve"> </w:t>
      </w:r>
      <w:r>
        <w:t xml:space="preserve">Программа построена в форме встреч с весёлыми человечками: Буратино, Незнайки, </w:t>
      </w:r>
      <w:proofErr w:type="spellStart"/>
      <w:r>
        <w:t>Самоделкина</w:t>
      </w:r>
      <w:proofErr w:type="spellEnd"/>
      <w:r>
        <w:t>, Карандаша. Предложенные упражнения способствуют усвоению математических понятий и приобретению практических навыков. Учебный материал располагается по темам:</w:t>
      </w:r>
    </w:p>
    <w:p w:rsidR="009E7084" w:rsidRDefault="009E7084" w:rsidP="009E7084">
      <w:pPr>
        <w:ind w:firstLine="708"/>
        <w:jc w:val="both"/>
      </w:pPr>
      <w:r>
        <w:t>1. Весёлые человечки начинают заниматься геометрией.</w:t>
      </w:r>
    </w:p>
    <w:p w:rsidR="009E7084" w:rsidRDefault="009E7084" w:rsidP="009E7084">
      <w:pPr>
        <w:ind w:firstLine="708"/>
        <w:jc w:val="both"/>
      </w:pPr>
      <w:r>
        <w:t>2. Как строят дома. Приключения Точки.</w:t>
      </w:r>
    </w:p>
    <w:p w:rsidR="009E7084" w:rsidRDefault="009E7084" w:rsidP="009E7084">
      <w:pPr>
        <w:ind w:firstLine="708"/>
        <w:jc w:val="both"/>
      </w:pPr>
      <w:r>
        <w:t>3.  Весёлые человечки узнают, что углы бывают прямые, острые и тупые.</w:t>
      </w:r>
    </w:p>
    <w:p w:rsidR="009E7084" w:rsidRDefault="009E7084" w:rsidP="009E7084">
      <w:pPr>
        <w:ind w:firstLine="708"/>
        <w:jc w:val="both"/>
      </w:pPr>
      <w:r>
        <w:t>4. Весёлые человечки обсуждают, какие бывают треугольники.</w:t>
      </w:r>
    </w:p>
    <w:p w:rsidR="009E7084" w:rsidRDefault="009E7084" w:rsidP="009E7084">
      <w:pPr>
        <w:ind w:firstLine="708"/>
        <w:jc w:val="both"/>
      </w:pPr>
      <w:r>
        <w:t>5. Какие бывают четырехугольники.</w:t>
      </w:r>
    </w:p>
    <w:p w:rsidR="009E7084" w:rsidRDefault="009E7084" w:rsidP="009E7084">
      <w:pPr>
        <w:ind w:firstLine="708"/>
        <w:jc w:val="both"/>
      </w:pPr>
      <w:r>
        <w:t>6. Весёлые человечки чертят круги.</w:t>
      </w:r>
    </w:p>
    <w:p w:rsidR="009E7084" w:rsidRDefault="009E7084" w:rsidP="009E7084">
      <w:pPr>
        <w:ind w:firstLine="708"/>
        <w:jc w:val="both"/>
      </w:pPr>
      <w:r>
        <w:t>7. Весёлые человечки учатся измерять длину.</w:t>
      </w:r>
    </w:p>
    <w:p w:rsidR="009E7084" w:rsidRDefault="009E7084" w:rsidP="009E7084">
      <w:pPr>
        <w:ind w:firstLine="708"/>
        <w:jc w:val="both"/>
      </w:pPr>
      <w:r>
        <w:t>8. Весёлые человечки узнают, как измеряют площадь.</w:t>
      </w:r>
    </w:p>
    <w:p w:rsidR="009E7084" w:rsidRDefault="009E7084" w:rsidP="009E7084">
      <w:pPr>
        <w:ind w:firstLine="708"/>
        <w:jc w:val="both"/>
      </w:pPr>
      <w:r>
        <w:t>9. Симметричные фигуры.</w:t>
      </w:r>
    </w:p>
    <w:p w:rsidR="009E7084" w:rsidRDefault="009E7084" w:rsidP="009E7084">
      <w:pPr>
        <w:ind w:firstLine="708"/>
        <w:jc w:val="both"/>
      </w:pPr>
      <w:r>
        <w:t xml:space="preserve">10. Весёлые человечки снова в школе. Куб, шар, цилиндр. </w:t>
      </w:r>
    </w:p>
    <w:p w:rsidR="009E7084" w:rsidRPr="00DC7453" w:rsidRDefault="009E7084" w:rsidP="009E7084">
      <w:pPr>
        <w:pStyle w:val="a6"/>
        <w:spacing w:before="0" w:beforeAutospacing="0" w:after="0" w:afterAutospacing="0"/>
        <w:ind w:firstLine="540"/>
        <w:jc w:val="both"/>
        <w:rPr>
          <w:szCs w:val="28"/>
        </w:rPr>
      </w:pPr>
      <w:r w:rsidRPr="00DC7453">
        <w:rPr>
          <w:szCs w:val="28"/>
        </w:rPr>
        <w:t xml:space="preserve">При первоначальном введении основных геометрических понятий (точка, линия, плоскость) используются нестандартные способы: создание наглядного образа с помощью рисунка на известном детям материале, сказочного сюжета с использованием сказочных персонажей, выполнение несложных на первых порах практических работ, приводящих к интересному результату. С целью освоения этих геометрических фигур выстраивается </w:t>
      </w:r>
      <w:r w:rsidRPr="00DC7453">
        <w:rPr>
          <w:i/>
          <w:iCs/>
          <w:szCs w:val="28"/>
        </w:rPr>
        <w:t xml:space="preserve">система специальных практических заданий, </w:t>
      </w:r>
      <w:r w:rsidRPr="00DC7453">
        <w:rPr>
          <w:szCs w:val="28"/>
        </w:rPr>
        <w:t>предполагающая изготовление моделей изучаемых геометрических фигур и выявления их основных свойств, отыскание введенных геометрических фигур на предметах и объектах, окружающих детей, а также их использование для выполнения последующих конструкторско-практических заданий. Для выполнения заданий такого характера используются счетные палочки, листы бумаги и картона, пластилин, мягкая проволока и др. Дети знакомятся и учатся работать с основными инструментами: линейка, угольник, циркуль, ножницы и др.</w:t>
      </w:r>
    </w:p>
    <w:p w:rsidR="009E7084" w:rsidRDefault="009E7084" w:rsidP="009E7084">
      <w:pPr>
        <w:ind w:firstLine="708"/>
        <w:jc w:val="both"/>
        <w:rPr>
          <w:szCs w:val="28"/>
        </w:rPr>
      </w:pPr>
      <w:r w:rsidRPr="00DC7453">
        <w:rPr>
          <w:szCs w:val="28"/>
        </w:rPr>
        <w:t>Так, после введения одной из важнейших линейных геометрических фигур – отрезка – предусмотрена целая серия специальных заданий на конструирование из отрезков одинаковой и разной длины различных линейных, плоскостных и пространственных объектов. Первые задания направлены на выявление равных и неравных отрезков, на умение расположить их в порядке увеличения или уменьшения. Далее отрезки используются для изготовления силуэтов различных объектов, в том числе и каркасов геометрических фигур, как на плоскости и в пространстве</w:t>
      </w:r>
    </w:p>
    <w:p w:rsidR="0053408D" w:rsidRDefault="009E7084" w:rsidP="0053408D">
      <w:pPr>
        <w:jc w:val="both"/>
      </w:pPr>
      <w:r>
        <w:t xml:space="preserve"> </w:t>
      </w:r>
      <w:r>
        <w:tab/>
      </w:r>
    </w:p>
    <w:p w:rsidR="009E7084" w:rsidRPr="0030551C" w:rsidRDefault="009E7084" w:rsidP="0053408D">
      <w:pPr>
        <w:jc w:val="center"/>
        <w:rPr>
          <w:b/>
          <w:sz w:val="28"/>
        </w:rPr>
      </w:pPr>
      <w:r w:rsidRPr="007F7719">
        <w:rPr>
          <w:b/>
        </w:rPr>
        <w:lastRenderedPageBreak/>
        <w:t>Формы организации учебного процесса.</w:t>
      </w:r>
    </w:p>
    <w:p w:rsidR="009E7084" w:rsidRPr="007131CD" w:rsidRDefault="009E7084" w:rsidP="009E7084">
      <w:pPr>
        <w:pStyle w:val="a3"/>
        <w:numPr>
          <w:ilvl w:val="0"/>
          <w:numId w:val="7"/>
        </w:numPr>
        <w:jc w:val="both"/>
        <w:rPr>
          <w:b/>
        </w:rPr>
      </w:pPr>
      <w:r>
        <w:t>Учебное сотрудничество.</w:t>
      </w:r>
    </w:p>
    <w:p w:rsidR="009E7084" w:rsidRPr="007131CD" w:rsidRDefault="009E7084" w:rsidP="009E7084">
      <w:pPr>
        <w:pStyle w:val="a3"/>
        <w:numPr>
          <w:ilvl w:val="0"/>
          <w:numId w:val="7"/>
        </w:numPr>
        <w:jc w:val="both"/>
        <w:rPr>
          <w:b/>
        </w:rPr>
      </w:pPr>
      <w:r>
        <w:t>Индивидуальная учебная деятельность.</w:t>
      </w:r>
    </w:p>
    <w:p w:rsidR="009E7084" w:rsidRPr="007131CD" w:rsidRDefault="009E7084" w:rsidP="009E7084">
      <w:pPr>
        <w:pStyle w:val="a3"/>
        <w:numPr>
          <w:ilvl w:val="0"/>
          <w:numId w:val="7"/>
        </w:numPr>
        <w:jc w:val="both"/>
        <w:rPr>
          <w:b/>
        </w:rPr>
      </w:pPr>
      <w:r>
        <w:t>Игровая деятельность</w:t>
      </w:r>
    </w:p>
    <w:p w:rsidR="009E7084" w:rsidRPr="000D6392" w:rsidRDefault="009E7084" w:rsidP="009E7084">
      <w:pPr>
        <w:pStyle w:val="a3"/>
        <w:numPr>
          <w:ilvl w:val="0"/>
          <w:numId w:val="7"/>
        </w:numPr>
        <w:jc w:val="both"/>
        <w:rPr>
          <w:b/>
        </w:rPr>
      </w:pPr>
      <w:r>
        <w:t>Творческая деятельность.</w:t>
      </w:r>
    </w:p>
    <w:p w:rsidR="009E7084" w:rsidRPr="000D6392" w:rsidRDefault="009E7084" w:rsidP="009E7084">
      <w:pPr>
        <w:ind w:left="360"/>
        <w:jc w:val="both"/>
        <w:rPr>
          <w:b/>
        </w:rPr>
      </w:pPr>
    </w:p>
    <w:p w:rsidR="009E7084" w:rsidRDefault="009E7084" w:rsidP="009E7084">
      <w:pPr>
        <w:ind w:firstLine="360"/>
        <w:jc w:val="both"/>
      </w:pPr>
      <w:r>
        <w:t>Организация учебной деятельности предполагает коллективную, индивидуальную и самостоятельную форму работы. По степени самостоятельности все виды самостоятельной работы,  применяемые в учебном процессе,  можно классифицировать по таким признакам: по дидактической цели, по характеру учебной деятельности учащихся, по содержанию, по степени самостоятельности и элементу творчества учащихся. Учебная деятельность в течение занятия сменяет разные формы её организации  с учетом физиологических особенностей учащихся этого возраста.</w:t>
      </w:r>
    </w:p>
    <w:p w:rsidR="009E7084" w:rsidRDefault="009E7084" w:rsidP="009E7084">
      <w:pPr>
        <w:ind w:firstLine="708"/>
        <w:jc w:val="both"/>
      </w:pPr>
      <w:r>
        <w:t xml:space="preserve">Программа предусматривает самооценку учащихся с помощью «волшебных линеечек» по системе оценивания Г.А. </w:t>
      </w:r>
      <w:proofErr w:type="spellStart"/>
      <w:r>
        <w:t>Цукерман</w:t>
      </w:r>
      <w:proofErr w:type="spellEnd"/>
      <w:r>
        <w:t xml:space="preserve">. Организуя процесс оценочного взаимодействия, учитель формирует адекватную самооценку детей, корректируя её, если она не соответствует реальным достижениям. </w:t>
      </w:r>
      <w:proofErr w:type="spellStart"/>
      <w:r>
        <w:t>Сформированность</w:t>
      </w:r>
      <w:proofErr w:type="spellEnd"/>
      <w:r>
        <w:t xml:space="preserve"> универсальных учебных действий, лежащих в основе ключевых компетентностей (</w:t>
      </w:r>
      <w:proofErr w:type="spellStart"/>
      <w:r>
        <w:t>метапредметные</w:t>
      </w:r>
      <w:proofErr w:type="spellEnd"/>
      <w:r>
        <w:t xml:space="preserve"> результаты), проверяется по карте самооценки в начале года и в конце каждого учебного года.</w:t>
      </w:r>
    </w:p>
    <w:p w:rsidR="009E7084" w:rsidRDefault="009E7084" w:rsidP="009E7084">
      <w:pPr>
        <w:ind w:firstLine="708"/>
        <w:jc w:val="both"/>
      </w:pPr>
    </w:p>
    <w:p w:rsidR="009E7084" w:rsidRPr="009E7084" w:rsidRDefault="009E7084" w:rsidP="009E7084">
      <w:pPr>
        <w:jc w:val="center"/>
        <w:rPr>
          <w:b/>
        </w:rPr>
      </w:pPr>
      <w:r w:rsidRPr="009E7084">
        <w:rPr>
          <w:b/>
        </w:rPr>
        <w:t>Результаты практической деятельности учащихся</w:t>
      </w:r>
    </w:p>
    <w:p w:rsidR="009E7084" w:rsidRPr="007F1CFC" w:rsidRDefault="009E7084" w:rsidP="009E7084">
      <w:pPr>
        <w:rPr>
          <w:b/>
          <w:u w:val="single"/>
        </w:rPr>
      </w:pPr>
      <w:r w:rsidRPr="007F1CFC">
        <w:rPr>
          <w:b/>
          <w:u w:val="single"/>
        </w:rPr>
        <w:t>1 класс</w:t>
      </w:r>
    </w:p>
    <w:p w:rsidR="009E7084" w:rsidRDefault="009E7084" w:rsidP="009E7084">
      <w:pPr>
        <w:pStyle w:val="a3"/>
        <w:numPr>
          <w:ilvl w:val="0"/>
          <w:numId w:val="9"/>
        </w:numPr>
        <w:jc w:val="both"/>
      </w:pPr>
      <w:r w:rsidRPr="007131CD">
        <w:t xml:space="preserve">Творческие работы в </w:t>
      </w:r>
      <w:r>
        <w:t>форме альбомов («Город треугольников», «Город четырёхугольников», «Город – круг»).</w:t>
      </w:r>
    </w:p>
    <w:p w:rsidR="009E7084" w:rsidRDefault="009E7084" w:rsidP="009E7084">
      <w:pPr>
        <w:pStyle w:val="a3"/>
        <w:numPr>
          <w:ilvl w:val="0"/>
          <w:numId w:val="9"/>
        </w:numPr>
      </w:pPr>
      <w:r>
        <w:t>Наборы плоских геометрических фигур.</w:t>
      </w:r>
    </w:p>
    <w:p w:rsidR="009E7084" w:rsidRPr="007131CD" w:rsidRDefault="009E7084" w:rsidP="009E7084">
      <w:pPr>
        <w:pStyle w:val="a3"/>
        <w:numPr>
          <w:ilvl w:val="0"/>
          <w:numId w:val="9"/>
        </w:numPr>
      </w:pPr>
      <w:r>
        <w:t>Тематические рисунки по изученной теме с героями сказки.</w:t>
      </w:r>
    </w:p>
    <w:p w:rsidR="009E7084" w:rsidRDefault="009E7084" w:rsidP="009E7084">
      <w:pPr>
        <w:pStyle w:val="a3"/>
        <w:numPr>
          <w:ilvl w:val="0"/>
          <w:numId w:val="10"/>
        </w:numPr>
      </w:pPr>
      <w:r>
        <w:t>Набор пространственных геометрических фигур из пластилина;</w:t>
      </w:r>
    </w:p>
    <w:p w:rsidR="009E7084" w:rsidRDefault="009E7084" w:rsidP="009E7084">
      <w:pPr>
        <w:pStyle w:val="a3"/>
        <w:numPr>
          <w:ilvl w:val="0"/>
          <w:numId w:val="10"/>
        </w:numPr>
      </w:pPr>
      <w:r>
        <w:t>Пластилиновые игрушки из геометрических фигур;</w:t>
      </w:r>
    </w:p>
    <w:p w:rsidR="009E7084" w:rsidRDefault="009E7084" w:rsidP="009E7084">
      <w:pPr>
        <w:pStyle w:val="a3"/>
        <w:numPr>
          <w:ilvl w:val="0"/>
          <w:numId w:val="10"/>
        </w:numPr>
      </w:pPr>
      <w:r>
        <w:t>Элементы для игры «Ромашка»;</w:t>
      </w:r>
    </w:p>
    <w:p w:rsidR="009E7084" w:rsidRDefault="009E7084" w:rsidP="009E7084"/>
    <w:p w:rsidR="009E7084" w:rsidRPr="009E7084" w:rsidRDefault="009E7084" w:rsidP="009E7084">
      <w:pPr>
        <w:jc w:val="center"/>
        <w:rPr>
          <w:b/>
        </w:rPr>
      </w:pPr>
      <w:r w:rsidRPr="009E7084">
        <w:rPr>
          <w:b/>
        </w:rPr>
        <w:t>Общая характеристика курса</w:t>
      </w:r>
    </w:p>
    <w:p w:rsidR="009E7084" w:rsidRPr="00CE4C79" w:rsidRDefault="009E7084" w:rsidP="00CE4C79">
      <w:pPr>
        <w:ind w:firstLine="708"/>
        <w:jc w:val="both"/>
      </w:pPr>
      <w:r w:rsidRPr="00FD3576">
        <w:t>Курс «</w:t>
      </w:r>
      <w:r w:rsidR="00960A03">
        <w:t xml:space="preserve">Страна </w:t>
      </w:r>
      <w:r>
        <w:t>Геометрия</w:t>
      </w:r>
      <w:r w:rsidRPr="00FD3576">
        <w:t>» относится к внеурочн</w:t>
      </w:r>
      <w:r>
        <w:t xml:space="preserve">ой деятельности по направлению </w:t>
      </w:r>
      <w:proofErr w:type="spellStart"/>
      <w:r w:rsidRPr="001C2003">
        <w:rPr>
          <w:rFonts w:eastAsia="Calibri"/>
          <w:i/>
          <w:iCs/>
          <w:szCs w:val="28"/>
          <w:lang w:eastAsia="en-US"/>
        </w:rPr>
        <w:t>общеинтеллектуальное</w:t>
      </w:r>
      <w:proofErr w:type="spellEnd"/>
      <w:r w:rsidRPr="001C2003">
        <w:rPr>
          <w:rFonts w:eastAsia="Calibri"/>
          <w:i/>
          <w:iCs/>
          <w:szCs w:val="28"/>
          <w:lang w:eastAsia="en-US"/>
        </w:rPr>
        <w:t xml:space="preserve"> </w:t>
      </w:r>
      <w:r w:rsidRPr="001C2003">
        <w:rPr>
          <w:rFonts w:eastAsia="Calibri"/>
          <w:szCs w:val="28"/>
          <w:lang w:eastAsia="en-US"/>
        </w:rPr>
        <w:t>развитие личности</w:t>
      </w:r>
      <w:r>
        <w:rPr>
          <w:rFonts w:eastAsia="Calibri"/>
          <w:szCs w:val="28"/>
          <w:lang w:eastAsia="en-US"/>
        </w:rPr>
        <w:t>.</w:t>
      </w:r>
    </w:p>
    <w:p w:rsidR="009E7084" w:rsidRPr="001C2003" w:rsidRDefault="009E7084" w:rsidP="009E7084">
      <w:pPr>
        <w:ind w:firstLine="708"/>
        <w:jc w:val="both"/>
        <w:rPr>
          <w:sz w:val="20"/>
        </w:rPr>
      </w:pPr>
      <w:r w:rsidRPr="001C2003">
        <w:rPr>
          <w:rFonts w:eastAsia="Calibri"/>
          <w:szCs w:val="28"/>
          <w:lang w:eastAsia="en-US"/>
        </w:rPr>
        <w:t xml:space="preserve">Программа учитывает возрастные особенности младших школьников и поэтому предусматривает </w:t>
      </w:r>
      <w:r w:rsidRPr="001C2003">
        <w:rPr>
          <w:rFonts w:eastAsia="Calibri"/>
          <w:i/>
          <w:iCs/>
          <w:szCs w:val="28"/>
          <w:lang w:eastAsia="en-US"/>
        </w:rPr>
        <w:t>организацию подвижной деятельности учащихся</w:t>
      </w:r>
      <w:r w:rsidRPr="001C2003">
        <w:rPr>
          <w:rFonts w:eastAsia="Calibri"/>
          <w:szCs w:val="28"/>
          <w:lang w:eastAsia="en-US"/>
        </w:rPr>
        <w:t>, которая не мешает умственной работе. С этой целью включены подвижные математические игры, предусмотрена последовательная смена деятельности в течение одного занятия; передвижение по классу в ходе выполнения математических заданий на листах бумаги, расположенных на стенах классной комнаты и др. Во время занятий важно поддерживать прямое общение между детьми (возможность подходить друг к другу, переговариваться, обмениваться мыслями). При организации занятий целесообразно использовать принцип свободного перемещения по классу, работу в парах постоянного и сменного состава, работу в группах. Некоторые математические игры и задания могут принимать форму состязаний</w:t>
      </w:r>
    </w:p>
    <w:p w:rsidR="003D5E88" w:rsidRDefault="009E7084" w:rsidP="00CE4C79">
      <w:pPr>
        <w:ind w:firstLine="708"/>
      </w:pPr>
      <w:r>
        <w:t xml:space="preserve">Программа внеурочной деятельности </w:t>
      </w:r>
      <w:r w:rsidR="00960A03">
        <w:t xml:space="preserve">«Страна Геометрия»  </w:t>
      </w:r>
      <w:r>
        <w:t xml:space="preserve">рассчитана для учащихся </w:t>
      </w:r>
      <w:r w:rsidR="008E513E">
        <w:rPr>
          <w:b/>
        </w:rPr>
        <w:t>1</w:t>
      </w:r>
      <w:r w:rsidRPr="00E675C9">
        <w:rPr>
          <w:b/>
        </w:rPr>
        <w:t xml:space="preserve"> классов</w:t>
      </w:r>
      <w:r>
        <w:t>. Занятия проводятся один раз в н</w:t>
      </w:r>
      <w:r w:rsidR="008E513E">
        <w:t xml:space="preserve">еделю. 1 класс </w:t>
      </w:r>
      <w:r w:rsidR="0053408D">
        <w:t>35 минут</w:t>
      </w:r>
      <w:r w:rsidR="008E513E">
        <w:t xml:space="preserve">, </w:t>
      </w:r>
      <w:r w:rsidR="003D5E88">
        <w:t xml:space="preserve"> 29 час.</w:t>
      </w:r>
    </w:p>
    <w:p w:rsidR="009E7084" w:rsidRDefault="009E7084" w:rsidP="009E7084"/>
    <w:p w:rsidR="007F7719" w:rsidRDefault="007F7719" w:rsidP="007F7719">
      <w:pPr>
        <w:ind w:firstLine="708"/>
        <w:jc w:val="both"/>
      </w:pPr>
      <w:r>
        <w:t xml:space="preserve">Программа курса составлена в соответствии с требованиями </w:t>
      </w:r>
      <w:r w:rsidRPr="009E7084">
        <w:rPr>
          <w:b/>
        </w:rPr>
        <w:t>Федерального государственного образовательного стандарта начального общего образования.</w:t>
      </w:r>
    </w:p>
    <w:p w:rsidR="00E675C9" w:rsidRDefault="00E675C9" w:rsidP="009E7084">
      <w:pPr>
        <w:rPr>
          <w:b/>
        </w:rPr>
      </w:pPr>
    </w:p>
    <w:p w:rsidR="009E7084" w:rsidRDefault="009E7084" w:rsidP="009E7084">
      <w:r>
        <w:lastRenderedPageBreak/>
        <w:tab/>
        <w:t xml:space="preserve">За основу программы «Геометрия»  взята экспериментальная программа «Геометрия для младших школьников», автор В.А. </w:t>
      </w:r>
      <w:proofErr w:type="spellStart"/>
      <w:r>
        <w:t>Панчищина</w:t>
      </w:r>
      <w:proofErr w:type="spellEnd"/>
      <w:r>
        <w:t>, разработанная в рамках проекта «Математика. Психология. Интеллект», Издательство Томского университета, 1998 г.</w:t>
      </w:r>
    </w:p>
    <w:p w:rsidR="009E7084" w:rsidRPr="00E675C9" w:rsidRDefault="009E7084" w:rsidP="009E7084">
      <w:pPr>
        <w:jc w:val="center"/>
        <w:rPr>
          <w:b/>
        </w:rPr>
      </w:pPr>
      <w:r w:rsidRPr="00E675C9">
        <w:rPr>
          <w:b/>
        </w:rPr>
        <w:t>Содержание программы  1 класс</w:t>
      </w:r>
    </w:p>
    <w:p w:rsidR="009E7084" w:rsidRPr="007A13D8" w:rsidRDefault="009E7084" w:rsidP="009E7084">
      <w:pPr>
        <w:jc w:val="center"/>
        <w:rPr>
          <w:b/>
        </w:rPr>
      </w:pPr>
      <w:r>
        <w:rPr>
          <w:b/>
          <w:sz w:val="28"/>
        </w:rPr>
        <w:t xml:space="preserve"> </w:t>
      </w:r>
      <w:r w:rsidRPr="005D0018">
        <w:rPr>
          <w:b/>
        </w:rPr>
        <w:t>29 часов</w:t>
      </w:r>
    </w:p>
    <w:p w:rsidR="009E7084" w:rsidRPr="005D0018" w:rsidRDefault="009E7084" w:rsidP="009E7084">
      <w:pPr>
        <w:jc w:val="center"/>
        <w:rPr>
          <w:b/>
        </w:rPr>
      </w:pPr>
    </w:p>
    <w:p w:rsidR="009E7084" w:rsidRPr="00AE0CF5" w:rsidRDefault="009E7084" w:rsidP="009E7084">
      <w:pPr>
        <w:pStyle w:val="a3"/>
        <w:numPr>
          <w:ilvl w:val="0"/>
          <w:numId w:val="11"/>
        </w:numPr>
        <w:jc w:val="both"/>
        <w:rPr>
          <w:b/>
        </w:rPr>
      </w:pPr>
      <w:r w:rsidRPr="00AE0CF5">
        <w:rPr>
          <w:b/>
        </w:rPr>
        <w:t>Весёлые человечки начинают заниматься геометрией. 2 часа</w:t>
      </w:r>
    </w:p>
    <w:p w:rsidR="009E7084" w:rsidRDefault="009E7084" w:rsidP="009E7084">
      <w:pPr>
        <w:jc w:val="both"/>
      </w:pPr>
      <w:r>
        <w:t xml:space="preserve">Точки и линии.  Пересекающиеся линии. Ориентация в пространстве: слева, справа, </w:t>
      </w:r>
      <w:proofErr w:type="gramStart"/>
      <w:r>
        <w:t>между</w:t>
      </w:r>
      <w:proofErr w:type="gramEnd"/>
      <w:r>
        <w:t>. Графические диктанты.</w:t>
      </w:r>
    </w:p>
    <w:p w:rsidR="009E7084" w:rsidRDefault="009E7084" w:rsidP="009E7084">
      <w:pPr>
        <w:jc w:val="both"/>
      </w:pPr>
    </w:p>
    <w:p w:rsidR="009E7084" w:rsidRPr="00AE0CF5" w:rsidRDefault="009E7084" w:rsidP="009E7084">
      <w:pPr>
        <w:pStyle w:val="a3"/>
        <w:numPr>
          <w:ilvl w:val="0"/>
          <w:numId w:val="11"/>
        </w:numPr>
        <w:jc w:val="both"/>
        <w:rPr>
          <w:b/>
          <w:sz w:val="28"/>
        </w:rPr>
      </w:pPr>
      <w:r w:rsidRPr="00AE0CF5">
        <w:rPr>
          <w:b/>
        </w:rPr>
        <w:t>Как строят дома. Приключения точки. 2 часа</w:t>
      </w:r>
    </w:p>
    <w:p w:rsidR="009E7084" w:rsidRDefault="009E7084" w:rsidP="009E7084">
      <w:pPr>
        <w:jc w:val="both"/>
      </w:pPr>
      <w:r>
        <w:t xml:space="preserve">Линии вокруг нас. Прямые и кривые линии. Отрезок, </w:t>
      </w:r>
      <w:proofErr w:type="gramStart"/>
      <w:r>
        <w:t>прямая</w:t>
      </w:r>
      <w:proofErr w:type="gramEnd"/>
      <w:r>
        <w:t xml:space="preserve"> и луч. Вертикальная и наклонная линия.  Приключения точки. Упражнения в построении отрезков, лучей и </w:t>
      </w:r>
      <w:proofErr w:type="gramStart"/>
      <w:r>
        <w:t>прямой</w:t>
      </w:r>
      <w:proofErr w:type="gramEnd"/>
      <w:r>
        <w:t>. Сравнение отрезов по длине.</w:t>
      </w:r>
    </w:p>
    <w:p w:rsidR="009E7084" w:rsidRDefault="009E7084" w:rsidP="009E7084">
      <w:pPr>
        <w:jc w:val="both"/>
      </w:pPr>
    </w:p>
    <w:p w:rsidR="009E7084" w:rsidRPr="00AE0CF5" w:rsidRDefault="009E7084" w:rsidP="009E7084">
      <w:pPr>
        <w:pStyle w:val="a3"/>
        <w:numPr>
          <w:ilvl w:val="0"/>
          <w:numId w:val="11"/>
        </w:numPr>
        <w:jc w:val="both"/>
        <w:rPr>
          <w:b/>
        </w:rPr>
      </w:pPr>
      <w:r w:rsidRPr="00AE0CF5">
        <w:rPr>
          <w:b/>
        </w:rPr>
        <w:t>Весёлые человечки узнают, что углы бывают прямые, острые и тупые. 3 часа</w:t>
      </w:r>
    </w:p>
    <w:p w:rsidR="009E7084" w:rsidRDefault="009E7084" w:rsidP="009E7084">
      <w:pPr>
        <w:jc w:val="both"/>
      </w:pPr>
      <w:r>
        <w:t>Как лучи соединяются в угол.  Вершина и стороны угла. Сравнение углов. Прямые  и острые углы. Углы вокруг нас. Графические диктанты.</w:t>
      </w:r>
    </w:p>
    <w:p w:rsidR="009E7084" w:rsidRDefault="009E7084" w:rsidP="009E7084">
      <w:pPr>
        <w:jc w:val="both"/>
      </w:pPr>
    </w:p>
    <w:p w:rsidR="009E7084" w:rsidRPr="00AE0CF5" w:rsidRDefault="009E7084" w:rsidP="009E7084">
      <w:pPr>
        <w:pStyle w:val="a3"/>
        <w:numPr>
          <w:ilvl w:val="0"/>
          <w:numId w:val="11"/>
        </w:numPr>
        <w:jc w:val="both"/>
        <w:rPr>
          <w:b/>
        </w:rPr>
      </w:pPr>
      <w:r w:rsidRPr="00AE0CF5">
        <w:rPr>
          <w:b/>
        </w:rPr>
        <w:t>Весёлые человечки обсуждают, какие бывают треугольники. 4 часа</w:t>
      </w:r>
    </w:p>
    <w:p w:rsidR="009E7084" w:rsidRDefault="009E7084" w:rsidP="009E7084">
      <w:pPr>
        <w:jc w:val="both"/>
      </w:pPr>
      <w:r>
        <w:t>Ломаная линия.  Треугольник. Стороны и вершина треугольника. Виды треугольников (равносторонний, тупоугольный, прямоугольный, остроугольный, равнобедренный). Треугольники вокруг нас.  Город треугольников.</w:t>
      </w:r>
    </w:p>
    <w:p w:rsidR="009E7084" w:rsidRDefault="009E7084" w:rsidP="009E7084">
      <w:pPr>
        <w:jc w:val="both"/>
      </w:pPr>
    </w:p>
    <w:p w:rsidR="009E7084" w:rsidRPr="00AE0CF5" w:rsidRDefault="009E7084" w:rsidP="009E7084">
      <w:pPr>
        <w:pStyle w:val="a3"/>
        <w:numPr>
          <w:ilvl w:val="0"/>
          <w:numId w:val="11"/>
        </w:numPr>
        <w:jc w:val="both"/>
        <w:rPr>
          <w:b/>
        </w:rPr>
      </w:pPr>
      <w:r w:rsidRPr="00AE0CF5">
        <w:rPr>
          <w:b/>
        </w:rPr>
        <w:t>Какие бывают четырехугольники. 4 часа</w:t>
      </w:r>
    </w:p>
    <w:p w:rsidR="009E7084" w:rsidRDefault="009E7084" w:rsidP="009E7084">
      <w:pPr>
        <w:jc w:val="both"/>
      </w:pPr>
      <w:r>
        <w:t>Четырёхугольники. Прямоугольник. Квадрат. Ромб. Диагональ. Построение четырёхугольников. Четырёхугольники вокруг нас. Город четырёхугольников.</w:t>
      </w:r>
    </w:p>
    <w:p w:rsidR="009E7084" w:rsidRDefault="009E7084" w:rsidP="009E7084">
      <w:pPr>
        <w:jc w:val="both"/>
      </w:pPr>
    </w:p>
    <w:p w:rsidR="009E7084" w:rsidRPr="00AE0CF5" w:rsidRDefault="009E7084" w:rsidP="009E7084">
      <w:pPr>
        <w:pStyle w:val="a3"/>
        <w:numPr>
          <w:ilvl w:val="0"/>
          <w:numId w:val="11"/>
        </w:numPr>
        <w:jc w:val="both"/>
        <w:rPr>
          <w:b/>
          <w:sz w:val="28"/>
        </w:rPr>
      </w:pPr>
      <w:r w:rsidRPr="00AE0CF5">
        <w:rPr>
          <w:b/>
        </w:rPr>
        <w:t>Весёлые человечки чертят круги. 2 часа</w:t>
      </w:r>
    </w:p>
    <w:p w:rsidR="009E7084" w:rsidRDefault="009E7084" w:rsidP="009E7084">
      <w:pPr>
        <w:jc w:val="both"/>
      </w:pPr>
      <w:r>
        <w:t>Круг. Центр и радиус круга. Окружность, центр окружности. Пересечение, касание. Город кругов.</w:t>
      </w:r>
    </w:p>
    <w:p w:rsidR="009E7084" w:rsidRDefault="009E7084" w:rsidP="009E7084">
      <w:pPr>
        <w:jc w:val="both"/>
      </w:pPr>
    </w:p>
    <w:p w:rsidR="009E7084" w:rsidRPr="00AE0CF5" w:rsidRDefault="009E7084" w:rsidP="009E7084">
      <w:pPr>
        <w:pStyle w:val="a3"/>
        <w:numPr>
          <w:ilvl w:val="0"/>
          <w:numId w:val="11"/>
        </w:numPr>
        <w:jc w:val="both"/>
        <w:rPr>
          <w:b/>
        </w:rPr>
      </w:pPr>
      <w:r w:rsidRPr="00AE0CF5">
        <w:rPr>
          <w:b/>
        </w:rPr>
        <w:t>Весёлые человечки учатся измерять длину. 3 часа</w:t>
      </w:r>
    </w:p>
    <w:p w:rsidR="009E7084" w:rsidRDefault="009E7084" w:rsidP="009E7084">
      <w:pPr>
        <w:jc w:val="both"/>
      </w:pPr>
      <w:r>
        <w:t xml:space="preserve">Меры длины. Измерение отрезков. Что можно измерить? Приключения точки. План комнаты, масштаб. </w:t>
      </w:r>
    </w:p>
    <w:p w:rsidR="009E7084" w:rsidRDefault="009E7084" w:rsidP="009E7084">
      <w:pPr>
        <w:jc w:val="both"/>
      </w:pPr>
    </w:p>
    <w:p w:rsidR="009E7084" w:rsidRPr="00AE0CF5" w:rsidRDefault="009E7084" w:rsidP="009E7084">
      <w:pPr>
        <w:pStyle w:val="a3"/>
        <w:numPr>
          <w:ilvl w:val="0"/>
          <w:numId w:val="11"/>
        </w:numPr>
        <w:jc w:val="both"/>
        <w:rPr>
          <w:b/>
        </w:rPr>
      </w:pPr>
      <w:r w:rsidRPr="001C2003">
        <w:rPr>
          <w:b/>
        </w:rPr>
        <w:t xml:space="preserve">Весёлые человечки узнают, как измеряют </w:t>
      </w:r>
      <w:r w:rsidRPr="001C2003">
        <w:rPr>
          <w:b/>
          <w:sz w:val="22"/>
        </w:rPr>
        <w:t>площадь</w:t>
      </w:r>
      <w:r w:rsidRPr="001C2003">
        <w:rPr>
          <w:b/>
        </w:rPr>
        <w:t>. 3 часа</w:t>
      </w:r>
    </w:p>
    <w:p w:rsidR="009E7084" w:rsidRDefault="009E7084" w:rsidP="009E7084">
      <w:pPr>
        <w:jc w:val="both"/>
      </w:pPr>
      <w:r>
        <w:t xml:space="preserve">Площадь. Квадратные меры измерения площади. Измерение площади плоских фигур. </w:t>
      </w:r>
    </w:p>
    <w:p w:rsidR="009E7084" w:rsidRDefault="009E7084" w:rsidP="009E7084">
      <w:pPr>
        <w:jc w:val="both"/>
      </w:pPr>
      <w:r>
        <w:t>Сравнение площади.</w:t>
      </w:r>
    </w:p>
    <w:p w:rsidR="009E7084" w:rsidRDefault="009E7084" w:rsidP="009E7084">
      <w:pPr>
        <w:jc w:val="both"/>
      </w:pPr>
    </w:p>
    <w:p w:rsidR="009E7084" w:rsidRPr="00D97152" w:rsidRDefault="009E7084" w:rsidP="009E7084">
      <w:pPr>
        <w:pStyle w:val="a3"/>
        <w:numPr>
          <w:ilvl w:val="0"/>
          <w:numId w:val="11"/>
        </w:numPr>
        <w:jc w:val="both"/>
        <w:rPr>
          <w:i/>
          <w:sz w:val="28"/>
        </w:rPr>
      </w:pPr>
      <w:r>
        <w:rPr>
          <w:b/>
        </w:rPr>
        <w:t>Симметричные фигуры. 3</w:t>
      </w:r>
      <w:r w:rsidRPr="00AE0CF5">
        <w:rPr>
          <w:b/>
        </w:rPr>
        <w:t xml:space="preserve"> часа</w:t>
      </w:r>
      <w:r w:rsidRPr="00D97152">
        <w:rPr>
          <w:i/>
          <w:sz w:val="28"/>
        </w:rPr>
        <w:t>.</w:t>
      </w:r>
    </w:p>
    <w:p w:rsidR="009E7084" w:rsidRDefault="009E7084" w:rsidP="009E7084">
      <w:pPr>
        <w:jc w:val="both"/>
      </w:pPr>
      <w:r>
        <w:t>Симметрия. Симметричная фигура. Симметричные рисунки. Симметрия вокруг нас.</w:t>
      </w:r>
    </w:p>
    <w:p w:rsidR="009E7084" w:rsidRDefault="009E7084" w:rsidP="009E7084">
      <w:pPr>
        <w:jc w:val="both"/>
      </w:pPr>
      <w:r>
        <w:t>Вырезаем симметричные фигуры.</w:t>
      </w:r>
    </w:p>
    <w:p w:rsidR="009E7084" w:rsidRDefault="009E7084" w:rsidP="009E7084">
      <w:pPr>
        <w:jc w:val="both"/>
      </w:pPr>
    </w:p>
    <w:p w:rsidR="009E7084" w:rsidRPr="00AE0CF5" w:rsidRDefault="009E7084" w:rsidP="009E7084">
      <w:pPr>
        <w:pStyle w:val="a3"/>
        <w:numPr>
          <w:ilvl w:val="0"/>
          <w:numId w:val="11"/>
        </w:numPr>
        <w:jc w:val="both"/>
        <w:rPr>
          <w:b/>
        </w:rPr>
      </w:pPr>
      <w:r w:rsidRPr="00AE0CF5">
        <w:rPr>
          <w:b/>
        </w:rPr>
        <w:t>Весёлые человечки снова в школе. Куб, шар, цилиндр. 3 часа</w:t>
      </w:r>
    </w:p>
    <w:p w:rsidR="009E7084" w:rsidRDefault="009E7084" w:rsidP="009E7084">
      <w:pPr>
        <w:jc w:val="both"/>
      </w:pPr>
      <w:r>
        <w:t>Геометрические тела. Куб, шар, цилиндр. Грани, рёбра, вершина куба. Что имеет форму шара? Геометрия вокруг нас.</w:t>
      </w:r>
    </w:p>
    <w:p w:rsidR="009E7084" w:rsidRPr="00B36998" w:rsidRDefault="009E7084" w:rsidP="009E7084">
      <w:pPr>
        <w:jc w:val="both"/>
        <w:rPr>
          <w:b/>
        </w:rPr>
      </w:pPr>
    </w:p>
    <w:p w:rsidR="009E7084" w:rsidRPr="007A13D8" w:rsidRDefault="009E7084" w:rsidP="009E7084">
      <w:pPr>
        <w:rPr>
          <w:b/>
        </w:rPr>
      </w:pPr>
    </w:p>
    <w:p w:rsidR="00E675C9" w:rsidRDefault="00E675C9" w:rsidP="009E7084">
      <w:pPr>
        <w:jc w:val="center"/>
        <w:rPr>
          <w:b/>
        </w:rPr>
      </w:pPr>
    </w:p>
    <w:p w:rsidR="009E7084" w:rsidRPr="00E675C9" w:rsidRDefault="009E7084" w:rsidP="009E7084">
      <w:pPr>
        <w:jc w:val="center"/>
        <w:rPr>
          <w:b/>
        </w:rPr>
      </w:pPr>
      <w:r w:rsidRPr="00E675C9">
        <w:rPr>
          <w:b/>
        </w:rPr>
        <w:lastRenderedPageBreak/>
        <w:t>Поурочное тематическое планирование. 1 класс</w:t>
      </w:r>
      <w:r w:rsidR="003D5E88">
        <w:rPr>
          <w:b/>
        </w:rPr>
        <w:t xml:space="preserve"> (29 час)</w:t>
      </w:r>
    </w:p>
    <w:p w:rsidR="009E7084" w:rsidRDefault="009E7084" w:rsidP="009E7084">
      <w:pPr>
        <w:jc w:val="center"/>
        <w:rPr>
          <w:b/>
          <w:sz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417"/>
        <w:gridCol w:w="3969"/>
        <w:gridCol w:w="2693"/>
        <w:gridCol w:w="852"/>
      </w:tblGrid>
      <w:tr w:rsidR="009E7084" w:rsidRPr="00FD3576" w:rsidTr="009E7084">
        <w:tc>
          <w:tcPr>
            <w:tcW w:w="675" w:type="dxa"/>
          </w:tcPr>
          <w:p w:rsidR="009E7084" w:rsidRDefault="009E7084" w:rsidP="009E7084">
            <w:pPr>
              <w:jc w:val="center"/>
              <w:rPr>
                <w:b/>
              </w:rPr>
            </w:pPr>
          </w:p>
          <w:p w:rsidR="009E7084" w:rsidRPr="00FD3576" w:rsidRDefault="009E7084" w:rsidP="009E7084">
            <w:pPr>
              <w:jc w:val="center"/>
              <w:rPr>
                <w:b/>
              </w:rPr>
            </w:pPr>
            <w:r>
              <w:rPr>
                <w:b/>
              </w:rPr>
              <w:t>№</w:t>
            </w:r>
            <w:proofErr w:type="spellStart"/>
            <w:r>
              <w:rPr>
                <w:b/>
              </w:rPr>
              <w:t>п\</w:t>
            </w:r>
            <w:proofErr w:type="gramStart"/>
            <w:r>
              <w:rPr>
                <w:b/>
              </w:rPr>
              <w:t>п</w:t>
            </w:r>
            <w:proofErr w:type="spellEnd"/>
            <w:proofErr w:type="gramEnd"/>
          </w:p>
        </w:tc>
        <w:tc>
          <w:tcPr>
            <w:tcW w:w="1417" w:type="dxa"/>
          </w:tcPr>
          <w:p w:rsidR="009E7084" w:rsidRPr="00FD3576" w:rsidRDefault="009E7084" w:rsidP="009E7084">
            <w:pPr>
              <w:jc w:val="center"/>
              <w:rPr>
                <w:b/>
              </w:rPr>
            </w:pPr>
            <w:r w:rsidRPr="00FD3576">
              <w:rPr>
                <w:b/>
              </w:rPr>
              <w:t>Тема</w:t>
            </w:r>
          </w:p>
        </w:tc>
        <w:tc>
          <w:tcPr>
            <w:tcW w:w="3969" w:type="dxa"/>
          </w:tcPr>
          <w:p w:rsidR="009E7084" w:rsidRPr="00FD3576" w:rsidRDefault="009E7084" w:rsidP="009E7084">
            <w:pPr>
              <w:jc w:val="center"/>
              <w:rPr>
                <w:b/>
              </w:rPr>
            </w:pPr>
            <w:r w:rsidRPr="00FD3576">
              <w:rPr>
                <w:b/>
              </w:rPr>
              <w:t>Содержание</w:t>
            </w:r>
          </w:p>
        </w:tc>
        <w:tc>
          <w:tcPr>
            <w:tcW w:w="2693" w:type="dxa"/>
          </w:tcPr>
          <w:p w:rsidR="009E7084" w:rsidRPr="00FD3576" w:rsidRDefault="009E7084" w:rsidP="009E7084">
            <w:pPr>
              <w:jc w:val="center"/>
              <w:rPr>
                <w:b/>
              </w:rPr>
            </w:pPr>
            <w:r>
              <w:rPr>
                <w:b/>
              </w:rPr>
              <w:t>Практическая деятельность детей</w:t>
            </w:r>
          </w:p>
        </w:tc>
        <w:tc>
          <w:tcPr>
            <w:tcW w:w="852" w:type="dxa"/>
          </w:tcPr>
          <w:p w:rsidR="009E7084" w:rsidRPr="00FD3576" w:rsidRDefault="009E7084" w:rsidP="009E7084">
            <w:pPr>
              <w:jc w:val="center"/>
              <w:rPr>
                <w:b/>
              </w:rPr>
            </w:pPr>
            <w:r w:rsidRPr="00FD3576">
              <w:rPr>
                <w:b/>
              </w:rPr>
              <w:t>Дата проведения</w:t>
            </w:r>
          </w:p>
        </w:tc>
      </w:tr>
      <w:tr w:rsidR="009E7084" w:rsidRPr="00BB0B18" w:rsidTr="009E7084">
        <w:tc>
          <w:tcPr>
            <w:tcW w:w="675" w:type="dxa"/>
          </w:tcPr>
          <w:p w:rsidR="009E7084" w:rsidRPr="00BB0B18" w:rsidRDefault="009E7084" w:rsidP="009E7084">
            <w:pPr>
              <w:jc w:val="center"/>
            </w:pPr>
            <w:r>
              <w:t>1</w:t>
            </w:r>
          </w:p>
        </w:tc>
        <w:tc>
          <w:tcPr>
            <w:tcW w:w="1417" w:type="dxa"/>
          </w:tcPr>
          <w:p w:rsidR="009E7084" w:rsidRPr="00BB0B18" w:rsidRDefault="009E7084" w:rsidP="002506FD">
            <w:pPr>
              <w:jc w:val="both"/>
            </w:pPr>
            <w:r w:rsidRPr="00BB0B18">
              <w:t>Что такое геометрия. Точки и линии</w:t>
            </w:r>
          </w:p>
        </w:tc>
        <w:tc>
          <w:tcPr>
            <w:tcW w:w="3969" w:type="dxa"/>
          </w:tcPr>
          <w:p w:rsidR="009E7084" w:rsidRPr="00BB0B18" w:rsidRDefault="009E7084" w:rsidP="002506FD">
            <w:pPr>
              <w:jc w:val="both"/>
            </w:pPr>
            <w:r>
              <w:t>Знакомство с весёлыми человечками. Весёлые человечки изучают геометрию. Ориентация в пространстве.</w:t>
            </w:r>
          </w:p>
        </w:tc>
        <w:tc>
          <w:tcPr>
            <w:tcW w:w="2693" w:type="dxa"/>
          </w:tcPr>
          <w:p w:rsidR="009E7084" w:rsidRPr="00BB0B18" w:rsidRDefault="009E7084" w:rsidP="002506FD">
            <w:pPr>
              <w:jc w:val="both"/>
            </w:pPr>
            <w:r>
              <w:t>Рисование точек, линий. Упражнения на ориентацию в пространстве</w:t>
            </w:r>
          </w:p>
        </w:tc>
        <w:tc>
          <w:tcPr>
            <w:tcW w:w="852" w:type="dxa"/>
          </w:tcPr>
          <w:p w:rsidR="009E7084" w:rsidRPr="00BB0B18" w:rsidRDefault="009E7084" w:rsidP="009E7084">
            <w:pPr>
              <w:jc w:val="center"/>
            </w:pPr>
          </w:p>
        </w:tc>
      </w:tr>
      <w:tr w:rsidR="009E7084" w:rsidRPr="00BB0B18" w:rsidTr="009E7084">
        <w:tc>
          <w:tcPr>
            <w:tcW w:w="675" w:type="dxa"/>
          </w:tcPr>
          <w:p w:rsidR="009E7084" w:rsidRPr="00BB0B18" w:rsidRDefault="009E7084" w:rsidP="009E7084">
            <w:pPr>
              <w:jc w:val="center"/>
            </w:pPr>
            <w:r>
              <w:t>2</w:t>
            </w:r>
          </w:p>
        </w:tc>
        <w:tc>
          <w:tcPr>
            <w:tcW w:w="1417" w:type="dxa"/>
          </w:tcPr>
          <w:p w:rsidR="009E7084" w:rsidRPr="00BB0B18" w:rsidRDefault="009E7084" w:rsidP="002506FD">
            <w:pPr>
              <w:jc w:val="both"/>
            </w:pPr>
            <w:r>
              <w:t>Прямая</w:t>
            </w:r>
          </w:p>
        </w:tc>
        <w:tc>
          <w:tcPr>
            <w:tcW w:w="3969" w:type="dxa"/>
          </w:tcPr>
          <w:p w:rsidR="009E7084" w:rsidRPr="00BB0B18" w:rsidRDefault="009E7084" w:rsidP="002506FD">
            <w:pPr>
              <w:jc w:val="both"/>
            </w:pPr>
            <w:r>
              <w:t>Весёлые человечки отправились гулять, чтобы найти разные линии в окружающей жизни. Приключения точки и её друзей.</w:t>
            </w:r>
          </w:p>
        </w:tc>
        <w:tc>
          <w:tcPr>
            <w:tcW w:w="2693" w:type="dxa"/>
          </w:tcPr>
          <w:p w:rsidR="009E7084" w:rsidRPr="00BB0B18" w:rsidRDefault="009E7084" w:rsidP="002506FD">
            <w:pPr>
              <w:jc w:val="both"/>
            </w:pPr>
            <w:r>
              <w:t xml:space="preserve">Упражнения в построении отрезков, лучей и </w:t>
            </w:r>
            <w:proofErr w:type="gramStart"/>
            <w:r>
              <w:t>прямой</w:t>
            </w:r>
            <w:proofErr w:type="gramEnd"/>
          </w:p>
        </w:tc>
        <w:tc>
          <w:tcPr>
            <w:tcW w:w="852" w:type="dxa"/>
          </w:tcPr>
          <w:p w:rsidR="009E7084" w:rsidRPr="00BB0B18" w:rsidRDefault="009E7084" w:rsidP="009E7084">
            <w:pPr>
              <w:jc w:val="center"/>
            </w:pPr>
          </w:p>
        </w:tc>
      </w:tr>
      <w:tr w:rsidR="009E7084" w:rsidRPr="00BB0B18" w:rsidTr="009E7084">
        <w:tc>
          <w:tcPr>
            <w:tcW w:w="675" w:type="dxa"/>
          </w:tcPr>
          <w:p w:rsidR="009E7084" w:rsidRPr="00BB0B18" w:rsidRDefault="009E7084" w:rsidP="009E7084">
            <w:pPr>
              <w:jc w:val="center"/>
            </w:pPr>
            <w:r>
              <w:t>3</w:t>
            </w:r>
          </w:p>
        </w:tc>
        <w:tc>
          <w:tcPr>
            <w:tcW w:w="1417" w:type="dxa"/>
          </w:tcPr>
          <w:p w:rsidR="009E7084" w:rsidRPr="00BB0B18" w:rsidRDefault="009E7084" w:rsidP="002506FD">
            <w:pPr>
              <w:jc w:val="both"/>
            </w:pPr>
            <w:r>
              <w:t>Вертикальная и наклонная линия</w:t>
            </w:r>
          </w:p>
        </w:tc>
        <w:tc>
          <w:tcPr>
            <w:tcW w:w="3969" w:type="dxa"/>
          </w:tcPr>
          <w:p w:rsidR="009E7084" w:rsidRPr="00BB0B18" w:rsidRDefault="009E7084" w:rsidP="002506FD">
            <w:pPr>
              <w:jc w:val="both"/>
            </w:pPr>
            <w:r>
              <w:t>Наблюдения за формой архитектурных сооружений,  линий в окружающей жизни.</w:t>
            </w:r>
          </w:p>
        </w:tc>
        <w:tc>
          <w:tcPr>
            <w:tcW w:w="2693" w:type="dxa"/>
          </w:tcPr>
          <w:p w:rsidR="009E7084" w:rsidRPr="00BB0B18" w:rsidRDefault="009E7084" w:rsidP="002506FD">
            <w:pPr>
              <w:jc w:val="both"/>
            </w:pPr>
            <w:r>
              <w:t>Изготовление плоских геометрических фигур. Рисуем дом.</w:t>
            </w:r>
          </w:p>
        </w:tc>
        <w:tc>
          <w:tcPr>
            <w:tcW w:w="852" w:type="dxa"/>
          </w:tcPr>
          <w:p w:rsidR="009E7084" w:rsidRPr="00BB0B18" w:rsidRDefault="009E7084" w:rsidP="009E7084">
            <w:pPr>
              <w:jc w:val="center"/>
            </w:pPr>
          </w:p>
        </w:tc>
      </w:tr>
      <w:tr w:rsidR="009E7084" w:rsidRPr="00BB0B18" w:rsidTr="009E7084">
        <w:tc>
          <w:tcPr>
            <w:tcW w:w="675" w:type="dxa"/>
          </w:tcPr>
          <w:p w:rsidR="009E7084" w:rsidRPr="00BB0B18" w:rsidRDefault="009E7084" w:rsidP="009E7084">
            <w:pPr>
              <w:jc w:val="center"/>
            </w:pPr>
            <w:r>
              <w:t>4</w:t>
            </w:r>
          </w:p>
        </w:tc>
        <w:tc>
          <w:tcPr>
            <w:tcW w:w="1417" w:type="dxa"/>
          </w:tcPr>
          <w:p w:rsidR="009E7084" w:rsidRPr="00BB0B18" w:rsidRDefault="009E7084" w:rsidP="002506FD">
            <w:pPr>
              <w:jc w:val="both"/>
            </w:pPr>
            <w:r>
              <w:t>Сравнение отрезков по длине</w:t>
            </w:r>
          </w:p>
        </w:tc>
        <w:tc>
          <w:tcPr>
            <w:tcW w:w="3969" w:type="dxa"/>
          </w:tcPr>
          <w:p w:rsidR="009E7084" w:rsidRPr="00BB0B18" w:rsidRDefault="009E7084" w:rsidP="002506FD">
            <w:pPr>
              <w:jc w:val="both"/>
            </w:pPr>
            <w:r>
              <w:t>Сравнение отрезков с помощью циркуля. Наложение предметов, использование посредника при измерении длины</w:t>
            </w:r>
          </w:p>
        </w:tc>
        <w:tc>
          <w:tcPr>
            <w:tcW w:w="2693" w:type="dxa"/>
          </w:tcPr>
          <w:p w:rsidR="009E7084" w:rsidRPr="00BB0B18" w:rsidRDefault="009E7084" w:rsidP="002506FD">
            <w:pPr>
              <w:jc w:val="both"/>
            </w:pPr>
            <w:r>
              <w:t>Сравнение окружающих предметов по длине, по высоте, по ширине</w:t>
            </w:r>
          </w:p>
        </w:tc>
        <w:tc>
          <w:tcPr>
            <w:tcW w:w="852" w:type="dxa"/>
          </w:tcPr>
          <w:p w:rsidR="009E7084" w:rsidRPr="00BB0B18" w:rsidRDefault="009E7084" w:rsidP="009E7084">
            <w:pPr>
              <w:jc w:val="center"/>
            </w:pPr>
          </w:p>
        </w:tc>
      </w:tr>
      <w:tr w:rsidR="009E7084" w:rsidRPr="00BB0B18" w:rsidTr="009E7084">
        <w:tc>
          <w:tcPr>
            <w:tcW w:w="675" w:type="dxa"/>
          </w:tcPr>
          <w:p w:rsidR="009E7084" w:rsidRPr="00BB0B18" w:rsidRDefault="009E7084" w:rsidP="009E7084">
            <w:pPr>
              <w:jc w:val="center"/>
            </w:pPr>
            <w:r>
              <w:t>5</w:t>
            </w:r>
          </w:p>
        </w:tc>
        <w:tc>
          <w:tcPr>
            <w:tcW w:w="1417" w:type="dxa"/>
          </w:tcPr>
          <w:p w:rsidR="009E7084" w:rsidRPr="00BB0B18" w:rsidRDefault="009E7084" w:rsidP="002506FD">
            <w:pPr>
              <w:jc w:val="both"/>
            </w:pPr>
            <w:r>
              <w:t>Как лучи соединяются в углы</w:t>
            </w:r>
          </w:p>
        </w:tc>
        <w:tc>
          <w:tcPr>
            <w:tcW w:w="3969" w:type="dxa"/>
          </w:tcPr>
          <w:p w:rsidR="009E7084" w:rsidRPr="00BB0B18" w:rsidRDefault="009E7084" w:rsidP="002506FD">
            <w:pPr>
              <w:jc w:val="both"/>
            </w:pPr>
            <w:r>
              <w:t>Приключения точки. Угол, вершина угла, стороны угла</w:t>
            </w:r>
          </w:p>
        </w:tc>
        <w:tc>
          <w:tcPr>
            <w:tcW w:w="2693" w:type="dxa"/>
          </w:tcPr>
          <w:p w:rsidR="009E7084" w:rsidRPr="00BB0B18" w:rsidRDefault="009E7084" w:rsidP="002506FD">
            <w:pPr>
              <w:jc w:val="both"/>
            </w:pPr>
            <w:r>
              <w:t xml:space="preserve">Рисование углов разных размеров. Вырезание углов, сравнение углов. </w:t>
            </w:r>
          </w:p>
        </w:tc>
        <w:tc>
          <w:tcPr>
            <w:tcW w:w="852" w:type="dxa"/>
          </w:tcPr>
          <w:p w:rsidR="009E7084" w:rsidRPr="00BB0B18" w:rsidRDefault="009E7084" w:rsidP="009E7084">
            <w:pPr>
              <w:jc w:val="center"/>
            </w:pPr>
          </w:p>
        </w:tc>
      </w:tr>
      <w:tr w:rsidR="009E7084" w:rsidRPr="00BB0B18" w:rsidTr="009E7084">
        <w:tc>
          <w:tcPr>
            <w:tcW w:w="675" w:type="dxa"/>
          </w:tcPr>
          <w:p w:rsidR="009E7084" w:rsidRPr="00BB0B18" w:rsidRDefault="009E7084" w:rsidP="009E7084">
            <w:pPr>
              <w:jc w:val="center"/>
            </w:pPr>
            <w:r>
              <w:t>6</w:t>
            </w:r>
          </w:p>
        </w:tc>
        <w:tc>
          <w:tcPr>
            <w:tcW w:w="1417" w:type="dxa"/>
          </w:tcPr>
          <w:p w:rsidR="009E7084" w:rsidRPr="00BB0B18" w:rsidRDefault="009E7084" w:rsidP="002506FD">
            <w:pPr>
              <w:jc w:val="both"/>
            </w:pPr>
            <w:r>
              <w:t>Какие бывают углы</w:t>
            </w:r>
          </w:p>
        </w:tc>
        <w:tc>
          <w:tcPr>
            <w:tcW w:w="3969" w:type="dxa"/>
          </w:tcPr>
          <w:p w:rsidR="009E7084" w:rsidRPr="00BB0B18" w:rsidRDefault="009E7084" w:rsidP="002506FD">
            <w:pPr>
              <w:jc w:val="both"/>
            </w:pPr>
            <w:r>
              <w:t>Сравнение углов по размеру</w:t>
            </w:r>
          </w:p>
        </w:tc>
        <w:tc>
          <w:tcPr>
            <w:tcW w:w="2693" w:type="dxa"/>
          </w:tcPr>
          <w:p w:rsidR="009E7084" w:rsidRDefault="009E7084" w:rsidP="002506FD">
            <w:pPr>
              <w:jc w:val="both"/>
            </w:pPr>
            <w:r>
              <w:t>Гирлянда из углов.</w:t>
            </w:r>
          </w:p>
          <w:p w:rsidR="009E7084" w:rsidRDefault="009E7084" w:rsidP="002506FD">
            <w:pPr>
              <w:jc w:val="both"/>
            </w:pPr>
            <w:r>
              <w:t>Чертим разные углы.</w:t>
            </w:r>
          </w:p>
          <w:p w:rsidR="009E7084" w:rsidRPr="00BB0B18" w:rsidRDefault="009E7084" w:rsidP="002506FD">
            <w:pPr>
              <w:jc w:val="both"/>
            </w:pPr>
            <w:r>
              <w:t>Групповая работа</w:t>
            </w:r>
          </w:p>
        </w:tc>
        <w:tc>
          <w:tcPr>
            <w:tcW w:w="852" w:type="dxa"/>
          </w:tcPr>
          <w:p w:rsidR="009E7084" w:rsidRPr="00BB0B18" w:rsidRDefault="009E7084" w:rsidP="009E7084">
            <w:pPr>
              <w:jc w:val="center"/>
            </w:pPr>
          </w:p>
        </w:tc>
      </w:tr>
      <w:tr w:rsidR="009E7084" w:rsidRPr="00BB0B18" w:rsidTr="009E7084">
        <w:tc>
          <w:tcPr>
            <w:tcW w:w="675" w:type="dxa"/>
          </w:tcPr>
          <w:p w:rsidR="009E7084" w:rsidRPr="00BB0B18" w:rsidRDefault="009E7084" w:rsidP="009E7084">
            <w:pPr>
              <w:jc w:val="center"/>
            </w:pPr>
            <w:r>
              <w:t>7</w:t>
            </w:r>
          </w:p>
        </w:tc>
        <w:tc>
          <w:tcPr>
            <w:tcW w:w="1417" w:type="dxa"/>
          </w:tcPr>
          <w:p w:rsidR="009E7084" w:rsidRPr="00BB0B18" w:rsidRDefault="009E7084" w:rsidP="002506FD">
            <w:pPr>
              <w:jc w:val="both"/>
            </w:pPr>
            <w:r>
              <w:t>Прямой угол</w:t>
            </w:r>
          </w:p>
        </w:tc>
        <w:tc>
          <w:tcPr>
            <w:tcW w:w="3969" w:type="dxa"/>
          </w:tcPr>
          <w:p w:rsidR="009E7084" w:rsidRDefault="009E7084" w:rsidP="002506FD">
            <w:pPr>
              <w:jc w:val="both"/>
            </w:pPr>
            <w:r>
              <w:t>Для чего нужны углы?</w:t>
            </w:r>
          </w:p>
          <w:p w:rsidR="009E7084" w:rsidRPr="00BB0B18" w:rsidRDefault="009E7084" w:rsidP="002506FD">
            <w:pPr>
              <w:jc w:val="both"/>
            </w:pPr>
            <w:r>
              <w:t>Кто такой архитектор. Что нужно знать, чтобы построить дом.</w:t>
            </w:r>
          </w:p>
        </w:tc>
        <w:tc>
          <w:tcPr>
            <w:tcW w:w="2693" w:type="dxa"/>
          </w:tcPr>
          <w:p w:rsidR="009E7084" w:rsidRDefault="009E7084" w:rsidP="002506FD">
            <w:pPr>
              <w:jc w:val="both"/>
            </w:pPr>
            <w:r>
              <w:t>Наблюдения за углами в окружающей жизни и окружающих объектах.</w:t>
            </w:r>
          </w:p>
          <w:p w:rsidR="009E7084" w:rsidRPr="00BB0B18" w:rsidRDefault="009E7084" w:rsidP="002506FD">
            <w:pPr>
              <w:jc w:val="both"/>
            </w:pPr>
            <w:r>
              <w:t>Чертим прямые углы.</w:t>
            </w:r>
          </w:p>
        </w:tc>
        <w:tc>
          <w:tcPr>
            <w:tcW w:w="852" w:type="dxa"/>
          </w:tcPr>
          <w:p w:rsidR="009E7084" w:rsidRPr="00BB0B18" w:rsidRDefault="009E7084" w:rsidP="009E7084">
            <w:pPr>
              <w:jc w:val="center"/>
            </w:pPr>
          </w:p>
        </w:tc>
      </w:tr>
      <w:tr w:rsidR="009E7084" w:rsidRPr="00BB0B18" w:rsidTr="009E7084">
        <w:tc>
          <w:tcPr>
            <w:tcW w:w="675" w:type="dxa"/>
          </w:tcPr>
          <w:p w:rsidR="009E7084" w:rsidRPr="00BB0B18" w:rsidRDefault="009E7084" w:rsidP="009E7084">
            <w:pPr>
              <w:jc w:val="center"/>
            </w:pPr>
            <w:r>
              <w:t>8</w:t>
            </w:r>
          </w:p>
        </w:tc>
        <w:tc>
          <w:tcPr>
            <w:tcW w:w="1417" w:type="dxa"/>
          </w:tcPr>
          <w:p w:rsidR="009E7084" w:rsidRPr="00BB0B18" w:rsidRDefault="009E7084" w:rsidP="002506FD">
            <w:pPr>
              <w:jc w:val="both"/>
            </w:pPr>
            <w:r>
              <w:t>Ломаная линия. Треугольник</w:t>
            </w:r>
          </w:p>
        </w:tc>
        <w:tc>
          <w:tcPr>
            <w:tcW w:w="3969" w:type="dxa"/>
          </w:tcPr>
          <w:p w:rsidR="009E7084" w:rsidRPr="00BB0B18" w:rsidRDefault="009E7084" w:rsidP="002506FD">
            <w:pPr>
              <w:jc w:val="both"/>
            </w:pPr>
            <w:r>
              <w:t>Приключения точки и её друзей. Проделки разбойницы резинки. Город треугольников</w:t>
            </w:r>
          </w:p>
        </w:tc>
        <w:tc>
          <w:tcPr>
            <w:tcW w:w="2693" w:type="dxa"/>
          </w:tcPr>
          <w:p w:rsidR="009E7084" w:rsidRDefault="009E7084" w:rsidP="002506FD">
            <w:pPr>
              <w:jc w:val="both"/>
            </w:pPr>
            <w:r>
              <w:t>Чертим треугольники.</w:t>
            </w:r>
          </w:p>
          <w:p w:rsidR="009E7084" w:rsidRPr="00BB0B18" w:rsidRDefault="009E7084" w:rsidP="002506FD">
            <w:pPr>
              <w:jc w:val="both"/>
            </w:pPr>
            <w:r>
              <w:t>Треугольники из палочек.</w:t>
            </w:r>
          </w:p>
        </w:tc>
        <w:tc>
          <w:tcPr>
            <w:tcW w:w="852" w:type="dxa"/>
          </w:tcPr>
          <w:p w:rsidR="009E7084" w:rsidRPr="00BB0B18" w:rsidRDefault="009E7084" w:rsidP="009E7084">
            <w:pPr>
              <w:jc w:val="center"/>
            </w:pPr>
          </w:p>
        </w:tc>
      </w:tr>
      <w:tr w:rsidR="009E7084" w:rsidRPr="00BB0B18" w:rsidTr="009E7084">
        <w:tc>
          <w:tcPr>
            <w:tcW w:w="675" w:type="dxa"/>
          </w:tcPr>
          <w:p w:rsidR="009E7084" w:rsidRPr="00BB0B18" w:rsidRDefault="009E7084" w:rsidP="009E7084">
            <w:pPr>
              <w:jc w:val="center"/>
            </w:pPr>
            <w:r>
              <w:t>9</w:t>
            </w:r>
          </w:p>
        </w:tc>
        <w:tc>
          <w:tcPr>
            <w:tcW w:w="1417" w:type="dxa"/>
          </w:tcPr>
          <w:p w:rsidR="009E7084" w:rsidRPr="00BB0B18" w:rsidRDefault="009E7084" w:rsidP="002506FD">
            <w:pPr>
              <w:jc w:val="both"/>
            </w:pPr>
            <w:r>
              <w:t>Какие бывают треугольники</w:t>
            </w:r>
          </w:p>
        </w:tc>
        <w:tc>
          <w:tcPr>
            <w:tcW w:w="3969" w:type="dxa"/>
          </w:tcPr>
          <w:p w:rsidR="009E7084" w:rsidRPr="00BB0B18" w:rsidRDefault="009E7084" w:rsidP="002506FD">
            <w:pPr>
              <w:jc w:val="both"/>
            </w:pPr>
            <w:r>
              <w:t>Равносторонние треугольники, прямоугольные, тупоугольные, остроугольные, равнобедренные.</w:t>
            </w:r>
          </w:p>
        </w:tc>
        <w:tc>
          <w:tcPr>
            <w:tcW w:w="2693" w:type="dxa"/>
          </w:tcPr>
          <w:p w:rsidR="009E7084" w:rsidRPr="00BB0B18" w:rsidRDefault="009E7084" w:rsidP="002506FD">
            <w:pPr>
              <w:jc w:val="both"/>
            </w:pPr>
            <w:r>
              <w:t>Чертим треугольники, сравниваем углы и стороны.</w:t>
            </w:r>
          </w:p>
        </w:tc>
        <w:tc>
          <w:tcPr>
            <w:tcW w:w="852" w:type="dxa"/>
          </w:tcPr>
          <w:p w:rsidR="009E7084" w:rsidRPr="00BB0B18" w:rsidRDefault="009E7084" w:rsidP="009E7084">
            <w:pPr>
              <w:jc w:val="center"/>
            </w:pPr>
          </w:p>
        </w:tc>
      </w:tr>
      <w:tr w:rsidR="009E7084" w:rsidRPr="00BB0B18" w:rsidTr="009E7084">
        <w:tc>
          <w:tcPr>
            <w:tcW w:w="675" w:type="dxa"/>
          </w:tcPr>
          <w:p w:rsidR="009E7084" w:rsidRPr="00BB0B18" w:rsidRDefault="009E7084" w:rsidP="009E7084">
            <w:pPr>
              <w:jc w:val="center"/>
            </w:pPr>
            <w:r>
              <w:t>10</w:t>
            </w:r>
          </w:p>
        </w:tc>
        <w:tc>
          <w:tcPr>
            <w:tcW w:w="1417" w:type="dxa"/>
          </w:tcPr>
          <w:p w:rsidR="009E7084" w:rsidRPr="00BB0B18" w:rsidRDefault="009E7084" w:rsidP="002506FD">
            <w:pPr>
              <w:jc w:val="both"/>
            </w:pPr>
            <w:r>
              <w:t>Сравнение треугольников</w:t>
            </w:r>
          </w:p>
        </w:tc>
        <w:tc>
          <w:tcPr>
            <w:tcW w:w="3969" w:type="dxa"/>
          </w:tcPr>
          <w:p w:rsidR="009E7084" w:rsidRPr="00BB0B18" w:rsidRDefault="009E7084" w:rsidP="002506FD">
            <w:pPr>
              <w:jc w:val="both"/>
            </w:pPr>
            <w:r>
              <w:t>Сравнение треугольников по разным признакам</w:t>
            </w:r>
          </w:p>
        </w:tc>
        <w:tc>
          <w:tcPr>
            <w:tcW w:w="2693" w:type="dxa"/>
          </w:tcPr>
          <w:p w:rsidR="009E7084" w:rsidRPr="00BB0B18" w:rsidRDefault="009E7084" w:rsidP="002506FD">
            <w:pPr>
              <w:jc w:val="both"/>
            </w:pPr>
            <w:r>
              <w:t>Упражнения в построении разных треугольников по заданным признакам</w:t>
            </w:r>
          </w:p>
        </w:tc>
        <w:tc>
          <w:tcPr>
            <w:tcW w:w="852" w:type="dxa"/>
          </w:tcPr>
          <w:p w:rsidR="009E7084" w:rsidRPr="00BB0B18" w:rsidRDefault="009E7084" w:rsidP="009E7084">
            <w:pPr>
              <w:jc w:val="center"/>
            </w:pPr>
          </w:p>
        </w:tc>
      </w:tr>
      <w:tr w:rsidR="009E7084" w:rsidRPr="00BB0B18" w:rsidTr="009E7084">
        <w:tc>
          <w:tcPr>
            <w:tcW w:w="675" w:type="dxa"/>
          </w:tcPr>
          <w:p w:rsidR="009E7084" w:rsidRPr="00BB0B18" w:rsidRDefault="009E7084" w:rsidP="009E7084">
            <w:pPr>
              <w:jc w:val="center"/>
            </w:pPr>
            <w:r>
              <w:t>11</w:t>
            </w:r>
          </w:p>
        </w:tc>
        <w:tc>
          <w:tcPr>
            <w:tcW w:w="1417" w:type="dxa"/>
          </w:tcPr>
          <w:p w:rsidR="009E7084" w:rsidRPr="00BB0B18" w:rsidRDefault="009E7084" w:rsidP="002506FD">
            <w:pPr>
              <w:jc w:val="both"/>
            </w:pPr>
            <w:r>
              <w:t>Город треугольников</w:t>
            </w:r>
          </w:p>
        </w:tc>
        <w:tc>
          <w:tcPr>
            <w:tcW w:w="3969" w:type="dxa"/>
          </w:tcPr>
          <w:p w:rsidR="009E7084" w:rsidRPr="00BB0B18" w:rsidRDefault="009E7084" w:rsidP="002506FD">
            <w:pPr>
              <w:jc w:val="both"/>
            </w:pPr>
            <w:r>
              <w:t>Сюжетная композиция из треугольных форм</w:t>
            </w:r>
          </w:p>
        </w:tc>
        <w:tc>
          <w:tcPr>
            <w:tcW w:w="2693" w:type="dxa"/>
          </w:tcPr>
          <w:p w:rsidR="009E7084" w:rsidRDefault="009E7084" w:rsidP="002506FD">
            <w:pPr>
              <w:jc w:val="both"/>
            </w:pPr>
            <w:r>
              <w:t>Рисуем Город треугольников.</w:t>
            </w:r>
          </w:p>
          <w:p w:rsidR="009E7084" w:rsidRPr="00BB0B18" w:rsidRDefault="009E7084" w:rsidP="002506FD">
            <w:pPr>
              <w:jc w:val="both"/>
            </w:pPr>
          </w:p>
        </w:tc>
        <w:tc>
          <w:tcPr>
            <w:tcW w:w="852" w:type="dxa"/>
          </w:tcPr>
          <w:p w:rsidR="009E7084" w:rsidRPr="00BB0B18" w:rsidRDefault="009E7084" w:rsidP="009E7084">
            <w:pPr>
              <w:jc w:val="center"/>
            </w:pPr>
          </w:p>
        </w:tc>
      </w:tr>
      <w:tr w:rsidR="009E7084" w:rsidRPr="00BB0B18" w:rsidTr="009E7084">
        <w:tc>
          <w:tcPr>
            <w:tcW w:w="675" w:type="dxa"/>
          </w:tcPr>
          <w:p w:rsidR="009E7084" w:rsidRPr="00BB0B18" w:rsidRDefault="009E7084" w:rsidP="009E7084">
            <w:pPr>
              <w:jc w:val="center"/>
            </w:pPr>
            <w:r>
              <w:t>12</w:t>
            </w:r>
          </w:p>
        </w:tc>
        <w:tc>
          <w:tcPr>
            <w:tcW w:w="1417" w:type="dxa"/>
          </w:tcPr>
          <w:p w:rsidR="009E7084" w:rsidRPr="00BB0B18" w:rsidRDefault="009E7084" w:rsidP="002506FD">
            <w:pPr>
              <w:jc w:val="both"/>
            </w:pPr>
            <w:r>
              <w:t>Какие бывают четырёхугольники</w:t>
            </w:r>
          </w:p>
        </w:tc>
        <w:tc>
          <w:tcPr>
            <w:tcW w:w="3969" w:type="dxa"/>
          </w:tcPr>
          <w:p w:rsidR="009E7084" w:rsidRDefault="009E7084" w:rsidP="002506FD">
            <w:pPr>
              <w:jc w:val="both"/>
            </w:pPr>
            <w:r>
              <w:t>Весёлые человечки играют в школу. Знакомство с четырёхугольником.</w:t>
            </w:r>
          </w:p>
          <w:p w:rsidR="009E7084" w:rsidRPr="00BB0B18" w:rsidRDefault="009E7084" w:rsidP="002506FD">
            <w:pPr>
              <w:jc w:val="both"/>
            </w:pPr>
            <w:r>
              <w:t>Квадрат, ромб.</w:t>
            </w:r>
          </w:p>
        </w:tc>
        <w:tc>
          <w:tcPr>
            <w:tcW w:w="2693" w:type="dxa"/>
          </w:tcPr>
          <w:p w:rsidR="009E7084" w:rsidRPr="00BB0B18" w:rsidRDefault="009E7084" w:rsidP="002506FD">
            <w:pPr>
              <w:jc w:val="both"/>
            </w:pPr>
            <w:r>
              <w:t>Четырёхугольники из палочек. Рисуем четырёхугольники.</w:t>
            </w:r>
          </w:p>
        </w:tc>
        <w:tc>
          <w:tcPr>
            <w:tcW w:w="852" w:type="dxa"/>
          </w:tcPr>
          <w:p w:rsidR="009E7084" w:rsidRPr="00BB0B18" w:rsidRDefault="009E7084" w:rsidP="009E7084">
            <w:pPr>
              <w:jc w:val="center"/>
            </w:pPr>
          </w:p>
        </w:tc>
      </w:tr>
      <w:tr w:rsidR="009E7084" w:rsidRPr="00BB0B18" w:rsidTr="009E7084">
        <w:tc>
          <w:tcPr>
            <w:tcW w:w="675" w:type="dxa"/>
          </w:tcPr>
          <w:p w:rsidR="009E7084" w:rsidRPr="00BB0B18" w:rsidRDefault="009E7084" w:rsidP="009E7084">
            <w:pPr>
              <w:jc w:val="center"/>
            </w:pPr>
            <w:r>
              <w:lastRenderedPageBreak/>
              <w:t>13</w:t>
            </w:r>
          </w:p>
        </w:tc>
        <w:tc>
          <w:tcPr>
            <w:tcW w:w="1417" w:type="dxa"/>
          </w:tcPr>
          <w:p w:rsidR="009E7084" w:rsidRPr="00BB0B18" w:rsidRDefault="009E7084" w:rsidP="002506FD">
            <w:pPr>
              <w:jc w:val="both"/>
            </w:pPr>
            <w:r>
              <w:t>Прямоугольники</w:t>
            </w:r>
          </w:p>
        </w:tc>
        <w:tc>
          <w:tcPr>
            <w:tcW w:w="3969" w:type="dxa"/>
          </w:tcPr>
          <w:p w:rsidR="009E7084" w:rsidRPr="00BB0B18" w:rsidRDefault="009E7084" w:rsidP="002506FD">
            <w:pPr>
              <w:jc w:val="both"/>
            </w:pPr>
            <w:r>
              <w:t xml:space="preserve">Приключения точки. </w:t>
            </w:r>
          </w:p>
        </w:tc>
        <w:tc>
          <w:tcPr>
            <w:tcW w:w="2693" w:type="dxa"/>
          </w:tcPr>
          <w:p w:rsidR="009E7084" w:rsidRPr="00BB0B18" w:rsidRDefault="009E7084" w:rsidP="002506FD">
            <w:pPr>
              <w:jc w:val="both"/>
            </w:pPr>
            <w:r>
              <w:t>Упражнения в построении прямоугольников.</w:t>
            </w:r>
          </w:p>
        </w:tc>
        <w:tc>
          <w:tcPr>
            <w:tcW w:w="852" w:type="dxa"/>
          </w:tcPr>
          <w:p w:rsidR="009E7084" w:rsidRPr="00BB0B18" w:rsidRDefault="009E7084" w:rsidP="009E7084">
            <w:pPr>
              <w:jc w:val="center"/>
            </w:pPr>
          </w:p>
        </w:tc>
      </w:tr>
      <w:tr w:rsidR="009E7084" w:rsidRPr="00BB0B18" w:rsidTr="009E7084">
        <w:tc>
          <w:tcPr>
            <w:tcW w:w="675" w:type="dxa"/>
          </w:tcPr>
          <w:p w:rsidR="009E7084" w:rsidRDefault="009E7084" w:rsidP="009E7084">
            <w:pPr>
              <w:jc w:val="center"/>
            </w:pPr>
            <w:r>
              <w:t>14</w:t>
            </w:r>
          </w:p>
        </w:tc>
        <w:tc>
          <w:tcPr>
            <w:tcW w:w="1417" w:type="dxa"/>
          </w:tcPr>
          <w:p w:rsidR="009E7084" w:rsidRDefault="009E7084" w:rsidP="002506FD">
            <w:pPr>
              <w:jc w:val="both"/>
            </w:pPr>
            <w:r>
              <w:t>Диагональ</w:t>
            </w:r>
          </w:p>
        </w:tc>
        <w:tc>
          <w:tcPr>
            <w:tcW w:w="3969" w:type="dxa"/>
          </w:tcPr>
          <w:p w:rsidR="009E7084" w:rsidRPr="00BB0B18" w:rsidRDefault="009E7084" w:rsidP="002506FD">
            <w:pPr>
              <w:jc w:val="both"/>
            </w:pPr>
            <w:r>
              <w:t>Вершины и стороны четырёхугольника. Диагональ</w:t>
            </w:r>
          </w:p>
        </w:tc>
        <w:tc>
          <w:tcPr>
            <w:tcW w:w="2693" w:type="dxa"/>
          </w:tcPr>
          <w:p w:rsidR="009E7084" w:rsidRPr="00BB0B18" w:rsidRDefault="009E7084" w:rsidP="002506FD">
            <w:pPr>
              <w:jc w:val="both"/>
            </w:pPr>
            <w:r>
              <w:t>Разрезание четырёхугольников по диагонали, сравнение треугольников</w:t>
            </w:r>
          </w:p>
        </w:tc>
        <w:tc>
          <w:tcPr>
            <w:tcW w:w="852" w:type="dxa"/>
          </w:tcPr>
          <w:p w:rsidR="009E7084" w:rsidRPr="00BB0B18" w:rsidRDefault="009E7084" w:rsidP="009E7084">
            <w:pPr>
              <w:jc w:val="center"/>
            </w:pPr>
          </w:p>
        </w:tc>
      </w:tr>
      <w:tr w:rsidR="009E7084" w:rsidRPr="00BB0B18" w:rsidTr="009E7084">
        <w:tc>
          <w:tcPr>
            <w:tcW w:w="675" w:type="dxa"/>
          </w:tcPr>
          <w:p w:rsidR="009E7084" w:rsidRDefault="009E7084" w:rsidP="009E7084">
            <w:pPr>
              <w:jc w:val="center"/>
            </w:pPr>
            <w:r>
              <w:t>15</w:t>
            </w:r>
          </w:p>
        </w:tc>
        <w:tc>
          <w:tcPr>
            <w:tcW w:w="1417" w:type="dxa"/>
          </w:tcPr>
          <w:p w:rsidR="009E7084" w:rsidRDefault="009E7084" w:rsidP="002506FD">
            <w:pPr>
              <w:jc w:val="both"/>
            </w:pPr>
            <w:r>
              <w:t>Город четырёхугольников</w:t>
            </w:r>
          </w:p>
        </w:tc>
        <w:tc>
          <w:tcPr>
            <w:tcW w:w="3969" w:type="dxa"/>
          </w:tcPr>
          <w:p w:rsidR="009E7084" w:rsidRPr="00BB0B18" w:rsidRDefault="009E7084" w:rsidP="002506FD">
            <w:pPr>
              <w:jc w:val="both"/>
            </w:pPr>
            <w:r>
              <w:t>Сюжетная композиция из четырёхугольников.</w:t>
            </w:r>
          </w:p>
        </w:tc>
        <w:tc>
          <w:tcPr>
            <w:tcW w:w="2693" w:type="dxa"/>
          </w:tcPr>
          <w:p w:rsidR="009E7084" w:rsidRPr="00BB0B18" w:rsidRDefault="009E7084" w:rsidP="002506FD">
            <w:pPr>
              <w:jc w:val="both"/>
            </w:pPr>
            <w:r>
              <w:t>Рисуем Город четырёхугольников</w:t>
            </w:r>
          </w:p>
        </w:tc>
        <w:tc>
          <w:tcPr>
            <w:tcW w:w="852" w:type="dxa"/>
          </w:tcPr>
          <w:p w:rsidR="009E7084" w:rsidRPr="00BB0B18" w:rsidRDefault="009E7084" w:rsidP="009E7084">
            <w:pPr>
              <w:jc w:val="center"/>
            </w:pPr>
          </w:p>
        </w:tc>
      </w:tr>
      <w:tr w:rsidR="009E7084" w:rsidRPr="00BB0B18" w:rsidTr="009E7084">
        <w:tc>
          <w:tcPr>
            <w:tcW w:w="675" w:type="dxa"/>
          </w:tcPr>
          <w:p w:rsidR="009E7084" w:rsidRDefault="009E7084" w:rsidP="009E7084">
            <w:pPr>
              <w:jc w:val="center"/>
            </w:pPr>
            <w:r>
              <w:t>16</w:t>
            </w:r>
          </w:p>
        </w:tc>
        <w:tc>
          <w:tcPr>
            <w:tcW w:w="1417" w:type="dxa"/>
          </w:tcPr>
          <w:p w:rsidR="009E7084" w:rsidRDefault="009E7084" w:rsidP="002506FD">
            <w:pPr>
              <w:jc w:val="both"/>
            </w:pPr>
            <w:r>
              <w:t>Круг. Центр и радиус круга</w:t>
            </w:r>
          </w:p>
        </w:tc>
        <w:tc>
          <w:tcPr>
            <w:tcW w:w="3969" w:type="dxa"/>
          </w:tcPr>
          <w:p w:rsidR="009E7084" w:rsidRDefault="009E7084" w:rsidP="002506FD">
            <w:pPr>
              <w:jc w:val="both"/>
            </w:pPr>
            <w:r>
              <w:t>Предметы, имеющие форму круга.</w:t>
            </w:r>
          </w:p>
          <w:p w:rsidR="009E7084" w:rsidRPr="00BB0B18" w:rsidRDefault="009E7084" w:rsidP="002506FD">
            <w:pPr>
              <w:jc w:val="both"/>
            </w:pPr>
            <w:r>
              <w:t>Центр круга, радиус</w:t>
            </w:r>
          </w:p>
        </w:tc>
        <w:tc>
          <w:tcPr>
            <w:tcW w:w="2693" w:type="dxa"/>
          </w:tcPr>
          <w:p w:rsidR="009E7084" w:rsidRPr="00BB0B18" w:rsidRDefault="009E7084" w:rsidP="002506FD">
            <w:pPr>
              <w:jc w:val="both"/>
            </w:pPr>
            <w:r>
              <w:t>Приёмы работы с циркулем</w:t>
            </w:r>
          </w:p>
        </w:tc>
        <w:tc>
          <w:tcPr>
            <w:tcW w:w="852" w:type="dxa"/>
          </w:tcPr>
          <w:p w:rsidR="009E7084" w:rsidRPr="00BB0B18" w:rsidRDefault="009E7084" w:rsidP="009E7084">
            <w:pPr>
              <w:jc w:val="center"/>
            </w:pPr>
          </w:p>
        </w:tc>
      </w:tr>
      <w:tr w:rsidR="009E7084" w:rsidRPr="00BB0B18" w:rsidTr="009E7084">
        <w:tc>
          <w:tcPr>
            <w:tcW w:w="675" w:type="dxa"/>
          </w:tcPr>
          <w:p w:rsidR="009E7084" w:rsidRDefault="009E7084" w:rsidP="009E7084">
            <w:pPr>
              <w:jc w:val="center"/>
            </w:pPr>
            <w:r>
              <w:t>17</w:t>
            </w:r>
          </w:p>
        </w:tc>
        <w:tc>
          <w:tcPr>
            <w:tcW w:w="1417" w:type="dxa"/>
          </w:tcPr>
          <w:p w:rsidR="009E7084" w:rsidRDefault="009E7084" w:rsidP="002506FD">
            <w:pPr>
              <w:jc w:val="both"/>
            </w:pPr>
            <w:r>
              <w:t>Окружность. Центр и радиус окружности</w:t>
            </w:r>
          </w:p>
        </w:tc>
        <w:tc>
          <w:tcPr>
            <w:tcW w:w="3969" w:type="dxa"/>
          </w:tcPr>
          <w:p w:rsidR="009E7084" w:rsidRPr="00BB0B18" w:rsidRDefault="009E7084" w:rsidP="002506FD">
            <w:pPr>
              <w:jc w:val="both"/>
            </w:pPr>
            <w:r>
              <w:t>Пересечение окружностей. Понятия: внутри круга, вне круга. Треугольник,  вписанный в окружность</w:t>
            </w:r>
          </w:p>
        </w:tc>
        <w:tc>
          <w:tcPr>
            <w:tcW w:w="2693" w:type="dxa"/>
          </w:tcPr>
          <w:p w:rsidR="009E7084" w:rsidRPr="00BB0B18" w:rsidRDefault="009E7084" w:rsidP="002506FD">
            <w:pPr>
              <w:jc w:val="both"/>
            </w:pPr>
            <w:r>
              <w:t>Упражнения в построении окружностей и других геометрических фигур</w:t>
            </w:r>
          </w:p>
        </w:tc>
        <w:tc>
          <w:tcPr>
            <w:tcW w:w="852" w:type="dxa"/>
          </w:tcPr>
          <w:p w:rsidR="009E7084" w:rsidRPr="00BB0B18" w:rsidRDefault="009E7084" w:rsidP="009E7084">
            <w:pPr>
              <w:jc w:val="center"/>
            </w:pPr>
          </w:p>
        </w:tc>
      </w:tr>
      <w:tr w:rsidR="009E7084" w:rsidRPr="00BB0B18" w:rsidTr="009E7084">
        <w:tc>
          <w:tcPr>
            <w:tcW w:w="675" w:type="dxa"/>
          </w:tcPr>
          <w:p w:rsidR="009E7084" w:rsidRDefault="009E7084" w:rsidP="009E7084">
            <w:pPr>
              <w:jc w:val="center"/>
            </w:pPr>
            <w:r>
              <w:t>18</w:t>
            </w:r>
          </w:p>
        </w:tc>
        <w:tc>
          <w:tcPr>
            <w:tcW w:w="1417" w:type="dxa"/>
          </w:tcPr>
          <w:p w:rsidR="009E7084" w:rsidRDefault="009E7084" w:rsidP="002506FD">
            <w:pPr>
              <w:jc w:val="both"/>
            </w:pPr>
            <w:r>
              <w:t>Город - круг</w:t>
            </w:r>
          </w:p>
        </w:tc>
        <w:tc>
          <w:tcPr>
            <w:tcW w:w="3969" w:type="dxa"/>
          </w:tcPr>
          <w:p w:rsidR="009E7084" w:rsidRPr="00BB0B18" w:rsidRDefault="009E7084" w:rsidP="002506FD">
            <w:pPr>
              <w:jc w:val="both"/>
            </w:pPr>
            <w:r>
              <w:t>Сюжетная композиция из кругов и окружностей</w:t>
            </w:r>
          </w:p>
        </w:tc>
        <w:tc>
          <w:tcPr>
            <w:tcW w:w="2693" w:type="dxa"/>
          </w:tcPr>
          <w:p w:rsidR="009E7084" w:rsidRPr="00BB0B18" w:rsidRDefault="009E7084" w:rsidP="002506FD">
            <w:pPr>
              <w:jc w:val="both"/>
            </w:pPr>
            <w:r>
              <w:t>Рисуем Город – круг.</w:t>
            </w:r>
          </w:p>
        </w:tc>
        <w:tc>
          <w:tcPr>
            <w:tcW w:w="852" w:type="dxa"/>
          </w:tcPr>
          <w:p w:rsidR="009E7084" w:rsidRPr="00BB0B18" w:rsidRDefault="009E7084" w:rsidP="009E7084">
            <w:pPr>
              <w:jc w:val="center"/>
            </w:pPr>
          </w:p>
        </w:tc>
      </w:tr>
      <w:tr w:rsidR="009E7084" w:rsidRPr="00BB0B18" w:rsidTr="009E7084">
        <w:tc>
          <w:tcPr>
            <w:tcW w:w="675" w:type="dxa"/>
          </w:tcPr>
          <w:p w:rsidR="009E7084" w:rsidRDefault="009E7084" w:rsidP="009E7084">
            <w:pPr>
              <w:jc w:val="center"/>
            </w:pPr>
            <w:r>
              <w:t>19</w:t>
            </w:r>
          </w:p>
        </w:tc>
        <w:tc>
          <w:tcPr>
            <w:tcW w:w="1417" w:type="dxa"/>
          </w:tcPr>
          <w:p w:rsidR="009E7084" w:rsidRDefault="009E7084" w:rsidP="002506FD">
            <w:pPr>
              <w:jc w:val="both"/>
            </w:pPr>
            <w:r>
              <w:t>Как измерить длину?</w:t>
            </w:r>
          </w:p>
        </w:tc>
        <w:tc>
          <w:tcPr>
            <w:tcW w:w="3969" w:type="dxa"/>
          </w:tcPr>
          <w:p w:rsidR="009E7084" w:rsidRPr="00BB0B18" w:rsidRDefault="009E7084" w:rsidP="002506FD">
            <w:pPr>
              <w:jc w:val="both"/>
            </w:pPr>
            <w:r>
              <w:t>Весёлые человечки измеряют длину. Меры длины</w:t>
            </w:r>
          </w:p>
        </w:tc>
        <w:tc>
          <w:tcPr>
            <w:tcW w:w="2693" w:type="dxa"/>
          </w:tcPr>
          <w:p w:rsidR="009E7084" w:rsidRPr="00BB0B18" w:rsidRDefault="009E7084" w:rsidP="002506FD">
            <w:pPr>
              <w:jc w:val="both"/>
            </w:pPr>
            <w:r>
              <w:t>Знакомство с мерами длины. Упражнения в измерении предметов</w:t>
            </w:r>
          </w:p>
        </w:tc>
        <w:tc>
          <w:tcPr>
            <w:tcW w:w="852" w:type="dxa"/>
          </w:tcPr>
          <w:p w:rsidR="009E7084" w:rsidRPr="00BB0B18" w:rsidRDefault="009E7084" w:rsidP="009E7084">
            <w:pPr>
              <w:jc w:val="center"/>
            </w:pPr>
          </w:p>
        </w:tc>
      </w:tr>
      <w:tr w:rsidR="009E7084" w:rsidRPr="00BB0B18" w:rsidTr="009E7084">
        <w:tc>
          <w:tcPr>
            <w:tcW w:w="675" w:type="dxa"/>
          </w:tcPr>
          <w:p w:rsidR="009E7084" w:rsidRDefault="009E7084" w:rsidP="009E7084">
            <w:pPr>
              <w:jc w:val="center"/>
            </w:pPr>
            <w:r>
              <w:t>20</w:t>
            </w:r>
          </w:p>
        </w:tc>
        <w:tc>
          <w:tcPr>
            <w:tcW w:w="1417" w:type="dxa"/>
          </w:tcPr>
          <w:p w:rsidR="009E7084" w:rsidRDefault="009E7084" w:rsidP="002506FD">
            <w:pPr>
              <w:jc w:val="both"/>
            </w:pPr>
            <w:r>
              <w:t>Меры длины</w:t>
            </w:r>
          </w:p>
        </w:tc>
        <w:tc>
          <w:tcPr>
            <w:tcW w:w="3969" w:type="dxa"/>
          </w:tcPr>
          <w:p w:rsidR="009E7084" w:rsidRPr="00BB0B18" w:rsidRDefault="009E7084" w:rsidP="002506FD">
            <w:pPr>
              <w:jc w:val="both"/>
            </w:pPr>
            <w:r>
              <w:t>Чем измеряют длину.</w:t>
            </w:r>
          </w:p>
        </w:tc>
        <w:tc>
          <w:tcPr>
            <w:tcW w:w="2693" w:type="dxa"/>
          </w:tcPr>
          <w:p w:rsidR="009E7084" w:rsidRPr="00BB0B18" w:rsidRDefault="009E7084" w:rsidP="002506FD">
            <w:pPr>
              <w:jc w:val="both"/>
            </w:pPr>
            <w:r>
              <w:t>Чертим отрезки разной длины. Измерение отрезков.</w:t>
            </w:r>
          </w:p>
        </w:tc>
        <w:tc>
          <w:tcPr>
            <w:tcW w:w="852" w:type="dxa"/>
          </w:tcPr>
          <w:p w:rsidR="009E7084" w:rsidRPr="00BB0B18" w:rsidRDefault="009E7084" w:rsidP="009E7084">
            <w:pPr>
              <w:jc w:val="center"/>
            </w:pPr>
          </w:p>
        </w:tc>
      </w:tr>
      <w:tr w:rsidR="009E7084" w:rsidRPr="00BB0B18" w:rsidTr="009E7084">
        <w:tc>
          <w:tcPr>
            <w:tcW w:w="675" w:type="dxa"/>
          </w:tcPr>
          <w:p w:rsidR="009E7084" w:rsidRDefault="009E7084" w:rsidP="009E7084">
            <w:pPr>
              <w:jc w:val="center"/>
            </w:pPr>
            <w:r>
              <w:t>21</w:t>
            </w:r>
          </w:p>
        </w:tc>
        <w:tc>
          <w:tcPr>
            <w:tcW w:w="1417" w:type="dxa"/>
          </w:tcPr>
          <w:p w:rsidR="009E7084" w:rsidRDefault="009E7084" w:rsidP="002506FD">
            <w:pPr>
              <w:jc w:val="both"/>
            </w:pPr>
            <w:r>
              <w:t xml:space="preserve">План. </w:t>
            </w:r>
            <w:proofErr w:type="spellStart"/>
            <w:r>
              <w:t>Масщтаб</w:t>
            </w:r>
            <w:proofErr w:type="spellEnd"/>
          </w:p>
        </w:tc>
        <w:tc>
          <w:tcPr>
            <w:tcW w:w="3969" w:type="dxa"/>
          </w:tcPr>
          <w:p w:rsidR="009E7084" w:rsidRDefault="009E7084" w:rsidP="002506FD">
            <w:pPr>
              <w:jc w:val="both"/>
            </w:pPr>
            <w:r>
              <w:t>План класса. Масштаб.</w:t>
            </w:r>
          </w:p>
          <w:p w:rsidR="009E7084" w:rsidRPr="00BB0B18" w:rsidRDefault="009E7084" w:rsidP="002506FD">
            <w:pPr>
              <w:jc w:val="both"/>
            </w:pPr>
            <w:r>
              <w:t xml:space="preserve">Глазомер </w:t>
            </w:r>
          </w:p>
        </w:tc>
        <w:tc>
          <w:tcPr>
            <w:tcW w:w="2693" w:type="dxa"/>
          </w:tcPr>
          <w:p w:rsidR="009E7084" w:rsidRPr="00BB0B18" w:rsidRDefault="009E7084" w:rsidP="002506FD">
            <w:pPr>
              <w:jc w:val="both"/>
            </w:pPr>
            <w:r w:rsidRPr="002506FD">
              <w:rPr>
                <w:sz w:val="22"/>
              </w:rPr>
              <w:t>Измерение длины и ширины классной комнаты, предметов. Чертим план классной комнаты. Групповая работа</w:t>
            </w:r>
          </w:p>
        </w:tc>
        <w:tc>
          <w:tcPr>
            <w:tcW w:w="852" w:type="dxa"/>
          </w:tcPr>
          <w:p w:rsidR="009E7084" w:rsidRPr="00BB0B18" w:rsidRDefault="009E7084" w:rsidP="009E7084">
            <w:pPr>
              <w:jc w:val="center"/>
            </w:pPr>
          </w:p>
        </w:tc>
      </w:tr>
      <w:tr w:rsidR="009E7084" w:rsidRPr="00BB0B18" w:rsidTr="009E7084">
        <w:tc>
          <w:tcPr>
            <w:tcW w:w="675" w:type="dxa"/>
          </w:tcPr>
          <w:p w:rsidR="009E7084" w:rsidRDefault="009E7084" w:rsidP="009E7084">
            <w:pPr>
              <w:jc w:val="center"/>
            </w:pPr>
            <w:r>
              <w:t>22</w:t>
            </w:r>
          </w:p>
        </w:tc>
        <w:tc>
          <w:tcPr>
            <w:tcW w:w="1417" w:type="dxa"/>
          </w:tcPr>
          <w:p w:rsidR="009E7084" w:rsidRDefault="009E7084" w:rsidP="002506FD">
            <w:pPr>
              <w:jc w:val="both"/>
            </w:pPr>
            <w:r>
              <w:t>Как измеряют площадь?</w:t>
            </w:r>
          </w:p>
        </w:tc>
        <w:tc>
          <w:tcPr>
            <w:tcW w:w="3969" w:type="dxa"/>
          </w:tcPr>
          <w:p w:rsidR="009E7084" w:rsidRPr="00BB0B18" w:rsidRDefault="009E7084" w:rsidP="002506FD">
            <w:pPr>
              <w:jc w:val="both"/>
            </w:pPr>
            <w:r>
              <w:t xml:space="preserve">Меры для измерения площади: </w:t>
            </w:r>
            <w:proofErr w:type="spellStart"/>
            <w:r>
              <w:t>кв</w:t>
            </w:r>
            <w:proofErr w:type="spellEnd"/>
            <w:r>
              <w:t xml:space="preserve"> см, </w:t>
            </w:r>
            <w:proofErr w:type="spellStart"/>
            <w:r>
              <w:t>кв</w:t>
            </w:r>
            <w:proofErr w:type="spellEnd"/>
            <w:r>
              <w:t xml:space="preserve"> мм, </w:t>
            </w:r>
            <w:proofErr w:type="spellStart"/>
            <w:r>
              <w:t>кв</w:t>
            </w:r>
            <w:proofErr w:type="spellEnd"/>
            <w:r>
              <w:t xml:space="preserve"> дм, </w:t>
            </w:r>
            <w:proofErr w:type="spellStart"/>
            <w:r>
              <w:t>кв</w:t>
            </w:r>
            <w:proofErr w:type="spellEnd"/>
            <w:r>
              <w:t xml:space="preserve"> м.</w:t>
            </w:r>
          </w:p>
        </w:tc>
        <w:tc>
          <w:tcPr>
            <w:tcW w:w="2693" w:type="dxa"/>
          </w:tcPr>
          <w:p w:rsidR="009E7084" w:rsidRPr="00BB0B18" w:rsidRDefault="009E7084" w:rsidP="002506FD">
            <w:pPr>
              <w:jc w:val="both"/>
            </w:pPr>
            <w:r>
              <w:t>Упражнения  в сравнении площади, измерении площади</w:t>
            </w:r>
          </w:p>
        </w:tc>
        <w:tc>
          <w:tcPr>
            <w:tcW w:w="852" w:type="dxa"/>
          </w:tcPr>
          <w:p w:rsidR="009E7084" w:rsidRPr="00BB0B18" w:rsidRDefault="009E7084" w:rsidP="009E7084">
            <w:pPr>
              <w:jc w:val="center"/>
            </w:pPr>
          </w:p>
        </w:tc>
      </w:tr>
      <w:tr w:rsidR="009E7084" w:rsidRPr="00BB0B18" w:rsidTr="009E7084">
        <w:tc>
          <w:tcPr>
            <w:tcW w:w="675" w:type="dxa"/>
          </w:tcPr>
          <w:p w:rsidR="009E7084" w:rsidRDefault="009E7084" w:rsidP="009E7084">
            <w:pPr>
              <w:jc w:val="center"/>
            </w:pPr>
            <w:r>
              <w:t>23</w:t>
            </w:r>
          </w:p>
        </w:tc>
        <w:tc>
          <w:tcPr>
            <w:tcW w:w="1417" w:type="dxa"/>
          </w:tcPr>
          <w:p w:rsidR="009E7084" w:rsidRDefault="009E7084" w:rsidP="002506FD">
            <w:pPr>
              <w:jc w:val="both"/>
            </w:pPr>
            <w:r>
              <w:t>Как измеряют площадь?</w:t>
            </w:r>
          </w:p>
        </w:tc>
        <w:tc>
          <w:tcPr>
            <w:tcW w:w="3969" w:type="dxa"/>
          </w:tcPr>
          <w:p w:rsidR="009E7084" w:rsidRPr="00BB0B18" w:rsidRDefault="009E7084" w:rsidP="002506FD">
            <w:pPr>
              <w:jc w:val="both"/>
            </w:pPr>
            <w:r>
              <w:t>Строим плот из квадратиков. Приключения точки. Форма и размер.</w:t>
            </w:r>
          </w:p>
        </w:tc>
        <w:tc>
          <w:tcPr>
            <w:tcW w:w="2693" w:type="dxa"/>
          </w:tcPr>
          <w:p w:rsidR="009E7084" w:rsidRPr="00BB0B18" w:rsidRDefault="009E7084" w:rsidP="002506FD">
            <w:pPr>
              <w:jc w:val="both"/>
            </w:pPr>
            <w:r>
              <w:t>Упражнения  в сравнении площади, измерении площади</w:t>
            </w:r>
          </w:p>
        </w:tc>
        <w:tc>
          <w:tcPr>
            <w:tcW w:w="852" w:type="dxa"/>
          </w:tcPr>
          <w:p w:rsidR="009E7084" w:rsidRPr="00BB0B18" w:rsidRDefault="009E7084" w:rsidP="009E7084">
            <w:pPr>
              <w:jc w:val="center"/>
            </w:pPr>
          </w:p>
        </w:tc>
      </w:tr>
      <w:tr w:rsidR="009E7084" w:rsidRPr="00BB0B18" w:rsidTr="009E7084">
        <w:tc>
          <w:tcPr>
            <w:tcW w:w="675" w:type="dxa"/>
          </w:tcPr>
          <w:p w:rsidR="009E7084" w:rsidRDefault="009E7084" w:rsidP="009E7084">
            <w:pPr>
              <w:jc w:val="center"/>
            </w:pPr>
            <w:r>
              <w:t>24</w:t>
            </w:r>
          </w:p>
        </w:tc>
        <w:tc>
          <w:tcPr>
            <w:tcW w:w="1417" w:type="dxa"/>
          </w:tcPr>
          <w:p w:rsidR="009E7084" w:rsidRDefault="009E7084" w:rsidP="002506FD">
            <w:pPr>
              <w:jc w:val="both"/>
            </w:pPr>
            <w:r>
              <w:t>Симметрия</w:t>
            </w:r>
          </w:p>
        </w:tc>
        <w:tc>
          <w:tcPr>
            <w:tcW w:w="3969" w:type="dxa"/>
          </w:tcPr>
          <w:p w:rsidR="009E7084" w:rsidRPr="00BB0B18" w:rsidRDefault="009E7084" w:rsidP="002506FD">
            <w:pPr>
              <w:jc w:val="both"/>
            </w:pPr>
            <w:r>
              <w:t>Симметричность</w:t>
            </w:r>
          </w:p>
        </w:tc>
        <w:tc>
          <w:tcPr>
            <w:tcW w:w="2693" w:type="dxa"/>
          </w:tcPr>
          <w:p w:rsidR="009E7084" w:rsidRPr="00BB0B18" w:rsidRDefault="009E7084" w:rsidP="002506FD">
            <w:pPr>
              <w:jc w:val="both"/>
            </w:pPr>
            <w:r>
              <w:t>Построение симметричных фигур.</w:t>
            </w:r>
          </w:p>
        </w:tc>
        <w:tc>
          <w:tcPr>
            <w:tcW w:w="852" w:type="dxa"/>
          </w:tcPr>
          <w:p w:rsidR="009E7084" w:rsidRPr="00BB0B18" w:rsidRDefault="009E7084" w:rsidP="009E7084">
            <w:pPr>
              <w:jc w:val="center"/>
            </w:pPr>
          </w:p>
        </w:tc>
      </w:tr>
      <w:tr w:rsidR="009E7084" w:rsidRPr="00BB0B18" w:rsidTr="009E7084">
        <w:tc>
          <w:tcPr>
            <w:tcW w:w="675" w:type="dxa"/>
          </w:tcPr>
          <w:p w:rsidR="009E7084" w:rsidRDefault="009E7084" w:rsidP="009E7084">
            <w:pPr>
              <w:jc w:val="center"/>
            </w:pPr>
            <w:r>
              <w:t>25</w:t>
            </w:r>
          </w:p>
        </w:tc>
        <w:tc>
          <w:tcPr>
            <w:tcW w:w="1417" w:type="dxa"/>
          </w:tcPr>
          <w:p w:rsidR="009E7084" w:rsidRDefault="009E7084" w:rsidP="002506FD">
            <w:pPr>
              <w:jc w:val="both"/>
            </w:pPr>
            <w:r>
              <w:t>Симметричные предметы</w:t>
            </w:r>
          </w:p>
        </w:tc>
        <w:tc>
          <w:tcPr>
            <w:tcW w:w="3969" w:type="dxa"/>
          </w:tcPr>
          <w:p w:rsidR="009E7084" w:rsidRPr="00BB0B18" w:rsidRDefault="009E7084" w:rsidP="002506FD">
            <w:pPr>
              <w:jc w:val="both"/>
            </w:pPr>
            <w:r>
              <w:t xml:space="preserve">Нахождение симметричных фигур, предметов. </w:t>
            </w:r>
          </w:p>
        </w:tc>
        <w:tc>
          <w:tcPr>
            <w:tcW w:w="2693" w:type="dxa"/>
          </w:tcPr>
          <w:p w:rsidR="009E7084" w:rsidRDefault="009E7084" w:rsidP="002506FD">
            <w:pPr>
              <w:jc w:val="both"/>
            </w:pPr>
            <w:r>
              <w:t>Вырезаем и чертим симметричные фигуры.</w:t>
            </w:r>
          </w:p>
          <w:p w:rsidR="009E7084" w:rsidRPr="00BB0B18" w:rsidRDefault="009E7084" w:rsidP="002506FD">
            <w:pPr>
              <w:jc w:val="both"/>
            </w:pPr>
            <w:r>
              <w:t>Работа в паре</w:t>
            </w:r>
          </w:p>
        </w:tc>
        <w:tc>
          <w:tcPr>
            <w:tcW w:w="852" w:type="dxa"/>
          </w:tcPr>
          <w:p w:rsidR="009E7084" w:rsidRPr="00BB0B18" w:rsidRDefault="009E7084" w:rsidP="009E7084">
            <w:pPr>
              <w:jc w:val="center"/>
            </w:pPr>
          </w:p>
        </w:tc>
      </w:tr>
      <w:tr w:rsidR="009E7084" w:rsidRPr="00BB0B18" w:rsidTr="009E7084">
        <w:tc>
          <w:tcPr>
            <w:tcW w:w="675" w:type="dxa"/>
          </w:tcPr>
          <w:p w:rsidR="009E7084" w:rsidRDefault="009E7084" w:rsidP="009E7084">
            <w:pPr>
              <w:jc w:val="center"/>
            </w:pPr>
            <w:r>
              <w:t>26</w:t>
            </w:r>
          </w:p>
        </w:tc>
        <w:tc>
          <w:tcPr>
            <w:tcW w:w="1417" w:type="dxa"/>
          </w:tcPr>
          <w:p w:rsidR="009E7084" w:rsidRDefault="009E7084" w:rsidP="002506FD">
            <w:pPr>
              <w:jc w:val="both"/>
            </w:pPr>
            <w:r w:rsidRPr="002506FD">
              <w:rPr>
                <w:sz w:val="22"/>
              </w:rPr>
              <w:t xml:space="preserve">Мониторинг </w:t>
            </w:r>
            <w:proofErr w:type="spellStart"/>
            <w:r w:rsidRPr="002506FD">
              <w:rPr>
                <w:sz w:val="22"/>
              </w:rPr>
              <w:t>сформированности</w:t>
            </w:r>
            <w:proofErr w:type="spellEnd"/>
            <w:r w:rsidRPr="002506FD">
              <w:rPr>
                <w:sz w:val="22"/>
              </w:rPr>
              <w:t xml:space="preserve"> УУД</w:t>
            </w:r>
          </w:p>
        </w:tc>
        <w:tc>
          <w:tcPr>
            <w:tcW w:w="3969" w:type="dxa"/>
          </w:tcPr>
          <w:p w:rsidR="009E7084" w:rsidRPr="00BB0B18" w:rsidRDefault="009E7084" w:rsidP="002506FD">
            <w:pPr>
              <w:jc w:val="both"/>
            </w:pPr>
            <w:r>
              <w:t>Работа по карте самоконтроля.</w:t>
            </w:r>
          </w:p>
        </w:tc>
        <w:tc>
          <w:tcPr>
            <w:tcW w:w="2693" w:type="dxa"/>
          </w:tcPr>
          <w:p w:rsidR="009E7084" w:rsidRPr="00BB0B18" w:rsidRDefault="009E7084" w:rsidP="002506FD">
            <w:pPr>
              <w:jc w:val="both"/>
            </w:pPr>
            <w:r>
              <w:t>Задания на построение геометрических фигур</w:t>
            </w:r>
          </w:p>
        </w:tc>
        <w:tc>
          <w:tcPr>
            <w:tcW w:w="852" w:type="dxa"/>
          </w:tcPr>
          <w:p w:rsidR="009E7084" w:rsidRPr="00BB0B18" w:rsidRDefault="009E7084" w:rsidP="009E7084">
            <w:pPr>
              <w:jc w:val="center"/>
            </w:pPr>
          </w:p>
        </w:tc>
      </w:tr>
      <w:tr w:rsidR="009E7084" w:rsidRPr="00BB0B18" w:rsidTr="009E7084">
        <w:tc>
          <w:tcPr>
            <w:tcW w:w="675" w:type="dxa"/>
          </w:tcPr>
          <w:p w:rsidR="009E7084" w:rsidRDefault="009E7084" w:rsidP="009E7084">
            <w:pPr>
              <w:jc w:val="center"/>
            </w:pPr>
            <w:r>
              <w:t>27</w:t>
            </w:r>
          </w:p>
        </w:tc>
        <w:tc>
          <w:tcPr>
            <w:tcW w:w="1417" w:type="dxa"/>
          </w:tcPr>
          <w:p w:rsidR="009E7084" w:rsidRDefault="009E7084" w:rsidP="002506FD">
            <w:pPr>
              <w:jc w:val="both"/>
            </w:pPr>
            <w:r>
              <w:t xml:space="preserve">Куб. Шар. </w:t>
            </w:r>
          </w:p>
        </w:tc>
        <w:tc>
          <w:tcPr>
            <w:tcW w:w="3969" w:type="dxa"/>
          </w:tcPr>
          <w:p w:rsidR="009E7084" w:rsidRPr="00BB0B18" w:rsidRDefault="009E7084" w:rsidP="002506FD">
            <w:pPr>
              <w:jc w:val="both"/>
            </w:pPr>
            <w:r>
              <w:t xml:space="preserve">Геометрическое тело. </w:t>
            </w:r>
            <w:proofErr w:type="gramStart"/>
            <w:r>
              <w:t>Сказки про</w:t>
            </w:r>
            <w:proofErr w:type="gramEnd"/>
            <w:r>
              <w:t xml:space="preserve"> геометрические фигуры. Элементы геометрических тел. Вершина, рёбра, грань. Развёртка</w:t>
            </w:r>
          </w:p>
        </w:tc>
        <w:tc>
          <w:tcPr>
            <w:tcW w:w="2693" w:type="dxa"/>
          </w:tcPr>
          <w:p w:rsidR="009E7084" w:rsidRPr="00BB0B18" w:rsidRDefault="009E7084" w:rsidP="002506FD">
            <w:pPr>
              <w:jc w:val="both"/>
            </w:pPr>
            <w:r>
              <w:t>Клеим объемные геометрические фигуры из бумаги</w:t>
            </w:r>
          </w:p>
        </w:tc>
        <w:tc>
          <w:tcPr>
            <w:tcW w:w="852" w:type="dxa"/>
          </w:tcPr>
          <w:p w:rsidR="009E7084" w:rsidRPr="00BB0B18" w:rsidRDefault="009E7084" w:rsidP="009E7084">
            <w:pPr>
              <w:jc w:val="center"/>
            </w:pPr>
          </w:p>
        </w:tc>
      </w:tr>
      <w:tr w:rsidR="009E7084" w:rsidRPr="00BB0B18" w:rsidTr="009E7084">
        <w:tc>
          <w:tcPr>
            <w:tcW w:w="675" w:type="dxa"/>
          </w:tcPr>
          <w:p w:rsidR="009E7084" w:rsidRDefault="009E7084" w:rsidP="009E7084">
            <w:pPr>
              <w:jc w:val="center"/>
            </w:pPr>
            <w:r>
              <w:t>28</w:t>
            </w:r>
          </w:p>
        </w:tc>
        <w:tc>
          <w:tcPr>
            <w:tcW w:w="1417" w:type="dxa"/>
          </w:tcPr>
          <w:p w:rsidR="009E7084" w:rsidRDefault="009E7084" w:rsidP="002506FD">
            <w:pPr>
              <w:jc w:val="both"/>
            </w:pPr>
            <w:r>
              <w:t xml:space="preserve">Цилиндр. </w:t>
            </w:r>
            <w:r>
              <w:lastRenderedPageBreak/>
              <w:t>Элементы пространственных фигур</w:t>
            </w:r>
          </w:p>
        </w:tc>
        <w:tc>
          <w:tcPr>
            <w:tcW w:w="3969" w:type="dxa"/>
          </w:tcPr>
          <w:p w:rsidR="009E7084" w:rsidRPr="00BB0B18" w:rsidRDefault="009E7084" w:rsidP="002506FD">
            <w:pPr>
              <w:jc w:val="both"/>
            </w:pPr>
            <w:r>
              <w:lastRenderedPageBreak/>
              <w:t xml:space="preserve">Предметы, имеющие форму шара, </w:t>
            </w:r>
            <w:r>
              <w:lastRenderedPageBreak/>
              <w:t>куба, цилиндра.</w:t>
            </w:r>
          </w:p>
        </w:tc>
        <w:tc>
          <w:tcPr>
            <w:tcW w:w="2693" w:type="dxa"/>
          </w:tcPr>
          <w:p w:rsidR="009E7084" w:rsidRPr="00BB0B18" w:rsidRDefault="009E7084" w:rsidP="002506FD">
            <w:pPr>
              <w:jc w:val="both"/>
            </w:pPr>
            <w:r>
              <w:lastRenderedPageBreak/>
              <w:t xml:space="preserve">Клеим цилиндр из </w:t>
            </w:r>
            <w:r>
              <w:lastRenderedPageBreak/>
              <w:t xml:space="preserve">бумаги. </w:t>
            </w:r>
          </w:p>
        </w:tc>
        <w:tc>
          <w:tcPr>
            <w:tcW w:w="852" w:type="dxa"/>
          </w:tcPr>
          <w:p w:rsidR="009E7084" w:rsidRPr="00BB0B18" w:rsidRDefault="009E7084" w:rsidP="009E7084">
            <w:pPr>
              <w:jc w:val="center"/>
            </w:pPr>
          </w:p>
        </w:tc>
      </w:tr>
      <w:tr w:rsidR="009E7084" w:rsidRPr="00BB0B18" w:rsidTr="009E7084">
        <w:tc>
          <w:tcPr>
            <w:tcW w:w="675" w:type="dxa"/>
          </w:tcPr>
          <w:p w:rsidR="009E7084" w:rsidRDefault="009E7084" w:rsidP="009E7084">
            <w:pPr>
              <w:jc w:val="center"/>
            </w:pPr>
            <w:r>
              <w:lastRenderedPageBreak/>
              <w:t>29</w:t>
            </w:r>
          </w:p>
        </w:tc>
        <w:tc>
          <w:tcPr>
            <w:tcW w:w="1417" w:type="dxa"/>
          </w:tcPr>
          <w:p w:rsidR="009E7084" w:rsidRDefault="009E7084" w:rsidP="002506FD">
            <w:pPr>
              <w:jc w:val="both"/>
            </w:pPr>
            <w:r>
              <w:t>Экскурсия. Геометрия вокруг нас</w:t>
            </w:r>
          </w:p>
        </w:tc>
        <w:tc>
          <w:tcPr>
            <w:tcW w:w="3969" w:type="dxa"/>
          </w:tcPr>
          <w:p w:rsidR="009E7084" w:rsidRPr="00BB0B18" w:rsidRDefault="009E7084" w:rsidP="002506FD">
            <w:pPr>
              <w:jc w:val="both"/>
            </w:pPr>
            <w:r>
              <w:t>Геометрия в архитектуре, в бытовых предметах, в игрушках, играх, в дизайне, в природе.</w:t>
            </w:r>
          </w:p>
        </w:tc>
        <w:tc>
          <w:tcPr>
            <w:tcW w:w="2693" w:type="dxa"/>
          </w:tcPr>
          <w:p w:rsidR="009E7084" w:rsidRPr="00BB0B18" w:rsidRDefault="009E7084" w:rsidP="002506FD">
            <w:pPr>
              <w:jc w:val="both"/>
            </w:pPr>
            <w:r>
              <w:t>Экскурсия. Находим геометрические фигуры вокруг нас</w:t>
            </w:r>
          </w:p>
        </w:tc>
        <w:tc>
          <w:tcPr>
            <w:tcW w:w="852" w:type="dxa"/>
          </w:tcPr>
          <w:p w:rsidR="009E7084" w:rsidRPr="00BB0B18" w:rsidRDefault="009E7084" w:rsidP="009E7084">
            <w:pPr>
              <w:jc w:val="center"/>
            </w:pPr>
          </w:p>
        </w:tc>
      </w:tr>
    </w:tbl>
    <w:p w:rsidR="009E7084" w:rsidRDefault="009E7084" w:rsidP="009E7084"/>
    <w:p w:rsidR="00960A03" w:rsidRDefault="00960A03" w:rsidP="002506FD">
      <w:pPr>
        <w:pStyle w:val="a3"/>
        <w:ind w:left="0"/>
        <w:jc w:val="center"/>
        <w:rPr>
          <w:b/>
        </w:rPr>
      </w:pPr>
    </w:p>
    <w:p w:rsidR="00960A03" w:rsidRDefault="00960A03" w:rsidP="002506FD">
      <w:pPr>
        <w:pStyle w:val="a3"/>
        <w:ind w:left="0"/>
        <w:jc w:val="center"/>
        <w:rPr>
          <w:b/>
        </w:rPr>
      </w:pPr>
    </w:p>
    <w:p w:rsidR="00960A03" w:rsidRDefault="00960A03" w:rsidP="002506FD">
      <w:pPr>
        <w:pStyle w:val="a3"/>
        <w:ind w:left="0"/>
        <w:jc w:val="center"/>
        <w:rPr>
          <w:b/>
        </w:rPr>
      </w:pPr>
    </w:p>
    <w:p w:rsidR="00960A03" w:rsidRDefault="00960A03" w:rsidP="002506FD">
      <w:pPr>
        <w:pStyle w:val="a3"/>
        <w:ind w:left="0"/>
        <w:jc w:val="center"/>
        <w:rPr>
          <w:b/>
        </w:rPr>
      </w:pPr>
    </w:p>
    <w:p w:rsidR="00960A03" w:rsidRDefault="00960A03" w:rsidP="002506FD">
      <w:pPr>
        <w:pStyle w:val="a3"/>
        <w:ind w:left="0"/>
        <w:jc w:val="center"/>
        <w:rPr>
          <w:b/>
        </w:rPr>
      </w:pPr>
    </w:p>
    <w:p w:rsidR="00960A03" w:rsidRDefault="00960A03" w:rsidP="002506FD">
      <w:pPr>
        <w:pStyle w:val="a3"/>
        <w:ind w:left="0"/>
        <w:jc w:val="center"/>
        <w:rPr>
          <w:b/>
        </w:rPr>
      </w:pPr>
    </w:p>
    <w:p w:rsidR="00960A03" w:rsidRDefault="00960A03" w:rsidP="002506FD">
      <w:pPr>
        <w:pStyle w:val="a3"/>
        <w:ind w:left="0"/>
        <w:jc w:val="center"/>
        <w:rPr>
          <w:b/>
        </w:rPr>
      </w:pPr>
    </w:p>
    <w:p w:rsidR="00960A03" w:rsidRDefault="00960A03" w:rsidP="002506FD">
      <w:pPr>
        <w:pStyle w:val="a3"/>
        <w:ind w:left="0"/>
        <w:jc w:val="center"/>
        <w:rPr>
          <w:b/>
        </w:rPr>
      </w:pPr>
    </w:p>
    <w:p w:rsidR="00960A03" w:rsidRDefault="00960A03" w:rsidP="002506FD">
      <w:pPr>
        <w:pStyle w:val="a3"/>
        <w:ind w:left="0"/>
        <w:jc w:val="center"/>
        <w:rPr>
          <w:b/>
        </w:rPr>
      </w:pPr>
    </w:p>
    <w:p w:rsidR="00960A03" w:rsidRDefault="00960A03" w:rsidP="002506FD">
      <w:pPr>
        <w:pStyle w:val="a3"/>
        <w:ind w:left="0"/>
        <w:jc w:val="center"/>
        <w:rPr>
          <w:b/>
        </w:rPr>
      </w:pPr>
    </w:p>
    <w:p w:rsidR="00960A03" w:rsidRDefault="00960A03" w:rsidP="002506FD">
      <w:pPr>
        <w:pStyle w:val="a3"/>
        <w:ind w:left="0"/>
        <w:jc w:val="center"/>
        <w:rPr>
          <w:b/>
        </w:rPr>
      </w:pPr>
    </w:p>
    <w:p w:rsidR="00960A03" w:rsidRDefault="00960A03" w:rsidP="002506FD">
      <w:pPr>
        <w:pStyle w:val="a3"/>
        <w:ind w:left="0"/>
        <w:jc w:val="center"/>
        <w:rPr>
          <w:b/>
        </w:rPr>
      </w:pPr>
    </w:p>
    <w:p w:rsidR="00960A03" w:rsidRDefault="00960A03" w:rsidP="002506FD">
      <w:pPr>
        <w:pStyle w:val="a3"/>
        <w:ind w:left="0"/>
        <w:jc w:val="center"/>
        <w:rPr>
          <w:b/>
        </w:rPr>
      </w:pPr>
    </w:p>
    <w:p w:rsidR="00960A03" w:rsidRDefault="00960A03" w:rsidP="002506FD">
      <w:pPr>
        <w:pStyle w:val="a3"/>
        <w:ind w:left="0"/>
        <w:jc w:val="center"/>
        <w:rPr>
          <w:b/>
        </w:rPr>
      </w:pPr>
    </w:p>
    <w:p w:rsidR="00960A03" w:rsidRDefault="00960A03" w:rsidP="002506FD">
      <w:pPr>
        <w:pStyle w:val="a3"/>
        <w:ind w:left="0"/>
        <w:jc w:val="center"/>
        <w:rPr>
          <w:b/>
        </w:rPr>
      </w:pPr>
    </w:p>
    <w:p w:rsidR="00960A03" w:rsidRDefault="00960A03" w:rsidP="002506FD">
      <w:pPr>
        <w:pStyle w:val="a3"/>
        <w:ind w:left="0"/>
        <w:jc w:val="center"/>
        <w:rPr>
          <w:b/>
        </w:rPr>
      </w:pPr>
    </w:p>
    <w:p w:rsidR="00960A03" w:rsidRDefault="00960A03" w:rsidP="002506FD">
      <w:pPr>
        <w:pStyle w:val="a3"/>
        <w:ind w:left="0"/>
        <w:jc w:val="center"/>
        <w:rPr>
          <w:b/>
        </w:rPr>
      </w:pPr>
    </w:p>
    <w:p w:rsidR="00960A03" w:rsidRDefault="00960A03" w:rsidP="002506FD">
      <w:pPr>
        <w:pStyle w:val="a3"/>
        <w:ind w:left="0"/>
        <w:jc w:val="center"/>
        <w:rPr>
          <w:b/>
        </w:rPr>
      </w:pPr>
    </w:p>
    <w:p w:rsidR="00960A03" w:rsidRDefault="00960A03" w:rsidP="002506FD">
      <w:pPr>
        <w:pStyle w:val="a3"/>
        <w:ind w:left="0"/>
        <w:jc w:val="center"/>
        <w:rPr>
          <w:b/>
        </w:rPr>
      </w:pPr>
    </w:p>
    <w:p w:rsidR="00960A03" w:rsidRDefault="00960A03" w:rsidP="002506FD">
      <w:pPr>
        <w:pStyle w:val="a3"/>
        <w:ind w:left="0"/>
        <w:jc w:val="center"/>
        <w:rPr>
          <w:b/>
        </w:rPr>
      </w:pPr>
    </w:p>
    <w:p w:rsidR="00960A03" w:rsidRDefault="00960A03" w:rsidP="002506FD">
      <w:pPr>
        <w:pStyle w:val="a3"/>
        <w:ind w:left="0"/>
        <w:jc w:val="center"/>
        <w:rPr>
          <w:b/>
        </w:rPr>
      </w:pPr>
    </w:p>
    <w:p w:rsidR="00960A03" w:rsidRDefault="00960A03" w:rsidP="002506FD">
      <w:pPr>
        <w:pStyle w:val="a3"/>
        <w:ind w:left="0"/>
        <w:jc w:val="center"/>
        <w:rPr>
          <w:b/>
        </w:rPr>
      </w:pPr>
    </w:p>
    <w:p w:rsidR="00960A03" w:rsidRDefault="00960A03" w:rsidP="002506FD">
      <w:pPr>
        <w:pStyle w:val="a3"/>
        <w:ind w:left="0"/>
        <w:jc w:val="center"/>
        <w:rPr>
          <w:b/>
        </w:rPr>
      </w:pPr>
    </w:p>
    <w:p w:rsidR="00960A03" w:rsidRDefault="00960A03" w:rsidP="002506FD">
      <w:pPr>
        <w:pStyle w:val="a3"/>
        <w:ind w:left="0"/>
        <w:jc w:val="center"/>
        <w:rPr>
          <w:b/>
        </w:rPr>
      </w:pPr>
    </w:p>
    <w:p w:rsidR="00960A03" w:rsidRDefault="00960A03" w:rsidP="002506FD">
      <w:pPr>
        <w:pStyle w:val="a3"/>
        <w:ind w:left="0"/>
        <w:jc w:val="center"/>
        <w:rPr>
          <w:b/>
        </w:rPr>
      </w:pPr>
    </w:p>
    <w:p w:rsidR="00960A03" w:rsidRDefault="00960A03" w:rsidP="002506FD">
      <w:pPr>
        <w:pStyle w:val="a3"/>
        <w:ind w:left="0"/>
        <w:jc w:val="center"/>
        <w:rPr>
          <w:b/>
        </w:rPr>
      </w:pPr>
    </w:p>
    <w:p w:rsidR="00960A03" w:rsidRDefault="00960A03" w:rsidP="002506FD">
      <w:pPr>
        <w:pStyle w:val="a3"/>
        <w:ind w:left="0"/>
        <w:jc w:val="center"/>
        <w:rPr>
          <w:b/>
        </w:rPr>
      </w:pPr>
    </w:p>
    <w:p w:rsidR="00960A03" w:rsidRDefault="00960A03" w:rsidP="002506FD">
      <w:pPr>
        <w:pStyle w:val="a3"/>
        <w:ind w:left="0"/>
        <w:jc w:val="center"/>
        <w:rPr>
          <w:b/>
        </w:rPr>
      </w:pPr>
    </w:p>
    <w:p w:rsidR="00960A03" w:rsidRDefault="00960A03" w:rsidP="002506FD">
      <w:pPr>
        <w:pStyle w:val="a3"/>
        <w:ind w:left="0"/>
        <w:jc w:val="center"/>
        <w:rPr>
          <w:b/>
        </w:rPr>
      </w:pPr>
    </w:p>
    <w:p w:rsidR="00960A03" w:rsidRDefault="00960A03" w:rsidP="002506FD">
      <w:pPr>
        <w:pStyle w:val="a3"/>
        <w:ind w:left="0"/>
        <w:jc w:val="center"/>
        <w:rPr>
          <w:b/>
        </w:rPr>
      </w:pPr>
    </w:p>
    <w:p w:rsidR="00960A03" w:rsidRDefault="00960A03" w:rsidP="002506FD">
      <w:pPr>
        <w:pStyle w:val="a3"/>
        <w:ind w:left="0"/>
        <w:jc w:val="center"/>
        <w:rPr>
          <w:b/>
        </w:rPr>
      </w:pPr>
    </w:p>
    <w:p w:rsidR="00960A03" w:rsidRDefault="00960A03" w:rsidP="002506FD">
      <w:pPr>
        <w:pStyle w:val="a3"/>
        <w:ind w:left="0"/>
        <w:jc w:val="center"/>
        <w:rPr>
          <w:b/>
        </w:rPr>
      </w:pPr>
    </w:p>
    <w:p w:rsidR="00960A03" w:rsidRDefault="00960A03" w:rsidP="002506FD">
      <w:pPr>
        <w:pStyle w:val="a3"/>
        <w:ind w:left="0"/>
        <w:jc w:val="center"/>
        <w:rPr>
          <w:b/>
        </w:rPr>
      </w:pPr>
    </w:p>
    <w:p w:rsidR="00960A03" w:rsidRDefault="00960A03" w:rsidP="002506FD">
      <w:pPr>
        <w:pStyle w:val="a3"/>
        <w:ind w:left="0"/>
        <w:jc w:val="center"/>
        <w:rPr>
          <w:b/>
        </w:rPr>
      </w:pPr>
    </w:p>
    <w:p w:rsidR="00960A03" w:rsidRDefault="00960A03" w:rsidP="002506FD">
      <w:pPr>
        <w:pStyle w:val="a3"/>
        <w:ind w:left="0"/>
        <w:jc w:val="center"/>
        <w:rPr>
          <w:b/>
        </w:rPr>
      </w:pPr>
    </w:p>
    <w:p w:rsidR="00960A03" w:rsidRDefault="00960A03" w:rsidP="002506FD">
      <w:pPr>
        <w:pStyle w:val="a3"/>
        <w:ind w:left="0"/>
        <w:jc w:val="center"/>
        <w:rPr>
          <w:b/>
        </w:rPr>
      </w:pPr>
    </w:p>
    <w:p w:rsidR="00960A03" w:rsidRDefault="00960A03" w:rsidP="002506FD">
      <w:pPr>
        <w:pStyle w:val="a3"/>
        <w:ind w:left="0"/>
        <w:jc w:val="center"/>
        <w:rPr>
          <w:b/>
        </w:rPr>
      </w:pPr>
    </w:p>
    <w:p w:rsidR="00960A03" w:rsidRDefault="00960A03" w:rsidP="002506FD">
      <w:pPr>
        <w:pStyle w:val="a3"/>
        <w:ind w:left="0"/>
        <w:jc w:val="center"/>
        <w:rPr>
          <w:b/>
        </w:rPr>
      </w:pPr>
    </w:p>
    <w:p w:rsidR="00960A03" w:rsidRDefault="00960A03" w:rsidP="002506FD">
      <w:pPr>
        <w:pStyle w:val="a3"/>
        <w:ind w:left="0"/>
        <w:jc w:val="center"/>
        <w:rPr>
          <w:b/>
        </w:rPr>
      </w:pPr>
    </w:p>
    <w:p w:rsidR="00960A03" w:rsidRDefault="00960A03" w:rsidP="002506FD">
      <w:pPr>
        <w:pStyle w:val="a3"/>
        <w:ind w:left="0"/>
        <w:jc w:val="center"/>
        <w:rPr>
          <w:b/>
        </w:rPr>
      </w:pPr>
    </w:p>
    <w:p w:rsidR="00960A03" w:rsidRDefault="00960A03" w:rsidP="002506FD">
      <w:pPr>
        <w:pStyle w:val="a3"/>
        <w:ind w:left="0"/>
        <w:jc w:val="center"/>
        <w:rPr>
          <w:b/>
        </w:rPr>
      </w:pPr>
    </w:p>
    <w:p w:rsidR="00960A03" w:rsidRDefault="00960A03" w:rsidP="002506FD">
      <w:pPr>
        <w:pStyle w:val="a3"/>
        <w:ind w:left="0"/>
        <w:jc w:val="center"/>
        <w:rPr>
          <w:b/>
        </w:rPr>
      </w:pPr>
    </w:p>
    <w:p w:rsidR="00960A03" w:rsidRDefault="00960A03" w:rsidP="002506FD">
      <w:pPr>
        <w:pStyle w:val="a3"/>
        <w:ind w:left="0"/>
        <w:jc w:val="center"/>
        <w:rPr>
          <w:b/>
        </w:rPr>
      </w:pPr>
    </w:p>
    <w:p w:rsidR="00960A03" w:rsidRDefault="00960A03" w:rsidP="002506FD">
      <w:pPr>
        <w:pStyle w:val="a3"/>
        <w:ind w:left="0"/>
        <w:jc w:val="center"/>
        <w:rPr>
          <w:b/>
        </w:rPr>
      </w:pPr>
    </w:p>
    <w:p w:rsidR="002506FD" w:rsidRPr="00E905D0" w:rsidRDefault="002506FD" w:rsidP="002506FD">
      <w:pPr>
        <w:pStyle w:val="a3"/>
        <w:ind w:left="0"/>
        <w:jc w:val="center"/>
        <w:rPr>
          <w:b/>
        </w:rPr>
      </w:pPr>
      <w:r w:rsidRPr="00E905D0">
        <w:rPr>
          <w:b/>
        </w:rPr>
        <w:lastRenderedPageBreak/>
        <w:t xml:space="preserve">Оценивание уровня </w:t>
      </w:r>
      <w:proofErr w:type="spellStart"/>
      <w:r w:rsidRPr="00E905D0">
        <w:rPr>
          <w:b/>
        </w:rPr>
        <w:t>сформированности</w:t>
      </w:r>
      <w:proofErr w:type="spellEnd"/>
      <w:r w:rsidRPr="00E905D0">
        <w:rPr>
          <w:b/>
        </w:rPr>
        <w:t xml:space="preserve"> УУД</w:t>
      </w:r>
    </w:p>
    <w:p w:rsidR="002506FD" w:rsidRPr="002B18D0" w:rsidRDefault="002506FD" w:rsidP="002506FD">
      <w:pPr>
        <w:pStyle w:val="a3"/>
        <w:ind w:left="0"/>
        <w:jc w:val="center"/>
      </w:pPr>
    </w:p>
    <w:p w:rsidR="002506FD" w:rsidRDefault="002506FD" w:rsidP="002506FD">
      <w:pPr>
        <w:pStyle w:val="a3"/>
        <w:ind w:left="0" w:firstLine="708"/>
        <w:jc w:val="both"/>
      </w:pPr>
      <w:r>
        <w:t xml:space="preserve">Мониторинг </w:t>
      </w:r>
      <w:proofErr w:type="spellStart"/>
      <w:r>
        <w:t>сформированности</w:t>
      </w:r>
      <w:proofErr w:type="spellEnd"/>
      <w:r>
        <w:t xml:space="preserve"> универсальных учебных действий проводится в начале и в конце каждого учебного года. Стартовая диагностика в начале учебного года позволяет сформулировать систему учебных задач на развитие способностей к рефлексии, сотрудничеству и учебной самостоятельности младших школьников. В конце учебного года проводится мониторинг для учащихся по картам самооценки. Необходимо соотнести результаты года с задачами, которые были поставлены в начале  учебного года.  С помощью набора геометрических заданий, которые включают задания, имеющие решение, задание с «ловушками» и задание с недостающими данными, производится оценка способов действий, результативности обучения.  По результатам мониторинга можно увидеть рейтинг роста ученика на начало и коней учебного года по уровню результатов выполнения работы. </w:t>
      </w:r>
    </w:p>
    <w:p w:rsidR="002506FD" w:rsidRDefault="002506FD" w:rsidP="002506FD">
      <w:pPr>
        <w:pStyle w:val="a3"/>
        <w:ind w:left="0" w:firstLine="708"/>
        <w:jc w:val="both"/>
      </w:pPr>
      <w:r>
        <w:t>Первая группа учащихся – высокий уровень выполнения заданий. Эти ученики смогли выполнить все задания, нашли задания с «ловушками», увидели недостающие данные в задании. Общее количество правильно выполненных заданий  -  4-5.</w:t>
      </w:r>
    </w:p>
    <w:p w:rsidR="002506FD" w:rsidRDefault="003770F9" w:rsidP="002506FD">
      <w:pPr>
        <w:pStyle w:val="a3"/>
        <w:ind w:left="0" w:firstLine="708"/>
        <w:jc w:val="both"/>
      </w:pPr>
      <w:r>
        <w:t>Вторая группа учащихся – средний</w:t>
      </w:r>
      <w:r w:rsidR="002506FD">
        <w:t xml:space="preserve"> уровень выполнения заданий </w:t>
      </w:r>
      <w:r>
        <w:t xml:space="preserve"> (три плюса в строке</w:t>
      </w:r>
      <w:proofErr w:type="gramStart"/>
      <w:r>
        <w:t xml:space="preserve"> </w:t>
      </w:r>
      <w:r w:rsidR="002506FD">
        <w:t>)</w:t>
      </w:r>
      <w:proofErr w:type="gramEnd"/>
      <w:r w:rsidR="002506FD">
        <w:t>, но задания с «ловушками» и недостающими данными вызвали затруднения. Или не все задания выполнили правильно, но нашли задания с «ловушками» и с недостающими данными.  Общее количество правильно выполненных заданий – 2-3.</w:t>
      </w:r>
    </w:p>
    <w:p w:rsidR="002506FD" w:rsidRDefault="002506FD" w:rsidP="002506FD">
      <w:pPr>
        <w:pStyle w:val="a3"/>
        <w:ind w:left="0" w:firstLine="708"/>
        <w:jc w:val="both"/>
      </w:pPr>
      <w:r>
        <w:t>Третья группа учащихся – низкий уровень выполнения заданий. Не смогли выполнить все задания в (задание 1, 2, 4), не нашли заданий с «ловушками» и с недостающими данными. Общее количество правильно выполненных заданий – 0-1.</w:t>
      </w:r>
    </w:p>
    <w:p w:rsidR="002506FD" w:rsidRDefault="002506FD" w:rsidP="002506FD">
      <w:pPr>
        <w:pStyle w:val="a3"/>
        <w:ind w:left="0" w:firstLine="708"/>
      </w:pPr>
    </w:p>
    <w:p w:rsidR="002506FD" w:rsidRDefault="002506FD" w:rsidP="002506FD">
      <w:pPr>
        <w:pStyle w:val="a3"/>
        <w:ind w:left="0" w:firstLine="708"/>
      </w:pPr>
      <w:r>
        <w:t xml:space="preserve">По результатам мониторинга заполняется таблица. Если задание </w:t>
      </w:r>
      <w:proofErr w:type="gramStart"/>
      <w:r>
        <w:t>выполнено</w:t>
      </w:r>
      <w:proofErr w:type="gramEnd"/>
      <w:r>
        <w:t xml:space="preserve"> верно, ставится 1, если нет – ставится 0.</w:t>
      </w:r>
    </w:p>
    <w:p w:rsidR="002506FD" w:rsidRDefault="002506FD" w:rsidP="002506FD">
      <w:pPr>
        <w:pStyle w:val="a3"/>
        <w:ind w:left="0" w:firstLine="708"/>
      </w:pPr>
    </w:p>
    <w:tbl>
      <w:tblPr>
        <w:tblStyle w:val="a9"/>
        <w:tblW w:w="0" w:type="auto"/>
        <w:tblLayout w:type="fixed"/>
        <w:tblLook w:val="04A0"/>
      </w:tblPr>
      <w:tblGrid>
        <w:gridCol w:w="534"/>
        <w:gridCol w:w="2126"/>
        <w:gridCol w:w="567"/>
        <w:gridCol w:w="567"/>
        <w:gridCol w:w="567"/>
        <w:gridCol w:w="567"/>
        <w:gridCol w:w="425"/>
        <w:gridCol w:w="2552"/>
      </w:tblGrid>
      <w:tr w:rsidR="002506FD" w:rsidTr="002B18D0">
        <w:trPr>
          <w:trHeight w:val="882"/>
        </w:trPr>
        <w:tc>
          <w:tcPr>
            <w:tcW w:w="534" w:type="dxa"/>
          </w:tcPr>
          <w:p w:rsidR="002506FD" w:rsidRDefault="002506FD" w:rsidP="002B18D0">
            <w:pPr>
              <w:pStyle w:val="a3"/>
              <w:ind w:left="0"/>
            </w:pPr>
            <w:r>
              <w:t>№</w:t>
            </w:r>
          </w:p>
        </w:tc>
        <w:tc>
          <w:tcPr>
            <w:tcW w:w="2126" w:type="dxa"/>
          </w:tcPr>
          <w:p w:rsidR="002506FD" w:rsidRPr="00A83A91" w:rsidRDefault="002506FD" w:rsidP="002B18D0">
            <w:pPr>
              <w:pStyle w:val="a3"/>
              <w:ind w:left="0"/>
              <w:rPr>
                <w:b/>
              </w:rPr>
            </w:pPr>
            <w:r w:rsidRPr="00A83A91">
              <w:rPr>
                <w:b/>
              </w:rPr>
              <w:t>ФИ ученика</w:t>
            </w:r>
          </w:p>
        </w:tc>
        <w:tc>
          <w:tcPr>
            <w:tcW w:w="2693" w:type="dxa"/>
            <w:gridSpan w:val="5"/>
          </w:tcPr>
          <w:p w:rsidR="002506FD" w:rsidRPr="00A83A91" w:rsidRDefault="002506FD" w:rsidP="002B18D0">
            <w:pPr>
              <w:pStyle w:val="a3"/>
              <w:ind w:left="0"/>
              <w:rPr>
                <w:b/>
              </w:rPr>
            </w:pPr>
            <w:r w:rsidRPr="00A83A91">
              <w:rPr>
                <w:b/>
              </w:rPr>
              <w:t>Правильное выполнение задания</w:t>
            </w:r>
          </w:p>
          <w:p w:rsidR="002506FD" w:rsidRPr="00A83A91" w:rsidRDefault="002506FD" w:rsidP="002B18D0">
            <w:pPr>
              <w:pStyle w:val="a3"/>
              <w:ind w:left="0"/>
              <w:rPr>
                <w:b/>
              </w:rPr>
            </w:pPr>
            <w:r w:rsidRPr="00A83A91">
              <w:rPr>
                <w:b/>
              </w:rPr>
              <w:t>1         2       3       4        5</w:t>
            </w:r>
          </w:p>
        </w:tc>
        <w:tc>
          <w:tcPr>
            <w:tcW w:w="2552" w:type="dxa"/>
          </w:tcPr>
          <w:p w:rsidR="002506FD" w:rsidRPr="00A83A91" w:rsidRDefault="002506FD" w:rsidP="002B18D0">
            <w:pPr>
              <w:pStyle w:val="a3"/>
              <w:ind w:left="0"/>
              <w:rPr>
                <w:b/>
              </w:rPr>
            </w:pPr>
            <w:r w:rsidRPr="00A83A91">
              <w:rPr>
                <w:b/>
              </w:rPr>
              <w:t>Уровень выполнения заданий</w:t>
            </w:r>
            <w:r>
              <w:rPr>
                <w:b/>
              </w:rPr>
              <w:t xml:space="preserve"> </w:t>
            </w:r>
          </w:p>
        </w:tc>
      </w:tr>
      <w:tr w:rsidR="002506FD" w:rsidTr="002B18D0">
        <w:tc>
          <w:tcPr>
            <w:tcW w:w="534" w:type="dxa"/>
          </w:tcPr>
          <w:p w:rsidR="002506FD" w:rsidRDefault="002506FD" w:rsidP="002B18D0">
            <w:pPr>
              <w:pStyle w:val="a3"/>
              <w:ind w:left="0"/>
            </w:pPr>
            <w:r>
              <w:t>1</w:t>
            </w:r>
          </w:p>
        </w:tc>
        <w:tc>
          <w:tcPr>
            <w:tcW w:w="2126" w:type="dxa"/>
          </w:tcPr>
          <w:p w:rsidR="002506FD" w:rsidRDefault="002506FD" w:rsidP="002B18D0">
            <w:pPr>
              <w:pStyle w:val="a3"/>
              <w:ind w:left="0"/>
            </w:pPr>
          </w:p>
        </w:tc>
        <w:tc>
          <w:tcPr>
            <w:tcW w:w="567" w:type="dxa"/>
          </w:tcPr>
          <w:p w:rsidR="002506FD" w:rsidRDefault="002506FD" w:rsidP="002B18D0">
            <w:pPr>
              <w:pStyle w:val="a3"/>
              <w:ind w:left="0"/>
            </w:pPr>
            <w:r>
              <w:t>1</w:t>
            </w:r>
          </w:p>
        </w:tc>
        <w:tc>
          <w:tcPr>
            <w:tcW w:w="567" w:type="dxa"/>
          </w:tcPr>
          <w:p w:rsidR="002506FD" w:rsidRDefault="002506FD" w:rsidP="002B18D0">
            <w:pPr>
              <w:pStyle w:val="a3"/>
              <w:ind w:left="0"/>
            </w:pPr>
            <w:r>
              <w:t>1</w:t>
            </w:r>
          </w:p>
        </w:tc>
        <w:tc>
          <w:tcPr>
            <w:tcW w:w="567" w:type="dxa"/>
          </w:tcPr>
          <w:p w:rsidR="002506FD" w:rsidRDefault="002506FD" w:rsidP="002B18D0">
            <w:pPr>
              <w:pStyle w:val="a3"/>
              <w:ind w:left="0"/>
            </w:pPr>
            <w:r>
              <w:t>1</w:t>
            </w:r>
          </w:p>
        </w:tc>
        <w:tc>
          <w:tcPr>
            <w:tcW w:w="567" w:type="dxa"/>
          </w:tcPr>
          <w:p w:rsidR="002506FD" w:rsidRDefault="002506FD" w:rsidP="002B18D0">
            <w:pPr>
              <w:pStyle w:val="a3"/>
              <w:ind w:left="0"/>
            </w:pPr>
            <w:r>
              <w:t>1</w:t>
            </w:r>
          </w:p>
        </w:tc>
        <w:tc>
          <w:tcPr>
            <w:tcW w:w="425" w:type="dxa"/>
          </w:tcPr>
          <w:p w:rsidR="002506FD" w:rsidRDefault="002506FD" w:rsidP="002B18D0">
            <w:pPr>
              <w:pStyle w:val="a3"/>
              <w:ind w:left="0"/>
            </w:pPr>
            <w:r>
              <w:t>1</w:t>
            </w:r>
          </w:p>
        </w:tc>
        <w:tc>
          <w:tcPr>
            <w:tcW w:w="2552" w:type="dxa"/>
          </w:tcPr>
          <w:p w:rsidR="002506FD" w:rsidRPr="00A83A91" w:rsidRDefault="002506FD" w:rsidP="002B18D0">
            <w:pPr>
              <w:pStyle w:val="a3"/>
              <w:ind w:left="0"/>
              <w:rPr>
                <w:b/>
              </w:rPr>
            </w:pPr>
            <w:r w:rsidRPr="00A83A91">
              <w:rPr>
                <w:b/>
              </w:rPr>
              <w:t>1 уровень</w:t>
            </w:r>
          </w:p>
        </w:tc>
      </w:tr>
      <w:tr w:rsidR="002506FD" w:rsidTr="002B18D0">
        <w:tc>
          <w:tcPr>
            <w:tcW w:w="534" w:type="dxa"/>
          </w:tcPr>
          <w:p w:rsidR="002506FD" w:rsidRDefault="002506FD" w:rsidP="002B18D0">
            <w:pPr>
              <w:pStyle w:val="a3"/>
              <w:ind w:left="0"/>
            </w:pPr>
            <w:r>
              <w:t>2</w:t>
            </w:r>
          </w:p>
        </w:tc>
        <w:tc>
          <w:tcPr>
            <w:tcW w:w="2126" w:type="dxa"/>
          </w:tcPr>
          <w:p w:rsidR="002506FD" w:rsidRDefault="002506FD" w:rsidP="002B18D0">
            <w:pPr>
              <w:pStyle w:val="a3"/>
              <w:ind w:left="-1488" w:firstLine="1488"/>
            </w:pPr>
          </w:p>
        </w:tc>
        <w:tc>
          <w:tcPr>
            <w:tcW w:w="567" w:type="dxa"/>
          </w:tcPr>
          <w:p w:rsidR="002506FD" w:rsidRDefault="002506FD" w:rsidP="002B18D0">
            <w:pPr>
              <w:pStyle w:val="a3"/>
              <w:ind w:left="0"/>
            </w:pPr>
            <w:r>
              <w:t>1</w:t>
            </w:r>
          </w:p>
        </w:tc>
        <w:tc>
          <w:tcPr>
            <w:tcW w:w="567" w:type="dxa"/>
          </w:tcPr>
          <w:p w:rsidR="002506FD" w:rsidRDefault="002506FD" w:rsidP="002B18D0">
            <w:pPr>
              <w:pStyle w:val="a3"/>
              <w:ind w:left="0"/>
            </w:pPr>
            <w:r>
              <w:t>1</w:t>
            </w:r>
          </w:p>
        </w:tc>
        <w:tc>
          <w:tcPr>
            <w:tcW w:w="567" w:type="dxa"/>
          </w:tcPr>
          <w:p w:rsidR="002506FD" w:rsidRDefault="002506FD" w:rsidP="002B18D0">
            <w:pPr>
              <w:pStyle w:val="a3"/>
              <w:ind w:left="0"/>
            </w:pPr>
            <w:r>
              <w:t>0</w:t>
            </w:r>
          </w:p>
        </w:tc>
        <w:tc>
          <w:tcPr>
            <w:tcW w:w="567" w:type="dxa"/>
          </w:tcPr>
          <w:p w:rsidR="002506FD" w:rsidRDefault="002506FD" w:rsidP="002B18D0">
            <w:pPr>
              <w:pStyle w:val="a3"/>
              <w:ind w:left="0"/>
            </w:pPr>
            <w:r>
              <w:t>1</w:t>
            </w:r>
          </w:p>
        </w:tc>
        <w:tc>
          <w:tcPr>
            <w:tcW w:w="425" w:type="dxa"/>
          </w:tcPr>
          <w:p w:rsidR="002506FD" w:rsidRDefault="002506FD" w:rsidP="002B18D0">
            <w:pPr>
              <w:pStyle w:val="a3"/>
              <w:ind w:left="0"/>
            </w:pPr>
            <w:r>
              <w:t>0</w:t>
            </w:r>
          </w:p>
        </w:tc>
        <w:tc>
          <w:tcPr>
            <w:tcW w:w="2552" w:type="dxa"/>
          </w:tcPr>
          <w:p w:rsidR="002506FD" w:rsidRPr="00A83A91" w:rsidRDefault="002506FD" w:rsidP="002B18D0">
            <w:pPr>
              <w:pStyle w:val="a3"/>
              <w:ind w:left="0"/>
              <w:rPr>
                <w:b/>
              </w:rPr>
            </w:pPr>
            <w:r w:rsidRPr="00A83A91">
              <w:rPr>
                <w:b/>
              </w:rPr>
              <w:t>2 уровень</w:t>
            </w:r>
          </w:p>
        </w:tc>
      </w:tr>
      <w:tr w:rsidR="002506FD" w:rsidTr="002B18D0">
        <w:tc>
          <w:tcPr>
            <w:tcW w:w="534" w:type="dxa"/>
          </w:tcPr>
          <w:p w:rsidR="002506FD" w:rsidRDefault="002506FD" w:rsidP="002B18D0">
            <w:pPr>
              <w:pStyle w:val="a3"/>
              <w:ind w:left="0"/>
            </w:pPr>
            <w:r>
              <w:t>3</w:t>
            </w:r>
          </w:p>
        </w:tc>
        <w:tc>
          <w:tcPr>
            <w:tcW w:w="2126" w:type="dxa"/>
          </w:tcPr>
          <w:p w:rsidR="002506FD" w:rsidRDefault="002506FD" w:rsidP="002B18D0">
            <w:pPr>
              <w:pStyle w:val="a3"/>
              <w:ind w:left="0"/>
            </w:pPr>
          </w:p>
        </w:tc>
        <w:tc>
          <w:tcPr>
            <w:tcW w:w="567" w:type="dxa"/>
          </w:tcPr>
          <w:p w:rsidR="002506FD" w:rsidRDefault="002506FD" w:rsidP="002B18D0">
            <w:pPr>
              <w:pStyle w:val="a3"/>
              <w:ind w:left="0"/>
            </w:pPr>
            <w:r>
              <w:t>0</w:t>
            </w:r>
          </w:p>
        </w:tc>
        <w:tc>
          <w:tcPr>
            <w:tcW w:w="567" w:type="dxa"/>
          </w:tcPr>
          <w:p w:rsidR="002506FD" w:rsidRDefault="002506FD" w:rsidP="002B18D0">
            <w:pPr>
              <w:pStyle w:val="a3"/>
              <w:ind w:left="0"/>
            </w:pPr>
            <w:r>
              <w:t>0</w:t>
            </w:r>
          </w:p>
        </w:tc>
        <w:tc>
          <w:tcPr>
            <w:tcW w:w="567" w:type="dxa"/>
          </w:tcPr>
          <w:p w:rsidR="002506FD" w:rsidRDefault="002506FD" w:rsidP="002B18D0">
            <w:pPr>
              <w:pStyle w:val="a3"/>
              <w:ind w:left="0"/>
            </w:pPr>
            <w:r>
              <w:t>0</w:t>
            </w:r>
          </w:p>
        </w:tc>
        <w:tc>
          <w:tcPr>
            <w:tcW w:w="567" w:type="dxa"/>
          </w:tcPr>
          <w:p w:rsidR="002506FD" w:rsidRDefault="002506FD" w:rsidP="002B18D0">
            <w:pPr>
              <w:pStyle w:val="a3"/>
              <w:ind w:left="0"/>
            </w:pPr>
            <w:r>
              <w:t>1</w:t>
            </w:r>
          </w:p>
        </w:tc>
        <w:tc>
          <w:tcPr>
            <w:tcW w:w="425" w:type="dxa"/>
          </w:tcPr>
          <w:p w:rsidR="002506FD" w:rsidRDefault="002506FD" w:rsidP="002B18D0">
            <w:pPr>
              <w:pStyle w:val="a3"/>
              <w:ind w:left="0"/>
            </w:pPr>
            <w:r>
              <w:t>0</w:t>
            </w:r>
          </w:p>
        </w:tc>
        <w:tc>
          <w:tcPr>
            <w:tcW w:w="2552" w:type="dxa"/>
          </w:tcPr>
          <w:p w:rsidR="002506FD" w:rsidRPr="00A83A91" w:rsidRDefault="002506FD" w:rsidP="002B18D0">
            <w:pPr>
              <w:pStyle w:val="a3"/>
              <w:ind w:left="0"/>
              <w:rPr>
                <w:b/>
              </w:rPr>
            </w:pPr>
            <w:r w:rsidRPr="00A83A91">
              <w:rPr>
                <w:b/>
              </w:rPr>
              <w:t>3 уровень</w:t>
            </w:r>
          </w:p>
        </w:tc>
      </w:tr>
      <w:tr w:rsidR="002506FD" w:rsidTr="002B18D0">
        <w:tc>
          <w:tcPr>
            <w:tcW w:w="2660" w:type="dxa"/>
            <w:gridSpan w:val="2"/>
          </w:tcPr>
          <w:p w:rsidR="002506FD" w:rsidRPr="00A83A91" w:rsidRDefault="002506FD" w:rsidP="002B18D0">
            <w:pPr>
              <w:pStyle w:val="a3"/>
              <w:ind w:left="0"/>
              <w:rPr>
                <w:i/>
              </w:rPr>
            </w:pPr>
            <w:r w:rsidRPr="00A83A91">
              <w:rPr>
                <w:i/>
              </w:rPr>
              <w:t xml:space="preserve">Кол-во </w:t>
            </w:r>
            <w:proofErr w:type="gramStart"/>
            <w:r w:rsidRPr="00A83A91">
              <w:rPr>
                <w:i/>
              </w:rPr>
              <w:t>справившихся</w:t>
            </w:r>
            <w:proofErr w:type="gramEnd"/>
            <w:r w:rsidRPr="00A83A91">
              <w:rPr>
                <w:i/>
              </w:rPr>
              <w:t xml:space="preserve"> с заданиями (</w:t>
            </w:r>
            <w:proofErr w:type="spellStart"/>
            <w:r w:rsidRPr="00A83A91">
              <w:rPr>
                <w:i/>
              </w:rPr>
              <w:t>в%</w:t>
            </w:r>
            <w:proofErr w:type="spellEnd"/>
            <w:r w:rsidRPr="00A83A91">
              <w:rPr>
                <w:i/>
              </w:rPr>
              <w:t>)</w:t>
            </w:r>
          </w:p>
        </w:tc>
        <w:tc>
          <w:tcPr>
            <w:tcW w:w="567" w:type="dxa"/>
          </w:tcPr>
          <w:p w:rsidR="002506FD" w:rsidRDefault="002506FD" w:rsidP="002B18D0">
            <w:pPr>
              <w:pStyle w:val="a3"/>
              <w:ind w:left="0"/>
            </w:pPr>
          </w:p>
        </w:tc>
        <w:tc>
          <w:tcPr>
            <w:tcW w:w="567" w:type="dxa"/>
          </w:tcPr>
          <w:p w:rsidR="002506FD" w:rsidRDefault="002506FD" w:rsidP="002B18D0">
            <w:pPr>
              <w:pStyle w:val="a3"/>
              <w:ind w:left="0"/>
            </w:pPr>
          </w:p>
        </w:tc>
        <w:tc>
          <w:tcPr>
            <w:tcW w:w="567" w:type="dxa"/>
          </w:tcPr>
          <w:p w:rsidR="002506FD" w:rsidRDefault="002506FD" w:rsidP="002B18D0">
            <w:pPr>
              <w:pStyle w:val="a3"/>
              <w:ind w:left="0"/>
            </w:pPr>
          </w:p>
        </w:tc>
        <w:tc>
          <w:tcPr>
            <w:tcW w:w="567" w:type="dxa"/>
          </w:tcPr>
          <w:p w:rsidR="002506FD" w:rsidRDefault="002506FD" w:rsidP="002B18D0">
            <w:pPr>
              <w:pStyle w:val="a3"/>
              <w:ind w:left="0"/>
            </w:pPr>
          </w:p>
        </w:tc>
        <w:tc>
          <w:tcPr>
            <w:tcW w:w="425" w:type="dxa"/>
          </w:tcPr>
          <w:p w:rsidR="002506FD" w:rsidRDefault="002506FD" w:rsidP="002B18D0">
            <w:pPr>
              <w:pStyle w:val="a3"/>
              <w:ind w:left="0"/>
            </w:pPr>
          </w:p>
        </w:tc>
        <w:tc>
          <w:tcPr>
            <w:tcW w:w="2552" w:type="dxa"/>
          </w:tcPr>
          <w:p w:rsidR="002506FD" w:rsidRDefault="002506FD" w:rsidP="002B18D0">
            <w:pPr>
              <w:pStyle w:val="a3"/>
              <w:ind w:left="0"/>
            </w:pPr>
          </w:p>
        </w:tc>
      </w:tr>
      <w:tr w:rsidR="002506FD" w:rsidTr="002B18D0">
        <w:tc>
          <w:tcPr>
            <w:tcW w:w="2660" w:type="dxa"/>
            <w:gridSpan w:val="2"/>
          </w:tcPr>
          <w:p w:rsidR="002506FD" w:rsidRPr="00A83A91" w:rsidRDefault="002506FD" w:rsidP="002B18D0">
            <w:pPr>
              <w:pStyle w:val="a3"/>
              <w:ind w:left="0"/>
              <w:rPr>
                <w:i/>
              </w:rPr>
            </w:pPr>
            <w:r>
              <w:rPr>
                <w:i/>
              </w:rPr>
              <w:t xml:space="preserve">Кол-во ( %),  не </w:t>
            </w:r>
            <w:proofErr w:type="gramStart"/>
            <w:r>
              <w:rPr>
                <w:i/>
              </w:rPr>
              <w:t>знают</w:t>
            </w:r>
            <w:proofErr w:type="gramEnd"/>
            <w:r>
              <w:rPr>
                <w:i/>
              </w:rPr>
              <w:t xml:space="preserve"> как выполнять это задание и не приступают к выполнению </w:t>
            </w:r>
          </w:p>
        </w:tc>
        <w:tc>
          <w:tcPr>
            <w:tcW w:w="567" w:type="dxa"/>
          </w:tcPr>
          <w:p w:rsidR="002506FD" w:rsidRDefault="002506FD" w:rsidP="002B18D0">
            <w:pPr>
              <w:pStyle w:val="a3"/>
              <w:ind w:left="0"/>
            </w:pPr>
          </w:p>
        </w:tc>
        <w:tc>
          <w:tcPr>
            <w:tcW w:w="567" w:type="dxa"/>
          </w:tcPr>
          <w:p w:rsidR="002506FD" w:rsidRDefault="002506FD" w:rsidP="002B18D0">
            <w:pPr>
              <w:pStyle w:val="a3"/>
              <w:ind w:left="0"/>
            </w:pPr>
          </w:p>
        </w:tc>
        <w:tc>
          <w:tcPr>
            <w:tcW w:w="567" w:type="dxa"/>
          </w:tcPr>
          <w:p w:rsidR="002506FD" w:rsidRDefault="002506FD" w:rsidP="002B18D0">
            <w:pPr>
              <w:pStyle w:val="a3"/>
              <w:ind w:left="0"/>
            </w:pPr>
          </w:p>
        </w:tc>
        <w:tc>
          <w:tcPr>
            <w:tcW w:w="567" w:type="dxa"/>
          </w:tcPr>
          <w:p w:rsidR="002506FD" w:rsidRDefault="002506FD" w:rsidP="002B18D0">
            <w:pPr>
              <w:pStyle w:val="a3"/>
              <w:ind w:left="0"/>
            </w:pPr>
          </w:p>
        </w:tc>
        <w:tc>
          <w:tcPr>
            <w:tcW w:w="425" w:type="dxa"/>
          </w:tcPr>
          <w:p w:rsidR="002506FD" w:rsidRDefault="002506FD" w:rsidP="002B18D0">
            <w:pPr>
              <w:pStyle w:val="a3"/>
              <w:ind w:left="0"/>
            </w:pPr>
          </w:p>
        </w:tc>
        <w:tc>
          <w:tcPr>
            <w:tcW w:w="2552" w:type="dxa"/>
          </w:tcPr>
          <w:p w:rsidR="002506FD" w:rsidRDefault="002506FD" w:rsidP="002B18D0">
            <w:pPr>
              <w:pStyle w:val="a3"/>
              <w:ind w:left="0"/>
            </w:pPr>
          </w:p>
        </w:tc>
      </w:tr>
    </w:tbl>
    <w:p w:rsidR="002506FD" w:rsidRDefault="002506FD" w:rsidP="002506FD">
      <w:pPr>
        <w:pStyle w:val="a3"/>
        <w:ind w:left="0" w:firstLine="708"/>
      </w:pPr>
      <w:r>
        <w:t xml:space="preserve"> </w:t>
      </w:r>
    </w:p>
    <w:p w:rsidR="002506FD" w:rsidRDefault="002506FD" w:rsidP="002506FD">
      <w:pPr>
        <w:pStyle w:val="a3"/>
        <w:ind w:left="0" w:firstLine="708"/>
        <w:jc w:val="both"/>
      </w:pPr>
      <w:r>
        <w:t xml:space="preserve">Нижняя строка показывает, какой процент учеников справился с каждым заданием, сколько учеников </w:t>
      </w:r>
      <w:proofErr w:type="gramStart"/>
      <w:r>
        <w:t xml:space="preserve">( </w:t>
      </w:r>
      <w:proofErr w:type="gramEnd"/>
      <w:r>
        <w:t>в  %) не умеют выполнять задания по предложенным темам. С такими учениками следует провести занятия в индивидуальном порядке. В правой колонке  определяется рейтинг ученика по итогам выполнения заданий.</w:t>
      </w:r>
    </w:p>
    <w:p w:rsidR="009E7084" w:rsidRDefault="009E7084"/>
    <w:p w:rsidR="002506FD" w:rsidRDefault="002506FD"/>
    <w:p w:rsidR="002506FD" w:rsidRDefault="002506FD"/>
    <w:p w:rsidR="00CB0C39" w:rsidRDefault="00CB0C39" w:rsidP="002506FD">
      <w:pPr>
        <w:pStyle w:val="a3"/>
        <w:ind w:left="142"/>
        <w:jc w:val="center"/>
        <w:rPr>
          <w:b/>
          <w:sz w:val="28"/>
        </w:rPr>
      </w:pPr>
    </w:p>
    <w:p w:rsidR="00CB0C39" w:rsidRDefault="00CB0C39" w:rsidP="002506FD">
      <w:pPr>
        <w:pStyle w:val="a3"/>
        <w:ind w:left="142"/>
        <w:jc w:val="center"/>
        <w:rPr>
          <w:b/>
          <w:sz w:val="28"/>
        </w:rPr>
      </w:pPr>
    </w:p>
    <w:p w:rsidR="00E675C9" w:rsidRDefault="00E675C9" w:rsidP="002506FD">
      <w:pPr>
        <w:pStyle w:val="a3"/>
        <w:ind w:left="142"/>
        <w:jc w:val="center"/>
        <w:rPr>
          <w:b/>
          <w:sz w:val="28"/>
        </w:rPr>
      </w:pPr>
    </w:p>
    <w:p w:rsidR="002506FD" w:rsidRPr="005555AB" w:rsidRDefault="002506FD" w:rsidP="002506FD">
      <w:pPr>
        <w:pStyle w:val="a3"/>
        <w:ind w:left="142"/>
        <w:jc w:val="center"/>
        <w:rPr>
          <w:b/>
          <w:sz w:val="28"/>
        </w:rPr>
      </w:pPr>
      <w:r w:rsidRPr="005555AB">
        <w:rPr>
          <w:b/>
          <w:sz w:val="28"/>
        </w:rPr>
        <w:lastRenderedPageBreak/>
        <w:t>Испо</w:t>
      </w:r>
      <w:r>
        <w:rPr>
          <w:b/>
          <w:sz w:val="28"/>
        </w:rPr>
        <w:t xml:space="preserve">льзуемая литература </w:t>
      </w:r>
    </w:p>
    <w:p w:rsidR="002506FD" w:rsidRDefault="002506FD" w:rsidP="002506FD">
      <w:pPr>
        <w:rPr>
          <w:b/>
          <w:sz w:val="28"/>
        </w:rPr>
      </w:pPr>
    </w:p>
    <w:p w:rsidR="002506FD" w:rsidRPr="00AE0DF6" w:rsidRDefault="002506FD" w:rsidP="002506FD">
      <w:r w:rsidRPr="00F115D5">
        <w:rPr>
          <w:sz w:val="28"/>
        </w:rPr>
        <w:t>1.</w:t>
      </w:r>
      <w:r>
        <w:rPr>
          <w:b/>
          <w:sz w:val="28"/>
        </w:rPr>
        <w:t xml:space="preserve"> </w:t>
      </w:r>
      <w:r w:rsidRPr="00AE0DF6">
        <w:t xml:space="preserve">Житомирский В.Г.,  </w:t>
      </w:r>
      <w:proofErr w:type="spellStart"/>
      <w:r w:rsidRPr="00AE0DF6">
        <w:t>Шеврин</w:t>
      </w:r>
      <w:proofErr w:type="spellEnd"/>
      <w:r w:rsidRPr="00AE0DF6">
        <w:t xml:space="preserve"> Л.Н. «Путешествие по стране Геометрии», Екатеринбург. </w:t>
      </w:r>
      <w:proofErr w:type="spellStart"/>
      <w:r w:rsidRPr="00AE0DF6">
        <w:t>Средне-Ура</w:t>
      </w:r>
      <w:r w:rsidR="000B32A7">
        <w:t>льское</w:t>
      </w:r>
      <w:proofErr w:type="spellEnd"/>
      <w:r w:rsidR="000B32A7">
        <w:t xml:space="preserve"> книжное издательство, 201</w:t>
      </w:r>
      <w:r w:rsidRPr="00AE0DF6">
        <w:t>4 г., 205 стр.</w:t>
      </w:r>
    </w:p>
    <w:p w:rsidR="002506FD" w:rsidRDefault="002506FD" w:rsidP="002506FD">
      <w:pPr>
        <w:pStyle w:val="a3"/>
        <w:ind w:left="0"/>
      </w:pPr>
      <w:r>
        <w:t>2. Голубь В.Т. Графические диктанты. Мастерская учителя. Москва.  «</w:t>
      </w:r>
      <w:proofErr w:type="spellStart"/>
      <w:r>
        <w:t>Вако</w:t>
      </w:r>
      <w:proofErr w:type="spellEnd"/>
      <w:r>
        <w:t xml:space="preserve">» 2008, 138 с. </w:t>
      </w:r>
    </w:p>
    <w:p w:rsidR="002506FD" w:rsidRDefault="002506FD" w:rsidP="002506FD">
      <w:r>
        <w:t xml:space="preserve">3. </w:t>
      </w:r>
      <w:proofErr w:type="spellStart"/>
      <w:r w:rsidRPr="00AE0DF6">
        <w:t>Кормишина</w:t>
      </w:r>
      <w:proofErr w:type="spellEnd"/>
      <w:r w:rsidRPr="00AE0DF6">
        <w:t xml:space="preserve"> С.Н. «Геометрия вокруг нас» Тетрадь для практических работ.  Издател</w:t>
      </w:r>
      <w:r w:rsidR="00257846">
        <w:t>ьство «Учебная литература», 2017</w:t>
      </w:r>
      <w:r w:rsidRPr="00AE0DF6">
        <w:t xml:space="preserve"> г.</w:t>
      </w:r>
    </w:p>
    <w:p w:rsidR="002506FD" w:rsidRDefault="002506FD" w:rsidP="002506FD">
      <w:r>
        <w:t xml:space="preserve">4.Москва. 160 цветных иллюстраций. Издательство «Амарант», Москва, </w:t>
      </w:r>
      <w:r w:rsidR="00257846">
        <w:t>2016</w:t>
      </w:r>
      <w:r>
        <w:t xml:space="preserve"> г.</w:t>
      </w:r>
    </w:p>
    <w:p w:rsidR="002506FD" w:rsidRDefault="002506FD" w:rsidP="002506FD">
      <w:r>
        <w:t xml:space="preserve">5. </w:t>
      </w:r>
      <w:proofErr w:type="spellStart"/>
      <w:r>
        <w:t>Панчищина</w:t>
      </w:r>
      <w:proofErr w:type="spellEnd"/>
      <w:r>
        <w:t xml:space="preserve"> В.А. О концепции и содержании экспериментальной программы «Геометрия для младших школьников» (вводный курс геометрии). Томск:  Издател</w:t>
      </w:r>
      <w:r w:rsidR="00257846">
        <w:t>ьство Томского университета, 2012</w:t>
      </w:r>
      <w:r>
        <w:t xml:space="preserve">. – 20 </w:t>
      </w:r>
      <w:proofErr w:type="gramStart"/>
      <w:r>
        <w:t>с</w:t>
      </w:r>
      <w:proofErr w:type="gramEnd"/>
      <w:r>
        <w:t>.</w:t>
      </w:r>
    </w:p>
    <w:p w:rsidR="002506FD" w:rsidRDefault="002506FD" w:rsidP="002506FD">
      <w:r>
        <w:t xml:space="preserve">6. </w:t>
      </w:r>
      <w:proofErr w:type="spellStart"/>
      <w:r>
        <w:t>Панчищина</w:t>
      </w:r>
      <w:proofErr w:type="spellEnd"/>
      <w:r>
        <w:t xml:space="preserve"> В.А., </w:t>
      </w:r>
      <w:proofErr w:type="spellStart"/>
      <w:r>
        <w:t>Гельфман</w:t>
      </w:r>
      <w:proofErr w:type="spellEnd"/>
      <w:r>
        <w:t xml:space="preserve"> Э.Г., </w:t>
      </w:r>
      <w:proofErr w:type="spellStart"/>
      <w:r>
        <w:t>Ксенева</w:t>
      </w:r>
      <w:proofErr w:type="spellEnd"/>
      <w:r>
        <w:t xml:space="preserve"> В.Н., </w:t>
      </w:r>
      <w:proofErr w:type="spellStart"/>
      <w:r>
        <w:t>Лобаненко</w:t>
      </w:r>
      <w:proofErr w:type="spellEnd"/>
      <w:r>
        <w:t xml:space="preserve"> Н.Б. Геометрия (Часть 1 и 2) Издательство </w:t>
      </w:r>
      <w:r w:rsidR="00257846">
        <w:t>Томского университета, Томск 2014</w:t>
      </w:r>
      <w:r>
        <w:t>.  Часть 1 – 135 с. Часть 2 - 227 с.</w:t>
      </w:r>
    </w:p>
    <w:p w:rsidR="002506FD" w:rsidRPr="00AE0DF6" w:rsidRDefault="002506FD" w:rsidP="002506FD"/>
    <w:p w:rsidR="00960A03" w:rsidRDefault="00960A03" w:rsidP="00CB0C39">
      <w:pPr>
        <w:jc w:val="center"/>
        <w:rPr>
          <w:b/>
          <w:sz w:val="28"/>
        </w:rPr>
      </w:pPr>
    </w:p>
    <w:p w:rsidR="00960A03" w:rsidRDefault="00960A03" w:rsidP="00CB0C39">
      <w:pPr>
        <w:jc w:val="center"/>
        <w:rPr>
          <w:b/>
          <w:sz w:val="28"/>
        </w:rPr>
      </w:pPr>
    </w:p>
    <w:p w:rsidR="00960A03" w:rsidRDefault="00960A03" w:rsidP="00CB0C39">
      <w:pPr>
        <w:jc w:val="center"/>
        <w:rPr>
          <w:b/>
          <w:sz w:val="28"/>
        </w:rPr>
      </w:pPr>
    </w:p>
    <w:p w:rsidR="00960A03" w:rsidRDefault="00960A03" w:rsidP="00CB0C39">
      <w:pPr>
        <w:jc w:val="center"/>
        <w:rPr>
          <w:b/>
          <w:sz w:val="28"/>
        </w:rPr>
      </w:pPr>
    </w:p>
    <w:p w:rsidR="00CB0C39" w:rsidRPr="00240D43" w:rsidRDefault="00CB0C39" w:rsidP="00CB0C39">
      <w:pPr>
        <w:jc w:val="center"/>
        <w:rPr>
          <w:b/>
          <w:sz w:val="28"/>
        </w:rPr>
      </w:pPr>
      <w:r w:rsidRPr="00240D43">
        <w:rPr>
          <w:b/>
          <w:sz w:val="28"/>
        </w:rPr>
        <w:t>Ключевые слова</w:t>
      </w:r>
    </w:p>
    <w:p w:rsidR="00CB0C39" w:rsidRDefault="00CB0C39" w:rsidP="00CB0C39"/>
    <w:p w:rsidR="00CB0C39" w:rsidRDefault="00CB0C39" w:rsidP="00CB0C39">
      <w:pPr>
        <w:sectPr w:rsidR="00CB0C39" w:rsidSect="00CB0C39">
          <w:footerReference w:type="default" r:id="rId8"/>
          <w:type w:val="continuous"/>
          <w:pgSz w:w="11906" w:h="16838"/>
          <w:pgMar w:top="1134" w:right="850" w:bottom="1134" w:left="1701" w:header="708" w:footer="708" w:gutter="0"/>
          <w:cols w:space="708"/>
          <w:titlePg/>
          <w:docGrid w:linePitch="360"/>
        </w:sectPr>
      </w:pPr>
    </w:p>
    <w:p w:rsidR="00CB0C39" w:rsidRDefault="00CB0C39" w:rsidP="00CB0C39">
      <w:pPr>
        <w:pStyle w:val="a3"/>
        <w:numPr>
          <w:ilvl w:val="0"/>
          <w:numId w:val="12"/>
        </w:numPr>
        <w:ind w:left="928"/>
      </w:pPr>
      <w:r>
        <w:lastRenderedPageBreak/>
        <w:t>Архитектура</w:t>
      </w:r>
    </w:p>
    <w:p w:rsidR="00CB0C39" w:rsidRDefault="00CB0C39" w:rsidP="00CB0C39">
      <w:pPr>
        <w:pStyle w:val="a3"/>
        <w:numPr>
          <w:ilvl w:val="0"/>
          <w:numId w:val="12"/>
        </w:numPr>
        <w:ind w:left="928"/>
      </w:pPr>
      <w:r>
        <w:t>Вершина</w:t>
      </w:r>
    </w:p>
    <w:p w:rsidR="00CB0C39" w:rsidRDefault="00CB0C39" w:rsidP="00CB0C39">
      <w:pPr>
        <w:pStyle w:val="a3"/>
        <w:numPr>
          <w:ilvl w:val="0"/>
          <w:numId w:val="12"/>
        </w:numPr>
        <w:ind w:left="928"/>
      </w:pPr>
      <w:r>
        <w:t>Геометрия</w:t>
      </w:r>
      <w:r w:rsidRPr="00102684">
        <w:t xml:space="preserve"> </w:t>
      </w:r>
    </w:p>
    <w:p w:rsidR="00CB0C39" w:rsidRDefault="00CB0C39" w:rsidP="00CB0C39">
      <w:pPr>
        <w:pStyle w:val="a3"/>
        <w:numPr>
          <w:ilvl w:val="0"/>
          <w:numId w:val="12"/>
        </w:numPr>
        <w:ind w:left="928"/>
      </w:pPr>
      <w:r>
        <w:t>Геометрическая фигура</w:t>
      </w:r>
    </w:p>
    <w:p w:rsidR="00CB0C39" w:rsidRDefault="00CB0C39" w:rsidP="00CB0C39">
      <w:pPr>
        <w:pStyle w:val="a3"/>
        <w:numPr>
          <w:ilvl w:val="0"/>
          <w:numId w:val="12"/>
        </w:numPr>
        <w:ind w:left="928"/>
      </w:pPr>
      <w:r>
        <w:t xml:space="preserve">Грань       </w:t>
      </w:r>
    </w:p>
    <w:p w:rsidR="00CB0C39" w:rsidRDefault="00CB0C39" w:rsidP="00CB0C39">
      <w:pPr>
        <w:pStyle w:val="a3"/>
        <w:numPr>
          <w:ilvl w:val="0"/>
          <w:numId w:val="12"/>
        </w:numPr>
        <w:ind w:left="928"/>
      </w:pPr>
      <w:r>
        <w:t xml:space="preserve">Конструкция </w:t>
      </w:r>
    </w:p>
    <w:p w:rsidR="00CB0C39" w:rsidRDefault="00CB0C39" w:rsidP="00CB0C39">
      <w:pPr>
        <w:pStyle w:val="a3"/>
        <w:numPr>
          <w:ilvl w:val="0"/>
          <w:numId w:val="12"/>
        </w:numPr>
        <w:ind w:left="928"/>
      </w:pPr>
      <w:r>
        <w:t>Координаты</w:t>
      </w:r>
    </w:p>
    <w:p w:rsidR="00CB0C39" w:rsidRDefault="00CB0C39" w:rsidP="00CB0C39">
      <w:pPr>
        <w:pStyle w:val="a3"/>
        <w:numPr>
          <w:ilvl w:val="0"/>
          <w:numId w:val="12"/>
        </w:numPr>
        <w:ind w:left="928"/>
      </w:pPr>
      <w:r>
        <w:t>Куб</w:t>
      </w:r>
    </w:p>
    <w:p w:rsidR="00CB0C39" w:rsidRDefault="00CB0C39" w:rsidP="00CB0C39">
      <w:pPr>
        <w:pStyle w:val="a3"/>
        <w:numPr>
          <w:ilvl w:val="0"/>
          <w:numId w:val="12"/>
        </w:numPr>
        <w:ind w:left="928"/>
      </w:pPr>
      <w:r>
        <w:t>Круг</w:t>
      </w:r>
    </w:p>
    <w:p w:rsidR="00CB0C39" w:rsidRDefault="00CB0C39" w:rsidP="00CB0C39">
      <w:pPr>
        <w:pStyle w:val="a3"/>
        <w:numPr>
          <w:ilvl w:val="0"/>
          <w:numId w:val="12"/>
        </w:numPr>
        <w:ind w:left="928"/>
      </w:pPr>
      <w:r>
        <w:t>Луч</w:t>
      </w:r>
    </w:p>
    <w:p w:rsidR="00CB0C39" w:rsidRDefault="00CB0C39" w:rsidP="00CB0C39">
      <w:pPr>
        <w:pStyle w:val="a3"/>
        <w:numPr>
          <w:ilvl w:val="0"/>
          <w:numId w:val="12"/>
        </w:numPr>
        <w:ind w:left="928"/>
      </w:pPr>
      <w:proofErr w:type="spellStart"/>
      <w:r>
        <w:t>Масщтаб</w:t>
      </w:r>
      <w:proofErr w:type="spellEnd"/>
    </w:p>
    <w:p w:rsidR="00CB0C39" w:rsidRDefault="00CB0C39" w:rsidP="00CB0C39">
      <w:pPr>
        <w:pStyle w:val="a3"/>
        <w:numPr>
          <w:ilvl w:val="0"/>
          <w:numId w:val="12"/>
        </w:numPr>
        <w:ind w:left="928"/>
      </w:pPr>
      <w:r>
        <w:t>Окружность</w:t>
      </w:r>
    </w:p>
    <w:p w:rsidR="00CB0C39" w:rsidRDefault="00CB0C39" w:rsidP="00CB0C39">
      <w:pPr>
        <w:pStyle w:val="a3"/>
        <w:numPr>
          <w:ilvl w:val="0"/>
          <w:numId w:val="12"/>
        </w:numPr>
        <w:ind w:left="928"/>
      </w:pPr>
      <w:r>
        <w:t>Отрезок</w:t>
      </w:r>
    </w:p>
    <w:p w:rsidR="00CB0C39" w:rsidRDefault="00CB0C39" w:rsidP="00CB0C39">
      <w:pPr>
        <w:pStyle w:val="a3"/>
        <w:numPr>
          <w:ilvl w:val="0"/>
          <w:numId w:val="12"/>
        </w:numPr>
        <w:ind w:left="928"/>
      </w:pPr>
      <w:r>
        <w:t>Параллелепипед</w:t>
      </w:r>
    </w:p>
    <w:p w:rsidR="00CB0C39" w:rsidRDefault="00CB0C39" w:rsidP="00CB0C39">
      <w:pPr>
        <w:pStyle w:val="a3"/>
        <w:numPr>
          <w:ilvl w:val="0"/>
          <w:numId w:val="12"/>
        </w:numPr>
        <w:ind w:left="928"/>
      </w:pPr>
      <w:r>
        <w:t>Параллелограмм</w:t>
      </w:r>
    </w:p>
    <w:p w:rsidR="00CB0C39" w:rsidRDefault="00CB0C39" w:rsidP="00CB0C39">
      <w:pPr>
        <w:pStyle w:val="a3"/>
        <w:numPr>
          <w:ilvl w:val="0"/>
          <w:numId w:val="12"/>
        </w:numPr>
        <w:ind w:left="928"/>
      </w:pPr>
      <w:r>
        <w:t>Прямая</w:t>
      </w:r>
    </w:p>
    <w:p w:rsidR="00CB0C39" w:rsidRDefault="00CB0C39" w:rsidP="00CB0C39">
      <w:pPr>
        <w:pStyle w:val="a3"/>
        <w:numPr>
          <w:ilvl w:val="0"/>
          <w:numId w:val="12"/>
        </w:numPr>
        <w:ind w:left="928"/>
      </w:pPr>
      <w:r>
        <w:lastRenderedPageBreak/>
        <w:t>Прямоугольник</w:t>
      </w:r>
    </w:p>
    <w:p w:rsidR="00CB0C39" w:rsidRDefault="00CB0C39" w:rsidP="00CB0C39">
      <w:pPr>
        <w:pStyle w:val="a3"/>
        <w:numPr>
          <w:ilvl w:val="0"/>
          <w:numId w:val="12"/>
        </w:numPr>
        <w:ind w:left="928"/>
      </w:pPr>
      <w:r>
        <w:t xml:space="preserve">Площадь </w:t>
      </w:r>
    </w:p>
    <w:p w:rsidR="00CB0C39" w:rsidRDefault="00CB0C39" w:rsidP="00CB0C39">
      <w:pPr>
        <w:pStyle w:val="a3"/>
        <w:numPr>
          <w:ilvl w:val="0"/>
          <w:numId w:val="12"/>
        </w:numPr>
        <w:ind w:left="928"/>
      </w:pPr>
      <w:r>
        <w:t>Прямоугольный треугольник</w:t>
      </w:r>
    </w:p>
    <w:p w:rsidR="00CB0C39" w:rsidRDefault="00CB0C39" w:rsidP="00CB0C39">
      <w:pPr>
        <w:pStyle w:val="a3"/>
        <w:numPr>
          <w:ilvl w:val="0"/>
          <w:numId w:val="12"/>
        </w:numPr>
        <w:ind w:left="928"/>
      </w:pPr>
      <w:r>
        <w:t>Равнобедренный треугольник</w:t>
      </w:r>
    </w:p>
    <w:p w:rsidR="00CB0C39" w:rsidRDefault="00CB0C39" w:rsidP="00CB0C39">
      <w:pPr>
        <w:pStyle w:val="a3"/>
        <w:numPr>
          <w:ilvl w:val="0"/>
          <w:numId w:val="12"/>
        </w:numPr>
        <w:ind w:left="928"/>
      </w:pPr>
      <w:r>
        <w:t>Равносторонний треугольник</w:t>
      </w:r>
    </w:p>
    <w:p w:rsidR="00CB0C39" w:rsidRDefault="00CB0C39" w:rsidP="00CB0C39">
      <w:pPr>
        <w:pStyle w:val="a3"/>
        <w:numPr>
          <w:ilvl w:val="0"/>
          <w:numId w:val="12"/>
        </w:numPr>
        <w:ind w:left="928"/>
      </w:pPr>
      <w:r>
        <w:t>Развертка</w:t>
      </w:r>
    </w:p>
    <w:p w:rsidR="00CB0C39" w:rsidRDefault="00CB0C39" w:rsidP="00CB0C39">
      <w:pPr>
        <w:pStyle w:val="a3"/>
        <w:numPr>
          <w:ilvl w:val="0"/>
          <w:numId w:val="12"/>
        </w:numPr>
        <w:ind w:left="928"/>
      </w:pPr>
      <w:r>
        <w:t>Радиус</w:t>
      </w:r>
    </w:p>
    <w:p w:rsidR="00CB0C39" w:rsidRDefault="00CB0C39" w:rsidP="00CB0C39">
      <w:pPr>
        <w:pStyle w:val="a3"/>
        <w:numPr>
          <w:ilvl w:val="0"/>
          <w:numId w:val="12"/>
        </w:numPr>
        <w:ind w:left="928"/>
      </w:pPr>
      <w:r>
        <w:t>Ромб</w:t>
      </w:r>
    </w:p>
    <w:p w:rsidR="00CB0C39" w:rsidRDefault="00CB0C39" w:rsidP="00CB0C39">
      <w:pPr>
        <w:pStyle w:val="a3"/>
        <w:numPr>
          <w:ilvl w:val="0"/>
          <w:numId w:val="12"/>
        </w:numPr>
        <w:ind w:left="928"/>
      </w:pPr>
      <w:r>
        <w:t>Ребро</w:t>
      </w:r>
    </w:p>
    <w:p w:rsidR="00CB0C39" w:rsidRDefault="00CB0C39" w:rsidP="00CB0C39">
      <w:pPr>
        <w:pStyle w:val="a3"/>
        <w:numPr>
          <w:ilvl w:val="0"/>
          <w:numId w:val="12"/>
        </w:numPr>
        <w:ind w:left="928"/>
      </w:pPr>
      <w:r>
        <w:t>Симметрия</w:t>
      </w:r>
    </w:p>
    <w:p w:rsidR="00CB0C39" w:rsidRDefault="00CB0C39" w:rsidP="00CB0C39">
      <w:pPr>
        <w:pStyle w:val="a3"/>
        <w:numPr>
          <w:ilvl w:val="0"/>
          <w:numId w:val="12"/>
        </w:numPr>
        <w:ind w:left="928"/>
      </w:pPr>
      <w:r>
        <w:t>Трапеция</w:t>
      </w:r>
    </w:p>
    <w:p w:rsidR="00CB0C39" w:rsidRDefault="00CB0C39" w:rsidP="00CB0C39">
      <w:pPr>
        <w:pStyle w:val="a3"/>
        <w:numPr>
          <w:ilvl w:val="0"/>
          <w:numId w:val="12"/>
        </w:numPr>
        <w:ind w:left="928"/>
      </w:pPr>
      <w:r>
        <w:t>Цилиндр</w:t>
      </w:r>
    </w:p>
    <w:p w:rsidR="00CB0C39" w:rsidRDefault="00CB0C39" w:rsidP="00CB0C39">
      <w:pPr>
        <w:pStyle w:val="a3"/>
        <w:numPr>
          <w:ilvl w:val="0"/>
          <w:numId w:val="12"/>
        </w:numPr>
        <w:ind w:left="928"/>
      </w:pPr>
      <w:r>
        <w:t>Шар</w:t>
      </w:r>
    </w:p>
    <w:p w:rsidR="00CB0C39" w:rsidRDefault="00CB0C39" w:rsidP="00CB0C39">
      <w:pPr>
        <w:pStyle w:val="a3"/>
        <w:ind w:left="0"/>
      </w:pPr>
    </w:p>
    <w:p w:rsidR="00CB0C39" w:rsidRDefault="00CB0C39" w:rsidP="00CB0C39">
      <w:pPr>
        <w:pStyle w:val="a3"/>
        <w:ind w:left="0"/>
      </w:pPr>
    </w:p>
    <w:p w:rsidR="00CB0C39" w:rsidRDefault="00CB0C39">
      <w:pPr>
        <w:sectPr w:rsidR="00CB0C39" w:rsidSect="00CB0C39">
          <w:type w:val="continuous"/>
          <w:pgSz w:w="11906" w:h="16838"/>
          <w:pgMar w:top="1134" w:right="850" w:bottom="1134" w:left="1701" w:header="708" w:footer="708" w:gutter="0"/>
          <w:cols w:num="2" w:space="708"/>
          <w:docGrid w:linePitch="360"/>
        </w:sectPr>
      </w:pPr>
    </w:p>
    <w:p w:rsidR="002506FD" w:rsidRDefault="002506FD"/>
    <w:p w:rsidR="002506FD" w:rsidRDefault="002506FD"/>
    <w:p w:rsidR="002506FD" w:rsidRDefault="002506FD"/>
    <w:p w:rsidR="002506FD" w:rsidRDefault="002506FD"/>
    <w:p w:rsidR="002506FD" w:rsidRDefault="002506FD"/>
    <w:p w:rsidR="002506FD" w:rsidRDefault="002506FD"/>
    <w:p w:rsidR="002506FD" w:rsidRDefault="002506FD"/>
    <w:p w:rsidR="002506FD" w:rsidRDefault="002506FD"/>
    <w:p w:rsidR="003752E0" w:rsidRDefault="003752E0" w:rsidP="003752E0">
      <w:pPr>
        <w:rPr>
          <w:b/>
        </w:rPr>
        <w:sectPr w:rsidR="003752E0" w:rsidSect="002506FD">
          <w:type w:val="continuous"/>
          <w:pgSz w:w="11906" w:h="16838"/>
          <w:pgMar w:top="1134" w:right="850" w:bottom="1134" w:left="1701" w:header="708" w:footer="708" w:gutter="0"/>
          <w:cols w:space="708"/>
          <w:docGrid w:linePitch="360"/>
        </w:sectPr>
      </w:pPr>
    </w:p>
    <w:p w:rsidR="003770F9" w:rsidRPr="007F7D45" w:rsidRDefault="003770F9" w:rsidP="003770F9">
      <w:pPr>
        <w:jc w:val="center"/>
        <w:rPr>
          <w:b/>
        </w:rPr>
      </w:pPr>
      <w:r>
        <w:rPr>
          <w:b/>
        </w:rPr>
        <w:lastRenderedPageBreak/>
        <w:t>Ка</w:t>
      </w:r>
      <w:r w:rsidRPr="007F7D45">
        <w:rPr>
          <w:b/>
        </w:rPr>
        <w:t>рта самооценки</w:t>
      </w:r>
      <w:r>
        <w:rPr>
          <w:b/>
        </w:rPr>
        <w:t xml:space="preserve"> </w:t>
      </w:r>
      <w:r w:rsidRPr="007F7D45">
        <w:rPr>
          <w:b/>
        </w:rPr>
        <w:t xml:space="preserve"> 1 класс</w:t>
      </w:r>
    </w:p>
    <w:p w:rsidR="003770F9" w:rsidRDefault="003770F9" w:rsidP="003770F9">
      <w:pPr>
        <w:jc w:val="center"/>
      </w:pPr>
    </w:p>
    <w:p w:rsidR="003770F9" w:rsidRDefault="003770F9" w:rsidP="003770F9">
      <w:r>
        <w:t>Инструкция по выполнению:</w:t>
      </w:r>
    </w:p>
    <w:p w:rsidR="003770F9" w:rsidRDefault="003770F9" w:rsidP="003770F9">
      <w:r>
        <w:t>1.Прочитай задание. Если ты смог выполнить это задание, в  колонке 1 поставь знак «+».</w:t>
      </w:r>
    </w:p>
    <w:p w:rsidR="003770F9" w:rsidRDefault="003770F9" w:rsidP="003770F9">
      <w:r>
        <w:t xml:space="preserve">2.Если не хватает данных для выполнения задания, в колонку  2 </w:t>
      </w:r>
      <w:proofErr w:type="gramStart"/>
      <w:r>
        <w:t>впиши  каких  данных не хватает</w:t>
      </w:r>
      <w:proofErr w:type="gramEnd"/>
      <w:r>
        <w:t>.</w:t>
      </w:r>
    </w:p>
    <w:p w:rsidR="003770F9" w:rsidRDefault="003770F9" w:rsidP="003770F9">
      <w:r>
        <w:t>3.Если это «ловушка», в колонку 3 поставь знак «ловушки»</w:t>
      </w:r>
    </w:p>
    <w:p w:rsidR="003770F9" w:rsidRDefault="003770F9" w:rsidP="003770F9">
      <w:r>
        <w:t xml:space="preserve">4.Если ты не знаешь, как выполнить это задание, в 4 колонке поставь знак « </w:t>
      </w:r>
      <w:proofErr w:type="gramStart"/>
      <w:r>
        <w:t>- »</w:t>
      </w:r>
      <w:proofErr w:type="gramEnd"/>
    </w:p>
    <w:p w:rsidR="003770F9" w:rsidRDefault="003770F9" w:rsidP="003770F9">
      <w:pPr>
        <w:jc w:val="center"/>
      </w:pPr>
    </w:p>
    <w:p w:rsidR="003770F9" w:rsidRDefault="003770F9" w:rsidP="003770F9">
      <w:pPr>
        <w:jc w:val="center"/>
      </w:pPr>
    </w:p>
    <w:tbl>
      <w:tblPr>
        <w:tblStyle w:val="a9"/>
        <w:tblW w:w="0" w:type="auto"/>
        <w:tblLook w:val="04A0"/>
      </w:tblPr>
      <w:tblGrid>
        <w:gridCol w:w="4077"/>
        <w:gridCol w:w="2464"/>
        <w:gridCol w:w="2464"/>
        <w:gridCol w:w="2464"/>
        <w:gridCol w:w="2465"/>
      </w:tblGrid>
      <w:tr w:rsidR="003770F9" w:rsidTr="002B18D0">
        <w:tc>
          <w:tcPr>
            <w:tcW w:w="4077" w:type="dxa"/>
          </w:tcPr>
          <w:p w:rsidR="003770F9" w:rsidRDefault="003770F9" w:rsidP="002B18D0">
            <w:pPr>
              <w:jc w:val="center"/>
            </w:pPr>
            <w:r>
              <w:t>Содержание задания</w:t>
            </w:r>
          </w:p>
        </w:tc>
        <w:tc>
          <w:tcPr>
            <w:tcW w:w="2464" w:type="dxa"/>
          </w:tcPr>
          <w:p w:rsidR="003770F9" w:rsidRPr="007F7D45" w:rsidRDefault="003770F9" w:rsidP="002B18D0">
            <w:pPr>
              <w:jc w:val="center"/>
              <w:rPr>
                <w:b/>
              </w:rPr>
            </w:pPr>
            <w:r w:rsidRPr="007F7D45">
              <w:rPr>
                <w:b/>
              </w:rPr>
              <w:t>1</w:t>
            </w:r>
          </w:p>
          <w:p w:rsidR="003770F9" w:rsidRDefault="003770F9" w:rsidP="002B18D0">
            <w:pPr>
              <w:jc w:val="center"/>
            </w:pPr>
            <w:r>
              <w:t>Я смогу выполнить это задание</w:t>
            </w:r>
          </w:p>
        </w:tc>
        <w:tc>
          <w:tcPr>
            <w:tcW w:w="2464" w:type="dxa"/>
          </w:tcPr>
          <w:p w:rsidR="003770F9" w:rsidRPr="007F7D45" w:rsidRDefault="003770F9" w:rsidP="002B18D0">
            <w:pPr>
              <w:jc w:val="center"/>
              <w:rPr>
                <w:b/>
              </w:rPr>
            </w:pPr>
            <w:r w:rsidRPr="007F7D45">
              <w:rPr>
                <w:b/>
              </w:rPr>
              <w:t>2</w:t>
            </w:r>
          </w:p>
          <w:p w:rsidR="003770F9" w:rsidRDefault="003770F9" w:rsidP="002B18D0">
            <w:pPr>
              <w:jc w:val="center"/>
            </w:pPr>
            <w:r>
              <w:t xml:space="preserve">Я не смогу выполнить это задание. </w:t>
            </w:r>
          </w:p>
          <w:p w:rsidR="003770F9" w:rsidRDefault="003770F9" w:rsidP="002B18D0">
            <w:pPr>
              <w:jc w:val="center"/>
            </w:pPr>
            <w:r>
              <w:t>Не хватает данных</w:t>
            </w:r>
          </w:p>
        </w:tc>
        <w:tc>
          <w:tcPr>
            <w:tcW w:w="2464" w:type="dxa"/>
          </w:tcPr>
          <w:p w:rsidR="003770F9" w:rsidRPr="007F7D45" w:rsidRDefault="003770F9" w:rsidP="002B18D0">
            <w:pPr>
              <w:jc w:val="center"/>
              <w:rPr>
                <w:b/>
              </w:rPr>
            </w:pPr>
            <w:r w:rsidRPr="007F7D45">
              <w:rPr>
                <w:b/>
              </w:rPr>
              <w:t>3</w:t>
            </w:r>
          </w:p>
          <w:p w:rsidR="003770F9" w:rsidRDefault="003770F9" w:rsidP="002B18D0">
            <w:pPr>
              <w:jc w:val="center"/>
            </w:pPr>
            <w:r>
              <w:t>Я не смогу выполнить это задание.</w:t>
            </w:r>
          </w:p>
          <w:p w:rsidR="003770F9" w:rsidRDefault="003770F9" w:rsidP="002B18D0">
            <w:pPr>
              <w:jc w:val="center"/>
            </w:pPr>
            <w:r>
              <w:t>Это «ловушка»</w:t>
            </w:r>
          </w:p>
        </w:tc>
        <w:tc>
          <w:tcPr>
            <w:tcW w:w="2465" w:type="dxa"/>
          </w:tcPr>
          <w:p w:rsidR="003770F9" w:rsidRPr="007F7D45" w:rsidRDefault="003770F9" w:rsidP="002B18D0">
            <w:pPr>
              <w:jc w:val="center"/>
              <w:rPr>
                <w:b/>
              </w:rPr>
            </w:pPr>
            <w:r w:rsidRPr="007F7D45">
              <w:rPr>
                <w:b/>
              </w:rPr>
              <w:t>4</w:t>
            </w:r>
          </w:p>
          <w:p w:rsidR="003770F9" w:rsidRDefault="003770F9" w:rsidP="002B18D0">
            <w:pPr>
              <w:jc w:val="center"/>
            </w:pPr>
            <w:r>
              <w:t>Я не умею выполнять такие задания</w:t>
            </w:r>
          </w:p>
        </w:tc>
      </w:tr>
      <w:tr w:rsidR="003770F9" w:rsidTr="002B18D0">
        <w:tc>
          <w:tcPr>
            <w:tcW w:w="4077" w:type="dxa"/>
          </w:tcPr>
          <w:p w:rsidR="003770F9" w:rsidRPr="003C1425" w:rsidRDefault="003770F9" w:rsidP="002B18D0">
            <w:r>
              <w:t>1.Построй два треугольника, симметричные друг другу.</w:t>
            </w:r>
          </w:p>
        </w:tc>
        <w:tc>
          <w:tcPr>
            <w:tcW w:w="2464" w:type="dxa"/>
          </w:tcPr>
          <w:p w:rsidR="003770F9" w:rsidRDefault="003770F9" w:rsidP="002B18D0">
            <w:pPr>
              <w:jc w:val="center"/>
            </w:pPr>
          </w:p>
        </w:tc>
        <w:tc>
          <w:tcPr>
            <w:tcW w:w="2464" w:type="dxa"/>
          </w:tcPr>
          <w:p w:rsidR="003770F9" w:rsidRDefault="003770F9" w:rsidP="002B18D0">
            <w:pPr>
              <w:jc w:val="center"/>
            </w:pPr>
          </w:p>
        </w:tc>
        <w:tc>
          <w:tcPr>
            <w:tcW w:w="2464" w:type="dxa"/>
          </w:tcPr>
          <w:p w:rsidR="003770F9" w:rsidRDefault="003770F9" w:rsidP="002B18D0">
            <w:pPr>
              <w:jc w:val="center"/>
            </w:pPr>
          </w:p>
        </w:tc>
        <w:tc>
          <w:tcPr>
            <w:tcW w:w="2465" w:type="dxa"/>
          </w:tcPr>
          <w:p w:rsidR="003770F9" w:rsidRDefault="003770F9" w:rsidP="002B18D0">
            <w:pPr>
              <w:jc w:val="center"/>
            </w:pPr>
          </w:p>
        </w:tc>
      </w:tr>
      <w:tr w:rsidR="003770F9" w:rsidTr="002B18D0">
        <w:tc>
          <w:tcPr>
            <w:tcW w:w="4077" w:type="dxa"/>
          </w:tcPr>
          <w:p w:rsidR="003770F9" w:rsidRDefault="003770F9" w:rsidP="002B18D0">
            <w:r>
              <w:t>2. Перед тобой карта самооценки с заданиями на листе бумаги. Измеряй длину и ширину этого листа. Результаты измерения запиши.</w:t>
            </w:r>
          </w:p>
        </w:tc>
        <w:tc>
          <w:tcPr>
            <w:tcW w:w="2464" w:type="dxa"/>
          </w:tcPr>
          <w:p w:rsidR="003770F9" w:rsidRDefault="003770F9" w:rsidP="002B18D0">
            <w:pPr>
              <w:jc w:val="center"/>
            </w:pPr>
          </w:p>
        </w:tc>
        <w:tc>
          <w:tcPr>
            <w:tcW w:w="2464" w:type="dxa"/>
          </w:tcPr>
          <w:p w:rsidR="003770F9" w:rsidRDefault="003770F9" w:rsidP="002B18D0">
            <w:pPr>
              <w:jc w:val="center"/>
            </w:pPr>
          </w:p>
        </w:tc>
        <w:tc>
          <w:tcPr>
            <w:tcW w:w="2464" w:type="dxa"/>
          </w:tcPr>
          <w:p w:rsidR="003770F9" w:rsidRDefault="003770F9" w:rsidP="002B18D0">
            <w:pPr>
              <w:jc w:val="center"/>
            </w:pPr>
          </w:p>
        </w:tc>
        <w:tc>
          <w:tcPr>
            <w:tcW w:w="2465" w:type="dxa"/>
          </w:tcPr>
          <w:p w:rsidR="003770F9" w:rsidRDefault="003770F9" w:rsidP="002B18D0">
            <w:pPr>
              <w:jc w:val="center"/>
            </w:pPr>
          </w:p>
        </w:tc>
      </w:tr>
      <w:tr w:rsidR="003770F9" w:rsidTr="002B18D0">
        <w:tc>
          <w:tcPr>
            <w:tcW w:w="4077" w:type="dxa"/>
          </w:tcPr>
          <w:p w:rsidR="003770F9" w:rsidRDefault="003770F9" w:rsidP="002B18D0">
            <w:r>
              <w:t>3.Начерти  окружность со стороной 5 см. Проведи в ней диагональ.</w:t>
            </w:r>
          </w:p>
        </w:tc>
        <w:tc>
          <w:tcPr>
            <w:tcW w:w="2464" w:type="dxa"/>
          </w:tcPr>
          <w:p w:rsidR="003770F9" w:rsidRDefault="003770F9" w:rsidP="002B18D0">
            <w:pPr>
              <w:jc w:val="center"/>
            </w:pPr>
          </w:p>
        </w:tc>
        <w:tc>
          <w:tcPr>
            <w:tcW w:w="2464" w:type="dxa"/>
          </w:tcPr>
          <w:p w:rsidR="003770F9" w:rsidRDefault="003770F9" w:rsidP="002B18D0">
            <w:pPr>
              <w:jc w:val="center"/>
            </w:pPr>
          </w:p>
        </w:tc>
        <w:tc>
          <w:tcPr>
            <w:tcW w:w="2464" w:type="dxa"/>
          </w:tcPr>
          <w:p w:rsidR="003770F9" w:rsidRDefault="003770F9" w:rsidP="002B18D0">
            <w:pPr>
              <w:jc w:val="center"/>
            </w:pPr>
          </w:p>
        </w:tc>
        <w:tc>
          <w:tcPr>
            <w:tcW w:w="2465" w:type="dxa"/>
          </w:tcPr>
          <w:p w:rsidR="003770F9" w:rsidRDefault="003770F9" w:rsidP="002B18D0">
            <w:pPr>
              <w:jc w:val="center"/>
            </w:pPr>
          </w:p>
        </w:tc>
      </w:tr>
      <w:tr w:rsidR="003770F9" w:rsidTr="002B18D0">
        <w:tc>
          <w:tcPr>
            <w:tcW w:w="4077" w:type="dxa"/>
          </w:tcPr>
          <w:p w:rsidR="003770F9" w:rsidRDefault="003770F9" w:rsidP="002B18D0">
            <w:r>
              <w:t>4.Начерти окружность с радиусом 4 см. Начерти один треугольник, вписанный в окружность,  а другой треугольник вне круга.</w:t>
            </w:r>
          </w:p>
        </w:tc>
        <w:tc>
          <w:tcPr>
            <w:tcW w:w="2464" w:type="dxa"/>
          </w:tcPr>
          <w:p w:rsidR="003770F9" w:rsidRDefault="003770F9" w:rsidP="002B18D0">
            <w:pPr>
              <w:jc w:val="center"/>
            </w:pPr>
          </w:p>
        </w:tc>
        <w:tc>
          <w:tcPr>
            <w:tcW w:w="2464" w:type="dxa"/>
          </w:tcPr>
          <w:p w:rsidR="003770F9" w:rsidRDefault="003770F9" w:rsidP="002B18D0">
            <w:pPr>
              <w:jc w:val="center"/>
            </w:pPr>
          </w:p>
        </w:tc>
        <w:tc>
          <w:tcPr>
            <w:tcW w:w="2464" w:type="dxa"/>
          </w:tcPr>
          <w:p w:rsidR="003770F9" w:rsidRDefault="003770F9" w:rsidP="002B18D0">
            <w:pPr>
              <w:jc w:val="center"/>
            </w:pPr>
          </w:p>
        </w:tc>
        <w:tc>
          <w:tcPr>
            <w:tcW w:w="2465" w:type="dxa"/>
          </w:tcPr>
          <w:p w:rsidR="003770F9" w:rsidRDefault="003770F9" w:rsidP="002B18D0">
            <w:pPr>
              <w:jc w:val="center"/>
            </w:pPr>
          </w:p>
        </w:tc>
      </w:tr>
      <w:tr w:rsidR="003770F9" w:rsidTr="002B18D0">
        <w:tc>
          <w:tcPr>
            <w:tcW w:w="4077" w:type="dxa"/>
          </w:tcPr>
          <w:p w:rsidR="003770F9" w:rsidRDefault="003770F9" w:rsidP="002B18D0">
            <w:r>
              <w:t>5. Начерти прямоугольник со сторонами 3см и 6 см. Сравни ширину этого прямоугольника  со стороной квадрата.</w:t>
            </w:r>
          </w:p>
        </w:tc>
        <w:tc>
          <w:tcPr>
            <w:tcW w:w="2464" w:type="dxa"/>
          </w:tcPr>
          <w:p w:rsidR="003770F9" w:rsidRDefault="003770F9" w:rsidP="002B18D0">
            <w:pPr>
              <w:jc w:val="center"/>
            </w:pPr>
          </w:p>
        </w:tc>
        <w:tc>
          <w:tcPr>
            <w:tcW w:w="2464" w:type="dxa"/>
          </w:tcPr>
          <w:p w:rsidR="003770F9" w:rsidRDefault="003770F9" w:rsidP="002B18D0">
            <w:pPr>
              <w:jc w:val="center"/>
            </w:pPr>
          </w:p>
        </w:tc>
        <w:tc>
          <w:tcPr>
            <w:tcW w:w="2464" w:type="dxa"/>
          </w:tcPr>
          <w:p w:rsidR="003770F9" w:rsidRDefault="003770F9" w:rsidP="002B18D0">
            <w:pPr>
              <w:jc w:val="center"/>
            </w:pPr>
          </w:p>
        </w:tc>
        <w:tc>
          <w:tcPr>
            <w:tcW w:w="2465" w:type="dxa"/>
          </w:tcPr>
          <w:p w:rsidR="003770F9" w:rsidRDefault="003770F9" w:rsidP="002B18D0">
            <w:pPr>
              <w:jc w:val="center"/>
            </w:pPr>
          </w:p>
        </w:tc>
      </w:tr>
    </w:tbl>
    <w:p w:rsidR="002506FD" w:rsidRDefault="002506FD" w:rsidP="003770F9"/>
    <w:sectPr w:rsidR="002506FD" w:rsidSect="003752E0">
      <w:pgSz w:w="16838" w:h="11906" w:orient="landscape" w:code="9"/>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502" w:rsidRDefault="00D71502" w:rsidP="009666F3">
      <w:r>
        <w:separator/>
      </w:r>
    </w:p>
  </w:endnote>
  <w:endnote w:type="continuationSeparator" w:id="0">
    <w:p w:rsidR="00D71502" w:rsidRDefault="00D71502" w:rsidP="009666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97033"/>
      <w:docPartObj>
        <w:docPartGallery w:val="Page Numbers (Bottom of Page)"/>
        <w:docPartUnique/>
      </w:docPartObj>
    </w:sdtPr>
    <w:sdtContent>
      <w:p w:rsidR="007F56D5" w:rsidRDefault="001F2BB6">
        <w:pPr>
          <w:pStyle w:val="a7"/>
          <w:jc w:val="right"/>
        </w:pPr>
        <w:fldSimple w:instr=" PAGE   \* MERGEFORMAT ">
          <w:r w:rsidR="002B15D8">
            <w:rPr>
              <w:noProof/>
            </w:rPr>
            <w:t>10</w:t>
          </w:r>
        </w:fldSimple>
      </w:p>
    </w:sdtContent>
  </w:sdt>
  <w:p w:rsidR="007F56D5" w:rsidRDefault="007F56D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502" w:rsidRDefault="00D71502" w:rsidP="009666F3">
      <w:r>
        <w:separator/>
      </w:r>
    </w:p>
  </w:footnote>
  <w:footnote w:type="continuationSeparator" w:id="0">
    <w:p w:rsidR="00D71502" w:rsidRDefault="00D71502" w:rsidP="009666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216F7"/>
    <w:multiLevelType w:val="hybridMultilevel"/>
    <w:tmpl w:val="710076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F2C4BBC"/>
    <w:multiLevelType w:val="hybridMultilevel"/>
    <w:tmpl w:val="4ADE8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8C792D"/>
    <w:multiLevelType w:val="hybridMultilevel"/>
    <w:tmpl w:val="EE9A4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86468E"/>
    <w:multiLevelType w:val="hybridMultilevel"/>
    <w:tmpl w:val="C6286558"/>
    <w:lvl w:ilvl="0" w:tplc="09E01B7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2E8B3FA2"/>
    <w:multiLevelType w:val="hybridMultilevel"/>
    <w:tmpl w:val="C5525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4A166E"/>
    <w:multiLevelType w:val="hybridMultilevel"/>
    <w:tmpl w:val="4BD0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D2664F"/>
    <w:multiLevelType w:val="hybridMultilevel"/>
    <w:tmpl w:val="87069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DD3B9E"/>
    <w:multiLevelType w:val="hybridMultilevel"/>
    <w:tmpl w:val="B4A25F4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A52849"/>
    <w:multiLevelType w:val="hybridMultilevel"/>
    <w:tmpl w:val="4F0AB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702425"/>
    <w:multiLevelType w:val="hybridMultilevel"/>
    <w:tmpl w:val="95624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BD07861"/>
    <w:multiLevelType w:val="hybridMultilevel"/>
    <w:tmpl w:val="03E481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ED367AD"/>
    <w:multiLevelType w:val="hybridMultilevel"/>
    <w:tmpl w:val="A7145E6A"/>
    <w:lvl w:ilvl="0" w:tplc="DE66994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4"/>
  </w:num>
  <w:num w:numId="3">
    <w:abstractNumId w:val="1"/>
  </w:num>
  <w:num w:numId="4">
    <w:abstractNumId w:val="9"/>
  </w:num>
  <w:num w:numId="5">
    <w:abstractNumId w:val="8"/>
  </w:num>
  <w:num w:numId="6">
    <w:abstractNumId w:val="10"/>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7"/>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footnotePr>
    <w:footnote w:id="-1"/>
    <w:footnote w:id="0"/>
  </w:footnotePr>
  <w:endnotePr>
    <w:endnote w:id="-1"/>
    <w:endnote w:id="0"/>
  </w:endnotePr>
  <w:compat/>
  <w:rsids>
    <w:rsidRoot w:val="009E7084"/>
    <w:rsid w:val="00065308"/>
    <w:rsid w:val="000B32A7"/>
    <w:rsid w:val="000C726A"/>
    <w:rsid w:val="001F2BB6"/>
    <w:rsid w:val="002506FD"/>
    <w:rsid w:val="00257846"/>
    <w:rsid w:val="002B15D8"/>
    <w:rsid w:val="002B18D0"/>
    <w:rsid w:val="003752E0"/>
    <w:rsid w:val="00376494"/>
    <w:rsid w:val="003770F9"/>
    <w:rsid w:val="00381214"/>
    <w:rsid w:val="003D5E88"/>
    <w:rsid w:val="00403060"/>
    <w:rsid w:val="004142F4"/>
    <w:rsid w:val="004504AC"/>
    <w:rsid w:val="0049365B"/>
    <w:rsid w:val="0053408D"/>
    <w:rsid w:val="00544285"/>
    <w:rsid w:val="005C2726"/>
    <w:rsid w:val="005D7E5B"/>
    <w:rsid w:val="00675D4C"/>
    <w:rsid w:val="0067636A"/>
    <w:rsid w:val="00775E5C"/>
    <w:rsid w:val="007F56D5"/>
    <w:rsid w:val="007F7719"/>
    <w:rsid w:val="0085665E"/>
    <w:rsid w:val="00894C21"/>
    <w:rsid w:val="008D426A"/>
    <w:rsid w:val="008E513E"/>
    <w:rsid w:val="00914648"/>
    <w:rsid w:val="00960A03"/>
    <w:rsid w:val="009666F3"/>
    <w:rsid w:val="009E7084"/>
    <w:rsid w:val="00A43A08"/>
    <w:rsid w:val="00AA52FE"/>
    <w:rsid w:val="00AF7A5A"/>
    <w:rsid w:val="00B41E1B"/>
    <w:rsid w:val="00B82E6F"/>
    <w:rsid w:val="00C83E30"/>
    <w:rsid w:val="00CB0C39"/>
    <w:rsid w:val="00CC51F9"/>
    <w:rsid w:val="00CD53EC"/>
    <w:rsid w:val="00CE4C79"/>
    <w:rsid w:val="00D030FC"/>
    <w:rsid w:val="00D71502"/>
    <w:rsid w:val="00E675C9"/>
    <w:rsid w:val="00E905D0"/>
    <w:rsid w:val="00F100B9"/>
    <w:rsid w:val="00F308AC"/>
    <w:rsid w:val="00F50230"/>
    <w:rsid w:val="00FE25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084"/>
    <w:rPr>
      <w:rFonts w:ascii="Times New Roman" w:eastAsia="Times New Roman" w:hAnsi="Times New Roman" w:cs="Times New Roman"/>
      <w:sz w:val="24"/>
      <w:szCs w:val="24"/>
      <w:lang w:eastAsia="ru-RU"/>
    </w:rPr>
  </w:style>
  <w:style w:type="paragraph" w:styleId="1">
    <w:name w:val="heading 1"/>
    <w:basedOn w:val="a"/>
    <w:next w:val="a"/>
    <w:link w:val="10"/>
    <w:qFormat/>
    <w:rsid w:val="009E7084"/>
    <w:pPr>
      <w:keepNext/>
      <w:overflowPunct w:val="0"/>
      <w:autoSpaceDE w:val="0"/>
      <w:autoSpaceDN w:val="0"/>
      <w:adjustRightInd w:val="0"/>
      <w:jc w:val="both"/>
      <w:outlineLvl w:val="0"/>
    </w:pPr>
    <w:rPr>
      <w:kern w:val="28"/>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7084"/>
    <w:rPr>
      <w:rFonts w:ascii="Times New Roman" w:eastAsia="Times New Roman" w:hAnsi="Times New Roman" w:cs="Times New Roman"/>
      <w:kern w:val="28"/>
      <w:sz w:val="28"/>
      <w:szCs w:val="20"/>
      <w:lang w:val="en-US" w:eastAsia="ru-RU"/>
    </w:rPr>
  </w:style>
  <w:style w:type="paragraph" w:styleId="a3">
    <w:name w:val="List Paragraph"/>
    <w:basedOn w:val="a"/>
    <w:uiPriority w:val="34"/>
    <w:qFormat/>
    <w:rsid w:val="009E7084"/>
    <w:pPr>
      <w:ind w:left="720"/>
      <w:contextualSpacing/>
    </w:pPr>
  </w:style>
  <w:style w:type="paragraph" w:customStyle="1" w:styleId="3">
    <w:name w:val="Заголовок 3+"/>
    <w:basedOn w:val="a"/>
    <w:rsid w:val="009E7084"/>
    <w:pPr>
      <w:widowControl w:val="0"/>
      <w:overflowPunct w:val="0"/>
      <w:autoSpaceDE w:val="0"/>
      <w:autoSpaceDN w:val="0"/>
      <w:adjustRightInd w:val="0"/>
      <w:spacing w:before="240"/>
      <w:jc w:val="center"/>
      <w:textAlignment w:val="baseline"/>
    </w:pPr>
    <w:rPr>
      <w:b/>
      <w:sz w:val="28"/>
      <w:szCs w:val="20"/>
    </w:rPr>
  </w:style>
  <w:style w:type="paragraph" w:styleId="a4">
    <w:name w:val="Title"/>
    <w:basedOn w:val="a"/>
    <w:link w:val="a5"/>
    <w:qFormat/>
    <w:rsid w:val="009E7084"/>
    <w:pPr>
      <w:jc w:val="center"/>
    </w:pPr>
    <w:rPr>
      <w:b/>
      <w:bCs/>
    </w:rPr>
  </w:style>
  <w:style w:type="character" w:customStyle="1" w:styleId="a5">
    <w:name w:val="Название Знак"/>
    <w:basedOn w:val="a0"/>
    <w:link w:val="a4"/>
    <w:rsid w:val="009E7084"/>
    <w:rPr>
      <w:rFonts w:ascii="Times New Roman" w:eastAsia="Times New Roman" w:hAnsi="Times New Roman" w:cs="Times New Roman"/>
      <w:b/>
      <w:bCs/>
      <w:sz w:val="24"/>
      <w:szCs w:val="24"/>
      <w:lang w:eastAsia="ru-RU"/>
    </w:rPr>
  </w:style>
  <w:style w:type="paragraph" w:styleId="a6">
    <w:name w:val="Normal (Web)"/>
    <w:basedOn w:val="a"/>
    <w:rsid w:val="009E7084"/>
    <w:pPr>
      <w:spacing w:before="100" w:beforeAutospacing="1" w:after="100" w:afterAutospacing="1"/>
    </w:pPr>
  </w:style>
  <w:style w:type="paragraph" w:styleId="a7">
    <w:name w:val="footer"/>
    <w:basedOn w:val="a"/>
    <w:link w:val="a8"/>
    <w:uiPriority w:val="99"/>
    <w:unhideWhenUsed/>
    <w:rsid w:val="002506FD"/>
    <w:pPr>
      <w:tabs>
        <w:tab w:val="center" w:pos="4677"/>
        <w:tab w:val="right" w:pos="9355"/>
      </w:tabs>
    </w:pPr>
  </w:style>
  <w:style w:type="character" w:customStyle="1" w:styleId="a8">
    <w:name w:val="Нижний колонтитул Знак"/>
    <w:basedOn w:val="a0"/>
    <w:link w:val="a7"/>
    <w:uiPriority w:val="99"/>
    <w:rsid w:val="002506FD"/>
    <w:rPr>
      <w:rFonts w:ascii="Times New Roman" w:eastAsia="Times New Roman" w:hAnsi="Times New Roman" w:cs="Times New Roman"/>
      <w:sz w:val="24"/>
      <w:szCs w:val="24"/>
      <w:lang w:eastAsia="ru-RU"/>
    </w:rPr>
  </w:style>
  <w:style w:type="table" w:styleId="a9">
    <w:name w:val="Table Grid"/>
    <w:basedOn w:val="a1"/>
    <w:uiPriority w:val="59"/>
    <w:rsid w:val="002506F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8538D-F296-433F-A184-9F6B68D91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3631</Words>
  <Characters>20703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user</cp:lastModifiedBy>
  <cp:revision>7</cp:revision>
  <cp:lastPrinted>2017-09-18T13:57:00Z</cp:lastPrinted>
  <dcterms:created xsi:type="dcterms:W3CDTF">2017-09-11T07:47:00Z</dcterms:created>
  <dcterms:modified xsi:type="dcterms:W3CDTF">2017-09-18T13:58:00Z</dcterms:modified>
</cp:coreProperties>
</file>