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1E0" w:firstRow="1" w:lastRow="1" w:firstColumn="1" w:lastColumn="1" w:noHBand="0" w:noVBand="0"/>
      </w:tblPr>
      <w:tblGrid>
        <w:gridCol w:w="3033"/>
        <w:gridCol w:w="2637"/>
        <w:gridCol w:w="3651"/>
      </w:tblGrid>
      <w:tr w:rsidR="00594082" w:rsidRPr="0041370D" w:rsidTr="00693AFC">
        <w:tc>
          <w:tcPr>
            <w:tcW w:w="9321" w:type="dxa"/>
            <w:gridSpan w:val="3"/>
          </w:tcPr>
          <w:p w:rsidR="00594082" w:rsidRPr="0041370D" w:rsidRDefault="00594082" w:rsidP="00594082">
            <w:pPr>
              <w:spacing w:before="100" w:beforeAutospacing="1" w:after="100" w:afterAutospacing="1"/>
              <w:jc w:val="center"/>
              <w:rPr>
                <w:rFonts w:ascii="Times New Roman" w:hAnsi="Times New Roman"/>
                <w:sz w:val="24"/>
                <w:szCs w:val="24"/>
                <w:lang w:val="kk-KZ"/>
              </w:rPr>
            </w:pPr>
            <w:bookmarkStart w:id="0" w:name="_GoBack"/>
            <w:bookmarkEnd w:id="0"/>
            <w:r w:rsidRPr="0041370D">
              <w:rPr>
                <w:rFonts w:ascii="Times New Roman" w:hAnsi="Times New Roman"/>
                <w:sz w:val="24"/>
                <w:szCs w:val="24"/>
                <w:lang w:val="kk-KZ"/>
              </w:rPr>
              <w:t xml:space="preserve">Пән: </w:t>
            </w:r>
            <w:r w:rsidRPr="0041370D">
              <w:rPr>
                <w:rFonts w:ascii="Times New Roman" w:hAnsi="Times New Roman"/>
                <w:b/>
                <w:sz w:val="24"/>
                <w:szCs w:val="24"/>
                <w:lang w:val="kk-KZ"/>
              </w:rPr>
              <w:t>Адам. Қоғам. Құқық</w:t>
            </w:r>
          </w:p>
        </w:tc>
      </w:tr>
      <w:tr w:rsidR="00594082" w:rsidRPr="00011F16" w:rsidTr="00693AFC">
        <w:trPr>
          <w:trHeight w:val="386"/>
        </w:trPr>
        <w:tc>
          <w:tcPr>
            <w:tcW w:w="3033" w:type="dxa"/>
          </w:tcPr>
          <w:p w:rsidR="00594082" w:rsidRPr="00011F16" w:rsidRDefault="00594082" w:rsidP="00693AFC">
            <w:pPr>
              <w:spacing w:after="0"/>
              <w:rPr>
                <w:rFonts w:ascii="Times New Roman" w:hAnsi="Times New Roman"/>
                <w:sz w:val="24"/>
                <w:szCs w:val="24"/>
                <w:lang w:val="en-US"/>
              </w:rPr>
            </w:pPr>
            <w:r w:rsidRPr="00011F16">
              <w:rPr>
                <w:rFonts w:ascii="Times New Roman" w:hAnsi="Times New Roman"/>
                <w:sz w:val="24"/>
                <w:szCs w:val="24"/>
                <w:lang w:val="kk-KZ"/>
              </w:rPr>
              <w:t xml:space="preserve">Сынып: </w:t>
            </w:r>
            <w:r w:rsidRPr="00011F16">
              <w:rPr>
                <w:rFonts w:ascii="Times New Roman" w:hAnsi="Times New Roman"/>
                <w:sz w:val="24"/>
                <w:szCs w:val="24"/>
                <w:lang w:val="en-US"/>
              </w:rPr>
              <w:t>11</w:t>
            </w:r>
          </w:p>
        </w:tc>
        <w:tc>
          <w:tcPr>
            <w:tcW w:w="2637" w:type="dxa"/>
          </w:tcPr>
          <w:p w:rsidR="00594082" w:rsidRPr="00011F16" w:rsidRDefault="00594082" w:rsidP="00693AFC">
            <w:pPr>
              <w:spacing w:after="0"/>
              <w:rPr>
                <w:rFonts w:ascii="Times New Roman" w:hAnsi="Times New Roman"/>
                <w:sz w:val="24"/>
                <w:szCs w:val="24"/>
                <w:lang w:val="kk-KZ"/>
              </w:rPr>
            </w:pPr>
            <w:r>
              <w:rPr>
                <w:rFonts w:ascii="Times New Roman" w:hAnsi="Times New Roman"/>
                <w:sz w:val="24"/>
                <w:szCs w:val="24"/>
                <w:lang w:val="kk-KZ"/>
              </w:rPr>
              <w:t>Сабақ: 26</w:t>
            </w:r>
          </w:p>
        </w:tc>
        <w:tc>
          <w:tcPr>
            <w:tcW w:w="3651" w:type="dxa"/>
          </w:tcPr>
          <w:p w:rsidR="00594082" w:rsidRPr="00011F16" w:rsidRDefault="00594082" w:rsidP="00693AFC">
            <w:pPr>
              <w:spacing w:after="0"/>
              <w:rPr>
                <w:rFonts w:ascii="Times New Roman" w:hAnsi="Times New Roman"/>
                <w:sz w:val="24"/>
                <w:szCs w:val="24"/>
                <w:lang w:val="kk-KZ"/>
              </w:rPr>
            </w:pPr>
            <w:r w:rsidRPr="00011F16">
              <w:rPr>
                <w:rFonts w:ascii="Times New Roman" w:hAnsi="Times New Roman"/>
                <w:sz w:val="24"/>
                <w:szCs w:val="24"/>
                <w:lang w:val="kk-KZ"/>
              </w:rPr>
              <w:t xml:space="preserve">  Күні:      </w:t>
            </w:r>
          </w:p>
        </w:tc>
      </w:tr>
    </w:tbl>
    <w:p w:rsidR="00594082" w:rsidRPr="00011F16" w:rsidRDefault="00594082" w:rsidP="00594082">
      <w:pPr>
        <w:spacing w:after="0" w:line="240" w:lineRule="auto"/>
        <w:jc w:val="center"/>
        <w:rPr>
          <w:rFonts w:ascii="Times New Roman" w:hAnsi="Times New Roman"/>
          <w:b/>
          <w:sz w:val="24"/>
          <w:szCs w:val="24"/>
          <w:lang w:val="kk-KZ"/>
        </w:rPr>
      </w:pPr>
      <w:r w:rsidRPr="00011F16">
        <w:rPr>
          <w:rFonts w:ascii="Times New Roman" w:hAnsi="Times New Roman"/>
          <w:b/>
          <w:sz w:val="24"/>
          <w:szCs w:val="24"/>
          <w:lang w:val="kk-KZ"/>
        </w:rPr>
        <w:t xml:space="preserve">Тақырыбы: </w:t>
      </w:r>
      <w:r w:rsidRPr="004D02CC">
        <w:rPr>
          <w:rFonts w:ascii="Times New Roman" w:hAnsi="Times New Roman"/>
          <w:sz w:val="24"/>
          <w:szCs w:val="24"/>
          <w:lang w:val="kk-KZ"/>
        </w:rPr>
        <w:t>Экономикалық өсім ерекшеліктері</w:t>
      </w:r>
    </w:p>
    <w:p w:rsidR="00594082" w:rsidRPr="004D02CC" w:rsidRDefault="00594082" w:rsidP="00594082">
      <w:pPr>
        <w:spacing w:after="0"/>
        <w:rPr>
          <w:rFonts w:ascii="Times New Roman" w:hAnsi="Times New Roman"/>
          <w:b/>
          <w:sz w:val="24"/>
          <w:szCs w:val="24"/>
          <w:lang w:val="kk-KZ"/>
        </w:rPr>
      </w:pPr>
      <w:r w:rsidRPr="00AD4612">
        <w:rPr>
          <w:rFonts w:ascii="Times New Roman" w:hAnsi="Times New Roman"/>
          <w:b/>
          <w:sz w:val="24"/>
          <w:szCs w:val="24"/>
          <w:lang w:val="kk-KZ"/>
        </w:rPr>
        <w:t>Сабақтың мақсаты</w:t>
      </w:r>
      <w:r w:rsidRPr="004D02CC">
        <w:rPr>
          <w:rFonts w:ascii="Times New Roman" w:hAnsi="Times New Roman"/>
          <w:b/>
          <w:sz w:val="24"/>
          <w:szCs w:val="24"/>
          <w:lang w:val="kk-KZ"/>
        </w:rPr>
        <w:t xml:space="preserve">: </w:t>
      </w:r>
      <w:r w:rsidRPr="004D02CC">
        <w:rPr>
          <w:rFonts w:ascii="Times New Roman" w:hAnsi="Times New Roman"/>
          <w:sz w:val="24"/>
          <w:szCs w:val="24"/>
          <w:lang w:val="kk-KZ"/>
        </w:rPr>
        <w:t>Қоғам дамуының қазіргі кезеңіне сай  экономикалық ойлауын қалыптастыру</w:t>
      </w:r>
      <w:r w:rsidRPr="004D02CC">
        <w:rPr>
          <w:rFonts w:ascii="Times New Roman" w:hAnsi="Times New Roman"/>
          <w:b/>
          <w:sz w:val="24"/>
          <w:szCs w:val="24"/>
          <w:lang w:val="kk-KZ"/>
        </w:rPr>
        <w:t>.</w:t>
      </w:r>
    </w:p>
    <w:p w:rsidR="00594082" w:rsidRPr="004D02CC" w:rsidRDefault="00594082" w:rsidP="00594082">
      <w:pPr>
        <w:spacing w:after="0"/>
        <w:jc w:val="center"/>
        <w:rPr>
          <w:rFonts w:ascii="Times New Roman" w:hAnsi="Times New Roman"/>
          <w:sz w:val="24"/>
          <w:szCs w:val="24"/>
          <w:lang w:val="kk-KZ"/>
        </w:rPr>
      </w:pPr>
      <w:r w:rsidRPr="004D02CC">
        <w:rPr>
          <w:rFonts w:ascii="Times New Roman" w:hAnsi="Times New Roman"/>
          <w:b/>
          <w:sz w:val="24"/>
          <w:szCs w:val="24"/>
          <w:lang w:val="kk-KZ"/>
        </w:rPr>
        <w:t>Сабақтың міндеті:</w:t>
      </w:r>
    </w:p>
    <w:p w:rsidR="00594082" w:rsidRPr="004D02CC" w:rsidRDefault="00594082" w:rsidP="00594082">
      <w:pPr>
        <w:pStyle w:val="Style8"/>
        <w:widowControl/>
        <w:spacing w:line="240" w:lineRule="auto"/>
        <w:ind w:firstLine="0"/>
        <w:rPr>
          <w:b/>
          <w:bCs/>
          <w:noProof/>
          <w:lang w:val="kk-KZ" w:eastAsia="ru-RU"/>
        </w:rPr>
      </w:pPr>
      <w:r w:rsidRPr="004D02CC">
        <w:rPr>
          <w:b/>
          <w:lang w:val="kk-KZ"/>
        </w:rPr>
        <w:t>Білімділік:</w:t>
      </w:r>
      <w:r w:rsidRPr="004D02CC">
        <w:rPr>
          <w:lang w:val="kk-KZ"/>
        </w:rPr>
        <w:t xml:space="preserve"> Экономикалық </w:t>
      </w:r>
      <w:r>
        <w:rPr>
          <w:lang w:val="kk-KZ"/>
        </w:rPr>
        <w:t>қсу</w:t>
      </w:r>
      <w:r w:rsidRPr="004D02CC">
        <w:rPr>
          <w:lang w:val="kk-KZ"/>
        </w:rPr>
        <w:t xml:space="preserve"> жайлы жаңа мағлұмат беру, оқушылардың білімін қалыптастыру.</w:t>
      </w:r>
    </w:p>
    <w:p w:rsidR="00594082" w:rsidRPr="004D02CC" w:rsidRDefault="00594082" w:rsidP="00594082">
      <w:pPr>
        <w:spacing w:after="0"/>
        <w:jc w:val="both"/>
        <w:rPr>
          <w:rFonts w:ascii="Times New Roman" w:hAnsi="Times New Roman"/>
          <w:b/>
          <w:sz w:val="24"/>
          <w:szCs w:val="24"/>
          <w:lang w:val="kk-KZ"/>
        </w:rPr>
      </w:pPr>
      <w:r w:rsidRPr="004D02CC">
        <w:rPr>
          <w:rFonts w:ascii="Times New Roman" w:hAnsi="Times New Roman"/>
          <w:b/>
          <w:sz w:val="24"/>
          <w:szCs w:val="24"/>
          <w:lang w:val="kk-KZ"/>
        </w:rPr>
        <w:t xml:space="preserve">Дамытушылық: </w:t>
      </w:r>
      <w:r w:rsidRPr="004D02CC">
        <w:rPr>
          <w:rFonts w:ascii="Times New Roman" w:hAnsi="Times New Roman"/>
          <w:sz w:val="24"/>
          <w:szCs w:val="24"/>
          <w:lang w:val="kk-KZ"/>
        </w:rPr>
        <w:t xml:space="preserve"> О</w:t>
      </w:r>
      <w:r w:rsidRPr="004D02CC">
        <w:rPr>
          <w:rFonts w:ascii="Times New Roman" w:hAnsi="Times New Roman"/>
          <w:noProof/>
          <w:sz w:val="24"/>
          <w:szCs w:val="24"/>
          <w:lang w:val="kk-KZ"/>
        </w:rPr>
        <w:t>қушылардың бойында экономикалық ойлау қабілетін қалыптастыру</w:t>
      </w:r>
      <w:r w:rsidRPr="004D02CC">
        <w:rPr>
          <w:rFonts w:ascii="Times New Roman" w:hAnsi="Times New Roman"/>
          <w:b/>
          <w:sz w:val="24"/>
          <w:szCs w:val="24"/>
          <w:lang w:val="kk-KZ"/>
        </w:rPr>
        <w:t>.</w:t>
      </w:r>
    </w:p>
    <w:p w:rsidR="00594082" w:rsidRPr="004D02CC" w:rsidRDefault="00594082" w:rsidP="00594082">
      <w:pPr>
        <w:spacing w:after="0"/>
        <w:jc w:val="both"/>
        <w:rPr>
          <w:rFonts w:ascii="Times New Roman" w:hAnsi="Times New Roman"/>
          <w:sz w:val="24"/>
          <w:szCs w:val="24"/>
          <w:lang w:val="kk-KZ"/>
        </w:rPr>
      </w:pPr>
      <w:r w:rsidRPr="004D02CC">
        <w:rPr>
          <w:rFonts w:ascii="Times New Roman" w:hAnsi="Times New Roman"/>
          <w:b/>
          <w:sz w:val="24"/>
          <w:szCs w:val="24"/>
          <w:lang w:val="kk-KZ"/>
        </w:rPr>
        <w:t xml:space="preserve">Тәрбиелік: </w:t>
      </w:r>
      <w:r w:rsidRPr="004D02CC">
        <w:rPr>
          <w:rFonts w:ascii="Times New Roman" w:hAnsi="Times New Roman"/>
          <w:sz w:val="24"/>
          <w:szCs w:val="24"/>
          <w:lang w:val="kk-KZ"/>
        </w:rPr>
        <w:t>Нарықтық заманға сай бәсекеге қабілетті тұлға тәрбиелеу.</w:t>
      </w:r>
    </w:p>
    <w:p w:rsidR="00594082" w:rsidRPr="004D02CC" w:rsidRDefault="00594082" w:rsidP="00594082">
      <w:pPr>
        <w:tabs>
          <w:tab w:val="left" w:pos="6340"/>
        </w:tabs>
        <w:spacing w:after="0"/>
        <w:rPr>
          <w:rFonts w:ascii="Times New Roman" w:hAnsi="Times New Roman"/>
          <w:sz w:val="24"/>
          <w:szCs w:val="24"/>
          <w:lang w:val="kk-KZ"/>
        </w:rPr>
      </w:pPr>
      <w:r w:rsidRPr="004D02CC">
        <w:rPr>
          <w:rFonts w:ascii="Times New Roman" w:hAnsi="Times New Roman"/>
          <w:b/>
          <w:sz w:val="24"/>
          <w:szCs w:val="24"/>
          <w:lang w:val="kk-KZ"/>
        </w:rPr>
        <w:t xml:space="preserve">Сабақтың түрі: </w:t>
      </w:r>
      <w:r w:rsidRPr="004D02CC">
        <w:rPr>
          <w:rFonts w:ascii="Times New Roman" w:hAnsi="Times New Roman"/>
          <w:sz w:val="24"/>
          <w:szCs w:val="24"/>
          <w:lang w:val="kk-KZ"/>
        </w:rPr>
        <w:t>сыныптық</w:t>
      </w:r>
      <w:r w:rsidRPr="004D02CC">
        <w:rPr>
          <w:rFonts w:ascii="Times New Roman" w:hAnsi="Times New Roman"/>
          <w:sz w:val="24"/>
          <w:szCs w:val="24"/>
          <w:lang w:val="kk-KZ"/>
        </w:rPr>
        <w:tab/>
      </w:r>
    </w:p>
    <w:p w:rsidR="00594082" w:rsidRPr="004D02CC" w:rsidRDefault="00594082" w:rsidP="00594082">
      <w:pPr>
        <w:spacing w:after="0"/>
        <w:rPr>
          <w:rFonts w:ascii="Times New Roman" w:hAnsi="Times New Roman"/>
          <w:sz w:val="24"/>
          <w:szCs w:val="24"/>
          <w:lang w:val="kk-KZ"/>
        </w:rPr>
      </w:pPr>
      <w:r w:rsidRPr="004D02CC">
        <w:rPr>
          <w:rFonts w:ascii="Times New Roman" w:hAnsi="Times New Roman"/>
          <w:b/>
          <w:sz w:val="24"/>
          <w:szCs w:val="24"/>
          <w:lang w:val="kk-KZ"/>
        </w:rPr>
        <w:t>Сабақты ұйымдастыру әдісі:</w:t>
      </w:r>
      <w:r w:rsidRPr="004D02CC">
        <w:rPr>
          <w:rFonts w:ascii="Times New Roman" w:hAnsi="Times New Roman"/>
          <w:sz w:val="24"/>
          <w:szCs w:val="24"/>
          <w:lang w:val="kk-KZ"/>
        </w:rPr>
        <w:t xml:space="preserve"> жаңа сабақ меңгеру, дәріс</w:t>
      </w:r>
    </w:p>
    <w:p w:rsidR="00594082" w:rsidRPr="004D02CC" w:rsidRDefault="00594082" w:rsidP="00594082">
      <w:pPr>
        <w:spacing w:after="0" w:line="240" w:lineRule="auto"/>
        <w:rPr>
          <w:rFonts w:ascii="Times New Roman" w:hAnsi="Times New Roman"/>
          <w:sz w:val="24"/>
          <w:szCs w:val="24"/>
          <w:lang w:val="kk-KZ"/>
        </w:rPr>
      </w:pPr>
      <w:r w:rsidRPr="004D02CC">
        <w:rPr>
          <w:rFonts w:ascii="Times New Roman" w:hAnsi="Times New Roman"/>
          <w:b/>
          <w:sz w:val="24"/>
          <w:szCs w:val="24"/>
          <w:lang w:val="kk-KZ"/>
        </w:rPr>
        <w:t xml:space="preserve">Көрнекілігі: </w:t>
      </w:r>
      <w:r w:rsidRPr="004D02CC">
        <w:rPr>
          <w:rFonts w:ascii="Times New Roman" w:hAnsi="Times New Roman"/>
          <w:sz w:val="24"/>
          <w:szCs w:val="24"/>
          <w:lang w:val="kk-KZ"/>
        </w:rPr>
        <w:t xml:space="preserve"> </w:t>
      </w:r>
      <w:r>
        <w:rPr>
          <w:rFonts w:ascii="Times New Roman" w:hAnsi="Times New Roman"/>
          <w:sz w:val="24"/>
          <w:szCs w:val="24"/>
          <w:lang w:val="kk-KZ"/>
        </w:rPr>
        <w:t>тірек сызбалар</w:t>
      </w:r>
    </w:p>
    <w:p w:rsidR="00594082" w:rsidRPr="00AD4612" w:rsidRDefault="00594082" w:rsidP="00594082">
      <w:pPr>
        <w:spacing w:after="0" w:line="240" w:lineRule="auto"/>
        <w:jc w:val="both"/>
        <w:rPr>
          <w:rFonts w:ascii="Times New Roman" w:hAnsi="Times New Roman"/>
          <w:i/>
          <w:sz w:val="24"/>
          <w:szCs w:val="24"/>
          <w:lang w:val="kk-KZ"/>
        </w:rPr>
      </w:pPr>
    </w:p>
    <w:p w:rsidR="00594082" w:rsidRPr="00AD4612" w:rsidRDefault="00594082" w:rsidP="00594082">
      <w:pPr>
        <w:spacing w:after="0" w:line="240" w:lineRule="auto"/>
        <w:rPr>
          <w:rFonts w:ascii="Times New Roman" w:hAnsi="Times New Roman"/>
          <w:b/>
          <w:sz w:val="24"/>
          <w:szCs w:val="24"/>
          <w:lang w:val="kk-KZ"/>
        </w:rPr>
      </w:pPr>
      <w:r w:rsidRPr="00AD4612">
        <w:rPr>
          <w:rFonts w:ascii="Times New Roman" w:hAnsi="Times New Roman"/>
          <w:b/>
          <w:sz w:val="24"/>
          <w:szCs w:val="24"/>
          <w:lang w:val="kk-KZ"/>
        </w:rPr>
        <w:t>Сабақтың барысы</w:t>
      </w:r>
    </w:p>
    <w:p w:rsidR="00594082" w:rsidRPr="00AD4612" w:rsidRDefault="00594082" w:rsidP="00594082">
      <w:pPr>
        <w:spacing w:after="0" w:line="240" w:lineRule="auto"/>
        <w:rPr>
          <w:rFonts w:ascii="Times New Roman" w:hAnsi="Times New Roman"/>
          <w:b/>
          <w:sz w:val="24"/>
          <w:szCs w:val="24"/>
          <w:lang w:val="kk-KZ"/>
        </w:rPr>
      </w:pPr>
      <w:r w:rsidRPr="00AD4612">
        <w:rPr>
          <w:rFonts w:ascii="Times New Roman" w:hAnsi="Times New Roman"/>
          <w:b/>
          <w:sz w:val="24"/>
          <w:szCs w:val="24"/>
          <w:lang w:val="kk-KZ"/>
        </w:rPr>
        <w:t>І. Ұйымдастыру кезеңі:</w:t>
      </w:r>
    </w:p>
    <w:p w:rsidR="00594082" w:rsidRPr="00AD4612" w:rsidRDefault="00594082" w:rsidP="00594082">
      <w:pPr>
        <w:spacing w:after="0" w:line="240" w:lineRule="auto"/>
        <w:rPr>
          <w:rFonts w:ascii="Times New Roman" w:hAnsi="Times New Roman"/>
          <w:i/>
          <w:sz w:val="24"/>
          <w:szCs w:val="24"/>
          <w:lang w:val="kk-KZ"/>
        </w:rPr>
      </w:pPr>
      <w:r w:rsidRPr="00AD4612">
        <w:rPr>
          <w:rFonts w:ascii="Times New Roman" w:hAnsi="Times New Roman"/>
          <w:i/>
          <w:sz w:val="24"/>
          <w:szCs w:val="24"/>
          <w:lang w:val="kk-KZ"/>
        </w:rPr>
        <w:t>1) Амандасу</w:t>
      </w:r>
    </w:p>
    <w:p w:rsidR="00594082" w:rsidRPr="00AD4612" w:rsidRDefault="00594082" w:rsidP="00594082">
      <w:pPr>
        <w:spacing w:after="0" w:line="240" w:lineRule="auto"/>
        <w:jc w:val="both"/>
        <w:rPr>
          <w:rFonts w:ascii="Times New Roman" w:hAnsi="Times New Roman"/>
          <w:i/>
          <w:sz w:val="24"/>
          <w:szCs w:val="24"/>
          <w:lang w:val="kk-KZ"/>
        </w:rPr>
      </w:pPr>
      <w:r w:rsidRPr="00AD4612">
        <w:rPr>
          <w:rFonts w:ascii="Times New Roman" w:hAnsi="Times New Roman"/>
          <w:i/>
          <w:sz w:val="24"/>
          <w:szCs w:val="24"/>
          <w:lang w:val="kk-KZ"/>
        </w:rPr>
        <w:t>2)</w:t>
      </w:r>
      <w:r w:rsidRPr="00AD4612">
        <w:rPr>
          <w:rFonts w:ascii="Times New Roman" w:hAnsi="Times New Roman"/>
          <w:sz w:val="24"/>
          <w:szCs w:val="24"/>
          <w:lang w:val="kk-KZ"/>
        </w:rPr>
        <w:t xml:space="preserve"> </w:t>
      </w:r>
      <w:r w:rsidRPr="00AD4612">
        <w:rPr>
          <w:rFonts w:ascii="Times New Roman" w:hAnsi="Times New Roman"/>
          <w:i/>
          <w:sz w:val="24"/>
          <w:szCs w:val="24"/>
          <w:lang w:val="kk-KZ"/>
        </w:rPr>
        <w:t>Оқушыларды сабаққа әзірлеу, сабақтың тақырыбы және мақсатымен танысу</w:t>
      </w:r>
    </w:p>
    <w:p w:rsidR="00594082" w:rsidRPr="00AD4612" w:rsidRDefault="00594082" w:rsidP="00594082">
      <w:pPr>
        <w:spacing w:after="0" w:line="240" w:lineRule="auto"/>
        <w:jc w:val="both"/>
        <w:rPr>
          <w:rFonts w:ascii="Times New Roman" w:hAnsi="Times New Roman"/>
          <w:i/>
          <w:sz w:val="24"/>
          <w:szCs w:val="24"/>
          <w:lang w:val="kk-KZ"/>
        </w:rPr>
      </w:pPr>
      <w:r w:rsidRPr="00AD4612">
        <w:rPr>
          <w:rFonts w:ascii="Times New Roman" w:hAnsi="Times New Roman"/>
          <w:i/>
          <w:sz w:val="24"/>
          <w:szCs w:val="24"/>
          <w:lang w:val="kk-KZ"/>
        </w:rPr>
        <w:t>3) Ынта-зейіндерін сабаққа аудару</w:t>
      </w:r>
    </w:p>
    <w:p w:rsidR="00594082" w:rsidRPr="00AD4612" w:rsidRDefault="00594082" w:rsidP="00594082">
      <w:pPr>
        <w:spacing w:after="0" w:line="240" w:lineRule="auto"/>
        <w:rPr>
          <w:rFonts w:ascii="Times New Roman" w:hAnsi="Times New Roman"/>
          <w:b/>
          <w:sz w:val="24"/>
          <w:szCs w:val="24"/>
          <w:lang w:val="kk-KZ"/>
        </w:rPr>
      </w:pPr>
      <w:r w:rsidRPr="00AD4612">
        <w:rPr>
          <w:rFonts w:ascii="Times New Roman" w:hAnsi="Times New Roman"/>
          <w:b/>
          <w:sz w:val="24"/>
          <w:szCs w:val="24"/>
          <w:lang w:val="kk-KZ"/>
        </w:rPr>
        <w:t xml:space="preserve">ІІ. Үй тапсырмасын тексеру: </w:t>
      </w:r>
    </w:p>
    <w:p w:rsidR="00594082" w:rsidRPr="00F85DD0" w:rsidRDefault="00594082" w:rsidP="00594082">
      <w:pPr>
        <w:pStyle w:val="a3"/>
        <w:numPr>
          <w:ilvl w:val="0"/>
          <w:numId w:val="3"/>
        </w:numPr>
        <w:spacing w:after="0" w:line="240" w:lineRule="auto"/>
        <w:rPr>
          <w:rFonts w:ascii="Times New Roman" w:hAnsi="Times New Roman"/>
          <w:sz w:val="24"/>
          <w:szCs w:val="24"/>
          <w:lang w:val="kk-KZ"/>
        </w:rPr>
      </w:pPr>
      <w:r w:rsidRPr="00F85DD0">
        <w:rPr>
          <w:rFonts w:ascii="Times New Roman" w:hAnsi="Times New Roman"/>
          <w:sz w:val="24"/>
          <w:szCs w:val="24"/>
          <w:lang w:val="kk-KZ"/>
        </w:rPr>
        <w:t>ҚР экономикасының даму кезеңінің алғашқы сатысы – тәуелсіздік кезеңі</w:t>
      </w:r>
    </w:p>
    <w:p w:rsidR="00594082" w:rsidRPr="00AD4612" w:rsidRDefault="00594082" w:rsidP="00594082">
      <w:pPr>
        <w:pStyle w:val="21"/>
        <w:numPr>
          <w:ilvl w:val="0"/>
          <w:numId w:val="3"/>
        </w:numPr>
        <w:spacing w:after="0" w:line="240" w:lineRule="auto"/>
        <w:rPr>
          <w:rFonts w:ascii="Times New Roman" w:eastAsiaTheme="majorEastAsia" w:hAnsi="Times New Roman"/>
          <w:b/>
          <w:sz w:val="24"/>
          <w:szCs w:val="24"/>
          <w:lang w:val="ru-MO"/>
        </w:rPr>
      </w:pPr>
      <w:r w:rsidRPr="00AD4612">
        <w:rPr>
          <w:rFonts w:ascii="Times New Roman" w:hAnsi="Times New Roman"/>
          <w:sz w:val="24"/>
          <w:szCs w:val="24"/>
          <w:lang w:val="kk-KZ"/>
        </w:rPr>
        <w:t>Қазақстан экономикасын дамытуда қолданған шаралар</w:t>
      </w:r>
    </w:p>
    <w:p w:rsidR="00594082" w:rsidRPr="00AD4612" w:rsidRDefault="00594082" w:rsidP="00594082">
      <w:pPr>
        <w:spacing w:after="0" w:line="240" w:lineRule="auto"/>
        <w:rPr>
          <w:rFonts w:ascii="Times New Roman" w:hAnsi="Times New Roman"/>
          <w:b/>
          <w:sz w:val="24"/>
          <w:szCs w:val="24"/>
          <w:lang w:val="kk-KZ"/>
        </w:rPr>
      </w:pPr>
      <w:r w:rsidRPr="00AD4612">
        <w:rPr>
          <w:rFonts w:ascii="Times New Roman" w:hAnsi="Times New Roman"/>
          <w:b/>
          <w:sz w:val="24"/>
          <w:szCs w:val="24"/>
          <w:lang w:val="kk-KZ"/>
        </w:rPr>
        <w:t>ІІІ. Жаңа білімді меңгеру</w:t>
      </w:r>
    </w:p>
    <w:p w:rsidR="00594082" w:rsidRPr="00F85DD0" w:rsidRDefault="00594082" w:rsidP="00594082">
      <w:pPr>
        <w:pStyle w:val="a3"/>
        <w:numPr>
          <w:ilvl w:val="1"/>
          <w:numId w:val="2"/>
        </w:numPr>
        <w:spacing w:after="0" w:line="240" w:lineRule="auto"/>
        <w:rPr>
          <w:rFonts w:ascii="Times New Roman" w:hAnsi="Times New Roman"/>
          <w:sz w:val="24"/>
          <w:szCs w:val="24"/>
          <w:lang w:val="kk-KZ"/>
        </w:rPr>
      </w:pPr>
      <w:r w:rsidRPr="00F85DD0">
        <w:rPr>
          <w:rFonts w:ascii="Times New Roman" w:hAnsi="Times New Roman"/>
          <w:sz w:val="24"/>
          <w:szCs w:val="24"/>
          <w:lang w:val="kk-KZ"/>
        </w:rPr>
        <w:t>Экономикалық өсу дегеніміз не?</w:t>
      </w:r>
    </w:p>
    <w:p w:rsidR="00594082" w:rsidRDefault="00594082" w:rsidP="00594082">
      <w:pPr>
        <w:pStyle w:val="a3"/>
        <w:numPr>
          <w:ilvl w:val="1"/>
          <w:numId w:val="2"/>
        </w:numPr>
        <w:spacing w:after="0" w:line="240" w:lineRule="auto"/>
        <w:rPr>
          <w:rFonts w:ascii="Times New Roman" w:hAnsi="Times New Roman"/>
          <w:sz w:val="24"/>
          <w:szCs w:val="24"/>
          <w:lang w:val="kk-KZ"/>
        </w:rPr>
      </w:pPr>
      <w:r>
        <w:rPr>
          <w:rFonts w:ascii="Times New Roman" w:hAnsi="Times New Roman"/>
          <w:sz w:val="24"/>
          <w:szCs w:val="24"/>
          <w:lang w:val="kk-KZ"/>
        </w:rPr>
        <w:t>Экономикалық өсудің типтері</w:t>
      </w:r>
    </w:p>
    <w:p w:rsidR="00594082" w:rsidRPr="00F85DD0" w:rsidRDefault="00594082" w:rsidP="00594082">
      <w:pPr>
        <w:pStyle w:val="a3"/>
        <w:numPr>
          <w:ilvl w:val="1"/>
          <w:numId w:val="2"/>
        </w:numPr>
        <w:spacing w:after="0" w:line="240" w:lineRule="auto"/>
        <w:rPr>
          <w:rFonts w:ascii="Times New Roman" w:hAnsi="Times New Roman"/>
          <w:sz w:val="24"/>
          <w:szCs w:val="24"/>
          <w:lang w:val="kk-KZ"/>
        </w:rPr>
      </w:pPr>
      <w:proofErr w:type="spellStart"/>
      <w:r w:rsidRPr="00F85DD0">
        <w:rPr>
          <w:rFonts w:ascii="Kz Times New Roman" w:hAnsi="Kz Times New Roman"/>
          <w:sz w:val="24"/>
          <w:szCs w:val="24"/>
          <w:lang w:val="ru-MO"/>
        </w:rPr>
        <w:t>Экономикалық</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өсудің</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факторлары</w:t>
      </w:r>
      <w:proofErr w:type="spellEnd"/>
    </w:p>
    <w:p w:rsidR="00594082" w:rsidRDefault="00594082" w:rsidP="00594082">
      <w:pPr>
        <w:pStyle w:val="a4"/>
        <w:spacing w:before="0" w:beforeAutospacing="0" w:after="0" w:afterAutospacing="0"/>
        <w:rPr>
          <w:rStyle w:val="FontStyle41"/>
          <w:noProof/>
          <w:lang w:val="kk-KZ"/>
        </w:rPr>
      </w:pPr>
    </w:p>
    <w:p w:rsidR="00594082" w:rsidRDefault="00594082" w:rsidP="00594082">
      <w:pPr>
        <w:pStyle w:val="a5"/>
        <w:numPr>
          <w:ilvl w:val="0"/>
          <w:numId w:val="4"/>
        </w:numPr>
        <w:spacing w:after="0" w:line="240" w:lineRule="auto"/>
        <w:ind w:left="0" w:firstLine="360"/>
        <w:rPr>
          <w:rFonts w:ascii="Times New Roman" w:hAnsi="Times New Roman"/>
          <w:sz w:val="24"/>
          <w:szCs w:val="24"/>
          <w:lang w:val="kk-KZ"/>
        </w:rPr>
      </w:pPr>
      <w:r w:rsidRPr="00F85DD0">
        <w:rPr>
          <w:rFonts w:ascii="Times New Roman" w:hAnsi="Times New Roman"/>
          <w:sz w:val="24"/>
          <w:szCs w:val="24"/>
          <w:u w:val="single"/>
          <w:lang w:val="kk-KZ"/>
        </w:rPr>
        <w:t>Экономикалық өсу</w:t>
      </w:r>
      <w:r w:rsidRPr="00F85DD0">
        <w:rPr>
          <w:rFonts w:ascii="Times New Roman" w:hAnsi="Times New Roman"/>
          <w:sz w:val="24"/>
          <w:szCs w:val="24"/>
          <w:lang w:val="kk-KZ"/>
        </w:rPr>
        <w:t xml:space="preserve"> дегеніміз ұлттық өнімнің сан жағынан өсуімен қатар сапа  жағынан жетілдірілуі. Экономикалық өсу деп өндіргіш күштердің ұзақ мерзімді дамуымен байланысты өндірістің нақты көлемінің табиғи дәрежесінің ұзақ мерзімдегі өзгерістерін атайды. Экономикалық өсудің  негізгі мақсаттары – халықтың әл-ауқатын көтеру және ұлттық қауіпсіздікті қамтамасыз ету.</w:t>
      </w:r>
    </w:p>
    <w:p w:rsidR="00594082" w:rsidRPr="00042BFB" w:rsidRDefault="00594082" w:rsidP="00594082">
      <w:pPr>
        <w:jc w:val="both"/>
        <w:rPr>
          <w:rFonts w:ascii="Kz Times New Roman" w:hAnsi="Kz Times New Roman"/>
          <w:sz w:val="28"/>
          <w:lang w:val="kk-KZ"/>
        </w:rPr>
      </w:pPr>
      <w:r>
        <w:rPr>
          <w:rFonts w:ascii="Kz Times New Roman" w:hAnsi="Kz Times New Roman"/>
          <w:noProof/>
          <w:sz w:val="28"/>
        </w:rPr>
        <mc:AlternateContent>
          <mc:Choice Requires="wps">
            <w:drawing>
              <wp:anchor distT="0" distB="0" distL="114300" distR="114300" simplePos="0" relativeHeight="251659264" behindDoc="0" locked="0" layoutInCell="0" allowOverlap="1" wp14:anchorId="31CD5477" wp14:editId="2D2E38D7">
                <wp:simplePos x="0" y="0"/>
                <wp:positionH relativeFrom="column">
                  <wp:posOffset>1624965</wp:posOffset>
                </wp:positionH>
                <wp:positionV relativeFrom="paragraph">
                  <wp:posOffset>196850</wp:posOffset>
                </wp:positionV>
                <wp:extent cx="2614930" cy="720090"/>
                <wp:effectExtent l="0" t="0" r="13970" b="228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930" cy="720090"/>
                        </a:xfrm>
                        <a:prstGeom prst="rect">
                          <a:avLst/>
                        </a:prstGeom>
                        <a:solidFill>
                          <a:srgbClr val="FFFFFF"/>
                        </a:solidFill>
                        <a:ln w="9525">
                          <a:solidFill>
                            <a:srgbClr val="000000"/>
                          </a:solidFill>
                          <a:miter lim="800000"/>
                          <a:headEnd/>
                          <a:tailEnd/>
                        </a:ln>
                      </wps:spPr>
                      <wps:txbx>
                        <w:txbxContent>
                          <w:p w:rsidR="00594082" w:rsidRPr="00F85DD0" w:rsidRDefault="00594082" w:rsidP="00594082">
                            <w:pPr>
                              <w:pStyle w:val="3"/>
                              <w:jc w:val="center"/>
                              <w:rPr>
                                <w:rFonts w:ascii="Times New Roman" w:hAnsi="Times New Roman" w:cs="Times New Roman"/>
                                <w:sz w:val="28"/>
                                <w:szCs w:val="28"/>
                              </w:rPr>
                            </w:pPr>
                            <w:proofErr w:type="spellStart"/>
                            <w:r w:rsidRPr="00F85DD0">
                              <w:rPr>
                                <w:rFonts w:ascii="Times New Roman" w:hAnsi="Times New Roman" w:cs="Times New Roman"/>
                                <w:sz w:val="28"/>
                                <w:szCs w:val="28"/>
                              </w:rPr>
                              <w:t>Экономикалық</w:t>
                            </w:r>
                            <w:proofErr w:type="spellEnd"/>
                            <w:r w:rsidRPr="00F85DD0">
                              <w:rPr>
                                <w:rFonts w:ascii="Times New Roman" w:hAnsi="Times New Roman" w:cs="Times New Roman"/>
                                <w:sz w:val="28"/>
                                <w:szCs w:val="28"/>
                              </w:rPr>
                              <w:t xml:space="preserve"> </w:t>
                            </w:r>
                            <w:proofErr w:type="spellStart"/>
                            <w:r w:rsidRPr="00F85DD0">
                              <w:rPr>
                                <w:rFonts w:ascii="Times New Roman" w:hAnsi="Times New Roman" w:cs="Times New Roman"/>
                                <w:sz w:val="28"/>
                                <w:szCs w:val="28"/>
                              </w:rPr>
                              <w:t>өсудің</w:t>
                            </w:r>
                            <w:proofErr w:type="spellEnd"/>
                            <w:r w:rsidRPr="00F85DD0">
                              <w:rPr>
                                <w:rFonts w:ascii="Times New Roman" w:hAnsi="Times New Roman" w:cs="Times New Roman"/>
                                <w:sz w:val="28"/>
                                <w:szCs w:val="28"/>
                              </w:rPr>
                              <w:t xml:space="preserve"> </w:t>
                            </w:r>
                            <w:proofErr w:type="spellStart"/>
                            <w:r w:rsidRPr="00F85DD0">
                              <w:rPr>
                                <w:rFonts w:ascii="Times New Roman" w:hAnsi="Times New Roman" w:cs="Times New Roman"/>
                                <w:sz w:val="28"/>
                                <w:szCs w:val="28"/>
                              </w:rPr>
                              <w:t>типтері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27.95pt;margin-top:15.5pt;width:205.9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" o:allowincell="f">
                <v:textbox>
                  <w:txbxContent>
                    <w:p w:rsidR="00594082" w:rsidRPr="00F85DD0" w:rsidRDefault="00594082" w:rsidP="00594082">
                      <w:pPr>
                        <w:pStyle w:val="3"/>
                        <w:jc w:val="center"/>
                        <w:rPr>
                          <w:rFonts w:ascii="Times New Roman" w:hAnsi="Times New Roman" w:cs="Times New Roman"/>
                          <w:sz w:val="28"/>
                          <w:szCs w:val="28"/>
                        </w:rPr>
                      </w:pPr>
                      <w:proofErr w:type="spellStart"/>
                      <w:r w:rsidRPr="00F85DD0">
                        <w:rPr>
                          <w:rFonts w:ascii="Times New Roman" w:hAnsi="Times New Roman" w:cs="Times New Roman"/>
                          <w:sz w:val="28"/>
                          <w:szCs w:val="28"/>
                        </w:rPr>
                        <w:t>Экономикалық</w:t>
                      </w:r>
                      <w:proofErr w:type="spellEnd"/>
                      <w:r w:rsidRPr="00F85DD0">
                        <w:rPr>
                          <w:rFonts w:ascii="Times New Roman" w:hAnsi="Times New Roman" w:cs="Times New Roman"/>
                          <w:sz w:val="28"/>
                          <w:szCs w:val="28"/>
                        </w:rPr>
                        <w:t xml:space="preserve"> </w:t>
                      </w:r>
                      <w:proofErr w:type="spellStart"/>
                      <w:r w:rsidRPr="00F85DD0">
                        <w:rPr>
                          <w:rFonts w:ascii="Times New Roman" w:hAnsi="Times New Roman" w:cs="Times New Roman"/>
                          <w:sz w:val="28"/>
                          <w:szCs w:val="28"/>
                        </w:rPr>
                        <w:t>өсудің</w:t>
                      </w:r>
                      <w:proofErr w:type="spellEnd"/>
                      <w:r w:rsidRPr="00F85DD0">
                        <w:rPr>
                          <w:rFonts w:ascii="Times New Roman" w:hAnsi="Times New Roman" w:cs="Times New Roman"/>
                          <w:sz w:val="28"/>
                          <w:szCs w:val="28"/>
                        </w:rPr>
                        <w:t xml:space="preserve"> </w:t>
                      </w:r>
                      <w:proofErr w:type="spellStart"/>
                      <w:r w:rsidRPr="00F85DD0">
                        <w:rPr>
                          <w:rFonts w:ascii="Times New Roman" w:hAnsi="Times New Roman" w:cs="Times New Roman"/>
                          <w:sz w:val="28"/>
                          <w:szCs w:val="28"/>
                        </w:rPr>
                        <w:t>типтері</w:t>
                      </w:r>
                      <w:proofErr w:type="spellEnd"/>
                    </w:p>
                  </w:txbxContent>
                </v:textbox>
              </v:rect>
            </w:pict>
          </mc:Fallback>
        </mc:AlternateContent>
      </w:r>
    </w:p>
    <w:p w:rsidR="00594082" w:rsidRPr="00042BFB" w:rsidRDefault="00594082" w:rsidP="00594082">
      <w:pPr>
        <w:spacing w:after="0" w:line="240" w:lineRule="auto"/>
        <w:ind w:firstLine="720"/>
        <w:jc w:val="both"/>
        <w:rPr>
          <w:rFonts w:ascii="Kz Times New Roman" w:hAnsi="Kz Times New Roman"/>
          <w:sz w:val="28"/>
          <w:lang w:val="kk-KZ"/>
        </w:rPr>
      </w:pPr>
    </w:p>
    <w:p w:rsidR="00594082" w:rsidRPr="00042BFB" w:rsidRDefault="00594082" w:rsidP="00594082">
      <w:pPr>
        <w:spacing w:after="0" w:line="240" w:lineRule="auto"/>
        <w:ind w:firstLine="720"/>
        <w:jc w:val="both"/>
        <w:rPr>
          <w:rFonts w:ascii="Kz Times New Roman" w:hAnsi="Kz Times New Roman"/>
          <w:sz w:val="28"/>
          <w:lang w:val="kk-KZ"/>
        </w:rPr>
      </w:pPr>
    </w:p>
    <w:p w:rsidR="00594082" w:rsidRPr="00042BFB" w:rsidRDefault="00594082" w:rsidP="00594082">
      <w:pPr>
        <w:spacing w:after="0" w:line="240" w:lineRule="auto"/>
        <w:ind w:firstLine="720"/>
        <w:jc w:val="both"/>
        <w:rPr>
          <w:rFonts w:ascii="Kz Times New Roman" w:hAnsi="Kz Times New Roman"/>
          <w:sz w:val="28"/>
          <w:lang w:val="kk-KZ"/>
        </w:rPr>
      </w:pPr>
      <w:r>
        <w:rPr>
          <w:rFonts w:ascii="Kz Times New Roman" w:hAnsi="Kz Times New Roman"/>
          <w:noProof/>
          <w:sz w:val="28"/>
        </w:rPr>
        <mc:AlternateContent>
          <mc:Choice Requires="wps">
            <w:drawing>
              <wp:anchor distT="0" distB="0" distL="114300" distR="114300" simplePos="0" relativeHeight="251665408" behindDoc="0" locked="0" layoutInCell="0" allowOverlap="1" wp14:anchorId="333905CF" wp14:editId="2DA09477">
                <wp:simplePos x="0" y="0"/>
                <wp:positionH relativeFrom="column">
                  <wp:posOffset>2887345</wp:posOffset>
                </wp:positionH>
                <wp:positionV relativeFrom="paragraph">
                  <wp:posOffset>138430</wp:posOffset>
                </wp:positionV>
                <wp:extent cx="1623060" cy="270510"/>
                <wp:effectExtent l="6350" t="5715" r="2794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10.9pt" to="355.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" o:allowincell="f">
                <v:stroke endarrow="block"/>
              </v:line>
            </w:pict>
          </mc:Fallback>
        </mc:AlternateContent>
      </w:r>
      <w:r>
        <w:rPr>
          <w:rFonts w:ascii="Kz Times New Roman" w:hAnsi="Kz Times New Roman"/>
          <w:noProof/>
          <w:sz w:val="28"/>
        </w:rPr>
        <mc:AlternateContent>
          <mc:Choice Requires="wps">
            <w:drawing>
              <wp:anchor distT="0" distB="0" distL="114300" distR="114300" simplePos="0" relativeHeight="251664384" behindDoc="0" locked="0" layoutInCell="0" allowOverlap="1" wp14:anchorId="046C70E7" wp14:editId="4F33EEF6">
                <wp:simplePos x="0" y="0"/>
                <wp:positionH relativeFrom="column">
                  <wp:posOffset>1174115</wp:posOffset>
                </wp:positionH>
                <wp:positionV relativeFrom="paragraph">
                  <wp:posOffset>138430</wp:posOffset>
                </wp:positionV>
                <wp:extent cx="1713230" cy="270510"/>
                <wp:effectExtent l="26670" t="5715" r="1270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323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10.9pt" to="227.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" o:allowincell="f">
                <v:stroke endarrow="block"/>
              </v:line>
            </w:pict>
          </mc:Fallback>
        </mc:AlternateContent>
      </w:r>
      <w:r>
        <w:rPr>
          <w:rFonts w:ascii="Kz Times New Roman" w:hAnsi="Kz Times New Roman"/>
          <w:noProof/>
          <w:sz w:val="28"/>
        </w:rPr>
        <mc:AlternateContent>
          <mc:Choice Requires="wps">
            <w:drawing>
              <wp:anchor distT="0" distB="0" distL="114300" distR="114300" simplePos="0" relativeHeight="251663360" behindDoc="0" locked="0" layoutInCell="0" allowOverlap="1" wp14:anchorId="1663312E" wp14:editId="76627512">
                <wp:simplePos x="0" y="0"/>
                <wp:positionH relativeFrom="column">
                  <wp:posOffset>2887345</wp:posOffset>
                </wp:positionH>
                <wp:positionV relativeFrom="paragraph">
                  <wp:posOffset>138430</wp:posOffset>
                </wp:positionV>
                <wp:extent cx="0" cy="270510"/>
                <wp:effectExtent l="53975" t="5715" r="603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35pt,10.9pt" to="227.3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dC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" o:allowincell="f">
                <v:stroke endarrow="block"/>
              </v:line>
            </w:pict>
          </mc:Fallback>
        </mc:AlternateContent>
      </w:r>
    </w:p>
    <w:p w:rsidR="00594082" w:rsidRPr="00042BFB" w:rsidRDefault="00594082" w:rsidP="00594082">
      <w:pPr>
        <w:spacing w:after="0" w:line="240" w:lineRule="auto"/>
        <w:ind w:firstLine="720"/>
        <w:jc w:val="both"/>
        <w:rPr>
          <w:rFonts w:ascii="Kz Times New Roman" w:hAnsi="Kz Times New Roman"/>
          <w:sz w:val="28"/>
          <w:lang w:val="kk-KZ"/>
        </w:rPr>
      </w:pPr>
    </w:p>
    <w:p w:rsidR="00594082" w:rsidRPr="00042BFB" w:rsidRDefault="00594082" w:rsidP="00594082">
      <w:pPr>
        <w:spacing w:after="0" w:line="240" w:lineRule="auto"/>
        <w:ind w:firstLine="720"/>
        <w:jc w:val="both"/>
        <w:rPr>
          <w:rFonts w:ascii="Kz Times New Roman" w:hAnsi="Kz Times New Roman"/>
          <w:sz w:val="28"/>
          <w:lang w:val="kk-KZ"/>
        </w:rPr>
      </w:pPr>
      <w:r>
        <w:rPr>
          <w:rFonts w:ascii="Kz Times New Roman" w:hAnsi="Kz Times New Roman"/>
          <w:noProof/>
          <w:sz w:val="28"/>
        </w:rPr>
        <mc:AlternateContent>
          <mc:Choice Requires="wps">
            <w:drawing>
              <wp:anchor distT="0" distB="0" distL="114300" distR="114300" simplePos="0" relativeHeight="251661312" behindDoc="0" locked="0" layoutInCell="0" allowOverlap="1" wp14:anchorId="1D78AB91" wp14:editId="395A9013">
                <wp:simplePos x="0" y="0"/>
                <wp:positionH relativeFrom="column">
                  <wp:posOffset>3945890</wp:posOffset>
                </wp:positionH>
                <wp:positionV relativeFrom="paragraph">
                  <wp:posOffset>52070</wp:posOffset>
                </wp:positionV>
                <wp:extent cx="1262380" cy="402590"/>
                <wp:effectExtent l="0" t="0" r="13970"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02590"/>
                        </a:xfrm>
                        <a:prstGeom prst="rect">
                          <a:avLst/>
                        </a:prstGeom>
                        <a:solidFill>
                          <a:srgbClr val="FFFFFF"/>
                        </a:solidFill>
                        <a:ln w="9525">
                          <a:solidFill>
                            <a:srgbClr val="000000"/>
                          </a:solidFill>
                          <a:miter lim="800000"/>
                          <a:headEnd/>
                          <a:tailEnd/>
                        </a:ln>
                      </wps:spPr>
                      <wps:txbx>
                        <w:txbxContent>
                          <w:p w:rsidR="00594082" w:rsidRDefault="00594082" w:rsidP="00594082">
                            <w:pPr>
                              <w:pStyle w:val="2"/>
                              <w:spacing w:before="0" w:line="240" w:lineRule="auto"/>
                              <w:jc w:val="center"/>
                            </w:pPr>
                            <w:proofErr w:type="spellStart"/>
                            <w:r>
                              <w:t>Экстенсивті</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310.7pt;margin-top:4.1pt;width:99.4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" o:allowincell="f">
                <v:textbox>
                  <w:txbxContent>
                    <w:p w:rsidR="00594082" w:rsidRDefault="00594082" w:rsidP="00594082">
                      <w:pPr>
                        <w:pStyle w:val="2"/>
                        <w:spacing w:before="0" w:line="240" w:lineRule="auto"/>
                        <w:jc w:val="center"/>
                      </w:pPr>
                      <w:proofErr w:type="spellStart"/>
                      <w:r>
                        <w:t>Экстенсивті</w:t>
                      </w:r>
                      <w:proofErr w:type="spellEnd"/>
                    </w:p>
                  </w:txbxContent>
                </v:textbox>
              </v:rect>
            </w:pict>
          </mc:Fallback>
        </mc:AlternateContent>
      </w:r>
      <w:r>
        <w:rPr>
          <w:rFonts w:ascii="Kz Times New Roman" w:hAnsi="Kz Times New Roman"/>
          <w:noProof/>
          <w:sz w:val="28"/>
        </w:rPr>
        <mc:AlternateContent>
          <mc:Choice Requires="wps">
            <w:drawing>
              <wp:anchor distT="0" distB="0" distL="114300" distR="114300" simplePos="0" relativeHeight="251662336" behindDoc="0" locked="0" layoutInCell="0" allowOverlap="1" wp14:anchorId="6255FDCB" wp14:editId="17F64D3C">
                <wp:simplePos x="0" y="0"/>
                <wp:positionH relativeFrom="column">
                  <wp:posOffset>2256155</wp:posOffset>
                </wp:positionH>
                <wp:positionV relativeFrom="paragraph">
                  <wp:posOffset>52070</wp:posOffset>
                </wp:positionV>
                <wp:extent cx="1262380" cy="402590"/>
                <wp:effectExtent l="0" t="0" r="13970"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402590"/>
                        </a:xfrm>
                        <a:prstGeom prst="rect">
                          <a:avLst/>
                        </a:prstGeom>
                        <a:solidFill>
                          <a:srgbClr val="FFFFFF"/>
                        </a:solidFill>
                        <a:ln w="9525">
                          <a:solidFill>
                            <a:srgbClr val="000000"/>
                          </a:solidFill>
                          <a:miter lim="800000"/>
                          <a:headEnd/>
                          <a:tailEnd/>
                        </a:ln>
                      </wps:spPr>
                      <wps:txbx>
                        <w:txbxContent>
                          <w:p w:rsidR="00594082" w:rsidRDefault="00594082" w:rsidP="00594082">
                            <w:pPr>
                              <w:pStyle w:val="2"/>
                              <w:spacing w:before="0" w:line="240" w:lineRule="auto"/>
                              <w:jc w:val="center"/>
                            </w:pPr>
                            <w:proofErr w:type="spellStart"/>
                            <w:r>
                              <w:t>Аралас</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177.65pt;margin-top:4.1pt;width:99.4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" o:allowincell="f">
                <v:textbox>
                  <w:txbxContent>
                    <w:p w:rsidR="00594082" w:rsidRDefault="00594082" w:rsidP="00594082">
                      <w:pPr>
                        <w:pStyle w:val="2"/>
                        <w:spacing w:before="0" w:line="240" w:lineRule="auto"/>
                        <w:jc w:val="center"/>
                      </w:pPr>
                      <w:proofErr w:type="spellStart"/>
                      <w:r>
                        <w:t>Аралас</w:t>
                      </w:r>
                      <w:proofErr w:type="spellEnd"/>
                    </w:p>
                  </w:txbxContent>
                </v:textbox>
              </v:rect>
            </w:pict>
          </mc:Fallback>
        </mc:AlternateContent>
      </w:r>
      <w:r>
        <w:rPr>
          <w:rFonts w:ascii="Kz Times New Roman" w:hAnsi="Kz Times New Roman"/>
          <w:noProof/>
          <w:sz w:val="28"/>
        </w:rPr>
        <mc:AlternateContent>
          <mc:Choice Requires="wps">
            <w:drawing>
              <wp:anchor distT="0" distB="0" distL="114300" distR="114300" simplePos="0" relativeHeight="251660288" behindDoc="0" locked="0" layoutInCell="0" allowOverlap="1" wp14:anchorId="5EFDAD45" wp14:editId="44ED0BEE">
                <wp:simplePos x="0" y="0"/>
                <wp:positionH relativeFrom="column">
                  <wp:posOffset>542925</wp:posOffset>
                </wp:positionH>
                <wp:positionV relativeFrom="paragraph">
                  <wp:posOffset>52070</wp:posOffset>
                </wp:positionV>
                <wp:extent cx="1352550" cy="360680"/>
                <wp:effectExtent l="0" t="0" r="19050" b="203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60680"/>
                        </a:xfrm>
                        <a:prstGeom prst="rect">
                          <a:avLst/>
                        </a:prstGeom>
                        <a:solidFill>
                          <a:srgbClr val="FFFFFF"/>
                        </a:solidFill>
                        <a:ln w="9525">
                          <a:solidFill>
                            <a:srgbClr val="000000"/>
                          </a:solidFill>
                          <a:miter lim="800000"/>
                          <a:headEnd/>
                          <a:tailEnd/>
                        </a:ln>
                      </wps:spPr>
                      <wps:txbx>
                        <w:txbxContent>
                          <w:p w:rsidR="00594082" w:rsidRPr="00F85DD0" w:rsidRDefault="00594082" w:rsidP="00594082">
                            <w:pPr>
                              <w:pStyle w:val="1"/>
                              <w:spacing w:before="0" w:line="240" w:lineRule="auto"/>
                              <w:rPr>
                                <w:lang w:val="kk-KZ"/>
                              </w:rPr>
                            </w:pPr>
                            <w:r>
                              <w:rPr>
                                <w:lang w:val="kk-KZ"/>
                              </w:rPr>
                              <w:t>интенсивті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42.75pt;margin-top:4.1pt;width:106.5pt;height:2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" o:allowincell="f">
                <v:textbox>
                  <w:txbxContent>
                    <w:p w:rsidR="00594082" w:rsidRPr="00F85DD0" w:rsidRDefault="00594082" w:rsidP="00594082">
                      <w:pPr>
                        <w:pStyle w:val="1"/>
                        <w:spacing w:before="0" w:line="240" w:lineRule="auto"/>
                        <w:rPr>
                          <w:lang w:val="kk-KZ"/>
                        </w:rPr>
                      </w:pPr>
                      <w:r>
                        <w:rPr>
                          <w:lang w:val="kk-KZ"/>
                        </w:rPr>
                        <w:t>интенсивті</w:t>
                      </w:r>
                    </w:p>
                  </w:txbxContent>
                </v:textbox>
              </v:rect>
            </w:pict>
          </mc:Fallback>
        </mc:AlternateContent>
      </w:r>
    </w:p>
    <w:p w:rsidR="00594082" w:rsidRPr="00042BFB" w:rsidRDefault="00594082" w:rsidP="00594082">
      <w:pPr>
        <w:spacing w:after="0" w:line="240" w:lineRule="auto"/>
        <w:ind w:left="360"/>
        <w:jc w:val="both"/>
        <w:rPr>
          <w:rFonts w:ascii="Kz Times New Roman" w:hAnsi="Kz Times New Roman"/>
          <w:sz w:val="24"/>
          <w:szCs w:val="24"/>
          <w:lang w:val="kk-KZ"/>
        </w:rPr>
      </w:pPr>
    </w:p>
    <w:p w:rsidR="00594082" w:rsidRPr="00042BFB" w:rsidRDefault="00594082" w:rsidP="00594082">
      <w:pPr>
        <w:spacing w:after="0" w:line="240" w:lineRule="auto"/>
        <w:ind w:left="360"/>
        <w:jc w:val="both"/>
        <w:rPr>
          <w:rFonts w:ascii="Kz Times New Roman" w:hAnsi="Kz Times New Roman"/>
          <w:sz w:val="24"/>
          <w:szCs w:val="24"/>
          <w:lang w:val="kk-KZ"/>
        </w:rPr>
      </w:pPr>
    </w:p>
    <w:p w:rsidR="00594082" w:rsidRPr="00042BFB" w:rsidRDefault="00594082" w:rsidP="00594082">
      <w:pPr>
        <w:pStyle w:val="a3"/>
        <w:numPr>
          <w:ilvl w:val="0"/>
          <w:numId w:val="7"/>
        </w:numPr>
        <w:spacing w:after="0" w:line="240" w:lineRule="auto"/>
        <w:ind w:left="0" w:firstLine="360"/>
        <w:jc w:val="both"/>
        <w:rPr>
          <w:rFonts w:ascii="Kz Times New Roman" w:hAnsi="Kz Times New Roman"/>
          <w:sz w:val="24"/>
          <w:szCs w:val="24"/>
          <w:lang w:val="kk-KZ"/>
        </w:rPr>
      </w:pPr>
      <w:r w:rsidRPr="00F85DD0">
        <w:rPr>
          <w:rFonts w:ascii="Kz Times New Roman" w:hAnsi="Kz Times New Roman"/>
          <w:b/>
          <w:sz w:val="24"/>
          <w:szCs w:val="24"/>
          <w:lang w:val="kk-KZ"/>
        </w:rPr>
        <w:t>Интенсивті типі</w:t>
      </w:r>
      <w:r w:rsidRPr="00F85DD0">
        <w:rPr>
          <w:rFonts w:ascii="Kz Times New Roman" w:hAnsi="Kz Times New Roman"/>
          <w:sz w:val="24"/>
          <w:szCs w:val="24"/>
          <w:lang w:val="kk-KZ"/>
        </w:rPr>
        <w:t xml:space="preserve"> - техника мен технологияның жетілдірілуі арқылы ұлттық өнімнің өсуі. </w:t>
      </w:r>
      <w:r w:rsidRPr="00042BFB">
        <w:rPr>
          <w:rFonts w:ascii="Kz Times New Roman" w:hAnsi="Kz Times New Roman"/>
          <w:sz w:val="24"/>
          <w:szCs w:val="24"/>
          <w:lang w:val="kk-KZ"/>
        </w:rPr>
        <w:t>Тиімді экономика экономикалық өсудің интенсивті типін қолдануға тырысады. Экономикалық өсудің интенсивтік факторлары:</w:t>
      </w:r>
    </w:p>
    <w:p w:rsidR="00594082" w:rsidRPr="00042BFB" w:rsidRDefault="00594082" w:rsidP="00594082">
      <w:pPr>
        <w:numPr>
          <w:ilvl w:val="0"/>
          <w:numId w:val="6"/>
        </w:numPr>
        <w:spacing w:after="0" w:line="240" w:lineRule="auto"/>
        <w:jc w:val="both"/>
        <w:rPr>
          <w:rFonts w:ascii="Kz Times New Roman" w:hAnsi="Kz Times New Roman"/>
          <w:sz w:val="24"/>
          <w:szCs w:val="24"/>
          <w:lang w:val="kk-KZ"/>
        </w:rPr>
      </w:pPr>
      <w:r w:rsidRPr="00042BFB">
        <w:rPr>
          <w:rFonts w:ascii="Kz Times New Roman" w:hAnsi="Kz Times New Roman"/>
          <w:sz w:val="24"/>
          <w:szCs w:val="24"/>
          <w:lang w:val="kk-KZ"/>
        </w:rPr>
        <w:t>қолданылатын ресурстар сапасының өсуі (жұмыс күшінің сапасын өсіру және заттық капиталдың сапасын жақсарту);</w:t>
      </w:r>
    </w:p>
    <w:p w:rsidR="00594082" w:rsidRPr="00042BFB" w:rsidRDefault="00594082" w:rsidP="00594082">
      <w:pPr>
        <w:numPr>
          <w:ilvl w:val="0"/>
          <w:numId w:val="6"/>
        </w:numPr>
        <w:spacing w:after="0" w:line="240" w:lineRule="auto"/>
        <w:jc w:val="both"/>
        <w:rPr>
          <w:rFonts w:ascii="Kz Times New Roman" w:hAnsi="Kz Times New Roman"/>
          <w:sz w:val="24"/>
          <w:szCs w:val="24"/>
          <w:lang w:val="kk-KZ"/>
        </w:rPr>
      </w:pPr>
      <w:r w:rsidRPr="00042BFB">
        <w:rPr>
          <w:rFonts w:ascii="Kz Times New Roman" w:hAnsi="Kz Times New Roman"/>
          <w:sz w:val="24"/>
          <w:szCs w:val="24"/>
          <w:lang w:val="kk-KZ"/>
        </w:rPr>
        <w:t>ресурстарды пайдалану әдістерін жақсарту (технологияны жетілдіру, өндірісті және өткізуді ұйымдастыру мен басқаруды жетілдіру).</w:t>
      </w:r>
    </w:p>
    <w:p w:rsidR="00594082" w:rsidRPr="0072330A" w:rsidRDefault="00594082" w:rsidP="00594082">
      <w:pPr>
        <w:pStyle w:val="a3"/>
        <w:numPr>
          <w:ilvl w:val="0"/>
          <w:numId w:val="7"/>
        </w:numPr>
        <w:spacing w:after="0" w:line="240" w:lineRule="auto"/>
        <w:ind w:left="0" w:firstLine="360"/>
        <w:jc w:val="both"/>
        <w:rPr>
          <w:rFonts w:ascii="Kz Times New Roman" w:hAnsi="Kz Times New Roman"/>
          <w:sz w:val="24"/>
          <w:szCs w:val="24"/>
          <w:lang w:val="kk-KZ"/>
        </w:rPr>
      </w:pPr>
      <w:r w:rsidRPr="0072330A">
        <w:rPr>
          <w:rFonts w:ascii="Kz Times New Roman" w:hAnsi="Kz Times New Roman"/>
          <w:b/>
          <w:sz w:val="24"/>
          <w:szCs w:val="24"/>
          <w:lang w:val="kk-KZ"/>
        </w:rPr>
        <w:t>Экстенсивті типі</w:t>
      </w:r>
      <w:r w:rsidRPr="0072330A">
        <w:rPr>
          <w:rFonts w:ascii="Kz Times New Roman" w:hAnsi="Kz Times New Roman"/>
          <w:sz w:val="24"/>
          <w:szCs w:val="24"/>
          <w:lang w:val="kk-KZ"/>
        </w:rPr>
        <w:t xml:space="preserve"> – қосымша өндіріс факторларын тарту арқылы  ұлттық өнімінің өсуі. Экономикалық өсудің экстенсивтік факторлары:</w:t>
      </w:r>
    </w:p>
    <w:p w:rsidR="00594082" w:rsidRPr="00F85DD0" w:rsidRDefault="00594082" w:rsidP="00594082">
      <w:pPr>
        <w:numPr>
          <w:ilvl w:val="0"/>
          <w:numId w:val="5"/>
        </w:numPr>
        <w:spacing w:after="0" w:line="240" w:lineRule="auto"/>
        <w:jc w:val="both"/>
        <w:rPr>
          <w:rFonts w:ascii="Kz Times New Roman" w:hAnsi="Kz Times New Roman"/>
          <w:sz w:val="24"/>
          <w:szCs w:val="24"/>
        </w:rPr>
      </w:pPr>
      <w:proofErr w:type="spellStart"/>
      <w:proofErr w:type="gramStart"/>
      <w:r w:rsidRPr="00F85DD0">
        <w:rPr>
          <w:rFonts w:ascii="Kz Times New Roman" w:hAnsi="Kz Times New Roman"/>
          <w:sz w:val="24"/>
          <w:szCs w:val="24"/>
        </w:rPr>
        <w:lastRenderedPageBreak/>
        <w:t>ж</w:t>
      </w:r>
      <w:proofErr w:type="gramEnd"/>
      <w:r w:rsidRPr="00F85DD0">
        <w:rPr>
          <w:rFonts w:ascii="Kz Times New Roman" w:hAnsi="Kz Times New Roman"/>
          <w:sz w:val="24"/>
          <w:szCs w:val="24"/>
        </w:rPr>
        <w:t>ұмыс</w:t>
      </w:r>
      <w:proofErr w:type="spellEnd"/>
      <w:r w:rsidRPr="00F85DD0">
        <w:rPr>
          <w:rFonts w:ascii="Kz Times New Roman" w:hAnsi="Kz Times New Roman"/>
          <w:sz w:val="24"/>
          <w:szCs w:val="24"/>
        </w:rPr>
        <w:t xml:space="preserve"> </w:t>
      </w:r>
      <w:proofErr w:type="spellStart"/>
      <w:r w:rsidRPr="00F85DD0">
        <w:rPr>
          <w:rFonts w:ascii="Kz Times New Roman" w:hAnsi="Kz Times New Roman"/>
          <w:sz w:val="24"/>
          <w:szCs w:val="24"/>
        </w:rPr>
        <w:t>күшінің</w:t>
      </w:r>
      <w:proofErr w:type="spellEnd"/>
      <w:r w:rsidRPr="00F85DD0">
        <w:rPr>
          <w:rFonts w:ascii="Kz Times New Roman" w:hAnsi="Kz Times New Roman"/>
          <w:sz w:val="24"/>
          <w:szCs w:val="24"/>
        </w:rPr>
        <w:t xml:space="preserve"> </w:t>
      </w:r>
      <w:proofErr w:type="spellStart"/>
      <w:r w:rsidRPr="00F85DD0">
        <w:rPr>
          <w:rFonts w:ascii="Kz Times New Roman" w:hAnsi="Kz Times New Roman"/>
          <w:sz w:val="24"/>
          <w:szCs w:val="24"/>
        </w:rPr>
        <w:t>санының</w:t>
      </w:r>
      <w:proofErr w:type="spellEnd"/>
      <w:r w:rsidRPr="00F85DD0">
        <w:rPr>
          <w:rFonts w:ascii="Kz Times New Roman" w:hAnsi="Kz Times New Roman"/>
          <w:sz w:val="24"/>
          <w:szCs w:val="24"/>
        </w:rPr>
        <w:t xml:space="preserve"> </w:t>
      </w:r>
      <w:proofErr w:type="spellStart"/>
      <w:r w:rsidRPr="00F85DD0">
        <w:rPr>
          <w:rFonts w:ascii="Kz Times New Roman" w:hAnsi="Kz Times New Roman"/>
          <w:sz w:val="24"/>
          <w:szCs w:val="24"/>
        </w:rPr>
        <w:t>өсуі</w:t>
      </w:r>
      <w:proofErr w:type="spellEnd"/>
      <w:r w:rsidRPr="00F85DD0">
        <w:rPr>
          <w:rFonts w:ascii="Kz Times New Roman" w:hAnsi="Kz Times New Roman"/>
          <w:sz w:val="24"/>
          <w:szCs w:val="24"/>
        </w:rPr>
        <w:t>;</w:t>
      </w:r>
    </w:p>
    <w:p w:rsidR="00594082" w:rsidRPr="00F85DD0" w:rsidRDefault="00594082" w:rsidP="00594082">
      <w:pPr>
        <w:numPr>
          <w:ilvl w:val="0"/>
          <w:numId w:val="5"/>
        </w:numPr>
        <w:spacing w:after="0" w:line="240" w:lineRule="auto"/>
        <w:jc w:val="both"/>
        <w:rPr>
          <w:rFonts w:ascii="Kz Times New Roman" w:hAnsi="Kz Times New Roman"/>
          <w:sz w:val="24"/>
          <w:szCs w:val="24"/>
        </w:rPr>
      </w:pPr>
      <w:proofErr w:type="spellStart"/>
      <w:r w:rsidRPr="00F85DD0">
        <w:rPr>
          <w:rFonts w:ascii="Kz Times New Roman" w:hAnsi="Kz Times New Roman"/>
          <w:sz w:val="24"/>
          <w:szCs w:val="24"/>
        </w:rPr>
        <w:t>капиталдың</w:t>
      </w:r>
      <w:proofErr w:type="spellEnd"/>
      <w:r w:rsidRPr="00F85DD0">
        <w:rPr>
          <w:rFonts w:ascii="Kz Times New Roman" w:hAnsi="Kz Times New Roman"/>
          <w:sz w:val="24"/>
          <w:szCs w:val="24"/>
        </w:rPr>
        <w:t xml:space="preserve"> </w:t>
      </w:r>
      <w:proofErr w:type="spellStart"/>
      <w:r w:rsidRPr="00F85DD0">
        <w:rPr>
          <w:rFonts w:ascii="Kz Times New Roman" w:hAnsi="Kz Times New Roman"/>
          <w:sz w:val="24"/>
          <w:szCs w:val="24"/>
        </w:rPr>
        <w:t>көлемі</w:t>
      </w:r>
      <w:proofErr w:type="spellEnd"/>
      <w:r w:rsidRPr="00F85DD0">
        <w:rPr>
          <w:rFonts w:ascii="Kz Times New Roman" w:hAnsi="Kz Times New Roman"/>
          <w:sz w:val="24"/>
          <w:szCs w:val="24"/>
        </w:rPr>
        <w:t xml:space="preserve"> </w:t>
      </w:r>
      <w:proofErr w:type="spellStart"/>
      <w:r w:rsidRPr="00F85DD0">
        <w:rPr>
          <w:rFonts w:ascii="Kz Times New Roman" w:hAnsi="Kz Times New Roman"/>
          <w:sz w:val="24"/>
          <w:szCs w:val="24"/>
        </w:rPr>
        <w:t>өсуі</w:t>
      </w:r>
      <w:proofErr w:type="spellEnd"/>
      <w:r w:rsidRPr="00F85DD0">
        <w:rPr>
          <w:rFonts w:ascii="Kz Times New Roman" w:hAnsi="Kz Times New Roman"/>
          <w:sz w:val="24"/>
          <w:szCs w:val="24"/>
        </w:rPr>
        <w:t>.</w:t>
      </w:r>
    </w:p>
    <w:p w:rsidR="00594082" w:rsidRDefault="00594082" w:rsidP="00594082">
      <w:pPr>
        <w:numPr>
          <w:ilvl w:val="0"/>
          <w:numId w:val="7"/>
        </w:numPr>
        <w:spacing w:after="0" w:line="240" w:lineRule="auto"/>
        <w:jc w:val="both"/>
        <w:rPr>
          <w:rFonts w:ascii="Kz Times New Roman" w:hAnsi="Kz Times New Roman"/>
          <w:sz w:val="24"/>
          <w:szCs w:val="24"/>
          <w:lang w:val="ru-MO"/>
        </w:rPr>
      </w:pPr>
      <w:proofErr w:type="spellStart"/>
      <w:r w:rsidRPr="00F85DD0">
        <w:rPr>
          <w:rFonts w:ascii="Kz Times New Roman" w:hAnsi="Kz Times New Roman"/>
          <w:b/>
          <w:sz w:val="24"/>
          <w:szCs w:val="24"/>
        </w:rPr>
        <w:t>Аралас</w:t>
      </w:r>
      <w:proofErr w:type="spellEnd"/>
      <w:r w:rsidRPr="00F85DD0">
        <w:rPr>
          <w:rFonts w:ascii="Kz Times New Roman" w:hAnsi="Kz Times New Roman"/>
          <w:b/>
          <w:sz w:val="24"/>
          <w:szCs w:val="24"/>
        </w:rPr>
        <w:t xml:space="preserve"> </w:t>
      </w:r>
      <w:proofErr w:type="spellStart"/>
      <w:r w:rsidRPr="00F85DD0">
        <w:rPr>
          <w:rFonts w:ascii="Kz Times New Roman" w:hAnsi="Kz Times New Roman"/>
          <w:b/>
          <w:sz w:val="24"/>
          <w:szCs w:val="24"/>
        </w:rPr>
        <w:t>типі</w:t>
      </w:r>
      <w:proofErr w:type="spellEnd"/>
      <w:r w:rsidRPr="00F85DD0">
        <w:rPr>
          <w:rFonts w:ascii="Kz Times New Roman" w:hAnsi="Kz Times New Roman"/>
          <w:sz w:val="24"/>
          <w:szCs w:val="24"/>
        </w:rPr>
        <w:t xml:space="preserve"> -  ф</w:t>
      </w:r>
      <w:proofErr w:type="spellStart"/>
      <w:r w:rsidRPr="00F85DD0">
        <w:rPr>
          <w:rFonts w:ascii="Kz Times New Roman" w:hAnsi="Kz Times New Roman"/>
          <w:sz w:val="24"/>
          <w:szCs w:val="24"/>
          <w:lang w:val="ru-MO"/>
        </w:rPr>
        <w:t>акторлардың</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өсуімен</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қатар</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техникамен</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технологияның</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жетілді</w:t>
      </w:r>
      <w:proofErr w:type="gramStart"/>
      <w:r w:rsidRPr="00F85DD0">
        <w:rPr>
          <w:rFonts w:ascii="Kz Times New Roman" w:hAnsi="Kz Times New Roman"/>
          <w:sz w:val="24"/>
          <w:szCs w:val="24"/>
          <w:lang w:val="ru-MO"/>
        </w:rPr>
        <w:t>р</w:t>
      </w:r>
      <w:proofErr w:type="gramEnd"/>
      <w:r w:rsidRPr="00F85DD0">
        <w:rPr>
          <w:rFonts w:ascii="Kz Times New Roman" w:hAnsi="Kz Times New Roman"/>
          <w:sz w:val="24"/>
          <w:szCs w:val="24"/>
          <w:lang w:val="ru-MO"/>
        </w:rPr>
        <w:t>ілуі</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арқылы</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ұлттық</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өнімнің</w:t>
      </w:r>
      <w:proofErr w:type="spellEnd"/>
      <w:r w:rsidRPr="00F85DD0">
        <w:rPr>
          <w:rFonts w:ascii="Kz Times New Roman" w:hAnsi="Kz Times New Roman"/>
          <w:sz w:val="24"/>
          <w:szCs w:val="24"/>
          <w:lang w:val="ru-MO"/>
        </w:rPr>
        <w:t xml:space="preserve"> </w:t>
      </w:r>
      <w:proofErr w:type="spellStart"/>
      <w:r w:rsidRPr="00F85DD0">
        <w:rPr>
          <w:rFonts w:ascii="Kz Times New Roman" w:hAnsi="Kz Times New Roman"/>
          <w:sz w:val="24"/>
          <w:szCs w:val="24"/>
          <w:lang w:val="ru-MO"/>
        </w:rPr>
        <w:t>өсуі</w:t>
      </w:r>
      <w:proofErr w:type="spellEnd"/>
      <w:r w:rsidRPr="00F85DD0">
        <w:rPr>
          <w:rFonts w:ascii="Kz Times New Roman" w:hAnsi="Kz Times New Roman"/>
          <w:sz w:val="24"/>
          <w:szCs w:val="24"/>
          <w:lang w:val="ru-MO"/>
        </w:rPr>
        <w:t>.</w:t>
      </w:r>
    </w:p>
    <w:p w:rsidR="00594082" w:rsidRPr="00F85DD0" w:rsidRDefault="00594082" w:rsidP="00594082">
      <w:pPr>
        <w:spacing w:after="0" w:line="240" w:lineRule="auto"/>
        <w:ind w:left="720"/>
        <w:jc w:val="both"/>
        <w:rPr>
          <w:rFonts w:ascii="Kz Times New Roman" w:hAnsi="Kz Times New Roman"/>
          <w:sz w:val="24"/>
          <w:szCs w:val="24"/>
          <w:lang w:val="ru-MO"/>
        </w:rPr>
      </w:pPr>
    </w:p>
    <w:p w:rsidR="00594082" w:rsidRDefault="00594082" w:rsidP="00594082">
      <w:pPr>
        <w:pStyle w:val="3"/>
        <w:spacing w:before="0" w:line="240" w:lineRule="auto"/>
        <w:jc w:val="center"/>
        <w:rPr>
          <w:sz w:val="24"/>
          <w:szCs w:val="24"/>
          <w:lang w:val="kk-KZ"/>
        </w:rPr>
      </w:pPr>
      <w:proofErr w:type="spellStart"/>
      <w:r w:rsidRPr="000B6224">
        <w:rPr>
          <w:sz w:val="24"/>
          <w:szCs w:val="24"/>
        </w:rPr>
        <w:t>Экономикалық</w:t>
      </w:r>
      <w:proofErr w:type="spellEnd"/>
      <w:r w:rsidRPr="000B6224">
        <w:rPr>
          <w:sz w:val="24"/>
          <w:szCs w:val="24"/>
        </w:rPr>
        <w:t xml:space="preserve"> </w:t>
      </w:r>
      <w:proofErr w:type="spellStart"/>
      <w:r w:rsidRPr="000B6224">
        <w:rPr>
          <w:sz w:val="24"/>
          <w:szCs w:val="24"/>
        </w:rPr>
        <w:t>өсудің</w:t>
      </w:r>
      <w:proofErr w:type="spellEnd"/>
      <w:r w:rsidRPr="000B6224">
        <w:rPr>
          <w:sz w:val="24"/>
          <w:szCs w:val="24"/>
        </w:rPr>
        <w:t xml:space="preserve"> </w:t>
      </w:r>
      <w:proofErr w:type="spellStart"/>
      <w:r w:rsidRPr="000B6224">
        <w:rPr>
          <w:sz w:val="24"/>
          <w:szCs w:val="24"/>
        </w:rPr>
        <w:t>факторлары</w:t>
      </w:r>
      <w:proofErr w:type="spellEnd"/>
      <w:r w:rsidRPr="000B6224">
        <w:rPr>
          <w:sz w:val="24"/>
          <w:szCs w:val="24"/>
        </w:rPr>
        <w:t>:</w:t>
      </w:r>
    </w:p>
    <w:p w:rsidR="00594082" w:rsidRPr="000B6224" w:rsidRDefault="00594082" w:rsidP="00594082">
      <w:pPr>
        <w:spacing w:after="0" w:line="240" w:lineRule="auto"/>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394"/>
      </w:tblGrid>
      <w:tr w:rsidR="00594082" w:rsidRPr="000B6224" w:rsidTr="00693AFC">
        <w:tc>
          <w:tcPr>
            <w:tcW w:w="4786" w:type="dxa"/>
          </w:tcPr>
          <w:p w:rsidR="00594082" w:rsidRPr="000B6224" w:rsidRDefault="00594082" w:rsidP="00693AFC">
            <w:pPr>
              <w:spacing w:line="240" w:lineRule="auto"/>
              <w:jc w:val="center"/>
              <w:rPr>
                <w:rFonts w:ascii="Kz Times New Roman" w:hAnsi="Kz Times New Roman"/>
                <w:i/>
                <w:sz w:val="24"/>
                <w:szCs w:val="24"/>
                <w:lang w:val="ru-MO"/>
              </w:rPr>
            </w:pPr>
            <w:proofErr w:type="spellStart"/>
            <w:r w:rsidRPr="000B6224">
              <w:rPr>
                <w:rFonts w:ascii="Kz Times New Roman" w:hAnsi="Kz Times New Roman"/>
                <w:i/>
                <w:sz w:val="24"/>
                <w:szCs w:val="24"/>
                <w:lang w:val="ru-MO"/>
              </w:rPr>
              <w:t>Тікелей</w:t>
            </w:r>
            <w:proofErr w:type="spellEnd"/>
            <w:r w:rsidRPr="000B6224">
              <w:rPr>
                <w:rFonts w:ascii="Kz Times New Roman" w:hAnsi="Kz Times New Roman"/>
                <w:i/>
                <w:sz w:val="24"/>
                <w:szCs w:val="24"/>
                <w:lang w:val="ru-MO"/>
              </w:rPr>
              <w:t xml:space="preserve">  </w:t>
            </w:r>
            <w:proofErr w:type="spellStart"/>
            <w:r w:rsidRPr="000B6224">
              <w:rPr>
                <w:rFonts w:ascii="Kz Times New Roman" w:hAnsi="Kz Times New Roman"/>
                <w:i/>
                <w:sz w:val="24"/>
                <w:szCs w:val="24"/>
                <w:lang w:val="ru-MO"/>
              </w:rPr>
              <w:t>факторлар</w:t>
            </w:r>
            <w:proofErr w:type="spellEnd"/>
            <w:r w:rsidRPr="000B6224">
              <w:rPr>
                <w:rFonts w:ascii="Kz Times New Roman" w:hAnsi="Kz Times New Roman"/>
                <w:i/>
                <w:sz w:val="24"/>
                <w:szCs w:val="24"/>
                <w:lang w:val="ru-MO"/>
              </w:rPr>
              <w:t>:</w:t>
            </w:r>
          </w:p>
        </w:tc>
        <w:tc>
          <w:tcPr>
            <w:tcW w:w="4394" w:type="dxa"/>
          </w:tcPr>
          <w:p w:rsidR="00594082" w:rsidRPr="000B6224" w:rsidRDefault="00594082" w:rsidP="00693AFC">
            <w:pPr>
              <w:spacing w:line="240" w:lineRule="auto"/>
              <w:jc w:val="center"/>
              <w:rPr>
                <w:rFonts w:ascii="Kz Times New Roman" w:hAnsi="Kz Times New Roman"/>
                <w:i/>
                <w:sz w:val="24"/>
                <w:szCs w:val="24"/>
                <w:lang w:val="ru-MO"/>
              </w:rPr>
            </w:pPr>
            <w:proofErr w:type="spellStart"/>
            <w:r w:rsidRPr="000B6224">
              <w:rPr>
                <w:rFonts w:ascii="Kz Times New Roman" w:hAnsi="Kz Times New Roman"/>
                <w:i/>
                <w:sz w:val="24"/>
                <w:szCs w:val="24"/>
                <w:lang w:val="ru-MO"/>
              </w:rPr>
              <w:t>Жанама</w:t>
            </w:r>
            <w:proofErr w:type="spellEnd"/>
            <w:r w:rsidRPr="000B6224">
              <w:rPr>
                <w:rFonts w:ascii="Kz Times New Roman" w:hAnsi="Kz Times New Roman"/>
                <w:i/>
                <w:sz w:val="24"/>
                <w:szCs w:val="24"/>
                <w:lang w:val="ru-MO"/>
              </w:rPr>
              <w:t xml:space="preserve">  </w:t>
            </w:r>
            <w:proofErr w:type="spellStart"/>
            <w:r w:rsidRPr="000B6224">
              <w:rPr>
                <w:rFonts w:ascii="Kz Times New Roman" w:hAnsi="Kz Times New Roman"/>
                <w:i/>
                <w:sz w:val="24"/>
                <w:szCs w:val="24"/>
                <w:lang w:val="ru-MO"/>
              </w:rPr>
              <w:t>факторлар</w:t>
            </w:r>
            <w:proofErr w:type="spellEnd"/>
            <w:r w:rsidRPr="000B6224">
              <w:rPr>
                <w:rFonts w:ascii="Kz Times New Roman" w:hAnsi="Kz Times New Roman"/>
                <w:i/>
                <w:sz w:val="24"/>
                <w:szCs w:val="24"/>
                <w:lang w:val="ru-MO"/>
              </w:rPr>
              <w:t>:</w:t>
            </w:r>
          </w:p>
        </w:tc>
      </w:tr>
      <w:tr w:rsidR="00594082" w:rsidRPr="000B6224" w:rsidTr="00693AFC">
        <w:tc>
          <w:tcPr>
            <w:tcW w:w="4786" w:type="dxa"/>
          </w:tcPr>
          <w:p w:rsidR="00594082" w:rsidRPr="000B6224" w:rsidRDefault="00594082" w:rsidP="00693AFC">
            <w:pPr>
              <w:tabs>
                <w:tab w:val="left" w:pos="142"/>
              </w:tabs>
              <w:spacing w:line="240" w:lineRule="auto"/>
              <w:jc w:val="both"/>
              <w:rPr>
                <w:rFonts w:ascii="Kz Times New Roman" w:hAnsi="Kz Times New Roman"/>
                <w:sz w:val="24"/>
                <w:szCs w:val="24"/>
                <w:lang w:val="ru-MO"/>
              </w:rPr>
            </w:pPr>
            <w:r w:rsidRPr="000B6224">
              <w:rPr>
                <w:rFonts w:ascii="Kz Times New Roman" w:hAnsi="Kz Times New Roman"/>
                <w:sz w:val="24"/>
                <w:szCs w:val="24"/>
                <w:lang w:val="ru-MO"/>
              </w:rPr>
              <w:t>-</w:t>
            </w:r>
            <w:proofErr w:type="spellStart"/>
            <w:r w:rsidRPr="000B6224">
              <w:rPr>
                <w:rFonts w:ascii="Kz Times New Roman" w:hAnsi="Kz Times New Roman"/>
                <w:sz w:val="24"/>
                <w:szCs w:val="24"/>
                <w:lang w:val="ru-MO"/>
              </w:rPr>
              <w:t>Еңбек</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ресурстарының</w:t>
            </w:r>
            <w:proofErr w:type="spellEnd"/>
            <w:r w:rsidRPr="000B6224">
              <w:rPr>
                <w:rFonts w:ascii="Kz Times New Roman" w:hAnsi="Kz Times New Roman"/>
                <w:sz w:val="24"/>
                <w:szCs w:val="24"/>
                <w:lang w:val="ru-MO"/>
              </w:rPr>
              <w:t xml:space="preserve"> саны мен </w:t>
            </w:r>
            <w:proofErr w:type="spellStart"/>
            <w:r w:rsidRPr="000B6224">
              <w:rPr>
                <w:rFonts w:ascii="Kz Times New Roman" w:hAnsi="Kz Times New Roman"/>
                <w:sz w:val="24"/>
                <w:szCs w:val="24"/>
                <w:lang w:val="ru-MO"/>
              </w:rPr>
              <w:t>сапасының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өсуі</w:t>
            </w:r>
            <w:proofErr w:type="spellEnd"/>
            <w:r w:rsidRPr="000B6224">
              <w:rPr>
                <w:rFonts w:ascii="Kz Times New Roman" w:hAnsi="Kz Times New Roman"/>
                <w:sz w:val="24"/>
                <w:szCs w:val="24"/>
                <w:lang w:val="ru-MO"/>
              </w:rPr>
              <w:t>.</w:t>
            </w:r>
          </w:p>
          <w:p w:rsidR="00594082" w:rsidRPr="000B6224" w:rsidRDefault="00594082" w:rsidP="00594082">
            <w:pPr>
              <w:numPr>
                <w:ilvl w:val="0"/>
                <w:numId w:val="1"/>
              </w:numPr>
              <w:tabs>
                <w:tab w:val="left" w:pos="142"/>
              </w:tabs>
              <w:spacing w:after="0" w:line="240" w:lineRule="auto"/>
              <w:ind w:left="0" w:firstLine="0"/>
              <w:jc w:val="both"/>
              <w:rPr>
                <w:rFonts w:ascii="Kz Times New Roman" w:hAnsi="Kz Times New Roman"/>
                <w:sz w:val="24"/>
                <w:szCs w:val="24"/>
                <w:lang w:val="ru-MO"/>
              </w:rPr>
            </w:pPr>
            <w:proofErr w:type="spellStart"/>
            <w:r w:rsidRPr="000B6224">
              <w:rPr>
                <w:rFonts w:ascii="Kz Times New Roman" w:hAnsi="Kz Times New Roman"/>
                <w:sz w:val="24"/>
                <w:szCs w:val="24"/>
                <w:lang w:val="ru-MO"/>
              </w:rPr>
              <w:t>Негізгі</w:t>
            </w:r>
            <w:proofErr w:type="spellEnd"/>
            <w:r w:rsidRPr="000B6224">
              <w:rPr>
                <w:rFonts w:ascii="Kz Times New Roman" w:hAnsi="Kz Times New Roman"/>
                <w:sz w:val="24"/>
                <w:szCs w:val="24"/>
                <w:lang w:val="ru-MO"/>
              </w:rPr>
              <w:t xml:space="preserve"> капитал </w:t>
            </w:r>
            <w:proofErr w:type="spellStart"/>
            <w:r w:rsidRPr="000B6224">
              <w:rPr>
                <w:rFonts w:ascii="Kz Times New Roman" w:hAnsi="Kz Times New Roman"/>
                <w:sz w:val="24"/>
                <w:szCs w:val="24"/>
                <w:lang w:val="ru-MO"/>
              </w:rPr>
              <w:t>көлемінің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өсуі</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және</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сапалық</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құрамының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жақсаруы</w:t>
            </w:r>
            <w:proofErr w:type="spellEnd"/>
            <w:r w:rsidRPr="000B6224">
              <w:rPr>
                <w:rFonts w:ascii="Kz Times New Roman" w:hAnsi="Kz Times New Roman"/>
                <w:sz w:val="24"/>
                <w:szCs w:val="24"/>
                <w:lang w:val="ru-MO"/>
              </w:rPr>
              <w:t>.</w:t>
            </w:r>
          </w:p>
          <w:p w:rsidR="00594082" w:rsidRPr="000B6224" w:rsidRDefault="00594082" w:rsidP="00594082">
            <w:pPr>
              <w:numPr>
                <w:ilvl w:val="0"/>
                <w:numId w:val="1"/>
              </w:numPr>
              <w:tabs>
                <w:tab w:val="left" w:pos="142"/>
              </w:tabs>
              <w:spacing w:after="0" w:line="240" w:lineRule="auto"/>
              <w:ind w:left="0" w:firstLine="0"/>
              <w:jc w:val="both"/>
              <w:rPr>
                <w:rFonts w:ascii="Kz Times New Roman" w:hAnsi="Kz Times New Roman"/>
                <w:sz w:val="24"/>
                <w:szCs w:val="24"/>
                <w:lang w:val="ru-MO"/>
              </w:rPr>
            </w:pPr>
            <w:proofErr w:type="spellStart"/>
            <w:r w:rsidRPr="000B6224">
              <w:rPr>
                <w:rFonts w:ascii="Kz Times New Roman" w:hAnsi="Kz Times New Roman"/>
                <w:sz w:val="24"/>
                <w:szCs w:val="24"/>
                <w:lang w:val="ru-MO"/>
              </w:rPr>
              <w:t>Өнді</w:t>
            </w:r>
            <w:proofErr w:type="gramStart"/>
            <w:r w:rsidRPr="000B6224">
              <w:rPr>
                <w:rFonts w:ascii="Kz Times New Roman" w:hAnsi="Kz Times New Roman"/>
                <w:sz w:val="24"/>
                <w:szCs w:val="24"/>
                <w:lang w:val="ru-MO"/>
              </w:rPr>
              <w:t>р</w:t>
            </w:r>
            <w:proofErr w:type="gramEnd"/>
            <w:r w:rsidRPr="000B6224">
              <w:rPr>
                <w:rFonts w:ascii="Kz Times New Roman" w:hAnsi="Kz Times New Roman"/>
                <w:sz w:val="24"/>
                <w:szCs w:val="24"/>
                <w:lang w:val="ru-MO"/>
              </w:rPr>
              <w:t>істі</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ұйымдастырумен</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қатар</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технологияның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жетілдірілуі</w:t>
            </w:r>
            <w:proofErr w:type="spellEnd"/>
            <w:r w:rsidRPr="000B6224">
              <w:rPr>
                <w:rFonts w:ascii="Kz Times New Roman" w:hAnsi="Kz Times New Roman"/>
                <w:sz w:val="24"/>
                <w:szCs w:val="24"/>
                <w:lang w:val="ru-MO"/>
              </w:rPr>
              <w:t>.</w:t>
            </w:r>
          </w:p>
          <w:p w:rsidR="00594082" w:rsidRPr="000B6224" w:rsidRDefault="00594082" w:rsidP="00594082">
            <w:pPr>
              <w:numPr>
                <w:ilvl w:val="0"/>
                <w:numId w:val="1"/>
              </w:numPr>
              <w:tabs>
                <w:tab w:val="left" w:pos="142"/>
              </w:tabs>
              <w:spacing w:after="0" w:line="240" w:lineRule="auto"/>
              <w:ind w:left="0" w:firstLine="0"/>
              <w:jc w:val="both"/>
              <w:rPr>
                <w:rFonts w:ascii="Kz Times New Roman" w:hAnsi="Kz Times New Roman"/>
                <w:sz w:val="24"/>
                <w:szCs w:val="24"/>
                <w:lang w:val="ru-MO"/>
              </w:rPr>
            </w:pPr>
            <w:proofErr w:type="spellStart"/>
            <w:r w:rsidRPr="000B6224">
              <w:rPr>
                <w:rFonts w:ascii="Kz Times New Roman" w:hAnsi="Kz Times New Roman"/>
                <w:sz w:val="24"/>
                <w:szCs w:val="24"/>
                <w:lang w:val="ru-MO"/>
              </w:rPr>
              <w:t>Пайдаланатын</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табиғи</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ресурстардың</w:t>
            </w:r>
            <w:proofErr w:type="spellEnd"/>
            <w:r w:rsidRPr="000B6224">
              <w:rPr>
                <w:rFonts w:ascii="Kz Times New Roman" w:hAnsi="Kz Times New Roman"/>
                <w:sz w:val="24"/>
                <w:szCs w:val="24"/>
                <w:lang w:val="ru-MO"/>
              </w:rPr>
              <w:t xml:space="preserve"> саны мен </w:t>
            </w:r>
            <w:proofErr w:type="spellStart"/>
            <w:r w:rsidRPr="000B6224">
              <w:rPr>
                <w:rFonts w:ascii="Kz Times New Roman" w:hAnsi="Kz Times New Roman"/>
                <w:sz w:val="24"/>
                <w:szCs w:val="24"/>
                <w:lang w:val="ru-MO"/>
              </w:rPr>
              <w:t>сапалылығының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артуы</w:t>
            </w:r>
            <w:proofErr w:type="spellEnd"/>
            <w:r w:rsidRPr="000B6224">
              <w:rPr>
                <w:rFonts w:ascii="Kz Times New Roman" w:hAnsi="Kz Times New Roman"/>
                <w:sz w:val="24"/>
                <w:szCs w:val="24"/>
                <w:lang w:val="ru-MO"/>
              </w:rPr>
              <w:t>.</w:t>
            </w:r>
          </w:p>
          <w:p w:rsidR="00594082" w:rsidRPr="000B6224" w:rsidRDefault="00594082" w:rsidP="00594082">
            <w:pPr>
              <w:numPr>
                <w:ilvl w:val="0"/>
                <w:numId w:val="1"/>
              </w:numPr>
              <w:tabs>
                <w:tab w:val="left" w:pos="142"/>
              </w:tabs>
              <w:spacing w:after="0" w:line="240" w:lineRule="auto"/>
              <w:ind w:left="0" w:firstLine="0"/>
              <w:jc w:val="both"/>
              <w:rPr>
                <w:rFonts w:ascii="Kz Times New Roman" w:hAnsi="Kz Times New Roman"/>
                <w:sz w:val="24"/>
                <w:szCs w:val="24"/>
                <w:lang w:val="ru-MO"/>
              </w:rPr>
            </w:pPr>
            <w:proofErr w:type="spellStart"/>
            <w:r w:rsidRPr="000B6224">
              <w:rPr>
                <w:rFonts w:ascii="Kz Times New Roman" w:hAnsi="Kz Times New Roman"/>
                <w:sz w:val="24"/>
                <w:szCs w:val="24"/>
                <w:lang w:val="ru-MO"/>
              </w:rPr>
              <w:t>Қоғамдағы</w:t>
            </w:r>
            <w:proofErr w:type="spellEnd"/>
            <w:r w:rsidRPr="000B6224">
              <w:rPr>
                <w:rFonts w:ascii="Kz Times New Roman" w:hAnsi="Kz Times New Roman"/>
                <w:sz w:val="24"/>
                <w:szCs w:val="24"/>
                <w:lang w:val="ru-MO"/>
              </w:rPr>
              <w:t xml:space="preserve"> </w:t>
            </w:r>
            <w:proofErr w:type="spellStart"/>
            <w:proofErr w:type="gramStart"/>
            <w:r w:rsidRPr="000B6224">
              <w:rPr>
                <w:rFonts w:ascii="Kz Times New Roman" w:hAnsi="Kz Times New Roman"/>
                <w:sz w:val="24"/>
                <w:szCs w:val="24"/>
                <w:lang w:val="ru-MO"/>
              </w:rPr>
              <w:t>к</w:t>
            </w:r>
            <w:proofErr w:type="gramEnd"/>
            <w:r w:rsidRPr="000B6224">
              <w:rPr>
                <w:rFonts w:ascii="Kz Times New Roman" w:hAnsi="Kz Times New Roman"/>
                <w:sz w:val="24"/>
                <w:szCs w:val="24"/>
                <w:lang w:val="ru-MO"/>
              </w:rPr>
              <w:t>әсіпкерлік</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қабі</w:t>
            </w:r>
            <w:proofErr w:type="gramStart"/>
            <w:r w:rsidRPr="000B6224">
              <w:rPr>
                <w:rFonts w:ascii="Kz Times New Roman" w:hAnsi="Kz Times New Roman"/>
                <w:sz w:val="24"/>
                <w:szCs w:val="24"/>
                <w:lang w:val="ru-MO"/>
              </w:rPr>
              <w:t>лет</w:t>
            </w:r>
            <w:proofErr w:type="gramEnd"/>
            <w:r w:rsidRPr="000B6224">
              <w:rPr>
                <w:rFonts w:ascii="Kz Times New Roman" w:hAnsi="Kz Times New Roman"/>
                <w:sz w:val="24"/>
                <w:szCs w:val="24"/>
                <w:lang w:val="ru-MO"/>
              </w:rPr>
              <w:t>інің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өсуі</w:t>
            </w:r>
            <w:proofErr w:type="spellEnd"/>
            <w:r w:rsidRPr="000B6224">
              <w:rPr>
                <w:rFonts w:ascii="Kz Times New Roman" w:hAnsi="Kz Times New Roman"/>
                <w:sz w:val="24"/>
                <w:szCs w:val="24"/>
                <w:lang w:val="ru-MO"/>
              </w:rPr>
              <w:t>.</w:t>
            </w:r>
          </w:p>
        </w:tc>
        <w:tc>
          <w:tcPr>
            <w:tcW w:w="4394" w:type="dxa"/>
          </w:tcPr>
          <w:p w:rsidR="00594082" w:rsidRPr="000B6224" w:rsidRDefault="00594082" w:rsidP="00594082">
            <w:pPr>
              <w:numPr>
                <w:ilvl w:val="0"/>
                <w:numId w:val="1"/>
              </w:numPr>
              <w:spacing w:after="0" w:line="240" w:lineRule="auto"/>
              <w:jc w:val="both"/>
              <w:rPr>
                <w:rFonts w:ascii="Kz Times New Roman" w:hAnsi="Kz Times New Roman"/>
                <w:sz w:val="24"/>
                <w:szCs w:val="24"/>
                <w:lang w:val="ru-MO"/>
              </w:rPr>
            </w:pPr>
            <w:proofErr w:type="spellStart"/>
            <w:r w:rsidRPr="000B6224">
              <w:rPr>
                <w:rFonts w:ascii="Kz Times New Roman" w:hAnsi="Kz Times New Roman"/>
                <w:sz w:val="24"/>
                <w:szCs w:val="24"/>
                <w:lang w:val="ru-MO"/>
              </w:rPr>
              <w:t>Сұраныс</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факторлары</w:t>
            </w:r>
            <w:proofErr w:type="spellEnd"/>
            <w:r w:rsidRPr="000B6224">
              <w:rPr>
                <w:rFonts w:ascii="Kz Times New Roman" w:hAnsi="Kz Times New Roman"/>
                <w:sz w:val="24"/>
                <w:szCs w:val="24"/>
                <w:lang w:val="ru-MO"/>
              </w:rPr>
              <w:t xml:space="preserve"> – </w:t>
            </w:r>
            <w:proofErr w:type="spellStart"/>
            <w:r w:rsidRPr="000B6224">
              <w:rPr>
                <w:rFonts w:ascii="Kz Times New Roman" w:hAnsi="Kz Times New Roman"/>
                <w:sz w:val="24"/>
                <w:szCs w:val="24"/>
                <w:lang w:val="ru-MO"/>
              </w:rPr>
              <w:t>тұтыну</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инвестициялық</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мемлекеттік</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шығындардың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өсуі</w:t>
            </w:r>
            <w:proofErr w:type="spellEnd"/>
            <w:r w:rsidRPr="000B6224">
              <w:rPr>
                <w:rFonts w:ascii="Kz Times New Roman" w:hAnsi="Kz Times New Roman"/>
                <w:sz w:val="24"/>
                <w:szCs w:val="24"/>
                <w:lang w:val="ru-MO"/>
              </w:rPr>
              <w:t>.</w:t>
            </w:r>
          </w:p>
          <w:p w:rsidR="00594082" w:rsidRPr="000B6224" w:rsidRDefault="00594082" w:rsidP="00594082">
            <w:pPr>
              <w:numPr>
                <w:ilvl w:val="0"/>
                <w:numId w:val="1"/>
              </w:numPr>
              <w:spacing w:after="0" w:line="240" w:lineRule="auto"/>
              <w:jc w:val="both"/>
              <w:rPr>
                <w:rFonts w:ascii="Kz Times New Roman" w:hAnsi="Kz Times New Roman"/>
                <w:sz w:val="24"/>
                <w:szCs w:val="24"/>
                <w:lang w:val="ru-MO"/>
              </w:rPr>
            </w:pPr>
            <w:proofErr w:type="spellStart"/>
            <w:r w:rsidRPr="000B6224">
              <w:rPr>
                <w:rFonts w:ascii="Kz Times New Roman" w:hAnsi="Kz Times New Roman"/>
                <w:sz w:val="24"/>
                <w:szCs w:val="24"/>
                <w:lang w:val="ru-MO"/>
              </w:rPr>
              <w:t>Ұсыныс</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факторлары</w:t>
            </w:r>
            <w:proofErr w:type="spellEnd"/>
            <w:r w:rsidRPr="000B6224">
              <w:rPr>
                <w:rFonts w:ascii="Kz Times New Roman" w:hAnsi="Kz Times New Roman"/>
                <w:sz w:val="24"/>
                <w:szCs w:val="24"/>
                <w:lang w:val="ru-MO"/>
              </w:rPr>
              <w:t xml:space="preserve"> – </w:t>
            </w:r>
            <w:proofErr w:type="spellStart"/>
            <w:r w:rsidRPr="000B6224">
              <w:rPr>
                <w:rFonts w:ascii="Kz Times New Roman" w:hAnsi="Kz Times New Roman"/>
                <w:sz w:val="24"/>
                <w:szCs w:val="24"/>
                <w:lang w:val="ru-MO"/>
              </w:rPr>
              <w:t>бәсекенің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дамуы</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ресурстардың</w:t>
            </w:r>
            <w:proofErr w:type="spellEnd"/>
            <w:r w:rsidRPr="000B6224">
              <w:rPr>
                <w:rFonts w:ascii="Kz Times New Roman" w:hAnsi="Kz Times New Roman"/>
                <w:sz w:val="24"/>
                <w:szCs w:val="24"/>
                <w:lang w:val="ru-MO"/>
              </w:rPr>
              <w:t xml:space="preserve"> </w:t>
            </w:r>
            <w:proofErr w:type="spellStart"/>
            <w:proofErr w:type="gramStart"/>
            <w:r w:rsidRPr="000B6224">
              <w:rPr>
                <w:rFonts w:ascii="Kz Times New Roman" w:hAnsi="Kz Times New Roman"/>
                <w:sz w:val="24"/>
                <w:szCs w:val="24"/>
                <w:lang w:val="ru-MO"/>
              </w:rPr>
              <w:t>ба</w:t>
            </w:r>
            <w:proofErr w:type="gramEnd"/>
            <w:r w:rsidRPr="000B6224">
              <w:rPr>
                <w:rFonts w:ascii="Kz Times New Roman" w:hAnsi="Kz Times New Roman"/>
                <w:sz w:val="24"/>
                <w:szCs w:val="24"/>
                <w:lang w:val="ru-MO"/>
              </w:rPr>
              <w:t>ғасының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төмендеуі</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несие</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алу</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мүмкіншілігінің</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өсуі</w:t>
            </w:r>
            <w:proofErr w:type="spellEnd"/>
            <w:r w:rsidRPr="000B6224">
              <w:rPr>
                <w:rFonts w:ascii="Kz Times New Roman" w:hAnsi="Kz Times New Roman"/>
                <w:sz w:val="24"/>
                <w:szCs w:val="24"/>
                <w:lang w:val="ru-MO"/>
              </w:rPr>
              <w:t>.</w:t>
            </w:r>
          </w:p>
          <w:p w:rsidR="00594082" w:rsidRPr="000B6224" w:rsidRDefault="00594082" w:rsidP="00594082">
            <w:pPr>
              <w:numPr>
                <w:ilvl w:val="0"/>
                <w:numId w:val="1"/>
              </w:numPr>
              <w:spacing w:after="0" w:line="240" w:lineRule="auto"/>
              <w:jc w:val="both"/>
              <w:rPr>
                <w:rFonts w:ascii="Kz Times New Roman" w:hAnsi="Kz Times New Roman"/>
                <w:sz w:val="24"/>
                <w:szCs w:val="24"/>
                <w:lang w:val="ru-MO"/>
              </w:rPr>
            </w:pPr>
            <w:proofErr w:type="spellStart"/>
            <w:proofErr w:type="gramStart"/>
            <w:r w:rsidRPr="000B6224">
              <w:rPr>
                <w:rFonts w:ascii="Kz Times New Roman" w:hAnsi="Kz Times New Roman"/>
                <w:sz w:val="24"/>
                <w:szCs w:val="24"/>
                <w:lang w:val="ru-MO"/>
              </w:rPr>
              <w:t>Б</w:t>
            </w:r>
            <w:proofErr w:type="gramEnd"/>
            <w:r w:rsidRPr="000B6224">
              <w:rPr>
                <w:rFonts w:ascii="Kz Times New Roman" w:hAnsi="Kz Times New Roman"/>
                <w:sz w:val="24"/>
                <w:szCs w:val="24"/>
                <w:lang w:val="ru-MO"/>
              </w:rPr>
              <w:t>өлу</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факторлары</w:t>
            </w:r>
            <w:proofErr w:type="spellEnd"/>
            <w:r w:rsidRPr="000B6224">
              <w:rPr>
                <w:rFonts w:ascii="Kz Times New Roman" w:hAnsi="Kz Times New Roman"/>
                <w:sz w:val="24"/>
                <w:szCs w:val="24"/>
                <w:lang w:val="ru-MO"/>
              </w:rPr>
              <w:t xml:space="preserve"> – </w:t>
            </w:r>
            <w:proofErr w:type="spellStart"/>
            <w:r w:rsidRPr="000B6224">
              <w:rPr>
                <w:rFonts w:ascii="Kz Times New Roman" w:hAnsi="Kz Times New Roman"/>
                <w:sz w:val="24"/>
                <w:szCs w:val="24"/>
                <w:lang w:val="ru-MO"/>
              </w:rPr>
              <w:t>қоғамдағы</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барлық</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ресурстарды</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тиімді</w:t>
            </w:r>
            <w:proofErr w:type="spellEnd"/>
            <w:r w:rsidRPr="000B6224">
              <w:rPr>
                <w:rFonts w:ascii="Kz Times New Roman" w:hAnsi="Kz Times New Roman"/>
                <w:sz w:val="24"/>
                <w:szCs w:val="24"/>
                <w:lang w:val="ru-MO"/>
              </w:rPr>
              <w:t xml:space="preserve"> </w:t>
            </w:r>
            <w:proofErr w:type="spellStart"/>
            <w:r w:rsidRPr="000B6224">
              <w:rPr>
                <w:rFonts w:ascii="Kz Times New Roman" w:hAnsi="Kz Times New Roman"/>
                <w:sz w:val="24"/>
                <w:szCs w:val="24"/>
                <w:lang w:val="ru-MO"/>
              </w:rPr>
              <w:t>пайдалану</w:t>
            </w:r>
            <w:proofErr w:type="spellEnd"/>
            <w:r w:rsidRPr="000B6224">
              <w:rPr>
                <w:rFonts w:ascii="Kz Times New Roman" w:hAnsi="Kz Times New Roman"/>
                <w:sz w:val="24"/>
                <w:szCs w:val="24"/>
                <w:lang w:val="ru-MO"/>
              </w:rPr>
              <w:t>.</w:t>
            </w:r>
          </w:p>
        </w:tc>
      </w:tr>
    </w:tbl>
    <w:p w:rsidR="00594082" w:rsidRPr="000B6224" w:rsidRDefault="00594082" w:rsidP="00594082">
      <w:pPr>
        <w:pStyle w:val="a5"/>
        <w:spacing w:after="0" w:line="240" w:lineRule="auto"/>
        <w:ind w:left="360"/>
        <w:rPr>
          <w:rStyle w:val="mw-headline"/>
          <w:rFonts w:ascii="Times New Roman" w:hAnsi="Times New Roman"/>
          <w:sz w:val="24"/>
          <w:szCs w:val="24"/>
          <w:lang w:val="ru-MO"/>
        </w:rPr>
      </w:pPr>
    </w:p>
    <w:p w:rsidR="00594082" w:rsidRPr="00F85DD0" w:rsidRDefault="00594082" w:rsidP="00594082">
      <w:pPr>
        <w:pStyle w:val="Style2"/>
        <w:widowControl/>
        <w:spacing w:line="240" w:lineRule="auto"/>
        <w:ind w:firstLine="0"/>
        <w:rPr>
          <w:b/>
          <w:lang w:val="kk-KZ"/>
        </w:rPr>
      </w:pPr>
      <w:r w:rsidRPr="00F85DD0">
        <w:rPr>
          <w:b/>
          <w:lang w:val="en-US"/>
        </w:rPr>
        <w:t>IV</w:t>
      </w:r>
      <w:r w:rsidRPr="00F85DD0">
        <w:rPr>
          <w:b/>
          <w:lang w:val="kk-KZ"/>
        </w:rPr>
        <w:t>. Жаңа сабақты бекіту.</w:t>
      </w:r>
    </w:p>
    <w:p w:rsidR="00594082" w:rsidRDefault="00594082" w:rsidP="00594082">
      <w:pPr>
        <w:pStyle w:val="Style2"/>
        <w:widowControl/>
        <w:numPr>
          <w:ilvl w:val="0"/>
          <w:numId w:val="8"/>
        </w:numPr>
        <w:spacing w:line="240" w:lineRule="auto"/>
        <w:rPr>
          <w:lang w:val="kk-KZ"/>
        </w:rPr>
      </w:pPr>
      <w:r>
        <w:rPr>
          <w:lang w:val="kk-KZ"/>
        </w:rPr>
        <w:t>Экономикалық өсуге анықтама бер</w:t>
      </w:r>
    </w:p>
    <w:p w:rsidR="00594082" w:rsidRDefault="00594082" w:rsidP="00594082">
      <w:pPr>
        <w:pStyle w:val="Style2"/>
        <w:widowControl/>
        <w:numPr>
          <w:ilvl w:val="0"/>
          <w:numId w:val="8"/>
        </w:numPr>
        <w:spacing w:line="240" w:lineRule="auto"/>
        <w:rPr>
          <w:lang w:val="kk-KZ"/>
        </w:rPr>
      </w:pPr>
      <w:r>
        <w:rPr>
          <w:lang w:val="kk-KZ"/>
        </w:rPr>
        <w:t>Экономикалық өсудің қандай типтері бар?</w:t>
      </w:r>
    </w:p>
    <w:p w:rsidR="00594082" w:rsidRPr="00042BFB" w:rsidRDefault="00594082" w:rsidP="00594082">
      <w:pPr>
        <w:pStyle w:val="Style2"/>
        <w:widowControl/>
        <w:numPr>
          <w:ilvl w:val="0"/>
          <w:numId w:val="8"/>
        </w:numPr>
        <w:spacing w:line="240" w:lineRule="auto"/>
        <w:rPr>
          <w:lang w:val="kk-KZ"/>
        </w:rPr>
      </w:pPr>
      <w:r>
        <w:rPr>
          <w:lang w:val="kk-KZ"/>
        </w:rPr>
        <w:t>Экономикалық өсуге әсер ететін факторлар не?</w:t>
      </w:r>
    </w:p>
    <w:p w:rsidR="00594082" w:rsidRPr="00F85DD0" w:rsidRDefault="00594082" w:rsidP="00594082">
      <w:pPr>
        <w:spacing w:after="0" w:line="240" w:lineRule="auto"/>
        <w:rPr>
          <w:rFonts w:ascii="Times New Roman" w:hAnsi="Times New Roman"/>
          <w:b/>
          <w:sz w:val="24"/>
          <w:szCs w:val="24"/>
          <w:lang w:val="kk-KZ"/>
        </w:rPr>
      </w:pPr>
      <w:r w:rsidRPr="00F85DD0">
        <w:rPr>
          <w:rFonts w:ascii="Times New Roman" w:hAnsi="Times New Roman"/>
          <w:b/>
          <w:sz w:val="24"/>
          <w:szCs w:val="24"/>
          <w:lang w:val="kk-KZ"/>
        </w:rPr>
        <w:t xml:space="preserve">V. Үй тапсырмасын беру. </w:t>
      </w:r>
      <w:r w:rsidRPr="004D02CC">
        <w:rPr>
          <w:rFonts w:ascii="Times New Roman" w:hAnsi="Times New Roman"/>
          <w:sz w:val="24"/>
          <w:szCs w:val="24"/>
          <w:lang w:val="kk-KZ"/>
        </w:rPr>
        <w:t>Экономикалық өсім ерекшеліктері</w:t>
      </w:r>
    </w:p>
    <w:p w:rsidR="00594082" w:rsidRPr="00F85DD0" w:rsidRDefault="00594082" w:rsidP="00594082">
      <w:pPr>
        <w:pStyle w:val="Style2"/>
        <w:widowControl/>
        <w:spacing w:line="240" w:lineRule="auto"/>
        <w:ind w:firstLine="0"/>
        <w:jc w:val="left"/>
        <w:rPr>
          <w:b/>
          <w:lang w:val="kk-KZ"/>
        </w:rPr>
      </w:pPr>
      <w:r w:rsidRPr="00042BFB">
        <w:rPr>
          <w:b/>
          <w:lang w:val="kk-KZ"/>
        </w:rPr>
        <w:t xml:space="preserve">VI. </w:t>
      </w:r>
      <w:r w:rsidRPr="00F85DD0">
        <w:rPr>
          <w:b/>
          <w:lang w:val="kk-KZ"/>
        </w:rPr>
        <w:t>Бағалау.</w:t>
      </w:r>
    </w:p>
    <w:p w:rsidR="00594082" w:rsidRPr="00F85DD0" w:rsidRDefault="00594082" w:rsidP="00594082">
      <w:pPr>
        <w:spacing w:after="0" w:line="240" w:lineRule="auto"/>
        <w:ind w:firstLine="348"/>
        <w:rPr>
          <w:rFonts w:ascii="Times New Roman" w:hAnsi="Times New Roman"/>
          <w:sz w:val="24"/>
          <w:szCs w:val="24"/>
          <w:lang w:val="kk-KZ"/>
        </w:rPr>
      </w:pPr>
    </w:p>
    <w:p w:rsidR="00594082" w:rsidRPr="00F85DD0" w:rsidRDefault="00594082" w:rsidP="00594082">
      <w:pPr>
        <w:spacing w:after="0" w:line="240" w:lineRule="auto"/>
        <w:ind w:firstLine="348"/>
        <w:rPr>
          <w:rFonts w:ascii="Times New Roman" w:hAnsi="Times New Roman"/>
          <w:sz w:val="24"/>
          <w:szCs w:val="24"/>
          <w:lang w:val="kk-KZ"/>
        </w:rPr>
      </w:pPr>
    </w:p>
    <w:p w:rsidR="00594082" w:rsidRPr="00F85DD0" w:rsidRDefault="00594082" w:rsidP="00594082">
      <w:pPr>
        <w:spacing w:after="0" w:line="240" w:lineRule="auto"/>
        <w:ind w:firstLine="348"/>
        <w:rPr>
          <w:rFonts w:ascii="Times New Roman" w:hAnsi="Times New Roman"/>
          <w:sz w:val="24"/>
          <w:szCs w:val="24"/>
          <w:lang w:val="kk-KZ"/>
        </w:rPr>
      </w:pPr>
    </w:p>
    <w:p w:rsidR="00594082" w:rsidRPr="00F85DD0" w:rsidRDefault="00594082" w:rsidP="00594082">
      <w:pPr>
        <w:spacing w:after="0" w:line="240" w:lineRule="auto"/>
        <w:ind w:firstLine="348"/>
        <w:rPr>
          <w:rFonts w:ascii="Times New Roman" w:hAnsi="Times New Roman"/>
          <w:sz w:val="24"/>
          <w:szCs w:val="24"/>
          <w:lang w:val="kk-KZ"/>
        </w:rPr>
      </w:pPr>
    </w:p>
    <w:p w:rsidR="005E308E" w:rsidRDefault="005E308E"/>
    <w:sectPr w:rsidR="005E3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00"/>
    <w:family w:val="roman"/>
    <w:pitch w:val="variable"/>
    <w:sig w:usb0="00003A87" w:usb1="00000000" w:usb2="00000000" w:usb3="00000000" w:csb0="000000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4A15"/>
    <w:multiLevelType w:val="singleLevel"/>
    <w:tmpl w:val="252A27CA"/>
    <w:lvl w:ilvl="0">
      <w:start w:val="1"/>
      <w:numFmt w:val="bullet"/>
      <w:lvlText w:val=""/>
      <w:lvlJc w:val="left"/>
      <w:pPr>
        <w:tabs>
          <w:tab w:val="num" w:pos="360"/>
        </w:tabs>
        <w:ind w:left="360" w:hanging="360"/>
      </w:pPr>
      <w:rPr>
        <w:rFonts w:ascii="Symbol" w:hAnsi="Symbol" w:hint="default"/>
      </w:rPr>
    </w:lvl>
  </w:abstractNum>
  <w:abstractNum w:abstractNumId="1">
    <w:nsid w:val="13206489"/>
    <w:multiLevelType w:val="hybridMultilevel"/>
    <w:tmpl w:val="7918FC58"/>
    <w:lvl w:ilvl="0" w:tplc="5A364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C26C1"/>
    <w:multiLevelType w:val="multilevel"/>
    <w:tmpl w:val="3508E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82BC1"/>
    <w:multiLevelType w:val="singleLevel"/>
    <w:tmpl w:val="24D0A5E6"/>
    <w:lvl w:ilvl="0">
      <w:start w:val="2"/>
      <w:numFmt w:val="bullet"/>
      <w:lvlText w:val="-"/>
      <w:lvlJc w:val="left"/>
      <w:pPr>
        <w:tabs>
          <w:tab w:val="num" w:pos="360"/>
        </w:tabs>
        <w:ind w:left="360" w:hanging="360"/>
      </w:pPr>
      <w:rPr>
        <w:rFonts w:ascii="Times New Roman" w:hAnsi="Times New Roman" w:hint="default"/>
      </w:rPr>
    </w:lvl>
  </w:abstractNum>
  <w:abstractNum w:abstractNumId="4">
    <w:nsid w:val="3DFF2373"/>
    <w:multiLevelType w:val="hybridMultilevel"/>
    <w:tmpl w:val="4DD2DE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ED0590B"/>
    <w:multiLevelType w:val="hybridMultilevel"/>
    <w:tmpl w:val="820A18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21660D6"/>
    <w:multiLevelType w:val="singleLevel"/>
    <w:tmpl w:val="252A27CA"/>
    <w:lvl w:ilvl="0">
      <w:start w:val="1"/>
      <w:numFmt w:val="bullet"/>
      <w:lvlText w:val=""/>
      <w:lvlJc w:val="left"/>
      <w:pPr>
        <w:tabs>
          <w:tab w:val="num" w:pos="360"/>
        </w:tabs>
        <w:ind w:left="360" w:hanging="360"/>
      </w:pPr>
      <w:rPr>
        <w:rFonts w:ascii="Symbol" w:hAnsi="Symbol" w:hint="default"/>
      </w:rPr>
    </w:lvl>
  </w:abstractNum>
  <w:abstractNum w:abstractNumId="7">
    <w:nsid w:val="5FDF349C"/>
    <w:multiLevelType w:val="hybridMultilevel"/>
    <w:tmpl w:val="9C68B03E"/>
    <w:lvl w:ilvl="0" w:tplc="048CB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82"/>
    <w:rsid w:val="00594082"/>
    <w:rsid w:val="005E3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82"/>
    <w:rPr>
      <w:rFonts w:ascii="Calibri" w:eastAsia="Times New Roman" w:hAnsi="Calibri" w:cs="Times New Roman"/>
      <w:lang w:eastAsia="ru-RU"/>
    </w:rPr>
  </w:style>
  <w:style w:type="paragraph" w:styleId="1">
    <w:name w:val="heading 1"/>
    <w:basedOn w:val="a"/>
    <w:next w:val="a"/>
    <w:link w:val="10"/>
    <w:uiPriority w:val="9"/>
    <w:qFormat/>
    <w:rsid w:val="0059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4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40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08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940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94082"/>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594082"/>
    <w:pPr>
      <w:ind w:left="720"/>
      <w:contextualSpacing/>
    </w:pPr>
  </w:style>
  <w:style w:type="paragraph" w:styleId="a4">
    <w:name w:val="Normal (Web)"/>
    <w:basedOn w:val="a"/>
    <w:uiPriority w:val="99"/>
    <w:unhideWhenUsed/>
    <w:rsid w:val="00594082"/>
    <w:pPr>
      <w:spacing w:before="100" w:beforeAutospacing="1" w:after="100" w:afterAutospacing="1" w:line="240" w:lineRule="auto"/>
    </w:pPr>
    <w:rPr>
      <w:rFonts w:ascii="Times New Roman" w:hAnsi="Times New Roman"/>
      <w:sz w:val="24"/>
      <w:szCs w:val="24"/>
    </w:rPr>
  </w:style>
  <w:style w:type="paragraph" w:customStyle="1" w:styleId="Style2">
    <w:name w:val="Style2"/>
    <w:basedOn w:val="a"/>
    <w:rsid w:val="00594082"/>
    <w:pPr>
      <w:widowControl w:val="0"/>
      <w:autoSpaceDE w:val="0"/>
      <w:autoSpaceDN w:val="0"/>
      <w:adjustRightInd w:val="0"/>
      <w:spacing w:after="0" w:line="226" w:lineRule="exact"/>
      <w:ind w:firstLine="348"/>
      <w:jc w:val="both"/>
    </w:pPr>
    <w:rPr>
      <w:rFonts w:ascii="Times New Roman" w:eastAsia="SimSun" w:hAnsi="Times New Roman"/>
      <w:sz w:val="24"/>
      <w:szCs w:val="24"/>
      <w:lang w:eastAsia="zh-CN"/>
    </w:rPr>
  </w:style>
  <w:style w:type="paragraph" w:customStyle="1" w:styleId="Style8">
    <w:name w:val="Style8"/>
    <w:basedOn w:val="a"/>
    <w:rsid w:val="00594082"/>
    <w:pPr>
      <w:widowControl w:val="0"/>
      <w:autoSpaceDE w:val="0"/>
      <w:autoSpaceDN w:val="0"/>
      <w:adjustRightInd w:val="0"/>
      <w:spacing w:after="0" w:line="192" w:lineRule="exact"/>
      <w:ind w:hanging="348"/>
    </w:pPr>
    <w:rPr>
      <w:rFonts w:ascii="Times New Roman" w:eastAsia="SimSun" w:hAnsi="Times New Roman"/>
      <w:sz w:val="24"/>
      <w:szCs w:val="24"/>
      <w:lang w:eastAsia="zh-CN"/>
    </w:rPr>
  </w:style>
  <w:style w:type="character" w:customStyle="1" w:styleId="FontStyle41">
    <w:name w:val="Font Style41"/>
    <w:rsid w:val="00594082"/>
    <w:rPr>
      <w:rFonts w:ascii="Times New Roman" w:hAnsi="Times New Roman" w:cs="Times New Roman"/>
      <w:b/>
      <w:bCs/>
      <w:sz w:val="20"/>
      <w:szCs w:val="20"/>
    </w:rPr>
  </w:style>
  <w:style w:type="paragraph" w:styleId="21">
    <w:name w:val="Body Text 2"/>
    <w:basedOn w:val="a"/>
    <w:link w:val="22"/>
    <w:uiPriority w:val="99"/>
    <w:semiHidden/>
    <w:unhideWhenUsed/>
    <w:rsid w:val="00594082"/>
    <w:pPr>
      <w:spacing w:after="120" w:line="480" w:lineRule="auto"/>
    </w:pPr>
  </w:style>
  <w:style w:type="character" w:customStyle="1" w:styleId="22">
    <w:name w:val="Основной текст 2 Знак"/>
    <w:basedOn w:val="a0"/>
    <w:link w:val="21"/>
    <w:uiPriority w:val="99"/>
    <w:semiHidden/>
    <w:rsid w:val="00594082"/>
    <w:rPr>
      <w:rFonts w:ascii="Calibri" w:eastAsia="Times New Roman" w:hAnsi="Calibri" w:cs="Times New Roman"/>
      <w:lang w:eastAsia="ru-RU"/>
    </w:rPr>
  </w:style>
  <w:style w:type="paragraph" w:styleId="a5">
    <w:name w:val="Body Text Indent"/>
    <w:basedOn w:val="a"/>
    <w:link w:val="a6"/>
    <w:uiPriority w:val="99"/>
    <w:unhideWhenUsed/>
    <w:rsid w:val="00594082"/>
    <w:pPr>
      <w:spacing w:after="120"/>
      <w:ind w:left="283"/>
    </w:pPr>
  </w:style>
  <w:style w:type="character" w:customStyle="1" w:styleId="a6">
    <w:name w:val="Основной текст с отступом Знак"/>
    <w:basedOn w:val="a0"/>
    <w:link w:val="a5"/>
    <w:uiPriority w:val="99"/>
    <w:rsid w:val="00594082"/>
    <w:rPr>
      <w:rFonts w:ascii="Calibri" w:eastAsia="Times New Roman" w:hAnsi="Calibri" w:cs="Times New Roman"/>
      <w:lang w:eastAsia="ru-RU"/>
    </w:rPr>
  </w:style>
  <w:style w:type="character" w:customStyle="1" w:styleId="mw-headline">
    <w:name w:val="mw-headline"/>
    <w:basedOn w:val="a0"/>
    <w:rsid w:val="00594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082"/>
    <w:rPr>
      <w:rFonts w:ascii="Calibri" w:eastAsia="Times New Roman" w:hAnsi="Calibri" w:cs="Times New Roman"/>
      <w:lang w:eastAsia="ru-RU"/>
    </w:rPr>
  </w:style>
  <w:style w:type="paragraph" w:styleId="1">
    <w:name w:val="heading 1"/>
    <w:basedOn w:val="a"/>
    <w:next w:val="a"/>
    <w:link w:val="10"/>
    <w:uiPriority w:val="9"/>
    <w:qFormat/>
    <w:rsid w:val="005940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940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40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08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9408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94082"/>
    <w:rPr>
      <w:rFonts w:asciiTheme="majorHAnsi" w:eastAsiaTheme="majorEastAsia" w:hAnsiTheme="majorHAnsi" w:cstheme="majorBidi"/>
      <w:b/>
      <w:bCs/>
      <w:color w:val="4F81BD" w:themeColor="accent1"/>
      <w:lang w:eastAsia="ru-RU"/>
    </w:rPr>
  </w:style>
  <w:style w:type="paragraph" w:styleId="a3">
    <w:name w:val="List Paragraph"/>
    <w:basedOn w:val="a"/>
    <w:uiPriority w:val="34"/>
    <w:qFormat/>
    <w:rsid w:val="00594082"/>
    <w:pPr>
      <w:ind w:left="720"/>
      <w:contextualSpacing/>
    </w:pPr>
  </w:style>
  <w:style w:type="paragraph" w:styleId="a4">
    <w:name w:val="Normal (Web)"/>
    <w:basedOn w:val="a"/>
    <w:uiPriority w:val="99"/>
    <w:unhideWhenUsed/>
    <w:rsid w:val="00594082"/>
    <w:pPr>
      <w:spacing w:before="100" w:beforeAutospacing="1" w:after="100" w:afterAutospacing="1" w:line="240" w:lineRule="auto"/>
    </w:pPr>
    <w:rPr>
      <w:rFonts w:ascii="Times New Roman" w:hAnsi="Times New Roman"/>
      <w:sz w:val="24"/>
      <w:szCs w:val="24"/>
    </w:rPr>
  </w:style>
  <w:style w:type="paragraph" w:customStyle="1" w:styleId="Style2">
    <w:name w:val="Style2"/>
    <w:basedOn w:val="a"/>
    <w:rsid w:val="00594082"/>
    <w:pPr>
      <w:widowControl w:val="0"/>
      <w:autoSpaceDE w:val="0"/>
      <w:autoSpaceDN w:val="0"/>
      <w:adjustRightInd w:val="0"/>
      <w:spacing w:after="0" w:line="226" w:lineRule="exact"/>
      <w:ind w:firstLine="348"/>
      <w:jc w:val="both"/>
    </w:pPr>
    <w:rPr>
      <w:rFonts w:ascii="Times New Roman" w:eastAsia="SimSun" w:hAnsi="Times New Roman"/>
      <w:sz w:val="24"/>
      <w:szCs w:val="24"/>
      <w:lang w:eastAsia="zh-CN"/>
    </w:rPr>
  </w:style>
  <w:style w:type="paragraph" w:customStyle="1" w:styleId="Style8">
    <w:name w:val="Style8"/>
    <w:basedOn w:val="a"/>
    <w:rsid w:val="00594082"/>
    <w:pPr>
      <w:widowControl w:val="0"/>
      <w:autoSpaceDE w:val="0"/>
      <w:autoSpaceDN w:val="0"/>
      <w:adjustRightInd w:val="0"/>
      <w:spacing w:after="0" w:line="192" w:lineRule="exact"/>
      <w:ind w:hanging="348"/>
    </w:pPr>
    <w:rPr>
      <w:rFonts w:ascii="Times New Roman" w:eastAsia="SimSun" w:hAnsi="Times New Roman"/>
      <w:sz w:val="24"/>
      <w:szCs w:val="24"/>
      <w:lang w:eastAsia="zh-CN"/>
    </w:rPr>
  </w:style>
  <w:style w:type="character" w:customStyle="1" w:styleId="FontStyle41">
    <w:name w:val="Font Style41"/>
    <w:rsid w:val="00594082"/>
    <w:rPr>
      <w:rFonts w:ascii="Times New Roman" w:hAnsi="Times New Roman" w:cs="Times New Roman"/>
      <w:b/>
      <w:bCs/>
      <w:sz w:val="20"/>
      <w:szCs w:val="20"/>
    </w:rPr>
  </w:style>
  <w:style w:type="paragraph" w:styleId="21">
    <w:name w:val="Body Text 2"/>
    <w:basedOn w:val="a"/>
    <w:link w:val="22"/>
    <w:uiPriority w:val="99"/>
    <w:semiHidden/>
    <w:unhideWhenUsed/>
    <w:rsid w:val="00594082"/>
    <w:pPr>
      <w:spacing w:after="120" w:line="480" w:lineRule="auto"/>
    </w:pPr>
  </w:style>
  <w:style w:type="character" w:customStyle="1" w:styleId="22">
    <w:name w:val="Основной текст 2 Знак"/>
    <w:basedOn w:val="a0"/>
    <w:link w:val="21"/>
    <w:uiPriority w:val="99"/>
    <w:semiHidden/>
    <w:rsid w:val="00594082"/>
    <w:rPr>
      <w:rFonts w:ascii="Calibri" w:eastAsia="Times New Roman" w:hAnsi="Calibri" w:cs="Times New Roman"/>
      <w:lang w:eastAsia="ru-RU"/>
    </w:rPr>
  </w:style>
  <w:style w:type="paragraph" w:styleId="a5">
    <w:name w:val="Body Text Indent"/>
    <w:basedOn w:val="a"/>
    <w:link w:val="a6"/>
    <w:uiPriority w:val="99"/>
    <w:unhideWhenUsed/>
    <w:rsid w:val="00594082"/>
    <w:pPr>
      <w:spacing w:after="120"/>
      <w:ind w:left="283"/>
    </w:pPr>
  </w:style>
  <w:style w:type="character" w:customStyle="1" w:styleId="a6">
    <w:name w:val="Основной текст с отступом Знак"/>
    <w:basedOn w:val="a0"/>
    <w:link w:val="a5"/>
    <w:uiPriority w:val="99"/>
    <w:rsid w:val="00594082"/>
    <w:rPr>
      <w:rFonts w:ascii="Calibri" w:eastAsia="Times New Roman" w:hAnsi="Calibri" w:cs="Times New Roman"/>
      <w:lang w:eastAsia="ru-RU"/>
    </w:rPr>
  </w:style>
  <w:style w:type="character" w:customStyle="1" w:styleId="mw-headline">
    <w:name w:val="mw-headline"/>
    <w:basedOn w:val="a0"/>
    <w:rsid w:val="0059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2015-10-30T11:11:00Z</dcterms:created>
  <dcterms:modified xsi:type="dcterms:W3CDTF">2015-10-30T11:11:00Z</dcterms:modified>
</cp:coreProperties>
</file>