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8C8" w:rsidRDefault="00EE58C8" w:rsidP="00EE58C8">
      <w:pPr>
        <w:spacing w:before="100" w:beforeAutospacing="1" w:after="100" w:afterAutospacing="1" w:line="312" w:lineRule="auto"/>
        <w:jc w:val="center"/>
      </w:pPr>
      <w:r>
        <w:rPr>
          <w:rFonts w:ascii="Arial" w:hAnsi="Arial" w:cs="Arial"/>
          <w:b/>
          <w:bCs/>
          <w:color w:val="800000"/>
        </w:rPr>
        <w:t xml:space="preserve">О ВВЕДЕНИИ ДОЛЖНОСТИ ПСИХОЛОГА В УЧРЕЖДЕНИЯХ НАРОДНОГО </w:t>
      </w:r>
      <w:bookmarkStart w:id="0" w:name="_Toc416059630"/>
      <w:r>
        <w:rPr>
          <w:rFonts w:ascii="Arial" w:hAnsi="Arial" w:cs="Arial"/>
          <w:b/>
          <w:bCs/>
          <w:color w:val="800000"/>
        </w:rPr>
        <w:t>ОБРАЗОВАНИЯ» *</w:t>
      </w:r>
      <w:bookmarkEnd w:id="0"/>
    </w:p>
    <w:p w:rsidR="00EE58C8" w:rsidRDefault="00EE58C8" w:rsidP="00EE58C8">
      <w:pPr>
        <w:spacing w:before="100" w:beforeAutospacing="1" w:after="100" w:afterAutospacing="1" w:line="312" w:lineRule="auto"/>
        <w:jc w:val="center"/>
      </w:pPr>
      <w:r>
        <w:rPr>
          <w:rFonts w:ascii="Arial" w:hAnsi="Arial" w:cs="Arial"/>
          <w:b/>
          <w:bCs/>
        </w:rPr>
        <w:t>Письмо Министерства народного образования РСФСР от 30 мая 1989 года № 542/ 13т</w:t>
      </w:r>
    </w:p>
    <w:p w:rsidR="00EE58C8" w:rsidRDefault="00EE58C8" w:rsidP="00EE58C8">
      <w:pPr>
        <w:spacing w:before="100" w:beforeAutospacing="1" w:after="100" w:afterAutospacing="1" w:line="312" w:lineRule="auto"/>
        <w:ind w:firstLine="680"/>
        <w:jc w:val="both"/>
      </w:pPr>
      <w:r>
        <w:rPr>
          <w:rFonts w:ascii="Arial" w:hAnsi="Arial" w:cs="Arial"/>
        </w:rPr>
        <w:t> </w:t>
      </w:r>
    </w:p>
    <w:p w:rsidR="00EE58C8" w:rsidRDefault="00EE58C8" w:rsidP="00EE58C8">
      <w:pPr>
        <w:spacing w:before="100" w:beforeAutospacing="1" w:after="100" w:afterAutospacing="1" w:line="312" w:lineRule="auto"/>
        <w:ind w:firstLine="680"/>
        <w:jc w:val="both"/>
      </w:pPr>
      <w:r>
        <w:rPr>
          <w:rFonts w:ascii="Arial" w:hAnsi="Arial" w:cs="Arial"/>
        </w:rPr>
        <w:t xml:space="preserve">Министерство народного образования РСФСР направляет для руководства инструктивное письмо </w:t>
      </w:r>
      <w:proofErr w:type="spellStart"/>
      <w:r>
        <w:rPr>
          <w:rFonts w:ascii="Arial" w:hAnsi="Arial" w:cs="Arial"/>
        </w:rPr>
        <w:t>Гособразования</w:t>
      </w:r>
      <w:proofErr w:type="spellEnd"/>
      <w:r>
        <w:rPr>
          <w:rFonts w:ascii="Arial" w:hAnsi="Arial" w:cs="Arial"/>
        </w:rPr>
        <w:t xml:space="preserve"> СССР от 27 апреля 1989 года № 16 «О введении должности психолога в учреждениях народного образования».</w:t>
      </w:r>
    </w:p>
    <w:p w:rsidR="00EE58C8" w:rsidRDefault="00EE58C8" w:rsidP="00EE58C8">
      <w:pPr>
        <w:spacing w:before="100" w:beforeAutospacing="1" w:after="100" w:afterAutospacing="1" w:line="312" w:lineRule="auto"/>
        <w:ind w:firstLine="680"/>
        <w:jc w:val="both"/>
      </w:pPr>
      <w:r>
        <w:rPr>
          <w:rFonts w:ascii="Arial" w:hAnsi="Arial" w:cs="Arial"/>
        </w:rPr>
        <w:t>Указанное письмо доведите до сведения дошкольных учреждений, школ, школ-интернатов, средних специальных и профессионально-технических учебных заведений.</w:t>
      </w:r>
    </w:p>
    <w:p w:rsidR="00EE58C8" w:rsidRDefault="00EE58C8" w:rsidP="00EE58C8">
      <w:pPr>
        <w:spacing w:before="100" w:beforeAutospacing="1" w:after="100" w:afterAutospacing="1" w:line="312" w:lineRule="auto"/>
        <w:jc w:val="right"/>
      </w:pPr>
      <w:r>
        <w:rPr>
          <w:rFonts w:ascii="Arial" w:hAnsi="Arial" w:cs="Arial"/>
          <w:i/>
          <w:iCs/>
        </w:rPr>
        <w:t>Заместитель министра Г. Д. КУЗНЕЦОВ</w:t>
      </w:r>
    </w:p>
    <w:p w:rsidR="00EE58C8" w:rsidRDefault="00EE58C8" w:rsidP="00EE58C8">
      <w:pPr>
        <w:spacing w:before="100" w:beforeAutospacing="1" w:after="100" w:afterAutospacing="1" w:line="312" w:lineRule="auto"/>
        <w:jc w:val="center"/>
      </w:pPr>
      <w:r>
        <w:rPr>
          <w:rFonts w:ascii="Arial" w:hAnsi="Arial" w:cs="Arial"/>
          <w:b/>
          <w:bCs/>
          <w:lang w:val="en-GB"/>
        </w:rPr>
        <w:t> </w:t>
      </w:r>
    </w:p>
    <w:p w:rsidR="00EE58C8" w:rsidRDefault="00EE58C8" w:rsidP="00EE58C8">
      <w:pPr>
        <w:spacing w:before="100" w:beforeAutospacing="1" w:after="100" w:afterAutospacing="1" w:line="312" w:lineRule="auto"/>
        <w:jc w:val="center"/>
      </w:pPr>
      <w:r>
        <w:rPr>
          <w:rFonts w:ascii="Arial" w:hAnsi="Arial" w:cs="Arial"/>
          <w:b/>
          <w:bCs/>
        </w:rPr>
        <w:t>О введении должности психолога в учреждениях народного образования</w:t>
      </w:r>
    </w:p>
    <w:p w:rsidR="00EE58C8" w:rsidRDefault="00EE58C8" w:rsidP="00EE58C8">
      <w:pPr>
        <w:spacing w:before="100" w:beforeAutospacing="1" w:after="100" w:afterAutospacing="1" w:line="312" w:lineRule="auto"/>
        <w:ind w:firstLine="680"/>
        <w:jc w:val="both"/>
      </w:pPr>
      <w:r>
        <w:rPr>
          <w:rFonts w:ascii="Arial" w:hAnsi="Arial" w:cs="Arial"/>
        </w:rPr>
        <w:t>Государственный комитет СССР по народному образованию осуществляет ряд практических мер, направленных на обеспечение кадрами психологов учебно-воспитательных учреждений народного образования. В ряде университетов и педагогических институтов открываются специальные факультеты переподготовки учителей по направлению «Психология» («Практическая психология в системе народного образования») со сроком обучения 9 месяцев.</w:t>
      </w:r>
    </w:p>
    <w:p w:rsidR="00EE58C8" w:rsidRDefault="00EE58C8" w:rsidP="00EE58C8">
      <w:pPr>
        <w:spacing w:before="100" w:beforeAutospacing="1" w:after="100" w:afterAutospacing="1" w:line="312" w:lineRule="auto"/>
        <w:ind w:firstLine="680"/>
        <w:jc w:val="both"/>
      </w:pPr>
      <w:r>
        <w:rPr>
          <w:rFonts w:ascii="Arial" w:hAnsi="Arial" w:cs="Arial"/>
        </w:rPr>
        <w:t>Педагогические работники учреждений народного образования, прошедшие переподготовку и получившие квалификационное свидетельство, должны будут активно использовать полученные знания по психологии. Это позволит эффективнее выявлять творческий потенциал учащихся, преподавателей и воспитателей, а также возникающие в педагогическом процессе трудности и способствовать улучшению качества учебно-воспитательного процесса.</w:t>
      </w:r>
    </w:p>
    <w:p w:rsidR="00EE58C8" w:rsidRDefault="00EE58C8" w:rsidP="00EE58C8">
      <w:pPr>
        <w:spacing w:before="100" w:beforeAutospacing="1" w:after="100" w:afterAutospacing="1" w:line="312" w:lineRule="auto"/>
        <w:ind w:firstLine="680"/>
        <w:jc w:val="both"/>
      </w:pPr>
      <w:r>
        <w:rPr>
          <w:rFonts w:ascii="Arial" w:hAnsi="Arial" w:cs="Arial"/>
        </w:rPr>
        <w:t>Государственный комитет СССР по народному образованию разрешает органам народного образования при наличии специалистов, получивших квалификационное свидетельство специальных факультетов переподготовки учителей по направлению "Психология", или специалистов, имеющих законченное высшее психологическое образование, вводить в штаты дошкольных учреждений, школ, школ-интернатов, средних специальных и профессионально-технических учебных заведений должности психологов.</w:t>
      </w:r>
    </w:p>
    <w:p w:rsidR="00EE58C8" w:rsidRDefault="00EE58C8" w:rsidP="00EE58C8">
      <w:pPr>
        <w:spacing w:before="100" w:beforeAutospacing="1" w:after="100" w:afterAutospacing="1" w:line="312" w:lineRule="auto"/>
        <w:ind w:firstLine="680"/>
        <w:jc w:val="both"/>
      </w:pPr>
      <w:r>
        <w:rPr>
          <w:rFonts w:ascii="Arial" w:hAnsi="Arial" w:cs="Arial"/>
        </w:rPr>
        <w:lastRenderedPageBreak/>
        <w:t xml:space="preserve">Учителям, преподавателям и воспитателям, выполняющим помимо основной работы работу по совместительству в качестве психологов, оплата труда производится в порядке, установленном постановлением Совета Министров СССР от 22 сентября 1988 года № 1111 (приказы </w:t>
      </w:r>
      <w:proofErr w:type="spellStart"/>
      <w:r>
        <w:rPr>
          <w:rFonts w:ascii="Arial" w:hAnsi="Arial" w:cs="Arial"/>
        </w:rPr>
        <w:t>Гособразования</w:t>
      </w:r>
      <w:proofErr w:type="spellEnd"/>
      <w:r>
        <w:rPr>
          <w:rFonts w:ascii="Arial" w:hAnsi="Arial" w:cs="Arial"/>
        </w:rPr>
        <w:t xml:space="preserve"> СССР от 3 октября 1988 года № 362 и от 7 апреля 1989 года № 328).</w:t>
      </w:r>
    </w:p>
    <w:p w:rsidR="00EE58C8" w:rsidRDefault="00EE58C8" w:rsidP="00EE58C8">
      <w:pPr>
        <w:spacing w:before="100" w:beforeAutospacing="1" w:after="100" w:afterAutospacing="1" w:line="312" w:lineRule="auto"/>
        <w:ind w:firstLine="680"/>
        <w:jc w:val="both"/>
      </w:pPr>
      <w:r>
        <w:rPr>
          <w:rFonts w:ascii="Arial" w:hAnsi="Arial" w:cs="Arial"/>
        </w:rPr>
        <w:t>Изменения в штаты учебно-воспитательных учреждений вносить в установленном порядке в пределах общего фонда заработной платы работников учреждений народного образования.</w:t>
      </w:r>
    </w:p>
    <w:p w:rsidR="00EE58C8" w:rsidRDefault="00EE58C8" w:rsidP="00EE58C8">
      <w:pPr>
        <w:spacing w:before="100" w:beforeAutospacing="1" w:after="100" w:afterAutospacing="1" w:line="312" w:lineRule="auto"/>
        <w:ind w:firstLine="680"/>
        <w:jc w:val="both"/>
      </w:pPr>
      <w:r>
        <w:rPr>
          <w:rFonts w:ascii="Arial" w:hAnsi="Arial" w:cs="Arial"/>
        </w:rPr>
        <w:t xml:space="preserve">По согласованию с </w:t>
      </w:r>
      <w:proofErr w:type="spellStart"/>
      <w:r>
        <w:rPr>
          <w:rFonts w:ascii="Arial" w:hAnsi="Arial" w:cs="Arial"/>
        </w:rPr>
        <w:t>Госкомтрудом</w:t>
      </w:r>
      <w:proofErr w:type="spellEnd"/>
      <w:r>
        <w:rPr>
          <w:rFonts w:ascii="Arial" w:hAnsi="Arial" w:cs="Arial"/>
        </w:rPr>
        <w:t xml:space="preserve"> СССР и В</w:t>
      </w:r>
      <w:proofErr w:type="gramStart"/>
      <w:r>
        <w:rPr>
          <w:rFonts w:ascii="Arial" w:hAnsi="Arial" w:cs="Arial"/>
        </w:rPr>
        <w:t>ЦСПС пр</w:t>
      </w:r>
      <w:proofErr w:type="gramEnd"/>
      <w:r>
        <w:rPr>
          <w:rFonts w:ascii="Arial" w:hAnsi="Arial" w:cs="Arial"/>
        </w:rPr>
        <w:t>и установлении должностных окладов и продолжительности отпуска психологам применять постановление Госкомтруда СССР и Секретариата ВЦСПС от 15 сентября 1987 года № 558/26-34.</w:t>
      </w:r>
    </w:p>
    <w:p w:rsidR="00EE58C8" w:rsidRDefault="00EE58C8" w:rsidP="00EE58C8">
      <w:pPr>
        <w:spacing w:before="100" w:beforeAutospacing="1" w:after="100" w:afterAutospacing="1" w:line="312" w:lineRule="auto"/>
        <w:jc w:val="right"/>
      </w:pPr>
      <w:r>
        <w:rPr>
          <w:rFonts w:ascii="Arial" w:hAnsi="Arial" w:cs="Arial"/>
          <w:b/>
          <w:bCs/>
          <w:i/>
          <w:iCs/>
        </w:rPr>
        <w:t>Председатель Г. А. ЯГОДИН</w:t>
      </w:r>
    </w:p>
    <w:p w:rsidR="00EE58C8" w:rsidRDefault="00EE58C8" w:rsidP="00EE58C8">
      <w:pPr>
        <w:spacing w:before="100" w:beforeAutospacing="1" w:after="100" w:afterAutospacing="1" w:line="312" w:lineRule="auto"/>
        <w:jc w:val="right"/>
      </w:pPr>
      <w:r>
        <w:rPr>
          <w:rFonts w:ascii="Arial" w:hAnsi="Arial" w:cs="Arial"/>
          <w:i/>
          <w:iCs/>
        </w:rPr>
        <w:t> </w:t>
      </w:r>
    </w:p>
    <w:p w:rsidR="00EE58C8" w:rsidRDefault="00EE58C8" w:rsidP="00EE58C8">
      <w:pPr>
        <w:spacing w:before="100" w:beforeAutospacing="1" w:after="100" w:afterAutospacing="1" w:line="312" w:lineRule="auto"/>
        <w:jc w:val="right"/>
      </w:pPr>
      <w:r>
        <w:rPr>
          <w:rFonts w:ascii="Arial" w:hAnsi="Arial" w:cs="Arial"/>
          <w:b/>
          <w:bCs/>
          <w:i/>
          <w:iCs/>
        </w:rPr>
        <w:t>* Источник:</w:t>
      </w:r>
      <w:r>
        <w:rPr>
          <w:rFonts w:ascii="Arial" w:hAnsi="Arial" w:cs="Arial"/>
          <w:i/>
          <w:iCs/>
        </w:rPr>
        <w:t xml:space="preserve"> Информационный сборник Министерства народного образования РСФСР №29, октябрь 1989г.</w:t>
      </w:r>
    </w:p>
    <w:p w:rsidR="00656471" w:rsidRDefault="00656471">
      <w:bookmarkStart w:id="1" w:name="_GoBack"/>
      <w:bookmarkEnd w:id="1"/>
    </w:p>
    <w:sectPr w:rsidR="006564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8C8"/>
    <w:rsid w:val="00656471"/>
    <w:rsid w:val="00EE5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8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8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26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cp:revision>
  <dcterms:created xsi:type="dcterms:W3CDTF">2015-01-24T18:44:00Z</dcterms:created>
  <dcterms:modified xsi:type="dcterms:W3CDTF">2015-01-24T18:44:00Z</dcterms:modified>
</cp:coreProperties>
</file>