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22" w:rsidRPr="00591322" w:rsidRDefault="00930E57" w:rsidP="00591322">
      <w:pPr>
        <w:autoSpaceDE w:val="0"/>
        <w:autoSpaceDN w:val="0"/>
        <w:adjustRightInd w:val="0"/>
        <w:ind w:right="-1" w:firstLine="709"/>
        <w:rPr>
          <w:rFonts w:eastAsia="Calibri"/>
          <w:b/>
        </w:rPr>
      </w:pPr>
      <w:r>
        <w:rPr>
          <w:rFonts w:eastAsia="Calibri"/>
          <w:b/>
        </w:rPr>
        <w:t xml:space="preserve">В Федеральный закон об образовании внесены изменения по вопросам воспитания </w:t>
      </w:r>
      <w:proofErr w:type="gramStart"/>
      <w:r>
        <w:rPr>
          <w:rFonts w:eastAsia="Calibri"/>
          <w:b/>
        </w:rPr>
        <w:t>обучающихся</w:t>
      </w:r>
      <w:proofErr w:type="gramEnd"/>
    </w:p>
    <w:p w:rsidR="00591322" w:rsidRDefault="00591322" w:rsidP="00591322">
      <w:pPr>
        <w:autoSpaceDE w:val="0"/>
        <w:autoSpaceDN w:val="0"/>
        <w:adjustRightInd w:val="0"/>
        <w:ind w:right="-1" w:firstLine="709"/>
        <w:rPr>
          <w:rFonts w:eastAsia="Calibri"/>
        </w:rPr>
      </w:pPr>
    </w:p>
    <w:p w:rsidR="00536BDD" w:rsidRDefault="00930E57" w:rsidP="00930E57">
      <w:pPr>
        <w:ind w:firstLine="709"/>
        <w:outlineLvl w:val="0"/>
        <w:rPr>
          <w:rFonts w:eastAsiaTheme="minorHAnsi"/>
          <w:lang w:eastAsia="en-US"/>
        </w:rPr>
      </w:pPr>
      <w:r w:rsidRPr="00930E57">
        <w:rPr>
          <w:bCs/>
          <w:color w:val="000000"/>
          <w:spacing w:val="3"/>
          <w:kern w:val="36"/>
        </w:rPr>
        <w:t xml:space="preserve">Федеральным законом от 31 июля 2020 г. </w:t>
      </w:r>
      <w:r w:rsidR="00E9219D">
        <w:rPr>
          <w:bCs/>
          <w:color w:val="000000"/>
          <w:spacing w:val="3"/>
          <w:kern w:val="36"/>
        </w:rPr>
        <w:t>№</w:t>
      </w:r>
      <w:r w:rsidRPr="00930E57">
        <w:rPr>
          <w:bCs/>
          <w:color w:val="000000"/>
          <w:spacing w:val="3"/>
          <w:kern w:val="36"/>
        </w:rPr>
        <w:t xml:space="preserve"> 304-ФЗ «О внесении изменений в Федеральный закон </w:t>
      </w:r>
      <w:r w:rsidRPr="00930E57">
        <w:rPr>
          <w:color w:val="000000"/>
          <w:spacing w:val="3"/>
        </w:rPr>
        <w:t xml:space="preserve">от 29 декабря 2012 года </w:t>
      </w:r>
      <w:r>
        <w:rPr>
          <w:color w:val="000000"/>
          <w:spacing w:val="3"/>
        </w:rPr>
        <w:t>№</w:t>
      </w:r>
      <w:r w:rsidRPr="00930E57">
        <w:rPr>
          <w:color w:val="000000"/>
          <w:spacing w:val="3"/>
        </w:rPr>
        <w:t xml:space="preserve"> 273-ФЗ</w:t>
      </w:r>
      <w:r w:rsidRPr="00930E57">
        <w:rPr>
          <w:bCs/>
          <w:color w:val="000000"/>
          <w:spacing w:val="3"/>
          <w:kern w:val="36"/>
        </w:rPr>
        <w:t xml:space="preserve"> «Об образовании в Российской Федерации» по вопросам воспитания обучающихся»</w:t>
      </w:r>
      <w:r>
        <w:rPr>
          <w:bCs/>
          <w:color w:val="000000"/>
          <w:spacing w:val="3"/>
          <w:kern w:val="36"/>
        </w:rPr>
        <w:t xml:space="preserve"> </w:t>
      </w:r>
      <w:r w:rsidR="00536BDD" w:rsidRPr="00930E57">
        <w:rPr>
          <w:rFonts w:eastAsia="Calibri"/>
        </w:rPr>
        <w:t>установлен</w:t>
      </w:r>
      <w:r>
        <w:rPr>
          <w:rFonts w:eastAsia="Calibri"/>
        </w:rPr>
        <w:t>ы</w:t>
      </w:r>
      <w:r w:rsidR="00536BDD" w:rsidRPr="00930E57">
        <w:rPr>
          <w:rFonts w:eastAsia="Calibri"/>
        </w:rPr>
        <w:t xml:space="preserve"> </w:t>
      </w:r>
      <w:r>
        <w:rPr>
          <w:rFonts w:eastAsia="Calibri"/>
        </w:rPr>
        <w:t>требования к воспитанию обучающихся в образовательных организациях.</w:t>
      </w:r>
    </w:p>
    <w:p w:rsidR="00930E57" w:rsidRPr="00930E57" w:rsidRDefault="00930E57" w:rsidP="00930E57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Так, Федеральный закон об образовании дополнен ст. 12</w:t>
      </w:r>
      <w:r w:rsidRPr="00930E57">
        <w:rPr>
          <w:color w:val="000000"/>
          <w:spacing w:val="3"/>
          <w:sz w:val="28"/>
          <w:szCs w:val="28"/>
          <w:vertAlign w:val="superscript"/>
        </w:rPr>
        <w:t>1</w:t>
      </w:r>
      <w:r>
        <w:rPr>
          <w:color w:val="000000"/>
          <w:spacing w:val="3"/>
          <w:sz w:val="28"/>
          <w:szCs w:val="28"/>
        </w:rPr>
        <w:t xml:space="preserve">, согласно </w:t>
      </w:r>
      <w:proofErr w:type="gramStart"/>
      <w:r>
        <w:rPr>
          <w:color w:val="000000"/>
          <w:spacing w:val="3"/>
          <w:sz w:val="28"/>
          <w:szCs w:val="28"/>
        </w:rPr>
        <w:t>которой</w:t>
      </w:r>
      <w:proofErr w:type="gramEnd"/>
      <w:r>
        <w:rPr>
          <w:color w:val="000000"/>
          <w:spacing w:val="3"/>
          <w:sz w:val="28"/>
          <w:szCs w:val="28"/>
        </w:rPr>
        <w:t xml:space="preserve">: </w:t>
      </w:r>
    </w:p>
    <w:p w:rsidR="00930E57" w:rsidRPr="00930E57" w:rsidRDefault="00930E57" w:rsidP="00930E57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Pr="00930E57">
        <w:rPr>
          <w:color w:val="000000"/>
          <w:spacing w:val="3"/>
          <w:sz w:val="28"/>
          <w:szCs w:val="28"/>
        </w:rP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930E57" w:rsidRDefault="00930E57" w:rsidP="00930E57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30E57">
        <w:rPr>
          <w:color w:val="000000"/>
          <w:spacing w:val="3"/>
          <w:sz w:val="28"/>
          <w:szCs w:val="28"/>
        </w:rPr>
        <w:t xml:space="preserve">2. </w:t>
      </w:r>
      <w:proofErr w:type="gramStart"/>
      <w:r w:rsidRPr="00930E57">
        <w:rPr>
          <w:color w:val="000000"/>
          <w:spacing w:val="3"/>
          <w:sz w:val="28"/>
          <w:szCs w:val="28"/>
        </w:rPr>
        <w:t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</w:t>
      </w:r>
      <w:r w:rsidRPr="00930E57">
        <w:rPr>
          <w:color w:val="000000"/>
          <w:spacing w:val="3"/>
          <w:sz w:val="28"/>
          <w:szCs w:val="28"/>
          <w:vertAlign w:val="superscript"/>
        </w:rPr>
        <w:t>1</w:t>
      </w:r>
      <w:r w:rsidRPr="00930E57">
        <w:rPr>
          <w:color w:val="000000"/>
          <w:spacing w:val="3"/>
          <w:sz w:val="28"/>
          <w:szCs w:val="28"/>
        </w:rPr>
        <w:t> статьи 12 настоящего Федерального закона, примерных рабочих программ</w:t>
      </w:r>
      <w:proofErr w:type="gramEnd"/>
      <w:r w:rsidRPr="00930E57">
        <w:rPr>
          <w:color w:val="000000"/>
          <w:spacing w:val="3"/>
          <w:sz w:val="28"/>
          <w:szCs w:val="28"/>
        </w:rPr>
        <w:t xml:space="preserve"> воспитания и примерных календарных планов воспитательной работы</w:t>
      </w:r>
      <w:proofErr w:type="gramStart"/>
      <w:r w:rsidRPr="00930E57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».</w:t>
      </w:r>
      <w:proofErr w:type="gramEnd"/>
    </w:p>
    <w:p w:rsidR="00930E57" w:rsidRPr="00930E57" w:rsidRDefault="00930E57" w:rsidP="00930E57">
      <w:pPr>
        <w:pStyle w:val="a4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Таким образом, на образовательные организации возложена дополнительная обязанность по воспитанию </w:t>
      </w:r>
      <w:proofErr w:type="gramStart"/>
      <w:r>
        <w:rPr>
          <w:color w:val="000000"/>
          <w:spacing w:val="3"/>
          <w:sz w:val="28"/>
          <w:szCs w:val="28"/>
        </w:rPr>
        <w:t>обучающихся</w:t>
      </w:r>
      <w:proofErr w:type="gramEnd"/>
      <w:r>
        <w:rPr>
          <w:color w:val="000000"/>
          <w:spacing w:val="3"/>
          <w:sz w:val="28"/>
          <w:szCs w:val="28"/>
        </w:rPr>
        <w:t>.</w:t>
      </w:r>
    </w:p>
    <w:p w:rsidR="00073291" w:rsidRDefault="00073291" w:rsidP="00073291">
      <w:pPr>
        <w:autoSpaceDE w:val="0"/>
        <w:autoSpaceDN w:val="0"/>
        <w:adjustRightInd w:val="0"/>
        <w:ind w:right="-1" w:firstLine="709"/>
        <w:rPr>
          <w:rFonts w:eastAsia="Calibri"/>
        </w:rPr>
      </w:pPr>
      <w:r>
        <w:rPr>
          <w:rFonts w:eastAsia="Calibri"/>
        </w:rPr>
        <w:t>Указанн</w:t>
      </w:r>
      <w:r w:rsidR="00930E57">
        <w:rPr>
          <w:rFonts w:eastAsia="Calibri"/>
        </w:rPr>
        <w:t>ый</w:t>
      </w:r>
      <w:r>
        <w:rPr>
          <w:rFonts w:eastAsia="Calibri"/>
        </w:rPr>
        <w:t xml:space="preserve"> </w:t>
      </w:r>
      <w:r w:rsidR="00930E57">
        <w:rPr>
          <w:rFonts w:eastAsia="Calibri"/>
        </w:rPr>
        <w:t>Федеральный закон</w:t>
      </w:r>
      <w:r>
        <w:rPr>
          <w:rFonts w:eastAsia="Calibri"/>
        </w:rPr>
        <w:t xml:space="preserve"> вступил в законную силу </w:t>
      </w:r>
      <w:r w:rsidR="00930E57">
        <w:rPr>
          <w:rFonts w:eastAsia="Calibri"/>
        </w:rPr>
        <w:t>01</w:t>
      </w:r>
      <w:r>
        <w:rPr>
          <w:rFonts w:eastAsia="Calibri"/>
        </w:rPr>
        <w:t>.0</w:t>
      </w:r>
      <w:r w:rsidR="00E9219D">
        <w:rPr>
          <w:rFonts w:eastAsia="Calibri"/>
        </w:rPr>
        <w:t>9</w:t>
      </w:r>
      <w:r>
        <w:rPr>
          <w:rFonts w:eastAsia="Calibri"/>
        </w:rPr>
        <w:t>.2020 г.</w:t>
      </w:r>
    </w:p>
    <w:p w:rsidR="00591322" w:rsidRDefault="00591322" w:rsidP="00591322">
      <w:pPr>
        <w:autoSpaceDE w:val="0"/>
        <w:autoSpaceDN w:val="0"/>
        <w:adjustRightInd w:val="0"/>
        <w:ind w:right="-1" w:firstLine="709"/>
        <w:rPr>
          <w:rFonts w:eastAsia="Calibri"/>
        </w:rPr>
      </w:pPr>
    </w:p>
    <w:p w:rsidR="00957D1D" w:rsidRDefault="00957D1D" w:rsidP="00591322">
      <w:pPr>
        <w:autoSpaceDE w:val="0"/>
        <w:autoSpaceDN w:val="0"/>
        <w:adjustRightInd w:val="0"/>
        <w:ind w:right="-1" w:firstLine="709"/>
        <w:rPr>
          <w:rFonts w:eastAsia="Calibri"/>
        </w:rPr>
      </w:pPr>
    </w:p>
    <w:p w:rsidR="00536BDD" w:rsidRDefault="00591322">
      <w:r>
        <w:t xml:space="preserve">Помощник прокурора                                                                        Т.Х. </w:t>
      </w:r>
      <w:proofErr w:type="spellStart"/>
      <w:r>
        <w:t>Чумаров</w:t>
      </w:r>
      <w:proofErr w:type="spellEnd"/>
    </w:p>
    <w:sectPr w:rsidR="00536BDD" w:rsidSect="00C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322"/>
    <w:rsid w:val="00073291"/>
    <w:rsid w:val="000C60B8"/>
    <w:rsid w:val="002F5E4D"/>
    <w:rsid w:val="00536BDD"/>
    <w:rsid w:val="00591322"/>
    <w:rsid w:val="00930E57"/>
    <w:rsid w:val="009459B5"/>
    <w:rsid w:val="00957D1D"/>
    <w:rsid w:val="00A27F80"/>
    <w:rsid w:val="00C440FF"/>
    <w:rsid w:val="00C56DA9"/>
    <w:rsid w:val="00E64AD2"/>
    <w:rsid w:val="00E655ED"/>
    <w:rsid w:val="00E9219D"/>
    <w:rsid w:val="00E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30E5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3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0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30E5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2020-07-07T04:41:00Z</cp:lastPrinted>
  <dcterms:created xsi:type="dcterms:W3CDTF">2020-07-07T04:27:00Z</dcterms:created>
  <dcterms:modified xsi:type="dcterms:W3CDTF">2020-09-16T08:01:00Z</dcterms:modified>
</cp:coreProperties>
</file>