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E9" w:rsidRPr="00DE0FE9" w:rsidRDefault="00DE0FE9" w:rsidP="00DE0FE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E0FE9">
        <w:rPr>
          <w:rFonts w:ascii="Times New Roman" w:hAnsi="Times New Roman" w:cs="Times New Roman"/>
          <w:sz w:val="24"/>
          <w:szCs w:val="24"/>
        </w:rPr>
        <w:t xml:space="preserve">          УТВЕРЖДЕНО</w:t>
      </w:r>
    </w:p>
    <w:p w:rsidR="00DE0FE9" w:rsidRPr="00DE0FE9" w:rsidRDefault="00DE0FE9" w:rsidP="00DE0FE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E0FE9">
        <w:rPr>
          <w:rFonts w:ascii="Times New Roman" w:hAnsi="Times New Roman" w:cs="Times New Roman"/>
          <w:sz w:val="24"/>
          <w:szCs w:val="24"/>
        </w:rPr>
        <w:t xml:space="preserve">Приказом директора школы </w:t>
      </w:r>
    </w:p>
    <w:p w:rsidR="00DE0FE9" w:rsidRPr="00DE0FE9" w:rsidRDefault="00DE0FE9" w:rsidP="00DE0FE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E0FE9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DE0FE9">
        <w:rPr>
          <w:rFonts w:ascii="Times New Roman" w:hAnsi="Times New Roman" w:cs="Times New Roman"/>
          <w:sz w:val="24"/>
          <w:szCs w:val="24"/>
        </w:rPr>
        <w:t>31.08.2015  №</w:t>
      </w:r>
      <w:proofErr w:type="gramEnd"/>
      <w:r w:rsidRPr="00DE0FE9">
        <w:rPr>
          <w:rFonts w:ascii="Times New Roman" w:hAnsi="Times New Roman" w:cs="Times New Roman"/>
          <w:sz w:val="24"/>
          <w:szCs w:val="24"/>
        </w:rPr>
        <w:t xml:space="preserve"> 238 </w:t>
      </w:r>
    </w:p>
    <w:p w:rsidR="00DE0FE9" w:rsidRDefault="00DE0FE9" w:rsidP="00DE0FE9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FE9" w:rsidRDefault="00DE0FE9" w:rsidP="00DE0FE9">
      <w:pPr>
        <w:shd w:val="clear" w:color="auto" w:fill="FFFFFF"/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Положение о методическом Совете</w:t>
      </w:r>
    </w:p>
    <w:p w:rsidR="00DE0FE9" w:rsidRDefault="00DE0FE9" w:rsidP="00DE0FE9">
      <w:pPr>
        <w:shd w:val="clear" w:color="auto" w:fill="FFFFFF"/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80B4F" w:rsidRPr="00DE0FE9" w:rsidRDefault="00DE0FE9" w:rsidP="00DE0FE9">
      <w:pPr>
        <w:shd w:val="clear" w:color="auto" w:fill="FFFFFF"/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 </w:t>
      </w:r>
      <w:r w:rsidR="00980B4F" w:rsidRPr="00DE0F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Общие положения</w:t>
      </w:r>
    </w:p>
    <w:p w:rsidR="00980B4F" w:rsidRPr="00DE0FE9" w:rsidRDefault="00980B4F" w:rsidP="00DE0FE9">
      <w:pPr>
        <w:shd w:val="clear" w:color="auto" w:fill="FFFFFF"/>
        <w:tabs>
          <w:tab w:val="left" w:pos="1440"/>
          <w:tab w:val="num" w:pos="1650"/>
        </w:tabs>
        <w:spacing w:after="0" w:line="240" w:lineRule="auto"/>
        <w:ind w:right="255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8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Методический сове</w:t>
      </w:r>
      <w:r w:rsidR="00402885"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(далее МС) </w:t>
      </w:r>
      <w:proofErr w:type="gramStart"/>
      <w:r w:rsidR="00402885"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E0FE9"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02885"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DE0FE9"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="00DE0FE9"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Садовская СОШ» </w:t>
      </w:r>
      <w:r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коллективным общественным профессиональным объединением педагогов школы, основанным на добровольной деятельности с целью управления работой методической службы.</w:t>
      </w:r>
    </w:p>
    <w:p w:rsidR="00980B4F" w:rsidRPr="00DE0FE9" w:rsidRDefault="00980B4F" w:rsidP="00DE0FE9">
      <w:pPr>
        <w:shd w:val="clear" w:color="auto" w:fill="FFFFFF"/>
        <w:tabs>
          <w:tab w:val="left" w:pos="1440"/>
          <w:tab w:val="num" w:pos="1650"/>
        </w:tabs>
        <w:spacing w:after="0" w:line="240" w:lineRule="auto"/>
        <w:ind w:right="25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  В своей деятельности МС руководствуется следующими нормативно-правовыми документами: Законом «Об образовании</w:t>
      </w:r>
      <w:r w:rsidR="00402885"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РФ», Уставом </w:t>
      </w:r>
      <w:proofErr w:type="gramStart"/>
      <w:r w:rsidR="00DE0FE9"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 «</w:t>
      </w:r>
      <w:proofErr w:type="gramEnd"/>
      <w:r w:rsidR="00DE0FE9"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Садовская СОШ» </w:t>
      </w:r>
      <w:r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документами Министер</w:t>
      </w:r>
      <w:r w:rsidR="00402885"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</w:t>
      </w:r>
      <w:r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РФ</w:t>
      </w:r>
      <w:r w:rsidR="00402885"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Министерства образования и науки </w:t>
      </w:r>
      <w:proofErr w:type="spellStart"/>
      <w:r w:rsidR="00402885"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Руспублики</w:t>
      </w:r>
      <w:proofErr w:type="spellEnd"/>
      <w:r w:rsidR="00402885"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Крым, </w:t>
      </w:r>
      <w:r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органа управления образованием, </w:t>
      </w:r>
      <w:r w:rsidR="00402885"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развития </w:t>
      </w:r>
      <w:r w:rsidR="00DE0FE9"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 «Садовская СОШ»  </w:t>
      </w:r>
      <w:r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Положением. </w:t>
      </w:r>
    </w:p>
    <w:p w:rsidR="00980B4F" w:rsidRPr="00DE0FE9" w:rsidRDefault="00980B4F" w:rsidP="00DE0FE9">
      <w:pPr>
        <w:shd w:val="clear" w:color="auto" w:fill="FFFFFF"/>
        <w:tabs>
          <w:tab w:val="left" w:pos="1440"/>
        </w:tabs>
        <w:spacing w:before="100" w:beforeAutospacing="1" w:after="100" w:afterAutospacing="1" w:line="240" w:lineRule="auto"/>
        <w:ind w:right="25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E0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  методического</w:t>
      </w:r>
      <w:proofErr w:type="gramEnd"/>
      <w:r w:rsidRPr="00DE0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совета.</w:t>
      </w:r>
    </w:p>
    <w:p w:rsidR="00980B4F" w:rsidRPr="00DE0FE9" w:rsidRDefault="00980B4F" w:rsidP="00DE0FE9">
      <w:pPr>
        <w:shd w:val="clear" w:color="auto" w:fill="FFFFFF"/>
        <w:tabs>
          <w:tab w:val="left" w:pos="1440"/>
        </w:tabs>
        <w:spacing w:after="0" w:line="240" w:lineRule="auto"/>
        <w:ind w:right="25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>.1.Методический совет школы выполняет по отношению к другим структурным подразделениям методической службы школы следующие функции:</w:t>
      </w:r>
    </w:p>
    <w:p w:rsidR="00980B4F" w:rsidRPr="00DE0FE9" w:rsidRDefault="00DE0FE9" w:rsidP="00DE0FE9">
      <w:pPr>
        <w:shd w:val="clear" w:color="auto" w:fill="FFFFFF"/>
        <w:tabs>
          <w:tab w:val="num" w:pos="720"/>
        </w:tabs>
        <w:spacing w:after="0" w:line="240" w:lineRule="auto"/>
        <w:ind w:right="25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E9"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="00980B4F" w:rsidRPr="00DE0FE9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 </w:t>
      </w:r>
      <w:r w:rsidR="00980B4F"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общего содержания работы методической службы;</w:t>
      </w:r>
    </w:p>
    <w:p w:rsidR="00980B4F" w:rsidRPr="00DE0FE9" w:rsidRDefault="00DE0FE9" w:rsidP="00DE0FE9">
      <w:pPr>
        <w:shd w:val="clear" w:color="auto" w:fill="FFFFFF"/>
        <w:tabs>
          <w:tab w:val="num" w:pos="720"/>
        </w:tabs>
        <w:spacing w:after="0" w:line="240" w:lineRule="auto"/>
        <w:ind w:right="25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E9"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="00980B4F" w:rsidRPr="00DE0FE9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 </w:t>
      </w:r>
      <w:r w:rsidR="00980B4F"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школьных методических объединений учителей;</w:t>
      </w:r>
    </w:p>
    <w:p w:rsidR="00980B4F" w:rsidRPr="00DE0FE9" w:rsidRDefault="00DE0FE9" w:rsidP="00DE0FE9">
      <w:pPr>
        <w:shd w:val="clear" w:color="auto" w:fill="FFFFFF"/>
        <w:tabs>
          <w:tab w:val="num" w:pos="720"/>
        </w:tabs>
        <w:spacing w:after="0" w:line="240" w:lineRule="auto"/>
        <w:ind w:right="25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E9"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="00980B4F" w:rsidRPr="00DE0FE9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 </w:t>
      </w:r>
      <w:r w:rsidR="00980B4F"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внешних связей школы с муниципальным органом управления образованием</w:t>
      </w:r>
      <w:r w:rsidR="00402885"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80B4F"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проблемам совершенствования профессиональных компетенций педагогов;</w:t>
      </w:r>
    </w:p>
    <w:p w:rsidR="00980B4F" w:rsidRPr="00DE0FE9" w:rsidRDefault="00DE0FE9" w:rsidP="00DE0FE9">
      <w:pPr>
        <w:shd w:val="clear" w:color="auto" w:fill="FFFFFF"/>
        <w:tabs>
          <w:tab w:val="num" w:pos="720"/>
        </w:tabs>
        <w:spacing w:after="0" w:line="240" w:lineRule="auto"/>
        <w:ind w:right="25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E9"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="00980B4F" w:rsidRPr="00DE0FE9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 </w:t>
      </w:r>
      <w:r w:rsidR="00980B4F"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мотивационной сферы для организации работы учителей, </w:t>
      </w:r>
      <w:proofErr w:type="gramStart"/>
      <w:r w:rsidR="00980B4F"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ориентированной  на</w:t>
      </w:r>
      <w:proofErr w:type="gramEnd"/>
      <w:r w:rsidR="00980B4F"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профессиональной компетентности учителей, разработку программно - методического и методического сопровождения образовательного процесса;</w:t>
      </w:r>
    </w:p>
    <w:p w:rsidR="00980B4F" w:rsidRPr="00DE0FE9" w:rsidRDefault="00DE0FE9" w:rsidP="00DE0FE9">
      <w:pPr>
        <w:shd w:val="clear" w:color="auto" w:fill="FFFFFF"/>
        <w:tabs>
          <w:tab w:val="num" w:pos="720"/>
        </w:tabs>
        <w:spacing w:after="0" w:line="240" w:lineRule="auto"/>
        <w:ind w:right="25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E9"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="00980B4F" w:rsidRPr="00DE0FE9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 </w:t>
      </w:r>
      <w:r w:rsidR="00980B4F"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мотивационной сферы для организации деятельности педагогов, ориентированной на совершенствование профессиональных компетенций педагогов, разработку методического и дидактического сопровождения образовательного процесса;</w:t>
      </w:r>
    </w:p>
    <w:p w:rsidR="00980B4F" w:rsidRPr="00DE0FE9" w:rsidRDefault="00DE0FE9" w:rsidP="00DE0FE9">
      <w:pPr>
        <w:shd w:val="clear" w:color="auto" w:fill="FFFFFF"/>
        <w:tabs>
          <w:tab w:val="num" w:pos="720"/>
        </w:tabs>
        <w:spacing w:after="0" w:line="240" w:lineRule="auto"/>
        <w:ind w:right="25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E9"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="00980B4F" w:rsidRPr="00DE0FE9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 </w:t>
      </w:r>
      <w:r w:rsidR="00980B4F"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обеспечение </w:t>
      </w:r>
      <w:proofErr w:type="spellStart"/>
      <w:r w:rsidR="00980B4F"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инспекционно</w:t>
      </w:r>
      <w:proofErr w:type="spellEnd"/>
      <w:r w:rsidR="00980B4F"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контрольной деятельности педагогов школы;</w:t>
      </w:r>
    </w:p>
    <w:p w:rsidR="00980B4F" w:rsidRPr="00DE0FE9" w:rsidRDefault="00DE0FE9" w:rsidP="00DE0FE9">
      <w:pPr>
        <w:shd w:val="clear" w:color="auto" w:fill="FFFFFF"/>
        <w:tabs>
          <w:tab w:val="num" w:pos="720"/>
        </w:tabs>
        <w:spacing w:after="0" w:line="240" w:lineRule="auto"/>
        <w:ind w:right="25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E9"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="00980B4F" w:rsidRPr="00DE0FE9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 </w:t>
      </w:r>
      <w:r w:rsidR="00980B4F"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вынесение на рассмотрение педагогического совета предложений, направленных на модернизацию образовательного процесса.</w:t>
      </w:r>
    </w:p>
    <w:p w:rsidR="00980B4F" w:rsidRPr="00DE0FE9" w:rsidRDefault="00980B4F" w:rsidP="00DE0FE9">
      <w:pPr>
        <w:shd w:val="clear" w:color="auto" w:fill="FFFFFF"/>
        <w:spacing w:after="0" w:line="240" w:lineRule="auto"/>
        <w:ind w:right="2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>2.2.Положение о методическом совете утверждается на заседании педагогического совета школы.</w:t>
      </w:r>
    </w:p>
    <w:p w:rsidR="00980B4F" w:rsidRPr="00DE0FE9" w:rsidRDefault="00980B4F" w:rsidP="00DE0FE9">
      <w:pPr>
        <w:shd w:val="clear" w:color="auto" w:fill="FFFFFF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0B4F" w:rsidRPr="00DE0FE9" w:rsidRDefault="00980B4F" w:rsidP="00DE0FE9">
      <w:pPr>
        <w:shd w:val="clear" w:color="auto" w:fill="FFFFFF"/>
        <w:tabs>
          <w:tab w:val="num" w:pos="900"/>
        </w:tabs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</w:t>
      </w:r>
      <w:r w:rsidRPr="00DE0F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    </w:t>
      </w:r>
      <w:r w:rsidRPr="00DE0F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 и содержание работы методического совета:</w:t>
      </w:r>
    </w:p>
    <w:p w:rsidR="00980B4F" w:rsidRPr="00DE0FE9" w:rsidRDefault="00980B4F" w:rsidP="00DE0FE9">
      <w:pPr>
        <w:shd w:val="clear" w:color="auto" w:fill="FFFFFF"/>
        <w:spacing w:after="0" w:line="240" w:lineRule="auto"/>
        <w:ind w:right="255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980B4F" w:rsidRPr="00DE0FE9" w:rsidRDefault="00980B4F" w:rsidP="00527AF1">
      <w:pPr>
        <w:shd w:val="clear" w:color="auto" w:fill="FFFFFF"/>
        <w:tabs>
          <w:tab w:val="left" w:pos="1440"/>
        </w:tabs>
        <w:spacing w:after="0" w:line="240" w:lineRule="auto"/>
        <w:ind w:right="25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>3.1.Обеспечивает экспертизу планов деятельности ШМО.</w:t>
      </w:r>
    </w:p>
    <w:p w:rsidR="00980B4F" w:rsidRPr="00DE0FE9" w:rsidRDefault="00980B4F" w:rsidP="00527AF1">
      <w:pPr>
        <w:shd w:val="clear" w:color="auto" w:fill="FFFFFF"/>
        <w:tabs>
          <w:tab w:val="left" w:pos="1440"/>
          <w:tab w:val="num" w:pos="1830"/>
        </w:tabs>
        <w:spacing w:after="0" w:line="240" w:lineRule="auto"/>
        <w:ind w:right="2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>3.2.Обеспечивает подготовку стратегически значимых предложений по развитию школы, его структурных подразделений.</w:t>
      </w:r>
    </w:p>
    <w:p w:rsidR="00980B4F" w:rsidRPr="00DE0FE9" w:rsidRDefault="00980B4F" w:rsidP="00DE0FE9">
      <w:pPr>
        <w:shd w:val="clear" w:color="auto" w:fill="FFFFFF"/>
        <w:spacing w:after="0" w:line="240" w:lineRule="auto"/>
        <w:ind w:right="25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3.3.Утверждает план разработки концепции модернизации и развития образовательного процесса в школе, определяющей единую ценностную </w:t>
      </w:r>
      <w:r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направленность педагогической деятельности педагогического коллектива и контролирует его выполнение.</w:t>
      </w:r>
    </w:p>
    <w:p w:rsidR="00980B4F" w:rsidRPr="00DE0FE9" w:rsidRDefault="00980B4F" w:rsidP="00DE0FE9">
      <w:pPr>
        <w:shd w:val="clear" w:color="auto" w:fill="FFFFFF"/>
        <w:spacing w:after="0" w:line="240" w:lineRule="auto"/>
        <w:ind w:right="25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>3.4.Участвует в обсуждении стратегически значимых для школы документов.</w:t>
      </w:r>
    </w:p>
    <w:p w:rsidR="00980B4F" w:rsidRPr="00DE0FE9" w:rsidRDefault="00980B4F" w:rsidP="00DE0FE9">
      <w:pPr>
        <w:shd w:val="clear" w:color="auto" w:fill="FFFFFF"/>
        <w:spacing w:after="0" w:line="240" w:lineRule="auto"/>
        <w:ind w:right="25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>3.5.Обеспечивает методическое и сопровождение образовательных процессов (в т.ч. инновационных, организации повышения квалификации в рамках школы).</w:t>
      </w:r>
    </w:p>
    <w:p w:rsidR="00980B4F" w:rsidRPr="00DE0FE9" w:rsidRDefault="00980B4F" w:rsidP="00DE0FE9">
      <w:pPr>
        <w:shd w:val="clear" w:color="auto" w:fill="FFFFFF"/>
        <w:spacing w:after="0" w:line="240" w:lineRule="auto"/>
        <w:ind w:right="25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3.6.Вырабатывает и согласовывает подходы к организации, осуществлению </w:t>
      </w:r>
      <w:proofErr w:type="gramStart"/>
      <w:r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оцениванию  результатов</w:t>
      </w:r>
      <w:proofErr w:type="gramEnd"/>
      <w:r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опытно- экспериментальной работы педагогического коллектива школы.</w:t>
      </w:r>
    </w:p>
    <w:p w:rsidR="00980B4F" w:rsidRPr="00DE0FE9" w:rsidRDefault="00980B4F" w:rsidP="00DE0FE9">
      <w:pPr>
        <w:shd w:val="clear" w:color="auto" w:fill="FFFFFF"/>
        <w:spacing w:after="0" w:line="240" w:lineRule="auto"/>
        <w:ind w:right="25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>3.7.Организует целенаправленную систематическую работу по повышению профессиональных компетенций педагогов.</w:t>
      </w:r>
    </w:p>
    <w:p w:rsidR="00980B4F" w:rsidRPr="00DE0FE9" w:rsidRDefault="00980B4F" w:rsidP="00DE0FE9">
      <w:pPr>
        <w:shd w:val="clear" w:color="auto" w:fill="FFFFFF"/>
        <w:spacing w:after="0" w:line="240" w:lineRule="auto"/>
        <w:ind w:right="255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>3.8.Представляет на рассмотрение педагогического совета материалы по следующим видам осуществляемой членами МС экспертизы:</w:t>
      </w:r>
    </w:p>
    <w:p w:rsidR="00980B4F" w:rsidRPr="00DE0FE9" w:rsidRDefault="00527AF1" w:rsidP="00DE0FE9">
      <w:pPr>
        <w:shd w:val="clear" w:color="auto" w:fill="FFFFFF"/>
        <w:tabs>
          <w:tab w:val="num" w:pos="1800"/>
        </w:tabs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-       </w:t>
      </w:r>
      <w:r w:rsidR="00980B4F"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состояния и результатов комплексных нововведений (введение ФГОС), исследований, наблюдающихся в педагогической практике и имеющих значимые последствия для развития школы в целом;</w:t>
      </w:r>
    </w:p>
    <w:p w:rsidR="00980B4F" w:rsidRPr="00DE0FE9" w:rsidRDefault="00527AF1" w:rsidP="00DE0FE9">
      <w:pPr>
        <w:shd w:val="clear" w:color="auto" w:fill="FFFFFF"/>
        <w:tabs>
          <w:tab w:val="num" w:pos="1800"/>
        </w:tabs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-       </w:t>
      </w:r>
      <w:r w:rsidR="00980B4F"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методических материалов, разрабатываемых педагогами-исследователями или методическими объединениями с целью выработки системы общих правил организации педагогической деятельности членов педагогического коллектива, обеспечивающих целостность образовательного пространства, полноту решения всех образовательных задач и непрерывность образовательного процесса для каждого учащегося школы;</w:t>
      </w:r>
    </w:p>
    <w:p w:rsidR="00980B4F" w:rsidRPr="00DE0FE9" w:rsidRDefault="00527AF1" w:rsidP="00DE0FE9">
      <w:pPr>
        <w:shd w:val="clear" w:color="auto" w:fill="FFFFFF"/>
        <w:tabs>
          <w:tab w:val="num" w:pos="1800"/>
        </w:tabs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="00980B4F" w:rsidRPr="00DE0FE9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 </w:t>
      </w:r>
      <w:r w:rsidR="00980B4F"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аналитических материалов по результатам инспекционно-контрольной деятельности учителей и руководителей структурных подразделений с целью оценивания уровня его функционирования;</w:t>
      </w:r>
    </w:p>
    <w:p w:rsidR="00980B4F" w:rsidRPr="00DE0FE9" w:rsidRDefault="00527AF1" w:rsidP="00DE0FE9">
      <w:pPr>
        <w:shd w:val="clear" w:color="auto" w:fill="FFFFFF"/>
        <w:tabs>
          <w:tab w:val="left" w:pos="1620"/>
          <w:tab w:val="num" w:pos="1800"/>
        </w:tabs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="00980B4F" w:rsidRPr="00DE0FE9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="00980B4F"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Экспертиза реального уровня подготовленности учителей к опытно- экспериментальной, инновационной работы, к прохождению аттестации;</w:t>
      </w:r>
    </w:p>
    <w:p w:rsidR="00980B4F" w:rsidRPr="00DE0FE9" w:rsidRDefault="00527AF1" w:rsidP="00DE0FE9">
      <w:pPr>
        <w:shd w:val="clear" w:color="auto" w:fill="FFFFFF"/>
        <w:tabs>
          <w:tab w:val="left" w:pos="1620"/>
          <w:tab w:val="num" w:pos="1800"/>
        </w:tabs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="00980B4F" w:rsidRPr="00DE0FE9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 </w:t>
      </w:r>
      <w:r w:rsidR="00980B4F"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B4F"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Экспертиза состояния и результативности работы методической службы, её структурных подразделений.</w:t>
      </w:r>
    </w:p>
    <w:p w:rsidR="00980B4F" w:rsidRPr="00DE0FE9" w:rsidRDefault="00980B4F" w:rsidP="00DE0FE9">
      <w:pPr>
        <w:shd w:val="clear" w:color="auto" w:fill="FFFFFF"/>
        <w:spacing w:after="0" w:line="240" w:lineRule="auto"/>
        <w:ind w:right="255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3.9.Разрабатывает, </w:t>
      </w:r>
      <w:proofErr w:type="gramStart"/>
      <w:r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 и</w:t>
      </w:r>
      <w:proofErr w:type="gramEnd"/>
      <w:r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выносит на утверждение педагогического совета следующие предложения:</w:t>
      </w:r>
    </w:p>
    <w:p w:rsidR="00980B4F" w:rsidRPr="00DE0FE9" w:rsidRDefault="00527AF1" w:rsidP="00DE0FE9">
      <w:pPr>
        <w:shd w:val="clear" w:color="auto" w:fill="FFFFFF"/>
        <w:tabs>
          <w:tab w:val="num" w:pos="1800"/>
        </w:tabs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-      </w:t>
      </w:r>
      <w:bookmarkStart w:id="0" w:name="_GoBack"/>
      <w:bookmarkEnd w:id="0"/>
      <w:r w:rsidR="00980B4F"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деятельности, направленной на поддержание достигнутого коллективом школы уровня функционирования и развития;</w:t>
      </w:r>
    </w:p>
    <w:p w:rsidR="00980B4F" w:rsidRPr="00DE0FE9" w:rsidRDefault="00527AF1" w:rsidP="00DE0FE9">
      <w:pPr>
        <w:shd w:val="clear" w:color="auto" w:fill="FFFFFF"/>
        <w:tabs>
          <w:tab w:val="num" w:pos="1800"/>
        </w:tabs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-      </w:t>
      </w:r>
      <w:r w:rsidR="00980B4F"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изменению, совершенствованию состава, структуры и содержания деятельности методической </w:t>
      </w:r>
      <w:proofErr w:type="gramStart"/>
      <w:r w:rsidR="00980B4F"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службы,  участвует</w:t>
      </w:r>
      <w:proofErr w:type="gramEnd"/>
      <w:r w:rsidR="00980B4F"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их реализации;</w:t>
      </w:r>
    </w:p>
    <w:p w:rsidR="00980B4F" w:rsidRPr="00DE0FE9" w:rsidRDefault="00527AF1" w:rsidP="00DE0FE9">
      <w:pPr>
        <w:shd w:val="clear" w:color="auto" w:fill="FFFFFF"/>
        <w:tabs>
          <w:tab w:val="num" w:pos="1800"/>
        </w:tabs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-      </w:t>
      </w:r>
      <w:r w:rsidR="00980B4F"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  рекомендации к применению образовательных программ;</w:t>
      </w:r>
    </w:p>
    <w:p w:rsidR="00980B4F" w:rsidRPr="00DE0FE9" w:rsidRDefault="00527AF1" w:rsidP="00527AF1">
      <w:pPr>
        <w:shd w:val="clear" w:color="auto" w:fill="FFFFFF"/>
        <w:tabs>
          <w:tab w:val="num" w:pos="1800"/>
        </w:tabs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-      </w:t>
      </w:r>
      <w:r w:rsidR="00980B4F"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  определению списка учебников, рекомендованных к использованию в образовательном процессе   в соответствии с </w:t>
      </w:r>
      <w:proofErr w:type="gramStart"/>
      <w:r w:rsidR="00980B4F"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утверждённым  федеральным</w:t>
      </w:r>
      <w:proofErr w:type="gramEnd"/>
      <w:r w:rsidR="00980B4F"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перечнем учебников; </w:t>
      </w:r>
    </w:p>
    <w:p w:rsidR="00980B4F" w:rsidRPr="00DE0FE9" w:rsidRDefault="00527AF1" w:rsidP="00DE0FE9">
      <w:pPr>
        <w:shd w:val="clear" w:color="auto" w:fill="FFFFFF"/>
        <w:tabs>
          <w:tab w:val="num" w:pos="1800"/>
        </w:tabs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     </w:t>
      </w:r>
      <w:r w:rsidR="00980B4F"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созданию и формированию содержания работы проектных групп;</w:t>
      </w:r>
    </w:p>
    <w:p w:rsidR="00980B4F" w:rsidRPr="00DE0FE9" w:rsidRDefault="00527AF1" w:rsidP="00DE0FE9">
      <w:pPr>
        <w:shd w:val="clear" w:color="auto" w:fill="FFFFFF"/>
        <w:tabs>
          <w:tab w:val="num" w:pos="1800"/>
        </w:tabs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-      </w:t>
      </w:r>
      <w:r w:rsidR="00980B4F"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обеспечению условий для развертывания программ опытно- экспериментальной и инновационной работы, в том числе по введению ФГОС;</w:t>
      </w:r>
    </w:p>
    <w:p w:rsidR="00980B4F" w:rsidRDefault="00980B4F" w:rsidP="00DE0FE9">
      <w:pPr>
        <w:shd w:val="clear" w:color="auto" w:fill="FFFFFF"/>
        <w:spacing w:after="0" w:line="240" w:lineRule="auto"/>
        <w:ind w:right="25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>3.10.Организует работу методической службы по выполнению решений педагогического и   методического советов.</w:t>
      </w:r>
    </w:p>
    <w:p w:rsidR="00527AF1" w:rsidRPr="00DE0FE9" w:rsidRDefault="00527AF1" w:rsidP="00DE0FE9">
      <w:pPr>
        <w:shd w:val="clear" w:color="auto" w:fill="FFFFFF"/>
        <w:spacing w:after="0" w:line="240" w:lineRule="auto"/>
        <w:ind w:right="25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4F" w:rsidRDefault="00980B4F" w:rsidP="00DE0FE9">
      <w:pPr>
        <w:shd w:val="clear" w:color="auto" w:fill="FFFFFF"/>
        <w:spacing w:after="0" w:line="240" w:lineRule="auto"/>
        <w:ind w:right="25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E0F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 Структура методического совета.</w:t>
      </w:r>
    </w:p>
    <w:p w:rsidR="00527AF1" w:rsidRPr="00DE0FE9" w:rsidRDefault="00527AF1" w:rsidP="00DE0FE9">
      <w:pPr>
        <w:shd w:val="clear" w:color="auto" w:fill="FFFFFF"/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4F" w:rsidRPr="00DE0FE9" w:rsidRDefault="00980B4F" w:rsidP="00DE0FE9">
      <w:pPr>
        <w:shd w:val="clear" w:color="auto" w:fill="FFFFFF"/>
        <w:spacing w:after="0" w:line="240" w:lineRule="auto"/>
        <w:ind w:right="255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>4.1.Членами   методического совета могут быть члены администрации школы, руководители ШМО, проблемных творческих групп, педагоги- исследователи.</w:t>
      </w:r>
    </w:p>
    <w:p w:rsidR="00980B4F" w:rsidRPr="00DE0FE9" w:rsidRDefault="00980B4F" w:rsidP="00DE0FE9">
      <w:pPr>
        <w:shd w:val="clear" w:color="auto" w:fill="FFFFFF"/>
        <w:spacing w:after="0" w:line="240" w:lineRule="auto"/>
        <w:ind w:right="255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Кандидатура председателя МС    согласовывается с администрацией школы.</w:t>
      </w:r>
    </w:p>
    <w:p w:rsidR="00980B4F" w:rsidRPr="00DE0FE9" w:rsidRDefault="00980B4F" w:rsidP="00DE0FE9">
      <w:pPr>
        <w:shd w:val="clear" w:color="auto" w:fill="FFFFFF"/>
        <w:spacing w:after="0" w:line="240" w:lineRule="auto"/>
        <w:ind w:right="25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Заседания МС пров</w:t>
      </w:r>
      <w:r w:rsidR="00402885"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одятся не реже одного раза в полугодии</w:t>
      </w:r>
      <w:r w:rsidRPr="00DE0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30D2" w:rsidRPr="00DE0FE9" w:rsidRDefault="00D730D2" w:rsidP="00DE0FE9">
      <w:pPr>
        <w:rPr>
          <w:sz w:val="24"/>
          <w:szCs w:val="24"/>
        </w:rPr>
      </w:pPr>
    </w:p>
    <w:sectPr w:rsidR="00D730D2" w:rsidRPr="00DE0FE9" w:rsidSect="00DE0FE9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97D" w:rsidRDefault="00B0097D" w:rsidP="00A0165A">
      <w:pPr>
        <w:spacing w:after="0" w:line="240" w:lineRule="auto"/>
      </w:pPr>
      <w:r>
        <w:separator/>
      </w:r>
    </w:p>
  </w:endnote>
  <w:endnote w:type="continuationSeparator" w:id="0">
    <w:p w:rsidR="00B0097D" w:rsidRDefault="00B0097D" w:rsidP="00A0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97D" w:rsidRDefault="00B0097D" w:rsidP="00A0165A">
      <w:pPr>
        <w:spacing w:after="0" w:line="240" w:lineRule="auto"/>
      </w:pPr>
      <w:r>
        <w:separator/>
      </w:r>
    </w:p>
  </w:footnote>
  <w:footnote w:type="continuationSeparator" w:id="0">
    <w:p w:rsidR="00B0097D" w:rsidRDefault="00B0097D" w:rsidP="00A0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65A" w:rsidRDefault="00A0165A">
    <w:pPr>
      <w:pStyle w:val="a3"/>
    </w:pPr>
  </w:p>
  <w:p w:rsidR="00A0165A" w:rsidRDefault="00A016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B4F"/>
    <w:rsid w:val="00180407"/>
    <w:rsid w:val="00402885"/>
    <w:rsid w:val="00527AF1"/>
    <w:rsid w:val="00874A17"/>
    <w:rsid w:val="00980B4F"/>
    <w:rsid w:val="00A0165A"/>
    <w:rsid w:val="00AC0735"/>
    <w:rsid w:val="00B0097D"/>
    <w:rsid w:val="00D730D2"/>
    <w:rsid w:val="00D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19AB2-A813-4A24-8632-819200EA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165A"/>
  </w:style>
  <w:style w:type="paragraph" w:styleId="a5">
    <w:name w:val="footer"/>
    <w:basedOn w:val="a"/>
    <w:link w:val="a6"/>
    <w:uiPriority w:val="99"/>
    <w:semiHidden/>
    <w:unhideWhenUsed/>
    <w:rsid w:val="00A0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165A"/>
  </w:style>
  <w:style w:type="paragraph" w:styleId="a7">
    <w:name w:val="List Paragraph"/>
    <w:basedOn w:val="a"/>
    <w:uiPriority w:val="34"/>
    <w:qFormat/>
    <w:rsid w:val="00DE0FE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9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0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48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6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76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36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1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559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977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2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898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372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499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8779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259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193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888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820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273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2322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13A93-4598-4EC0-8097-3EE263E2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mayre</dc:creator>
  <cp:lastModifiedBy>Ирина Карайченцева</cp:lastModifiedBy>
  <cp:revision>7</cp:revision>
  <dcterms:created xsi:type="dcterms:W3CDTF">2015-01-20T16:38:00Z</dcterms:created>
  <dcterms:modified xsi:type="dcterms:W3CDTF">2016-02-29T21:21:00Z</dcterms:modified>
</cp:coreProperties>
</file>