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623" w:rsidRPr="000B2623" w:rsidRDefault="000B2623" w:rsidP="000B2623">
      <w:pPr>
        <w:pStyle w:val="c1"/>
        <w:shd w:val="clear" w:color="auto" w:fill="FFFFFF"/>
        <w:spacing w:before="0" w:beforeAutospacing="0" w:after="0" w:afterAutospacing="0"/>
        <w:jc w:val="center"/>
        <w:rPr>
          <w:b/>
          <w:color w:val="FF0000"/>
          <w:sz w:val="28"/>
          <w:szCs w:val="28"/>
        </w:rPr>
      </w:pPr>
      <w:r w:rsidRPr="000B2623">
        <w:rPr>
          <w:rStyle w:val="c5"/>
          <w:b/>
          <w:bCs/>
          <w:color w:val="FF0000"/>
          <w:sz w:val="28"/>
          <w:szCs w:val="28"/>
        </w:rPr>
        <w:t>Ви</w:t>
      </w:r>
      <w:r w:rsidRPr="000B2623">
        <w:rPr>
          <w:rStyle w:val="c5"/>
          <w:b/>
          <w:bCs/>
          <w:color w:val="FF0000"/>
          <w:sz w:val="28"/>
          <w:szCs w:val="28"/>
        </w:rPr>
        <w:t>ды музыкально-дидактических игр:</w:t>
      </w:r>
    </w:p>
    <w:p w:rsidR="000B2623" w:rsidRDefault="000B2623" w:rsidP="000B2623">
      <w:pPr>
        <w:pStyle w:val="c1"/>
        <w:shd w:val="clear" w:color="auto" w:fill="FFFFFF"/>
        <w:spacing w:before="0" w:beforeAutospacing="0" w:after="0" w:afterAutospacing="0"/>
        <w:rPr>
          <w:rStyle w:val="c4"/>
          <w:bCs/>
          <w:color w:val="000000" w:themeColor="text1"/>
          <w:sz w:val="28"/>
          <w:szCs w:val="28"/>
        </w:rPr>
      </w:pPr>
      <w:r w:rsidRPr="000B2623">
        <w:rPr>
          <w:rStyle w:val="c4"/>
          <w:bCs/>
          <w:color w:val="000000" w:themeColor="text1"/>
          <w:sz w:val="28"/>
          <w:szCs w:val="28"/>
        </w:rPr>
        <w:t xml:space="preserve">      </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Pr>
          <w:rStyle w:val="c4"/>
          <w:bCs/>
          <w:color w:val="000000" w:themeColor="text1"/>
          <w:sz w:val="28"/>
          <w:szCs w:val="28"/>
        </w:rPr>
        <w:t xml:space="preserve">      </w:t>
      </w:r>
      <w:r w:rsidRPr="000B2623">
        <w:rPr>
          <w:rStyle w:val="c4"/>
          <w:bCs/>
          <w:color w:val="000000" w:themeColor="text1"/>
          <w:sz w:val="28"/>
          <w:szCs w:val="28"/>
        </w:rPr>
        <w:t>В зависимости от дидактической задачи и развертывания игровых действий музыкально-</w:t>
      </w:r>
      <w:proofErr w:type="spellStart"/>
      <w:r w:rsidRPr="000B2623">
        <w:rPr>
          <w:rStyle w:val="c4"/>
          <w:bCs/>
          <w:color w:val="000000" w:themeColor="text1"/>
          <w:sz w:val="28"/>
          <w:szCs w:val="28"/>
        </w:rPr>
        <w:t>дидактичекие</w:t>
      </w:r>
      <w:proofErr w:type="spellEnd"/>
      <w:r w:rsidRPr="000B2623">
        <w:rPr>
          <w:rStyle w:val="c4"/>
          <w:bCs/>
          <w:color w:val="000000" w:themeColor="text1"/>
          <w:sz w:val="28"/>
          <w:szCs w:val="28"/>
        </w:rPr>
        <w:t xml:space="preserve"> игры </w:t>
      </w:r>
      <w:r w:rsidR="002613A3">
        <w:rPr>
          <w:rStyle w:val="c4"/>
          <w:bCs/>
          <w:color w:val="000000" w:themeColor="text1"/>
          <w:sz w:val="28"/>
          <w:szCs w:val="28"/>
        </w:rPr>
        <w:t>разделяются на три вида:</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 xml:space="preserve">1.  Спокойное </w:t>
      </w:r>
      <w:proofErr w:type="spellStart"/>
      <w:r w:rsidRPr="000B2623">
        <w:rPr>
          <w:rStyle w:val="c4"/>
          <w:bCs/>
          <w:color w:val="000000" w:themeColor="text1"/>
          <w:sz w:val="28"/>
          <w:szCs w:val="28"/>
        </w:rPr>
        <w:t>музицирование</w:t>
      </w:r>
      <w:proofErr w:type="spellEnd"/>
      <w:r w:rsidRPr="000B2623">
        <w:rPr>
          <w:rStyle w:val="c4"/>
          <w:bCs/>
          <w:color w:val="000000" w:themeColor="text1"/>
          <w:sz w:val="28"/>
          <w:szCs w:val="28"/>
        </w:rPr>
        <w:t>.</w:t>
      </w:r>
    </w:p>
    <w:p w:rsidR="000B2623" w:rsidRPr="000B2623" w:rsidRDefault="000B2623" w:rsidP="000B2623">
      <w:pPr>
        <w:pStyle w:val="c1"/>
        <w:shd w:val="clear" w:color="auto" w:fill="FFFFFF"/>
        <w:spacing w:before="0" w:beforeAutospacing="0" w:after="0" w:afterAutospacing="0"/>
        <w:rPr>
          <w:rStyle w:val="c4"/>
          <w:bCs/>
          <w:color w:val="000000" w:themeColor="text1"/>
          <w:sz w:val="28"/>
          <w:szCs w:val="28"/>
        </w:rPr>
      </w:pPr>
      <w:r w:rsidRPr="000B2623">
        <w:rPr>
          <w:rStyle w:val="c4"/>
          <w:bCs/>
          <w:color w:val="000000" w:themeColor="text1"/>
          <w:sz w:val="28"/>
          <w:szCs w:val="28"/>
        </w:rPr>
        <w:t xml:space="preserve">2. </w:t>
      </w:r>
      <w:r w:rsidRPr="000B2623">
        <w:rPr>
          <w:rStyle w:val="c4"/>
          <w:bCs/>
          <w:color w:val="000000" w:themeColor="text1"/>
          <w:sz w:val="28"/>
          <w:szCs w:val="28"/>
        </w:rPr>
        <w:t>Подвижные игры</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 xml:space="preserve">3. Игры, построенные по типу </w:t>
      </w:r>
      <w:proofErr w:type="gramStart"/>
      <w:r w:rsidRPr="000B2623">
        <w:rPr>
          <w:rStyle w:val="c4"/>
          <w:bCs/>
          <w:color w:val="000000" w:themeColor="text1"/>
          <w:sz w:val="28"/>
          <w:szCs w:val="28"/>
        </w:rPr>
        <w:t>хороводных</w:t>
      </w:r>
      <w:proofErr w:type="gramEnd"/>
      <w:r w:rsidRPr="000B2623">
        <w:rPr>
          <w:rStyle w:val="c4"/>
          <w:bCs/>
          <w:color w:val="000000" w:themeColor="text1"/>
          <w:sz w:val="28"/>
          <w:szCs w:val="28"/>
        </w:rPr>
        <w:t>.</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 xml:space="preserve">    </w:t>
      </w:r>
      <w:r w:rsidRPr="002613A3">
        <w:rPr>
          <w:rStyle w:val="c4"/>
          <w:bCs/>
          <w:color w:val="00B050"/>
          <w:sz w:val="28"/>
          <w:szCs w:val="28"/>
        </w:rPr>
        <w:t xml:space="preserve">В играх первого вида </w:t>
      </w:r>
      <w:r w:rsidRPr="000B2623">
        <w:rPr>
          <w:rStyle w:val="c4"/>
          <w:bCs/>
          <w:color w:val="000000" w:themeColor="text1"/>
          <w:sz w:val="28"/>
          <w:szCs w:val="28"/>
        </w:rPr>
        <w:t>предусматривается статичное поведение детей, разделенных на подгруппы. Соревновательный элемент заключается в умении быстрее и точнее определить на слух музыкальное произведение.</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    Эти игры часто проводятся с пособиями. За лучшее выполнение задания подгруппа детей или ребенок, если игра проводится с 2-3 детьми, награждается фишкой, флажком. В процессе игры дети выполняют ее правила, показывая ту или  иную картинку, поднимая в соответствии   со звучанием произведения  флажки разных цветов и т.д.</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2613A3">
        <w:rPr>
          <w:rStyle w:val="c4"/>
          <w:bCs/>
          <w:color w:val="00B050"/>
          <w:sz w:val="28"/>
          <w:szCs w:val="28"/>
        </w:rPr>
        <w:t xml:space="preserve">    Второй вид     </w:t>
      </w:r>
      <w:r w:rsidRPr="000B2623">
        <w:rPr>
          <w:rStyle w:val="c4"/>
          <w:bCs/>
          <w:color w:val="000000" w:themeColor="text1"/>
          <w:sz w:val="28"/>
          <w:szCs w:val="28"/>
        </w:rPr>
        <w:t xml:space="preserve">дидактических игр характеризует динамика действий. Игра похожа на </w:t>
      </w:r>
      <w:proofErr w:type="gramStart"/>
      <w:r w:rsidRPr="000B2623">
        <w:rPr>
          <w:rStyle w:val="c4"/>
          <w:bCs/>
          <w:color w:val="000000" w:themeColor="text1"/>
          <w:sz w:val="28"/>
          <w:szCs w:val="28"/>
        </w:rPr>
        <w:t>подвижную</w:t>
      </w:r>
      <w:proofErr w:type="gramEnd"/>
      <w:r w:rsidRPr="000B2623">
        <w:rPr>
          <w:rStyle w:val="c4"/>
          <w:bCs/>
          <w:color w:val="000000" w:themeColor="text1"/>
          <w:sz w:val="28"/>
          <w:szCs w:val="28"/>
        </w:rPr>
        <w:t>. Дети, разделенные на подгруппы, вслушиваются в звучание музыки, реагируют на него движениями. Звучат громкие звук</w:t>
      </w:r>
      <w:proofErr w:type="gramStart"/>
      <w:r w:rsidRPr="000B2623">
        <w:rPr>
          <w:rStyle w:val="c4"/>
          <w:bCs/>
          <w:color w:val="000000" w:themeColor="text1"/>
          <w:sz w:val="28"/>
          <w:szCs w:val="28"/>
        </w:rPr>
        <w:t>и-</w:t>
      </w:r>
      <w:proofErr w:type="gramEnd"/>
      <w:r w:rsidRPr="000B2623">
        <w:rPr>
          <w:rStyle w:val="c4"/>
          <w:bCs/>
          <w:color w:val="000000" w:themeColor="text1"/>
          <w:sz w:val="28"/>
          <w:szCs w:val="28"/>
        </w:rPr>
        <w:t xml:space="preserve"> в пространстве групповой комнаты двигается одна группа детей, тихие -другая, а первая останавливается. После неоднократной смены звучания наступает завершающий момент игры - физкультурное соревнование: одна подгруппа детей догоняет другую или каждая собирается у заранее обозначенного места и т.д.</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       </w:t>
      </w:r>
      <w:r w:rsidRPr="002613A3">
        <w:rPr>
          <w:rStyle w:val="c4"/>
          <w:bCs/>
          <w:color w:val="00B050"/>
          <w:sz w:val="28"/>
          <w:szCs w:val="28"/>
        </w:rPr>
        <w:t xml:space="preserve">В дидактических играх третьего вида </w:t>
      </w:r>
      <w:r w:rsidRPr="000B2623">
        <w:rPr>
          <w:rStyle w:val="c4"/>
          <w:bCs/>
          <w:color w:val="000000" w:themeColor="text1"/>
          <w:sz w:val="28"/>
          <w:szCs w:val="28"/>
        </w:rPr>
        <w:t>двигательная активность детей ограничена. Между собой соревнуются два или три круга детей или коллектив (круг) и солист. Например, на высокие звуки идут дети первого круга, на звуки среднего регистра – второго, а на звучание низкого регистра реагируют дети третьего круга. Победителями становятся дети того круга, которые точнее реагировали на смену звучания. Победители  поощряются исполнением их желания.</w:t>
      </w:r>
    </w:p>
    <w:p w:rsidR="000B2623" w:rsidRDefault="000B2623" w:rsidP="000B2623">
      <w:pPr>
        <w:pStyle w:val="c1"/>
        <w:shd w:val="clear" w:color="auto" w:fill="FFFFFF"/>
        <w:spacing w:before="0" w:beforeAutospacing="0" w:after="0" w:afterAutospacing="0"/>
        <w:rPr>
          <w:rStyle w:val="c2"/>
          <w:bCs/>
          <w:color w:val="000000" w:themeColor="text1"/>
          <w:sz w:val="28"/>
          <w:szCs w:val="28"/>
        </w:rPr>
      </w:pP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2"/>
          <w:bCs/>
          <w:color w:val="000000" w:themeColor="text1"/>
          <w:sz w:val="28"/>
          <w:szCs w:val="28"/>
        </w:rPr>
        <w:t>Примеры разработок   музыкально-дидактических игр трех  видов.</w:t>
      </w:r>
    </w:p>
    <w:p w:rsidR="000B2623" w:rsidRDefault="000B2623" w:rsidP="000B2623">
      <w:pPr>
        <w:pStyle w:val="c1"/>
        <w:shd w:val="clear" w:color="auto" w:fill="FFFFFF"/>
        <w:spacing w:before="0" w:beforeAutospacing="0" w:after="0" w:afterAutospacing="0"/>
        <w:ind w:left="1440" w:firstLine="720"/>
        <w:rPr>
          <w:rStyle w:val="c4"/>
          <w:bCs/>
          <w:color w:val="000000" w:themeColor="text1"/>
          <w:sz w:val="28"/>
          <w:szCs w:val="28"/>
        </w:rPr>
      </w:pPr>
      <w:r w:rsidRPr="000B2623">
        <w:rPr>
          <w:rStyle w:val="c4"/>
          <w:bCs/>
          <w:color w:val="000000" w:themeColor="text1"/>
          <w:sz w:val="28"/>
          <w:szCs w:val="28"/>
        </w:rPr>
        <w:t>   </w:t>
      </w:r>
    </w:p>
    <w:p w:rsidR="000B2623" w:rsidRPr="000B2623" w:rsidRDefault="000B2623" w:rsidP="000B2623">
      <w:pPr>
        <w:pStyle w:val="c1"/>
        <w:shd w:val="clear" w:color="auto" w:fill="FFFFFF"/>
        <w:spacing w:before="0" w:beforeAutospacing="0" w:after="0" w:afterAutospacing="0"/>
        <w:ind w:left="1440" w:firstLine="720"/>
        <w:rPr>
          <w:b/>
          <w:color w:val="FF0000"/>
          <w:sz w:val="28"/>
          <w:szCs w:val="28"/>
        </w:rPr>
      </w:pPr>
      <w:r w:rsidRPr="000B2623">
        <w:rPr>
          <w:rStyle w:val="c4"/>
          <w:b/>
          <w:bCs/>
          <w:color w:val="FF0000"/>
          <w:sz w:val="28"/>
          <w:szCs w:val="28"/>
        </w:rPr>
        <w:t xml:space="preserve"> Игра «Веселые матрешки».</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u w:val="single"/>
        </w:rPr>
        <w:t>Программное содержание</w:t>
      </w:r>
      <w:r w:rsidRPr="000B2623">
        <w:rPr>
          <w:rStyle w:val="c4"/>
          <w:bCs/>
          <w:color w:val="000000" w:themeColor="text1"/>
          <w:sz w:val="28"/>
          <w:szCs w:val="28"/>
        </w:rPr>
        <w:t>: Учить детей различать звуки по высоте.</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u w:val="single"/>
        </w:rPr>
        <w:t>Игровые пособия</w:t>
      </w:r>
      <w:r w:rsidRPr="000B2623">
        <w:rPr>
          <w:rStyle w:val="c4"/>
          <w:bCs/>
          <w:color w:val="000000" w:themeColor="text1"/>
          <w:sz w:val="28"/>
          <w:szCs w:val="28"/>
        </w:rPr>
        <w:t>: Матрешки трех величин: высокие – в зеленых сарафанах и платочках, средней величин</w:t>
      </w:r>
      <w:proofErr w:type="gramStart"/>
      <w:r w:rsidRPr="000B2623">
        <w:rPr>
          <w:rStyle w:val="c4"/>
          <w:bCs/>
          <w:color w:val="000000" w:themeColor="text1"/>
          <w:sz w:val="28"/>
          <w:szCs w:val="28"/>
        </w:rPr>
        <w:t>ы-</w:t>
      </w:r>
      <w:proofErr w:type="gramEnd"/>
      <w:r w:rsidRPr="000B2623">
        <w:rPr>
          <w:rStyle w:val="c4"/>
          <w:bCs/>
          <w:color w:val="000000" w:themeColor="text1"/>
          <w:sz w:val="28"/>
          <w:szCs w:val="28"/>
        </w:rPr>
        <w:t xml:space="preserve"> в синих, низенькие – в красных.</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2"/>
          <w:bCs/>
          <w:color w:val="000000" w:themeColor="text1"/>
          <w:sz w:val="28"/>
          <w:szCs w:val="28"/>
        </w:rPr>
        <w:t xml:space="preserve">Количество - по числу </w:t>
      </w:r>
      <w:proofErr w:type="gramStart"/>
      <w:r w:rsidRPr="000B2623">
        <w:rPr>
          <w:rStyle w:val="c2"/>
          <w:bCs/>
          <w:color w:val="000000" w:themeColor="text1"/>
          <w:sz w:val="28"/>
          <w:szCs w:val="28"/>
        </w:rPr>
        <w:t>играющих</w:t>
      </w:r>
      <w:proofErr w:type="gramEnd"/>
      <w:r w:rsidRPr="000B2623">
        <w:rPr>
          <w:rStyle w:val="c2"/>
          <w:bCs/>
          <w:color w:val="000000" w:themeColor="text1"/>
          <w:sz w:val="28"/>
          <w:szCs w:val="28"/>
        </w:rPr>
        <w:t>.</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Цветы красного, зеленого и синего цвета (три).</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u w:val="single"/>
        </w:rPr>
        <w:t>Музыкальн</w:t>
      </w:r>
      <w:proofErr w:type="gramStart"/>
      <w:r w:rsidRPr="000B2623">
        <w:rPr>
          <w:rStyle w:val="c4"/>
          <w:bCs/>
          <w:color w:val="000000" w:themeColor="text1"/>
          <w:sz w:val="28"/>
          <w:szCs w:val="28"/>
          <w:u w:val="single"/>
        </w:rPr>
        <w:t>о-</w:t>
      </w:r>
      <w:proofErr w:type="gramEnd"/>
      <w:r w:rsidRPr="000B2623">
        <w:rPr>
          <w:rStyle w:val="c4"/>
          <w:bCs/>
          <w:color w:val="000000" w:themeColor="text1"/>
          <w:sz w:val="28"/>
          <w:szCs w:val="28"/>
          <w:u w:val="single"/>
        </w:rPr>
        <w:t xml:space="preserve"> дидактический материал</w:t>
      </w:r>
      <w:r w:rsidRPr="000B2623">
        <w:rPr>
          <w:rStyle w:val="c4"/>
          <w:bCs/>
          <w:color w:val="000000" w:themeColor="text1"/>
          <w:sz w:val="28"/>
          <w:szCs w:val="28"/>
        </w:rPr>
        <w:t> : металлофон.</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                                Ход игры.</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 xml:space="preserve">1 вариант. </w:t>
      </w:r>
      <w:r w:rsidRPr="000B2623">
        <w:rPr>
          <w:rStyle w:val="c4"/>
          <w:bCs/>
          <w:color w:val="000000" w:themeColor="text1"/>
          <w:sz w:val="28"/>
          <w:szCs w:val="28"/>
        </w:rPr>
        <w:t xml:space="preserve">Дети сидят за столами, поставленными буквой П. </w:t>
      </w:r>
      <w:r w:rsidR="002613A3">
        <w:rPr>
          <w:rStyle w:val="c4"/>
          <w:bCs/>
          <w:color w:val="000000" w:themeColor="text1"/>
          <w:sz w:val="28"/>
          <w:szCs w:val="28"/>
        </w:rPr>
        <w:t xml:space="preserve">Я нахожусь </w:t>
      </w:r>
      <w:r w:rsidRPr="000B2623">
        <w:rPr>
          <w:rStyle w:val="c4"/>
          <w:bCs/>
          <w:color w:val="000000" w:themeColor="text1"/>
          <w:sz w:val="28"/>
          <w:szCs w:val="28"/>
        </w:rPr>
        <w:t xml:space="preserve"> перед </w:t>
      </w:r>
      <w:r w:rsidR="002613A3">
        <w:rPr>
          <w:rStyle w:val="c4"/>
          <w:bCs/>
          <w:color w:val="000000" w:themeColor="text1"/>
          <w:sz w:val="28"/>
          <w:szCs w:val="28"/>
        </w:rPr>
        <w:t xml:space="preserve">ними. Исполняю </w:t>
      </w:r>
      <w:r w:rsidRPr="000B2623">
        <w:rPr>
          <w:rStyle w:val="c4"/>
          <w:bCs/>
          <w:color w:val="000000" w:themeColor="text1"/>
          <w:sz w:val="28"/>
          <w:szCs w:val="28"/>
        </w:rPr>
        <w:t xml:space="preserve"> звуки на металлофоне. </w:t>
      </w:r>
      <w:proofErr w:type="gramStart"/>
      <w:r w:rsidRPr="000B2623">
        <w:rPr>
          <w:rStyle w:val="c4"/>
          <w:bCs/>
          <w:color w:val="000000" w:themeColor="text1"/>
          <w:sz w:val="28"/>
          <w:szCs w:val="28"/>
        </w:rPr>
        <w:t>В руках у детей матрешки: у сидящих слева – высокие, у сидящих справа – низкие, в центре – средней величины.</w:t>
      </w:r>
      <w:proofErr w:type="gramEnd"/>
    </w:p>
    <w:p w:rsidR="001843CA" w:rsidRDefault="000B2623" w:rsidP="000B2623">
      <w:pPr>
        <w:pStyle w:val="c1"/>
        <w:shd w:val="clear" w:color="auto" w:fill="FFFFFF"/>
        <w:spacing w:before="0" w:beforeAutospacing="0" w:after="0" w:afterAutospacing="0"/>
        <w:rPr>
          <w:rStyle w:val="c2"/>
          <w:bCs/>
          <w:color w:val="000000" w:themeColor="text1"/>
          <w:sz w:val="28"/>
          <w:szCs w:val="28"/>
        </w:rPr>
      </w:pPr>
      <w:r>
        <w:rPr>
          <w:rStyle w:val="c2"/>
          <w:bCs/>
          <w:color w:val="000000" w:themeColor="text1"/>
          <w:sz w:val="28"/>
          <w:szCs w:val="28"/>
        </w:rPr>
        <w:lastRenderedPageBreak/>
        <w:t>Муз</w:t>
      </w:r>
      <w:proofErr w:type="gramStart"/>
      <w:r>
        <w:rPr>
          <w:rStyle w:val="c2"/>
          <w:bCs/>
          <w:color w:val="000000" w:themeColor="text1"/>
          <w:sz w:val="28"/>
          <w:szCs w:val="28"/>
        </w:rPr>
        <w:t>.</w:t>
      </w:r>
      <w:proofErr w:type="gramEnd"/>
      <w:r>
        <w:rPr>
          <w:rStyle w:val="c2"/>
          <w:bCs/>
          <w:color w:val="000000" w:themeColor="text1"/>
          <w:sz w:val="28"/>
          <w:szCs w:val="28"/>
        </w:rPr>
        <w:t xml:space="preserve"> </w:t>
      </w:r>
      <w:proofErr w:type="gramStart"/>
      <w:r>
        <w:rPr>
          <w:rStyle w:val="c2"/>
          <w:bCs/>
          <w:color w:val="000000" w:themeColor="text1"/>
          <w:sz w:val="28"/>
          <w:szCs w:val="28"/>
        </w:rPr>
        <w:t>р</w:t>
      </w:r>
      <w:proofErr w:type="gramEnd"/>
      <w:r>
        <w:rPr>
          <w:rStyle w:val="c2"/>
          <w:bCs/>
          <w:color w:val="000000" w:themeColor="text1"/>
          <w:sz w:val="28"/>
          <w:szCs w:val="28"/>
        </w:rPr>
        <w:t>ук</w:t>
      </w:r>
      <w:r w:rsidRPr="000B2623">
        <w:rPr>
          <w:rStyle w:val="c2"/>
          <w:bCs/>
          <w:color w:val="000000" w:themeColor="text1"/>
          <w:sz w:val="28"/>
          <w:szCs w:val="28"/>
        </w:rPr>
        <w:t xml:space="preserve">: «Дети, сейчас  ваши матрешки будут плясать. Но для этого нужно внимательно слушать, какой звук звучит. Если </w:t>
      </w:r>
      <w:proofErr w:type="gramStart"/>
      <w:r w:rsidRPr="000B2623">
        <w:rPr>
          <w:rStyle w:val="c2"/>
          <w:bCs/>
          <w:color w:val="000000" w:themeColor="text1"/>
          <w:sz w:val="28"/>
          <w:szCs w:val="28"/>
        </w:rPr>
        <w:t>низкий</w:t>
      </w:r>
      <w:proofErr w:type="gramEnd"/>
      <w:r w:rsidRPr="000B2623">
        <w:rPr>
          <w:rStyle w:val="c2"/>
          <w:bCs/>
          <w:color w:val="000000" w:themeColor="text1"/>
          <w:sz w:val="28"/>
          <w:szCs w:val="28"/>
        </w:rPr>
        <w:t xml:space="preserve"> – запляшут низкие матрешки, если средней высоты – запляшут матрешки среднего роста. Если </w:t>
      </w:r>
      <w:proofErr w:type="gramStart"/>
      <w:r w:rsidRPr="000B2623">
        <w:rPr>
          <w:rStyle w:val="c2"/>
          <w:bCs/>
          <w:color w:val="000000" w:themeColor="text1"/>
          <w:sz w:val="28"/>
          <w:szCs w:val="28"/>
        </w:rPr>
        <w:t>высокий</w:t>
      </w:r>
      <w:proofErr w:type="gramEnd"/>
      <w:r w:rsidRPr="000B2623">
        <w:rPr>
          <w:rStyle w:val="c2"/>
          <w:bCs/>
          <w:color w:val="000000" w:themeColor="text1"/>
          <w:sz w:val="28"/>
          <w:szCs w:val="28"/>
        </w:rPr>
        <w:t xml:space="preserve"> – будут плясать тол</w:t>
      </w:r>
      <w:r w:rsidR="001843CA">
        <w:rPr>
          <w:rStyle w:val="c2"/>
          <w:bCs/>
          <w:color w:val="000000" w:themeColor="text1"/>
          <w:sz w:val="28"/>
          <w:szCs w:val="28"/>
        </w:rPr>
        <w:t>ько высокие матрешки». Объясняю</w:t>
      </w:r>
      <w:r w:rsidRPr="000B2623">
        <w:rPr>
          <w:rStyle w:val="c2"/>
          <w:bCs/>
          <w:color w:val="000000" w:themeColor="text1"/>
          <w:sz w:val="28"/>
          <w:szCs w:val="28"/>
        </w:rPr>
        <w:t xml:space="preserve">, что изображать пляску нужно легким покачиванием матрешки в приподнятой руке или постукиванием. </w:t>
      </w:r>
      <w:r w:rsidR="001843CA">
        <w:rPr>
          <w:rStyle w:val="c2"/>
          <w:bCs/>
          <w:color w:val="000000" w:themeColor="text1"/>
          <w:sz w:val="28"/>
          <w:szCs w:val="28"/>
        </w:rPr>
        <w:t xml:space="preserve">Я исполняю </w:t>
      </w:r>
      <w:r w:rsidRPr="000B2623">
        <w:rPr>
          <w:rStyle w:val="c2"/>
          <w:bCs/>
          <w:color w:val="000000" w:themeColor="text1"/>
          <w:sz w:val="28"/>
          <w:szCs w:val="28"/>
        </w:rPr>
        <w:t xml:space="preserve">звуки разной  высоты, все </w:t>
      </w:r>
      <w:proofErr w:type="gramStart"/>
      <w:r w:rsidRPr="000B2623">
        <w:rPr>
          <w:rStyle w:val="c2"/>
          <w:bCs/>
          <w:color w:val="000000" w:themeColor="text1"/>
          <w:sz w:val="28"/>
          <w:szCs w:val="28"/>
        </w:rPr>
        <w:t>время</w:t>
      </w:r>
      <w:proofErr w:type="gramEnd"/>
      <w:r w:rsidRPr="000B2623">
        <w:rPr>
          <w:rStyle w:val="c2"/>
          <w:bCs/>
          <w:color w:val="000000" w:themeColor="text1"/>
          <w:sz w:val="28"/>
          <w:szCs w:val="28"/>
        </w:rPr>
        <w:t xml:space="preserve"> изменяя последовательность звучания. По окончании отмечается команда победитель, ей вручают</w:t>
      </w:r>
      <w:r w:rsidR="001843CA">
        <w:rPr>
          <w:rStyle w:val="c2"/>
          <w:bCs/>
          <w:color w:val="000000" w:themeColor="text1"/>
          <w:sz w:val="28"/>
          <w:szCs w:val="28"/>
        </w:rPr>
        <w:t xml:space="preserve"> поощрительные призы.</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 xml:space="preserve"> 2 вариант. </w:t>
      </w:r>
      <w:r w:rsidRPr="000B2623">
        <w:rPr>
          <w:rStyle w:val="c4"/>
          <w:bCs/>
          <w:color w:val="000000" w:themeColor="text1"/>
          <w:sz w:val="28"/>
          <w:szCs w:val="28"/>
        </w:rPr>
        <w:t xml:space="preserve">На подставках в разных местах комнаты стоят три цветка. Дети с матрешками в руках группируются в три команды по цвету сарафанов матрешек. </w:t>
      </w:r>
      <w:r w:rsidR="006A6F43">
        <w:rPr>
          <w:rStyle w:val="c4"/>
          <w:bCs/>
          <w:color w:val="000000" w:themeColor="text1"/>
          <w:sz w:val="28"/>
          <w:szCs w:val="28"/>
        </w:rPr>
        <w:t xml:space="preserve">Предлагаю </w:t>
      </w:r>
      <w:r w:rsidRPr="000B2623">
        <w:rPr>
          <w:rStyle w:val="c4"/>
          <w:bCs/>
          <w:color w:val="000000" w:themeColor="text1"/>
          <w:sz w:val="28"/>
          <w:szCs w:val="28"/>
        </w:rPr>
        <w:t xml:space="preserve">детям реагировать на звучание пляской, перемещаясь внутри группы. </w:t>
      </w:r>
      <w:proofErr w:type="gramStart"/>
      <w:r w:rsidRPr="000B2623">
        <w:rPr>
          <w:rStyle w:val="c4"/>
          <w:bCs/>
          <w:color w:val="000000" w:themeColor="text1"/>
          <w:sz w:val="28"/>
          <w:szCs w:val="28"/>
        </w:rPr>
        <w:t>Дети с высокими матрешками – на высокое звучание, с матрешками среднего размера – на средние звуки, с низкими – на низкое звучание.</w:t>
      </w:r>
      <w:proofErr w:type="gramEnd"/>
      <w:r w:rsidRPr="000B2623">
        <w:rPr>
          <w:rStyle w:val="c4"/>
          <w:bCs/>
          <w:color w:val="000000" w:themeColor="text1"/>
          <w:sz w:val="28"/>
          <w:szCs w:val="28"/>
        </w:rPr>
        <w:t xml:space="preserve"> При смене звуков всегда пляшет лишь одна подгруппа детей. Остальные останавливаются там, где их застала смена звучания. Исполняются звуки разной высоты со сменой последовательности звучания. По окончании звучания каждая группа детей должна собраться у своего цветка. Выигрывают </w:t>
      </w:r>
      <w:r w:rsidR="001843CA">
        <w:rPr>
          <w:rStyle w:val="c4"/>
          <w:bCs/>
          <w:color w:val="000000" w:themeColor="text1"/>
          <w:sz w:val="28"/>
          <w:szCs w:val="28"/>
        </w:rPr>
        <w:t xml:space="preserve">дети, </w:t>
      </w:r>
      <w:r w:rsidRPr="000B2623">
        <w:rPr>
          <w:rStyle w:val="c4"/>
          <w:bCs/>
          <w:color w:val="000000" w:themeColor="text1"/>
          <w:sz w:val="28"/>
          <w:szCs w:val="28"/>
        </w:rPr>
        <w:t>собравшиеся первыми.</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 xml:space="preserve">3 вариант. </w:t>
      </w:r>
      <w:r w:rsidRPr="000B2623">
        <w:rPr>
          <w:rStyle w:val="c4"/>
          <w:bCs/>
          <w:color w:val="000000" w:themeColor="text1"/>
          <w:sz w:val="28"/>
          <w:szCs w:val="28"/>
        </w:rPr>
        <w:t xml:space="preserve">Дети с матрешками в руках стоят в трех кругах вокруг цветков на подставках. При звучании низких звуков идут по кругу дети  с  низкими матрешками. </w:t>
      </w:r>
      <w:proofErr w:type="gramStart"/>
      <w:r w:rsidRPr="000B2623">
        <w:rPr>
          <w:rStyle w:val="c4"/>
          <w:bCs/>
          <w:color w:val="000000" w:themeColor="text1"/>
          <w:sz w:val="28"/>
          <w:szCs w:val="28"/>
        </w:rPr>
        <w:t>При звучании средних – дети с матрешками средней величины, высоких – дети с высокими матрешками в руках.</w:t>
      </w:r>
      <w:proofErr w:type="gramEnd"/>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   Последовательность исполнения звуков воспитателем постоянно варьируется. В конце отмечается кру</w:t>
      </w:r>
      <w:proofErr w:type="gramStart"/>
      <w:r w:rsidRPr="000B2623">
        <w:rPr>
          <w:rStyle w:val="c4"/>
          <w:bCs/>
          <w:color w:val="000000" w:themeColor="text1"/>
          <w:sz w:val="28"/>
          <w:szCs w:val="28"/>
        </w:rPr>
        <w:t>г-</w:t>
      </w:r>
      <w:proofErr w:type="gramEnd"/>
      <w:r w:rsidRPr="000B2623">
        <w:rPr>
          <w:rStyle w:val="c4"/>
          <w:bCs/>
          <w:color w:val="000000" w:themeColor="text1"/>
          <w:sz w:val="28"/>
          <w:szCs w:val="28"/>
        </w:rPr>
        <w:t xml:space="preserve"> победитель. По желанию детей это</w:t>
      </w:r>
      <w:r w:rsidR="001843CA">
        <w:rPr>
          <w:rStyle w:val="c4"/>
          <w:bCs/>
          <w:color w:val="000000" w:themeColor="text1"/>
          <w:sz w:val="28"/>
          <w:szCs w:val="28"/>
        </w:rPr>
        <w:t>го круга исполняется любая игра.</w:t>
      </w:r>
    </w:p>
    <w:p w:rsidR="006A6F43" w:rsidRDefault="000B2623" w:rsidP="000B2623">
      <w:pPr>
        <w:pStyle w:val="c1"/>
        <w:shd w:val="clear" w:color="auto" w:fill="FFFFFF"/>
        <w:spacing w:before="0" w:beforeAutospacing="0" w:after="0" w:afterAutospacing="0"/>
        <w:rPr>
          <w:rStyle w:val="c4"/>
          <w:bCs/>
          <w:color w:val="000000" w:themeColor="text1"/>
          <w:sz w:val="28"/>
          <w:szCs w:val="28"/>
        </w:rPr>
      </w:pPr>
      <w:r w:rsidRPr="000B2623">
        <w:rPr>
          <w:rStyle w:val="c4"/>
          <w:bCs/>
          <w:color w:val="000000" w:themeColor="text1"/>
          <w:sz w:val="28"/>
          <w:szCs w:val="28"/>
        </w:rPr>
        <w:t>        </w:t>
      </w:r>
    </w:p>
    <w:p w:rsidR="000B2623" w:rsidRPr="006A6F43" w:rsidRDefault="000B2623" w:rsidP="006A6F43">
      <w:pPr>
        <w:pStyle w:val="c1"/>
        <w:shd w:val="clear" w:color="auto" w:fill="FFFFFF"/>
        <w:spacing w:before="0" w:beforeAutospacing="0" w:after="0" w:afterAutospacing="0"/>
        <w:jc w:val="center"/>
        <w:rPr>
          <w:b/>
          <w:color w:val="FF0000"/>
          <w:sz w:val="28"/>
          <w:szCs w:val="28"/>
        </w:rPr>
      </w:pPr>
      <w:r w:rsidRPr="006A6F43">
        <w:rPr>
          <w:rStyle w:val="c4"/>
          <w:b/>
          <w:bCs/>
          <w:color w:val="FF0000"/>
          <w:sz w:val="28"/>
          <w:szCs w:val="28"/>
        </w:rPr>
        <w:t>Игра « Узнай, какой инструмент звучит».</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u w:val="single"/>
        </w:rPr>
        <w:t>Программное содержание:</w:t>
      </w:r>
      <w:r w:rsidRPr="000B2623">
        <w:rPr>
          <w:rStyle w:val="c4"/>
          <w:bCs/>
          <w:color w:val="000000" w:themeColor="text1"/>
          <w:sz w:val="28"/>
          <w:szCs w:val="28"/>
        </w:rPr>
        <w:t> Учить детей различать тембр музыкальных инструментов.</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u w:val="single"/>
        </w:rPr>
        <w:t>Игровые пособия:</w:t>
      </w:r>
      <w:r w:rsidRPr="000B2623">
        <w:rPr>
          <w:rStyle w:val="c4"/>
          <w:bCs/>
          <w:color w:val="000000" w:themeColor="text1"/>
          <w:sz w:val="28"/>
          <w:szCs w:val="28"/>
        </w:rPr>
        <w:t> карточки с изображением треугольника, бубна, металлофона на каждого играющего.</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u w:val="single"/>
        </w:rPr>
        <w:t>Музыкально-дидактический материал</w:t>
      </w:r>
      <w:r w:rsidRPr="000B2623">
        <w:rPr>
          <w:rStyle w:val="c4"/>
          <w:bCs/>
          <w:color w:val="000000" w:themeColor="text1"/>
          <w:sz w:val="28"/>
          <w:szCs w:val="28"/>
        </w:rPr>
        <w:t>: угольник, бубен, металлофон.</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2"/>
          <w:bCs/>
          <w:color w:val="000000" w:themeColor="text1"/>
          <w:sz w:val="28"/>
          <w:szCs w:val="28"/>
        </w:rPr>
        <w:t>                               Ход игры.</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1 вариант</w:t>
      </w:r>
      <w:r w:rsidRPr="000B2623">
        <w:rPr>
          <w:rStyle w:val="c4"/>
          <w:bCs/>
          <w:color w:val="000000" w:themeColor="text1"/>
          <w:sz w:val="28"/>
          <w:szCs w:val="28"/>
        </w:rPr>
        <w:t>.  Дети сидят за столами. Перед каждым лежит набор карточек.</w:t>
      </w:r>
    </w:p>
    <w:p w:rsidR="000B2623" w:rsidRPr="000B2623" w:rsidRDefault="001843CA" w:rsidP="000B2623">
      <w:pPr>
        <w:pStyle w:val="c1"/>
        <w:shd w:val="clear" w:color="auto" w:fill="FFFFFF"/>
        <w:spacing w:before="0" w:beforeAutospacing="0" w:after="0" w:afterAutospacing="0"/>
        <w:rPr>
          <w:color w:val="000000" w:themeColor="text1"/>
          <w:sz w:val="28"/>
          <w:szCs w:val="28"/>
        </w:rPr>
      </w:pPr>
      <w:r>
        <w:rPr>
          <w:rStyle w:val="c4"/>
          <w:bCs/>
          <w:color w:val="000000" w:themeColor="text1"/>
          <w:sz w:val="28"/>
          <w:szCs w:val="28"/>
        </w:rPr>
        <w:t xml:space="preserve"> Я распола</w:t>
      </w:r>
      <w:r w:rsidR="006A6F43">
        <w:rPr>
          <w:rStyle w:val="c4"/>
          <w:bCs/>
          <w:color w:val="000000" w:themeColor="text1"/>
          <w:sz w:val="28"/>
          <w:szCs w:val="28"/>
        </w:rPr>
        <w:t xml:space="preserve">гаюсь </w:t>
      </w:r>
      <w:r w:rsidR="000B2623" w:rsidRPr="000B2623">
        <w:rPr>
          <w:rStyle w:val="c4"/>
          <w:bCs/>
          <w:color w:val="000000" w:themeColor="text1"/>
          <w:sz w:val="28"/>
          <w:szCs w:val="28"/>
        </w:rPr>
        <w:t>перед детьми. Инструменты загорожены ширмой. Звучит треугольник – нужно поднять карточку с его изображением, бубен – с изображением бубна, металлофон- с изображением металлофона. По желанию  детей, ошибающихся меньшее число раз, исполняется произведение для слушания в грамзаписи.</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2 вариант.  </w:t>
      </w:r>
      <w:r w:rsidRPr="000B2623">
        <w:rPr>
          <w:rStyle w:val="c4"/>
          <w:bCs/>
          <w:color w:val="000000" w:themeColor="text1"/>
          <w:sz w:val="28"/>
          <w:szCs w:val="28"/>
        </w:rPr>
        <w:t>Дети строятся в три колонны. По звучание треугольника бегают  по комнате дети первой  колонны. Под звучание бубн</w:t>
      </w:r>
      <w:proofErr w:type="gramStart"/>
      <w:r w:rsidRPr="000B2623">
        <w:rPr>
          <w:rStyle w:val="c4"/>
          <w:bCs/>
          <w:color w:val="000000" w:themeColor="text1"/>
          <w:sz w:val="28"/>
          <w:szCs w:val="28"/>
        </w:rPr>
        <w:t>а-</w:t>
      </w:r>
      <w:proofErr w:type="gramEnd"/>
      <w:r w:rsidRPr="000B2623">
        <w:rPr>
          <w:rStyle w:val="c4"/>
          <w:bCs/>
          <w:color w:val="000000" w:themeColor="text1"/>
          <w:sz w:val="28"/>
          <w:szCs w:val="28"/>
        </w:rPr>
        <w:t xml:space="preserve"> второй, под звучание металлофона- третьей. Исполнение на инструментах </w:t>
      </w:r>
      <w:bookmarkStart w:id="0" w:name="_GoBack"/>
      <w:bookmarkEnd w:id="0"/>
      <w:r w:rsidRPr="000B2623">
        <w:rPr>
          <w:rStyle w:val="c4"/>
          <w:bCs/>
          <w:color w:val="000000" w:themeColor="text1"/>
          <w:sz w:val="28"/>
          <w:szCs w:val="28"/>
        </w:rPr>
        <w:t>варьируется. В конце проводится физкультурное соревнование: кто быстрее построит колонну.</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lastRenderedPageBreak/>
        <w:t>3 вариант</w:t>
      </w:r>
      <w:r w:rsidRPr="000B2623">
        <w:rPr>
          <w:rStyle w:val="c4"/>
          <w:bCs/>
          <w:color w:val="000000" w:themeColor="text1"/>
          <w:sz w:val="28"/>
          <w:szCs w:val="28"/>
        </w:rPr>
        <w:t>.  Дети располагаются в трех кругах. Дети первого круга двигаются легким бегом под звучание треугольника и замирают на месте под звучание других инструментов, дети второго круга идут под звучание бубна, третьег</w:t>
      </w:r>
      <w:proofErr w:type="gramStart"/>
      <w:r w:rsidRPr="000B2623">
        <w:rPr>
          <w:rStyle w:val="c4"/>
          <w:bCs/>
          <w:color w:val="000000" w:themeColor="text1"/>
          <w:sz w:val="28"/>
          <w:szCs w:val="28"/>
        </w:rPr>
        <w:t>о-</w:t>
      </w:r>
      <w:proofErr w:type="gramEnd"/>
      <w:r w:rsidRPr="000B2623">
        <w:rPr>
          <w:rStyle w:val="c4"/>
          <w:bCs/>
          <w:color w:val="000000" w:themeColor="text1"/>
          <w:sz w:val="28"/>
          <w:szCs w:val="28"/>
        </w:rPr>
        <w:t xml:space="preserve"> выполняют поскоки под звучание металлофона. Звучание варьируется. В конце игры отмечается круг-победитель и по желанию детей этого  круга исполняется хороводная игра или пляска.</w:t>
      </w:r>
    </w:p>
    <w:p w:rsidR="006A6F43" w:rsidRDefault="006A6F43" w:rsidP="000B2623">
      <w:pPr>
        <w:pStyle w:val="c1"/>
        <w:shd w:val="clear" w:color="auto" w:fill="FFFFFF"/>
        <w:spacing w:before="0" w:beforeAutospacing="0" w:after="0" w:afterAutospacing="0"/>
        <w:ind w:left="708" w:firstLine="708"/>
        <w:rPr>
          <w:rStyle w:val="c4"/>
          <w:bCs/>
          <w:color w:val="000000" w:themeColor="text1"/>
          <w:sz w:val="28"/>
          <w:szCs w:val="28"/>
        </w:rPr>
      </w:pPr>
    </w:p>
    <w:p w:rsidR="000B2623" w:rsidRPr="006A6F43" w:rsidRDefault="000B2623" w:rsidP="006A6F43">
      <w:pPr>
        <w:pStyle w:val="c1"/>
        <w:shd w:val="clear" w:color="auto" w:fill="FFFFFF"/>
        <w:spacing w:before="0" w:beforeAutospacing="0" w:after="0" w:afterAutospacing="0"/>
        <w:ind w:left="708" w:firstLine="708"/>
        <w:jc w:val="center"/>
        <w:rPr>
          <w:b/>
          <w:color w:val="FF0000"/>
          <w:sz w:val="28"/>
          <w:szCs w:val="28"/>
        </w:rPr>
      </w:pPr>
      <w:r w:rsidRPr="006A6F43">
        <w:rPr>
          <w:rStyle w:val="c4"/>
          <w:b/>
          <w:bCs/>
          <w:color w:val="FF0000"/>
          <w:sz w:val="28"/>
          <w:szCs w:val="28"/>
        </w:rPr>
        <w:t>Игра «Колокольчики».</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u w:val="single"/>
        </w:rPr>
        <w:t>Программное содержание</w:t>
      </w:r>
      <w:r w:rsidRPr="000B2623">
        <w:rPr>
          <w:rStyle w:val="c4"/>
          <w:bCs/>
          <w:color w:val="000000" w:themeColor="text1"/>
          <w:sz w:val="28"/>
          <w:szCs w:val="28"/>
        </w:rPr>
        <w:t>: Учить детей различать силу звучания.</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u w:val="single"/>
        </w:rPr>
        <w:t>Игровые пособия</w:t>
      </w:r>
      <w:r w:rsidRPr="000B2623">
        <w:rPr>
          <w:rStyle w:val="c4"/>
          <w:bCs/>
          <w:color w:val="000000" w:themeColor="text1"/>
          <w:sz w:val="28"/>
          <w:szCs w:val="28"/>
        </w:rPr>
        <w:t>: Наборы колокольчиков, изготовленные из картона</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2"/>
          <w:bCs/>
          <w:color w:val="000000" w:themeColor="text1"/>
          <w:sz w:val="28"/>
          <w:szCs w:val="28"/>
        </w:rPr>
        <w:t> ( плоские разной величины), три колокольчика на подставках, значительно большего размера, чем те, что раздаются детям.</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u w:val="single"/>
        </w:rPr>
        <w:t>Музыкально дидактический материал</w:t>
      </w:r>
      <w:r w:rsidRPr="000B2623">
        <w:rPr>
          <w:rStyle w:val="c4"/>
          <w:bCs/>
          <w:color w:val="000000" w:themeColor="text1"/>
          <w:sz w:val="28"/>
          <w:szCs w:val="28"/>
        </w:rPr>
        <w:t>: бубен.</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                                Ход игры.</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 xml:space="preserve">1 вариант. </w:t>
      </w:r>
      <w:r w:rsidRPr="000B2623">
        <w:rPr>
          <w:rStyle w:val="c4"/>
          <w:bCs/>
          <w:color w:val="000000" w:themeColor="text1"/>
          <w:sz w:val="28"/>
          <w:szCs w:val="28"/>
        </w:rPr>
        <w:t>Дети сидят тремя рядами. Первому ряду раздаются маленькие колокольчики,  второму - колокольчики средней величины, третьем</w:t>
      </w:r>
      <w:proofErr w:type="gramStart"/>
      <w:r w:rsidRPr="000B2623">
        <w:rPr>
          <w:rStyle w:val="c4"/>
          <w:bCs/>
          <w:color w:val="000000" w:themeColor="text1"/>
          <w:sz w:val="28"/>
          <w:szCs w:val="28"/>
        </w:rPr>
        <w:t>у-</w:t>
      </w:r>
      <w:proofErr w:type="gramEnd"/>
      <w:r w:rsidRPr="000B2623">
        <w:rPr>
          <w:rStyle w:val="c4"/>
          <w:bCs/>
          <w:color w:val="000000" w:themeColor="text1"/>
          <w:sz w:val="28"/>
          <w:szCs w:val="28"/>
        </w:rPr>
        <w:t xml:space="preserve"> большие.  </w:t>
      </w:r>
      <w:proofErr w:type="gramStart"/>
      <w:r w:rsidRPr="000B2623">
        <w:rPr>
          <w:rStyle w:val="c4"/>
          <w:bCs/>
          <w:color w:val="000000" w:themeColor="text1"/>
          <w:sz w:val="28"/>
          <w:szCs w:val="28"/>
        </w:rPr>
        <w:t>На громкое звучание надо поднять вверх  большие колокольчики, на умеренно-громкое – средней величины, на т</w:t>
      </w:r>
      <w:r w:rsidR="006A6F43">
        <w:rPr>
          <w:rStyle w:val="c4"/>
          <w:bCs/>
          <w:color w:val="000000" w:themeColor="text1"/>
          <w:sz w:val="28"/>
          <w:szCs w:val="28"/>
        </w:rPr>
        <w:t>ихое - маленькие.</w:t>
      </w:r>
      <w:proofErr w:type="gramEnd"/>
      <w:r w:rsidR="006A6F43">
        <w:rPr>
          <w:rStyle w:val="c4"/>
          <w:bCs/>
          <w:color w:val="000000" w:themeColor="text1"/>
          <w:sz w:val="28"/>
          <w:szCs w:val="28"/>
        </w:rPr>
        <w:t xml:space="preserve"> Я играю</w:t>
      </w:r>
      <w:r w:rsidRPr="000B2623">
        <w:rPr>
          <w:rStyle w:val="c4"/>
          <w:bCs/>
          <w:color w:val="000000" w:themeColor="text1"/>
          <w:sz w:val="28"/>
          <w:szCs w:val="28"/>
        </w:rPr>
        <w:t>, меняя последовательность звучан</w:t>
      </w:r>
      <w:r w:rsidR="006A6F43">
        <w:rPr>
          <w:rStyle w:val="c4"/>
          <w:bCs/>
          <w:color w:val="000000" w:themeColor="text1"/>
          <w:sz w:val="28"/>
          <w:szCs w:val="28"/>
        </w:rPr>
        <w:t>ия различной силы. Называется ря</w:t>
      </w:r>
      <w:proofErr w:type="gramStart"/>
      <w:r w:rsidRPr="000B2623">
        <w:rPr>
          <w:rStyle w:val="c4"/>
          <w:bCs/>
          <w:color w:val="000000" w:themeColor="text1"/>
          <w:sz w:val="28"/>
          <w:szCs w:val="28"/>
        </w:rPr>
        <w:t>д-</w:t>
      </w:r>
      <w:proofErr w:type="gramEnd"/>
      <w:r w:rsidRPr="000B2623">
        <w:rPr>
          <w:rStyle w:val="c4"/>
          <w:bCs/>
          <w:color w:val="000000" w:themeColor="text1"/>
          <w:sz w:val="28"/>
          <w:szCs w:val="28"/>
        </w:rPr>
        <w:t xml:space="preserve"> победитель, и по желанию детей этого ряда исполняется их любимая песня.</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2 вариант.  </w:t>
      </w:r>
      <w:r w:rsidRPr="000B2623">
        <w:rPr>
          <w:rStyle w:val="c4"/>
          <w:bCs/>
          <w:color w:val="000000" w:themeColor="text1"/>
          <w:sz w:val="28"/>
          <w:szCs w:val="28"/>
        </w:rPr>
        <w:t xml:space="preserve">Дети делятся на три команды. Каждая команда встает в круг около своего атрибута – большого, среднего или маленького колокольчика. Когда звучат громкие звуки, дети, стоящие около большого колокольчики, топающим шагом врассыпную продвигаются по комнате, когда звуки </w:t>
      </w:r>
      <w:proofErr w:type="gramStart"/>
      <w:r w:rsidRPr="000B2623">
        <w:rPr>
          <w:rStyle w:val="c4"/>
          <w:bCs/>
          <w:color w:val="000000" w:themeColor="text1"/>
          <w:sz w:val="28"/>
          <w:szCs w:val="28"/>
        </w:rPr>
        <w:t>исполняются</w:t>
      </w:r>
      <w:proofErr w:type="gramEnd"/>
      <w:r w:rsidRPr="000B2623">
        <w:rPr>
          <w:rStyle w:val="c4"/>
          <w:bCs/>
          <w:color w:val="000000" w:themeColor="text1"/>
          <w:sz w:val="28"/>
          <w:szCs w:val="28"/>
        </w:rPr>
        <w:t xml:space="preserve"> не очень громко, маршируют дети, стоящие у среднего колокольчика. При исполнении тихих звуков, легко на носках продвигаются дети, стоящие около маленького колокольчика. </w:t>
      </w:r>
      <w:r w:rsidR="006A6F43">
        <w:rPr>
          <w:rStyle w:val="c4"/>
          <w:bCs/>
          <w:color w:val="000000" w:themeColor="text1"/>
          <w:sz w:val="28"/>
          <w:szCs w:val="28"/>
        </w:rPr>
        <w:t xml:space="preserve">Я исполняю </w:t>
      </w:r>
      <w:r w:rsidRPr="000B2623">
        <w:rPr>
          <w:rStyle w:val="c4"/>
          <w:bCs/>
          <w:color w:val="000000" w:themeColor="text1"/>
          <w:sz w:val="28"/>
          <w:szCs w:val="28"/>
        </w:rPr>
        <w:t>звуки многократно в разной последовательности. По окончании звучания дети должны построиться в три круга около своих атрибутов.</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 xml:space="preserve">3 вариант. </w:t>
      </w:r>
      <w:r w:rsidRPr="000B2623">
        <w:rPr>
          <w:rStyle w:val="c4"/>
          <w:bCs/>
          <w:color w:val="000000" w:themeColor="text1"/>
          <w:sz w:val="28"/>
          <w:szCs w:val="28"/>
        </w:rPr>
        <w:t xml:space="preserve">Дети стоят в трех кругах вокруг своих атрибутов, взявшись за руки. На громкие звуки топающим шагом двигаются дети одного круга, на звуки средней  громкости – дети другого и на звуки тихие – легко идут на носках дети, стоящие в третьем круге. </w:t>
      </w:r>
      <w:r w:rsidR="006A6F43">
        <w:rPr>
          <w:rStyle w:val="c4"/>
          <w:bCs/>
          <w:color w:val="000000" w:themeColor="text1"/>
          <w:sz w:val="28"/>
          <w:szCs w:val="28"/>
        </w:rPr>
        <w:t xml:space="preserve">Я исполняю </w:t>
      </w:r>
      <w:r w:rsidRPr="000B2623">
        <w:rPr>
          <w:rStyle w:val="c4"/>
          <w:bCs/>
          <w:color w:val="000000" w:themeColor="text1"/>
          <w:sz w:val="28"/>
          <w:szCs w:val="28"/>
        </w:rPr>
        <w:t>многократно звуки в разной последовательности. Выделяется кру</w:t>
      </w:r>
      <w:proofErr w:type="gramStart"/>
      <w:r w:rsidRPr="000B2623">
        <w:rPr>
          <w:rStyle w:val="c4"/>
          <w:bCs/>
          <w:color w:val="000000" w:themeColor="text1"/>
          <w:sz w:val="28"/>
          <w:szCs w:val="28"/>
        </w:rPr>
        <w:t>г-</w:t>
      </w:r>
      <w:proofErr w:type="gramEnd"/>
      <w:r w:rsidRPr="000B2623">
        <w:rPr>
          <w:rStyle w:val="c4"/>
          <w:bCs/>
          <w:color w:val="000000" w:themeColor="text1"/>
          <w:sz w:val="28"/>
          <w:szCs w:val="28"/>
        </w:rPr>
        <w:t xml:space="preserve"> победитель. Выполняется желание детей этого круга.</w:t>
      </w:r>
    </w:p>
    <w:p w:rsidR="006A6F43" w:rsidRDefault="006A6F43" w:rsidP="006A6F43">
      <w:pPr>
        <w:pStyle w:val="c9"/>
        <w:shd w:val="clear" w:color="auto" w:fill="FFFFFF"/>
        <w:spacing w:before="0" w:beforeAutospacing="0" w:after="0" w:afterAutospacing="0"/>
        <w:ind w:left="1416" w:firstLine="708"/>
        <w:jc w:val="center"/>
        <w:rPr>
          <w:rStyle w:val="c4"/>
          <w:b/>
          <w:bCs/>
          <w:color w:val="FF0000"/>
          <w:sz w:val="28"/>
          <w:szCs w:val="28"/>
        </w:rPr>
      </w:pPr>
    </w:p>
    <w:p w:rsidR="000B2623" w:rsidRPr="006A6F43" w:rsidRDefault="000B2623" w:rsidP="006A6F43">
      <w:pPr>
        <w:pStyle w:val="c9"/>
        <w:shd w:val="clear" w:color="auto" w:fill="FFFFFF"/>
        <w:spacing w:before="0" w:beforeAutospacing="0" w:after="0" w:afterAutospacing="0"/>
        <w:ind w:left="1416" w:firstLine="708"/>
        <w:jc w:val="center"/>
        <w:rPr>
          <w:b/>
          <w:color w:val="FF0000"/>
          <w:sz w:val="28"/>
          <w:szCs w:val="28"/>
        </w:rPr>
      </w:pPr>
      <w:r w:rsidRPr="006A6F43">
        <w:rPr>
          <w:rStyle w:val="c4"/>
          <w:b/>
          <w:bCs/>
          <w:color w:val="FF0000"/>
          <w:sz w:val="28"/>
          <w:szCs w:val="28"/>
        </w:rPr>
        <w:t>Игра «Три медведя».</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0000" w:themeColor="text1"/>
          <w:sz w:val="28"/>
          <w:szCs w:val="28"/>
          <w:u w:val="single"/>
        </w:rPr>
        <w:t>Программное содержание:</w:t>
      </w:r>
      <w:r w:rsidRPr="000B2623">
        <w:rPr>
          <w:rStyle w:val="c4"/>
          <w:bCs/>
          <w:color w:val="000000" w:themeColor="text1"/>
          <w:sz w:val="28"/>
          <w:szCs w:val="28"/>
        </w:rPr>
        <w:t xml:space="preserve"> Учить детей различать высоту звуков.</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0000" w:themeColor="text1"/>
          <w:sz w:val="28"/>
          <w:szCs w:val="28"/>
          <w:u w:val="single"/>
        </w:rPr>
        <w:t>Игровые пособия</w:t>
      </w:r>
      <w:r w:rsidRPr="000B2623">
        <w:rPr>
          <w:rStyle w:val="c4"/>
          <w:bCs/>
          <w:color w:val="000000" w:themeColor="text1"/>
          <w:sz w:val="28"/>
          <w:szCs w:val="28"/>
        </w:rPr>
        <w:t>: Плоскостные изображения медведей: большого, среднего размера и маленького, по три на каждого ребенка, плоскостной дом.</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0000" w:themeColor="text1"/>
          <w:sz w:val="28"/>
          <w:szCs w:val="28"/>
          <w:u w:val="single"/>
        </w:rPr>
        <w:t>Музыкально-дидактический материал</w:t>
      </w:r>
      <w:r w:rsidRPr="000B2623">
        <w:rPr>
          <w:rStyle w:val="c4"/>
          <w:bCs/>
          <w:color w:val="000000" w:themeColor="text1"/>
          <w:sz w:val="28"/>
          <w:szCs w:val="28"/>
        </w:rPr>
        <w:t xml:space="preserve">: «Мишка», муз. А </w:t>
      </w:r>
      <w:proofErr w:type="spellStart"/>
      <w:r w:rsidRPr="000B2623">
        <w:rPr>
          <w:rStyle w:val="c4"/>
          <w:bCs/>
          <w:color w:val="000000" w:themeColor="text1"/>
          <w:sz w:val="28"/>
          <w:szCs w:val="28"/>
        </w:rPr>
        <w:t>Раухвергера</w:t>
      </w:r>
      <w:proofErr w:type="spellEnd"/>
      <w:r w:rsidRPr="000B2623">
        <w:rPr>
          <w:rStyle w:val="c4"/>
          <w:bCs/>
          <w:color w:val="000000" w:themeColor="text1"/>
          <w:sz w:val="28"/>
          <w:szCs w:val="28"/>
        </w:rPr>
        <w:t xml:space="preserve"> (</w:t>
      </w:r>
      <w:proofErr w:type="spellStart"/>
      <w:r w:rsidRPr="000B2623">
        <w:rPr>
          <w:rStyle w:val="c4"/>
          <w:bCs/>
          <w:color w:val="000000" w:themeColor="text1"/>
          <w:sz w:val="28"/>
          <w:szCs w:val="28"/>
        </w:rPr>
        <w:t>см</w:t>
      </w:r>
      <w:proofErr w:type="gramStart"/>
      <w:r w:rsidRPr="000B2623">
        <w:rPr>
          <w:rStyle w:val="c4"/>
          <w:bCs/>
          <w:color w:val="000000" w:themeColor="text1"/>
          <w:sz w:val="28"/>
          <w:szCs w:val="28"/>
        </w:rPr>
        <w:t>.З</w:t>
      </w:r>
      <w:proofErr w:type="gramEnd"/>
      <w:r w:rsidRPr="000B2623">
        <w:rPr>
          <w:rStyle w:val="c4"/>
          <w:bCs/>
          <w:color w:val="000000" w:themeColor="text1"/>
          <w:sz w:val="28"/>
          <w:szCs w:val="28"/>
        </w:rPr>
        <w:t>имина</w:t>
      </w:r>
      <w:proofErr w:type="spellEnd"/>
      <w:r w:rsidRPr="000B2623">
        <w:rPr>
          <w:rStyle w:val="c4"/>
          <w:bCs/>
          <w:color w:val="000000" w:themeColor="text1"/>
          <w:sz w:val="28"/>
          <w:szCs w:val="28"/>
        </w:rPr>
        <w:t>. «М-</w:t>
      </w:r>
      <w:proofErr w:type="spellStart"/>
      <w:r w:rsidRPr="000B2623">
        <w:rPr>
          <w:rStyle w:val="c4"/>
          <w:bCs/>
          <w:color w:val="000000" w:themeColor="text1"/>
          <w:sz w:val="28"/>
          <w:szCs w:val="28"/>
        </w:rPr>
        <w:t>дидактичекие</w:t>
      </w:r>
      <w:proofErr w:type="spellEnd"/>
      <w:r w:rsidRPr="000B2623">
        <w:rPr>
          <w:rStyle w:val="c4"/>
          <w:bCs/>
          <w:color w:val="000000" w:themeColor="text1"/>
          <w:sz w:val="28"/>
          <w:szCs w:val="28"/>
        </w:rPr>
        <w:t xml:space="preserve"> игры», </w:t>
      </w:r>
      <w:proofErr w:type="spellStart"/>
      <w:proofErr w:type="gramStart"/>
      <w:r w:rsidRPr="000B2623">
        <w:rPr>
          <w:rStyle w:val="c4"/>
          <w:bCs/>
          <w:color w:val="000000" w:themeColor="text1"/>
          <w:sz w:val="28"/>
          <w:szCs w:val="28"/>
        </w:rPr>
        <w:t>стр</w:t>
      </w:r>
      <w:proofErr w:type="spellEnd"/>
      <w:proofErr w:type="gramEnd"/>
      <w:r w:rsidRPr="000B2623">
        <w:rPr>
          <w:rStyle w:val="c4"/>
          <w:bCs/>
          <w:color w:val="000000" w:themeColor="text1"/>
          <w:sz w:val="28"/>
          <w:szCs w:val="28"/>
        </w:rPr>
        <w:t xml:space="preserve"> 43).Игру можно проводить под звучание колокольчиков разного размера.</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                                      Ход игры.</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lastRenderedPageBreak/>
        <w:t>1 вариант</w:t>
      </w:r>
      <w:r w:rsidRPr="000B2623">
        <w:rPr>
          <w:rStyle w:val="c4"/>
          <w:bCs/>
          <w:color w:val="000000" w:themeColor="text1"/>
          <w:sz w:val="28"/>
          <w:szCs w:val="28"/>
        </w:rPr>
        <w:t>. Дети располагаются за столами. Им раздают  изображения медведей. Когда произведение звучит в высоком регистре - выходят гулять медвежат</w:t>
      </w:r>
      <w:proofErr w:type="gramStart"/>
      <w:r w:rsidRPr="000B2623">
        <w:rPr>
          <w:rStyle w:val="c4"/>
          <w:bCs/>
          <w:color w:val="000000" w:themeColor="text1"/>
          <w:sz w:val="28"/>
          <w:szCs w:val="28"/>
        </w:rPr>
        <w:t>а(</w:t>
      </w:r>
      <w:proofErr w:type="gramEnd"/>
      <w:r w:rsidRPr="000B2623">
        <w:rPr>
          <w:rStyle w:val="c4"/>
          <w:bCs/>
          <w:color w:val="000000" w:themeColor="text1"/>
          <w:sz w:val="28"/>
          <w:szCs w:val="28"/>
        </w:rPr>
        <w:t>дети передвигают их перед собой по столу), когда в среднем_ медведи побольше, а когда в низком –большие.</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4"/>
          <w:bCs/>
          <w:color w:val="000000" w:themeColor="text1"/>
          <w:sz w:val="28"/>
          <w:szCs w:val="28"/>
        </w:rPr>
        <w:t>Последовательность регистровых звучаний варьируется. В конце игры отмечаются дети, более точно выполнявшие задание. Они поощряются.</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 xml:space="preserve">2 вариант. </w:t>
      </w:r>
      <w:r w:rsidRPr="000B2623">
        <w:rPr>
          <w:rStyle w:val="c4"/>
          <w:bCs/>
          <w:color w:val="000000" w:themeColor="text1"/>
          <w:sz w:val="28"/>
          <w:szCs w:val="28"/>
        </w:rPr>
        <w:t xml:space="preserve">Дети делятся на команды и изображают под соответствующую музыку медведей. В конце Михаилы </w:t>
      </w:r>
      <w:proofErr w:type="spellStart"/>
      <w:r w:rsidRPr="000B2623">
        <w:rPr>
          <w:rStyle w:val="c4"/>
          <w:bCs/>
          <w:color w:val="000000" w:themeColor="text1"/>
          <w:sz w:val="28"/>
          <w:szCs w:val="28"/>
        </w:rPr>
        <w:t>Иванычи</w:t>
      </w:r>
      <w:proofErr w:type="spellEnd"/>
      <w:r w:rsidRPr="000B2623">
        <w:rPr>
          <w:rStyle w:val="c4"/>
          <w:bCs/>
          <w:color w:val="000000" w:themeColor="text1"/>
          <w:sz w:val="28"/>
          <w:szCs w:val="28"/>
        </w:rPr>
        <w:t xml:space="preserve"> ловят остальных медведей.</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 xml:space="preserve">3 вариант </w:t>
      </w:r>
      <w:r w:rsidRPr="000B2623">
        <w:rPr>
          <w:rStyle w:val="c4"/>
          <w:bCs/>
          <w:color w:val="000000" w:themeColor="text1"/>
          <w:sz w:val="28"/>
          <w:szCs w:val="28"/>
        </w:rPr>
        <w:t xml:space="preserve">проводится по типу  игры «Чей кружок скорее соберется». По окончании игры воспитатель и победители загадывают </w:t>
      </w:r>
      <w:proofErr w:type="gramStart"/>
      <w:r w:rsidRPr="000B2623">
        <w:rPr>
          <w:rStyle w:val="c4"/>
          <w:bCs/>
          <w:color w:val="000000" w:themeColor="text1"/>
          <w:sz w:val="28"/>
          <w:szCs w:val="28"/>
        </w:rPr>
        <w:t>побежденным</w:t>
      </w:r>
      <w:proofErr w:type="gramEnd"/>
      <w:r w:rsidRPr="000B2623">
        <w:rPr>
          <w:rStyle w:val="c4"/>
          <w:bCs/>
          <w:color w:val="000000" w:themeColor="text1"/>
          <w:sz w:val="28"/>
          <w:szCs w:val="28"/>
        </w:rPr>
        <w:t xml:space="preserve"> загадки о животных.</w:t>
      </w:r>
    </w:p>
    <w:p w:rsidR="006A6F43" w:rsidRDefault="006A6F43" w:rsidP="000B2623">
      <w:pPr>
        <w:pStyle w:val="c9"/>
        <w:shd w:val="clear" w:color="auto" w:fill="FFFFFF"/>
        <w:spacing w:before="0" w:beforeAutospacing="0" w:after="0" w:afterAutospacing="0"/>
        <w:ind w:left="1416" w:firstLine="708"/>
        <w:rPr>
          <w:rStyle w:val="c4"/>
          <w:bCs/>
          <w:color w:val="000000" w:themeColor="text1"/>
          <w:sz w:val="28"/>
          <w:szCs w:val="28"/>
        </w:rPr>
      </w:pPr>
    </w:p>
    <w:p w:rsidR="000B2623" w:rsidRPr="006A6F43" w:rsidRDefault="000B2623" w:rsidP="000B2623">
      <w:pPr>
        <w:pStyle w:val="c9"/>
        <w:shd w:val="clear" w:color="auto" w:fill="FFFFFF"/>
        <w:spacing w:before="0" w:beforeAutospacing="0" w:after="0" w:afterAutospacing="0"/>
        <w:ind w:left="1416" w:firstLine="708"/>
        <w:rPr>
          <w:b/>
          <w:color w:val="FF0000"/>
          <w:sz w:val="28"/>
          <w:szCs w:val="28"/>
        </w:rPr>
      </w:pPr>
      <w:r w:rsidRPr="006A6F43">
        <w:rPr>
          <w:rStyle w:val="c4"/>
          <w:b/>
          <w:bCs/>
          <w:color w:val="FF0000"/>
          <w:sz w:val="28"/>
          <w:szCs w:val="28"/>
        </w:rPr>
        <w:t>Игра «Море и ручеек».</w:t>
      </w:r>
    </w:p>
    <w:p w:rsidR="000B2623" w:rsidRPr="006A6F43" w:rsidRDefault="000B2623" w:rsidP="000B2623">
      <w:pPr>
        <w:pStyle w:val="c1"/>
        <w:shd w:val="clear" w:color="auto" w:fill="FFFFFF"/>
        <w:spacing w:before="0" w:beforeAutospacing="0" w:after="0" w:afterAutospacing="0"/>
        <w:rPr>
          <w:color w:val="000000" w:themeColor="text1"/>
          <w:sz w:val="28"/>
          <w:szCs w:val="28"/>
          <w:u w:val="single"/>
        </w:rPr>
      </w:pPr>
      <w:r w:rsidRPr="006A6F43">
        <w:rPr>
          <w:rStyle w:val="c4"/>
          <w:bCs/>
          <w:color w:val="000000" w:themeColor="text1"/>
          <w:sz w:val="28"/>
          <w:szCs w:val="28"/>
          <w:u w:val="single"/>
        </w:rPr>
        <w:t>Программное содержание:</w:t>
      </w:r>
      <w:r w:rsidR="006A6F43">
        <w:rPr>
          <w:color w:val="000000" w:themeColor="text1"/>
          <w:sz w:val="28"/>
          <w:szCs w:val="28"/>
          <w:u w:val="single"/>
        </w:rPr>
        <w:t xml:space="preserve"> </w:t>
      </w:r>
      <w:r w:rsidRPr="000B2623">
        <w:rPr>
          <w:rStyle w:val="c4"/>
          <w:bCs/>
          <w:color w:val="000000" w:themeColor="text1"/>
          <w:sz w:val="28"/>
          <w:szCs w:val="28"/>
        </w:rPr>
        <w:t>Учить детей различать темп музыки.</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0000" w:themeColor="text1"/>
          <w:sz w:val="28"/>
          <w:szCs w:val="28"/>
          <w:u w:val="single"/>
        </w:rPr>
        <w:t>Игровые пособия</w:t>
      </w:r>
      <w:r w:rsidRPr="000B2623">
        <w:rPr>
          <w:rStyle w:val="c4"/>
          <w:bCs/>
          <w:color w:val="000000" w:themeColor="text1"/>
          <w:sz w:val="28"/>
          <w:szCs w:val="28"/>
        </w:rPr>
        <w:t>: наборы картинок с изображением волн моря и ручейка.</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0000" w:themeColor="text1"/>
          <w:sz w:val="28"/>
          <w:szCs w:val="28"/>
          <w:u w:val="single"/>
        </w:rPr>
        <w:t>Музыкально-дидактический материал</w:t>
      </w:r>
      <w:r w:rsidRPr="000B2623">
        <w:rPr>
          <w:rStyle w:val="c4"/>
          <w:bCs/>
          <w:color w:val="000000" w:themeColor="text1"/>
          <w:sz w:val="28"/>
          <w:szCs w:val="28"/>
        </w:rPr>
        <w:t>: «Бег», муз. Тиличеево</w:t>
      </w:r>
      <w:proofErr w:type="gramStart"/>
      <w:r w:rsidRPr="000B2623">
        <w:rPr>
          <w:rStyle w:val="c4"/>
          <w:bCs/>
          <w:color w:val="000000" w:themeColor="text1"/>
          <w:sz w:val="28"/>
          <w:szCs w:val="28"/>
        </w:rPr>
        <w:t>й(</w:t>
      </w:r>
      <w:proofErr w:type="gramEnd"/>
      <w:r w:rsidRPr="000B2623">
        <w:rPr>
          <w:rStyle w:val="c4"/>
          <w:bCs/>
          <w:color w:val="000000" w:themeColor="text1"/>
          <w:sz w:val="28"/>
          <w:szCs w:val="28"/>
        </w:rPr>
        <w:t>см. Зимина «М -Дидактические  игры», стр.42); «</w:t>
      </w:r>
      <w:proofErr w:type="spellStart"/>
      <w:r w:rsidRPr="000B2623">
        <w:rPr>
          <w:rStyle w:val="c4"/>
          <w:bCs/>
          <w:color w:val="000000" w:themeColor="text1"/>
          <w:sz w:val="28"/>
          <w:szCs w:val="28"/>
        </w:rPr>
        <w:t>Французкая</w:t>
      </w:r>
      <w:proofErr w:type="spellEnd"/>
      <w:r w:rsidRPr="000B2623">
        <w:rPr>
          <w:rStyle w:val="c4"/>
          <w:bCs/>
          <w:color w:val="000000" w:themeColor="text1"/>
          <w:sz w:val="28"/>
          <w:szCs w:val="28"/>
        </w:rPr>
        <w:t xml:space="preserve"> народная мелодия», обр. Александрова (там же -стр. 41), фортепиано, грамзапись. Можно провести игру под звучание металлофона.</w:t>
      </w:r>
    </w:p>
    <w:p w:rsidR="000B2623" w:rsidRPr="000B2623" w:rsidRDefault="000B2623" w:rsidP="000B2623">
      <w:pPr>
        <w:pStyle w:val="c1"/>
        <w:shd w:val="clear" w:color="auto" w:fill="FFFFFF"/>
        <w:spacing w:before="0" w:beforeAutospacing="0" w:after="0" w:afterAutospacing="0"/>
        <w:ind w:left="2124"/>
        <w:rPr>
          <w:color w:val="000000" w:themeColor="text1"/>
          <w:sz w:val="28"/>
          <w:szCs w:val="28"/>
        </w:rPr>
      </w:pPr>
      <w:r w:rsidRPr="000B2623">
        <w:rPr>
          <w:rStyle w:val="c4"/>
          <w:bCs/>
          <w:color w:val="000000" w:themeColor="text1"/>
          <w:sz w:val="28"/>
          <w:szCs w:val="28"/>
        </w:rPr>
        <w:t>Ход игры.</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1 вариант</w:t>
      </w:r>
      <w:r w:rsidRPr="000B2623">
        <w:rPr>
          <w:rStyle w:val="c4"/>
          <w:bCs/>
          <w:color w:val="000000" w:themeColor="text1"/>
          <w:sz w:val="28"/>
          <w:szCs w:val="28"/>
        </w:rPr>
        <w:t xml:space="preserve">. Дети сидят на стульчиках, расположенных двумя полукругами. В руках детей одного полукруга - картинки с изображением ручейка. Когда прозвучит произведение быстрого темпа, дети должны поднять картинки с изображением ручейка, когда медленного – с изображением моря. Произведения исполняются в разной последовательности несколько раз. В конце игры отмечаются и поощряются </w:t>
      </w:r>
      <w:proofErr w:type="gramStart"/>
      <w:r w:rsidRPr="000B2623">
        <w:rPr>
          <w:rStyle w:val="c4"/>
          <w:bCs/>
          <w:color w:val="000000" w:themeColor="text1"/>
          <w:sz w:val="28"/>
          <w:szCs w:val="28"/>
        </w:rPr>
        <w:t>дети</w:t>
      </w:r>
      <w:proofErr w:type="gramEnd"/>
      <w:r w:rsidRPr="000B2623">
        <w:rPr>
          <w:rStyle w:val="c4"/>
          <w:bCs/>
          <w:color w:val="000000" w:themeColor="text1"/>
          <w:sz w:val="28"/>
          <w:szCs w:val="28"/>
        </w:rPr>
        <w:t xml:space="preserve"> более внимательно вслушивающиеся в музыку.</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2 вариант</w:t>
      </w:r>
      <w:r w:rsidRPr="000B2623">
        <w:rPr>
          <w:rStyle w:val="c4"/>
          <w:bCs/>
          <w:color w:val="000000" w:themeColor="text1"/>
          <w:sz w:val="28"/>
          <w:szCs w:val="28"/>
        </w:rPr>
        <w:t xml:space="preserve">. Дети делятся на две команды: «море» и «ручеек». При звучании произведения медленного темпа команда «море» </w:t>
      </w:r>
      <w:proofErr w:type="gramStart"/>
      <w:r w:rsidRPr="000B2623">
        <w:rPr>
          <w:rStyle w:val="c4"/>
          <w:bCs/>
          <w:color w:val="000000" w:themeColor="text1"/>
          <w:sz w:val="28"/>
          <w:szCs w:val="28"/>
        </w:rPr>
        <w:t>двигается</w:t>
      </w:r>
      <w:proofErr w:type="gramEnd"/>
      <w:r w:rsidRPr="000B2623">
        <w:rPr>
          <w:rStyle w:val="c4"/>
          <w:bCs/>
          <w:color w:val="000000" w:themeColor="text1"/>
          <w:sz w:val="28"/>
          <w:szCs w:val="28"/>
        </w:rPr>
        <w:t xml:space="preserve"> выполняя плавные движения руками вперед-назад. При звучании произведения быстрого темпа команда  «ручеек» передвигается легким бегом. Произведения исполняются непоследовательно несколько раз. По окончании звучания дети команды «ручеек» убегают, а дети команды «море» стараются их поймать.</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6A6F43">
        <w:rPr>
          <w:rStyle w:val="c4"/>
          <w:bCs/>
          <w:color w:val="00B050"/>
          <w:sz w:val="28"/>
          <w:szCs w:val="28"/>
        </w:rPr>
        <w:t>3 вариант</w:t>
      </w:r>
      <w:r w:rsidRPr="000B2623">
        <w:rPr>
          <w:rStyle w:val="c4"/>
          <w:bCs/>
          <w:color w:val="000000" w:themeColor="text1"/>
          <w:sz w:val="28"/>
          <w:szCs w:val="28"/>
        </w:rPr>
        <w:t>. Дети стоят в двух кругах. Первый кру</w:t>
      </w:r>
      <w:proofErr w:type="gramStart"/>
      <w:r w:rsidRPr="000B2623">
        <w:rPr>
          <w:rStyle w:val="c4"/>
          <w:bCs/>
          <w:color w:val="000000" w:themeColor="text1"/>
          <w:sz w:val="28"/>
          <w:szCs w:val="28"/>
        </w:rPr>
        <w:t>г-</w:t>
      </w:r>
      <w:proofErr w:type="gramEnd"/>
      <w:r w:rsidRPr="000B2623">
        <w:rPr>
          <w:rStyle w:val="c4"/>
          <w:bCs/>
          <w:color w:val="000000" w:themeColor="text1"/>
          <w:sz w:val="28"/>
          <w:szCs w:val="28"/>
        </w:rPr>
        <w:t>«море». Второ</w:t>
      </w:r>
      <w:proofErr w:type="gramStart"/>
      <w:r w:rsidRPr="000B2623">
        <w:rPr>
          <w:rStyle w:val="c4"/>
          <w:bCs/>
          <w:color w:val="000000" w:themeColor="text1"/>
          <w:sz w:val="28"/>
          <w:szCs w:val="28"/>
        </w:rPr>
        <w:t>й-</w:t>
      </w:r>
      <w:proofErr w:type="gramEnd"/>
      <w:r w:rsidRPr="000B2623">
        <w:rPr>
          <w:rStyle w:val="c4"/>
          <w:bCs/>
          <w:color w:val="000000" w:themeColor="text1"/>
          <w:sz w:val="28"/>
          <w:szCs w:val="28"/>
        </w:rPr>
        <w:t xml:space="preserve"> «ручеек». При медленном звучании дети первого круга поднимают и опускают сцепленные руки. (По морю ходят волны). При быстром звучании дети второго круга бегут (течет ручеек). Музыкальные произведения исполняются несколько раз в разной последовательности. В конце игры оценивается правильность реакции детей. По желанию </w:t>
      </w:r>
      <w:proofErr w:type="gramStart"/>
      <w:r w:rsidRPr="000B2623">
        <w:rPr>
          <w:rStyle w:val="c4"/>
          <w:bCs/>
          <w:color w:val="000000" w:themeColor="text1"/>
          <w:sz w:val="28"/>
          <w:szCs w:val="28"/>
        </w:rPr>
        <w:t>победивших</w:t>
      </w:r>
      <w:proofErr w:type="gramEnd"/>
      <w:r w:rsidRPr="000B2623">
        <w:rPr>
          <w:rStyle w:val="c4"/>
          <w:bCs/>
          <w:color w:val="000000" w:themeColor="text1"/>
          <w:sz w:val="28"/>
          <w:szCs w:val="28"/>
        </w:rPr>
        <w:t xml:space="preserve"> проводится </w:t>
      </w:r>
      <w:proofErr w:type="spellStart"/>
      <w:r w:rsidRPr="000B2623">
        <w:rPr>
          <w:rStyle w:val="c4"/>
          <w:bCs/>
          <w:color w:val="000000" w:themeColor="text1"/>
          <w:sz w:val="28"/>
          <w:szCs w:val="28"/>
        </w:rPr>
        <w:t>инсценирование</w:t>
      </w:r>
      <w:proofErr w:type="spellEnd"/>
      <w:r w:rsidRPr="000B2623">
        <w:rPr>
          <w:rStyle w:val="c4"/>
          <w:bCs/>
          <w:color w:val="000000" w:themeColor="text1"/>
          <w:sz w:val="28"/>
          <w:szCs w:val="28"/>
        </w:rPr>
        <w:t xml:space="preserve"> песни.</w:t>
      </w:r>
    </w:p>
    <w:p w:rsidR="002613A3" w:rsidRDefault="002613A3" w:rsidP="000B2623">
      <w:pPr>
        <w:pStyle w:val="c9"/>
        <w:shd w:val="clear" w:color="auto" w:fill="FFFFFF"/>
        <w:spacing w:before="0" w:beforeAutospacing="0" w:after="0" w:afterAutospacing="0"/>
        <w:ind w:left="1416" w:firstLine="708"/>
        <w:rPr>
          <w:rStyle w:val="c4"/>
          <w:bCs/>
          <w:color w:val="000000" w:themeColor="text1"/>
          <w:sz w:val="28"/>
          <w:szCs w:val="28"/>
        </w:rPr>
      </w:pPr>
    </w:p>
    <w:p w:rsidR="000B2623" w:rsidRPr="002613A3" w:rsidRDefault="000B2623" w:rsidP="000B2623">
      <w:pPr>
        <w:pStyle w:val="c9"/>
        <w:shd w:val="clear" w:color="auto" w:fill="FFFFFF"/>
        <w:spacing w:before="0" w:beforeAutospacing="0" w:after="0" w:afterAutospacing="0"/>
        <w:ind w:left="1416" w:firstLine="708"/>
        <w:rPr>
          <w:b/>
          <w:color w:val="FF0000"/>
          <w:sz w:val="28"/>
          <w:szCs w:val="28"/>
        </w:rPr>
      </w:pPr>
      <w:r w:rsidRPr="002613A3">
        <w:rPr>
          <w:rStyle w:val="c4"/>
          <w:b/>
          <w:bCs/>
          <w:color w:val="FF0000"/>
          <w:sz w:val="28"/>
          <w:szCs w:val="28"/>
        </w:rPr>
        <w:t>Игра  «Угадай-ка».</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2613A3">
        <w:rPr>
          <w:rStyle w:val="c4"/>
          <w:bCs/>
          <w:color w:val="000000" w:themeColor="text1"/>
          <w:sz w:val="28"/>
          <w:szCs w:val="28"/>
          <w:u w:val="single"/>
        </w:rPr>
        <w:t>Программное содержание</w:t>
      </w:r>
      <w:r w:rsidRPr="000B2623">
        <w:rPr>
          <w:rStyle w:val="c4"/>
          <w:bCs/>
          <w:color w:val="000000" w:themeColor="text1"/>
          <w:sz w:val="28"/>
          <w:szCs w:val="28"/>
        </w:rPr>
        <w:t>:</w:t>
      </w:r>
      <w:r w:rsidR="002613A3">
        <w:rPr>
          <w:color w:val="000000" w:themeColor="text1"/>
          <w:sz w:val="28"/>
          <w:szCs w:val="28"/>
        </w:rPr>
        <w:t xml:space="preserve"> </w:t>
      </w:r>
      <w:r w:rsidRPr="000B2623">
        <w:rPr>
          <w:rStyle w:val="c4"/>
          <w:bCs/>
          <w:color w:val="000000" w:themeColor="text1"/>
          <w:sz w:val="28"/>
          <w:szCs w:val="28"/>
        </w:rPr>
        <w:t>Учить детей различать длительность звуков.</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2613A3">
        <w:rPr>
          <w:rStyle w:val="c4"/>
          <w:bCs/>
          <w:color w:val="000000" w:themeColor="text1"/>
          <w:sz w:val="28"/>
          <w:szCs w:val="28"/>
          <w:u w:val="single"/>
        </w:rPr>
        <w:lastRenderedPageBreak/>
        <w:t>Игровые пособия</w:t>
      </w:r>
      <w:r w:rsidRPr="000B2623">
        <w:rPr>
          <w:rStyle w:val="c4"/>
          <w:bCs/>
          <w:color w:val="000000" w:themeColor="text1"/>
          <w:sz w:val="28"/>
          <w:szCs w:val="28"/>
        </w:rPr>
        <w:t>: Вырезанные из бумаги круги большие и маленькие, белого и черного цветов. Кругов равное количество по числу играющих  детей.</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2613A3">
        <w:rPr>
          <w:rStyle w:val="c4"/>
          <w:bCs/>
          <w:color w:val="000000" w:themeColor="text1"/>
          <w:sz w:val="28"/>
          <w:szCs w:val="28"/>
          <w:u w:val="single"/>
        </w:rPr>
        <w:t>Музыкально-дидактический материал</w:t>
      </w:r>
      <w:r w:rsidRPr="000B2623">
        <w:rPr>
          <w:rStyle w:val="c4"/>
          <w:bCs/>
          <w:color w:val="000000" w:themeColor="text1"/>
          <w:sz w:val="28"/>
          <w:szCs w:val="28"/>
        </w:rPr>
        <w:t>: бубен или барабан.</w:t>
      </w:r>
    </w:p>
    <w:p w:rsidR="000B2623" w:rsidRPr="000B2623" w:rsidRDefault="000B2623" w:rsidP="000B2623">
      <w:pPr>
        <w:pStyle w:val="c1"/>
        <w:shd w:val="clear" w:color="auto" w:fill="FFFFFF"/>
        <w:spacing w:before="0" w:beforeAutospacing="0" w:after="0" w:afterAutospacing="0"/>
        <w:ind w:left="1416" w:firstLine="708"/>
        <w:rPr>
          <w:color w:val="000000" w:themeColor="text1"/>
          <w:sz w:val="28"/>
          <w:szCs w:val="28"/>
        </w:rPr>
      </w:pPr>
      <w:r w:rsidRPr="000B2623">
        <w:rPr>
          <w:rStyle w:val="c4"/>
          <w:bCs/>
          <w:color w:val="000000" w:themeColor="text1"/>
          <w:sz w:val="28"/>
          <w:szCs w:val="28"/>
        </w:rPr>
        <w:t>Ход игры:</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2613A3">
        <w:rPr>
          <w:rStyle w:val="c4"/>
          <w:bCs/>
          <w:color w:val="00B050"/>
          <w:sz w:val="28"/>
          <w:szCs w:val="28"/>
        </w:rPr>
        <w:t xml:space="preserve">1 вариант. </w:t>
      </w:r>
      <w:r w:rsidR="002613A3">
        <w:rPr>
          <w:rStyle w:val="c4"/>
          <w:bCs/>
          <w:color w:val="000000" w:themeColor="text1"/>
          <w:sz w:val="28"/>
          <w:szCs w:val="28"/>
        </w:rPr>
        <w:t xml:space="preserve">Две команды детей сидят передо мной. </w:t>
      </w:r>
      <w:r w:rsidRPr="000B2623">
        <w:rPr>
          <w:rStyle w:val="c4"/>
          <w:bCs/>
          <w:color w:val="000000" w:themeColor="text1"/>
          <w:sz w:val="28"/>
          <w:szCs w:val="28"/>
        </w:rPr>
        <w:t xml:space="preserve">В руках  у первой команды-круги белого цвета, у второй - черного. Предлагается при исполнении долгих звуков поднять большие круги белого цвета, при исполнении коротких </w:t>
      </w:r>
      <w:proofErr w:type="gramStart"/>
      <w:r w:rsidRPr="000B2623">
        <w:rPr>
          <w:rStyle w:val="c4"/>
          <w:bCs/>
          <w:color w:val="000000" w:themeColor="text1"/>
          <w:sz w:val="28"/>
          <w:szCs w:val="28"/>
        </w:rPr>
        <w:t>-м</w:t>
      </w:r>
      <w:proofErr w:type="gramEnd"/>
      <w:r w:rsidRPr="000B2623">
        <w:rPr>
          <w:rStyle w:val="c4"/>
          <w:bCs/>
          <w:color w:val="000000" w:themeColor="text1"/>
          <w:sz w:val="28"/>
          <w:szCs w:val="28"/>
        </w:rPr>
        <w:t xml:space="preserve">аленькие круги черного цвета. </w:t>
      </w:r>
      <w:r w:rsidR="002613A3">
        <w:rPr>
          <w:rStyle w:val="c4"/>
          <w:bCs/>
          <w:color w:val="000000" w:themeColor="text1"/>
          <w:sz w:val="28"/>
          <w:szCs w:val="28"/>
        </w:rPr>
        <w:t xml:space="preserve">Я </w:t>
      </w:r>
      <w:r w:rsidRPr="000B2623">
        <w:rPr>
          <w:rStyle w:val="c4"/>
          <w:bCs/>
          <w:color w:val="000000" w:themeColor="text1"/>
          <w:sz w:val="28"/>
          <w:szCs w:val="28"/>
        </w:rPr>
        <w:t>мн</w:t>
      </w:r>
      <w:r w:rsidR="002613A3">
        <w:rPr>
          <w:rStyle w:val="c4"/>
          <w:bCs/>
          <w:color w:val="000000" w:themeColor="text1"/>
          <w:sz w:val="28"/>
          <w:szCs w:val="28"/>
        </w:rPr>
        <w:t xml:space="preserve">огократно без остановок </w:t>
      </w:r>
      <w:proofErr w:type="gramStart"/>
      <w:r w:rsidR="002613A3">
        <w:rPr>
          <w:rStyle w:val="c4"/>
          <w:bCs/>
          <w:color w:val="000000" w:themeColor="text1"/>
          <w:sz w:val="28"/>
          <w:szCs w:val="28"/>
        </w:rPr>
        <w:t>изменяю</w:t>
      </w:r>
      <w:proofErr w:type="gramEnd"/>
      <w:r w:rsidRPr="000B2623">
        <w:rPr>
          <w:rStyle w:val="c4"/>
          <w:bCs/>
          <w:color w:val="000000" w:themeColor="text1"/>
          <w:sz w:val="28"/>
          <w:szCs w:val="28"/>
        </w:rPr>
        <w:t xml:space="preserve"> звучани</w:t>
      </w:r>
      <w:r w:rsidR="002613A3">
        <w:rPr>
          <w:rStyle w:val="c4"/>
          <w:bCs/>
          <w:color w:val="000000" w:themeColor="text1"/>
          <w:sz w:val="28"/>
          <w:szCs w:val="28"/>
        </w:rPr>
        <w:t>е и слежу</w:t>
      </w:r>
      <w:r w:rsidRPr="000B2623">
        <w:rPr>
          <w:rStyle w:val="c4"/>
          <w:bCs/>
          <w:color w:val="000000" w:themeColor="text1"/>
          <w:sz w:val="28"/>
          <w:szCs w:val="28"/>
        </w:rPr>
        <w:t xml:space="preserve"> за правильной реакц</w:t>
      </w:r>
      <w:r w:rsidR="002613A3">
        <w:rPr>
          <w:rStyle w:val="c4"/>
          <w:bCs/>
          <w:color w:val="000000" w:themeColor="text1"/>
          <w:sz w:val="28"/>
          <w:szCs w:val="28"/>
        </w:rPr>
        <w:t>ией детей. В конце игры отмечаю</w:t>
      </w:r>
      <w:r w:rsidRPr="000B2623">
        <w:rPr>
          <w:rStyle w:val="c4"/>
          <w:bCs/>
          <w:color w:val="000000" w:themeColor="text1"/>
          <w:sz w:val="28"/>
          <w:szCs w:val="28"/>
        </w:rPr>
        <w:t xml:space="preserve"> команду – победителя, </w:t>
      </w:r>
      <w:r w:rsidR="002613A3">
        <w:rPr>
          <w:rStyle w:val="c4"/>
          <w:bCs/>
          <w:color w:val="000000" w:themeColor="text1"/>
          <w:sz w:val="28"/>
          <w:szCs w:val="28"/>
        </w:rPr>
        <w:t xml:space="preserve"> и вместе исполняем</w:t>
      </w:r>
      <w:r w:rsidRPr="000B2623">
        <w:rPr>
          <w:rStyle w:val="c4"/>
          <w:bCs/>
          <w:color w:val="000000" w:themeColor="text1"/>
          <w:sz w:val="28"/>
          <w:szCs w:val="28"/>
        </w:rPr>
        <w:t xml:space="preserve"> желание детей победившей команды.</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2613A3">
        <w:rPr>
          <w:rStyle w:val="c2"/>
          <w:bCs/>
          <w:color w:val="00B050"/>
          <w:sz w:val="28"/>
          <w:szCs w:val="28"/>
        </w:rPr>
        <w:t>2 вариант</w:t>
      </w:r>
      <w:r w:rsidRPr="000B2623">
        <w:rPr>
          <w:rStyle w:val="c2"/>
          <w:bCs/>
          <w:color w:val="000000" w:themeColor="text1"/>
          <w:sz w:val="28"/>
          <w:szCs w:val="28"/>
        </w:rPr>
        <w:t>. Дети делятся на две команды и располагаются в шеренгах у противоположных стен комнаты. Детям первой команды предлагается в соответствии с долгим звучанием ходить в разных направлениях. При исполнении звуков, противоположных заданным, дети каждой из команд остаются на тех местах, где их застала смена звучания. По окончании звучания каждая из команд должна построиться в шеренгу. Побеждает та, которая быстрее построится.</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2613A3">
        <w:rPr>
          <w:rStyle w:val="c2"/>
          <w:bCs/>
          <w:color w:val="00B050"/>
          <w:sz w:val="28"/>
          <w:szCs w:val="28"/>
        </w:rPr>
        <w:t>3 вариант</w:t>
      </w:r>
      <w:r w:rsidRPr="000B2623">
        <w:rPr>
          <w:rStyle w:val="c2"/>
          <w:bCs/>
          <w:color w:val="000000" w:themeColor="text1"/>
          <w:sz w:val="28"/>
          <w:szCs w:val="28"/>
        </w:rPr>
        <w:t>. Дети стоят в двух кругах, взявшись за руки. При звучании долгих звуков ходят дети, стоящие в первом круге. При звучании коротких звуков дети второго круга легко бегут. Исполнение звуков идет в разной последовательности. Воспитатель следит за правильной реакцией детей. По окончании победители поощряются и под музыку марша или пение проходят круг почета.</w:t>
      </w:r>
    </w:p>
    <w:p w:rsidR="000B2623" w:rsidRPr="000B2623" w:rsidRDefault="000B2623" w:rsidP="000B2623">
      <w:pPr>
        <w:pStyle w:val="c1"/>
        <w:shd w:val="clear" w:color="auto" w:fill="FFFFFF"/>
        <w:spacing w:before="0" w:beforeAutospacing="0" w:after="0" w:afterAutospacing="0"/>
        <w:rPr>
          <w:color w:val="000000" w:themeColor="text1"/>
          <w:sz w:val="28"/>
          <w:szCs w:val="28"/>
        </w:rPr>
      </w:pPr>
      <w:r w:rsidRPr="000B2623">
        <w:rPr>
          <w:rStyle w:val="c2"/>
          <w:bCs/>
          <w:color w:val="000000" w:themeColor="text1"/>
          <w:sz w:val="28"/>
          <w:szCs w:val="28"/>
        </w:rPr>
        <w:t>             </w:t>
      </w:r>
    </w:p>
    <w:p w:rsidR="00205AC4" w:rsidRPr="000B2623" w:rsidRDefault="00205AC4">
      <w:pPr>
        <w:rPr>
          <w:rFonts w:ascii="Times New Roman" w:hAnsi="Times New Roman" w:cs="Times New Roman"/>
          <w:color w:val="000000" w:themeColor="text1"/>
          <w:sz w:val="28"/>
          <w:szCs w:val="28"/>
        </w:rPr>
      </w:pPr>
    </w:p>
    <w:sectPr w:rsidR="00205AC4" w:rsidRPr="000B26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16"/>
    <w:rsid w:val="000B2623"/>
    <w:rsid w:val="001843CA"/>
    <w:rsid w:val="00205AC4"/>
    <w:rsid w:val="002613A3"/>
    <w:rsid w:val="006A6F43"/>
    <w:rsid w:val="008F6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B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B2623"/>
  </w:style>
  <w:style w:type="character" w:customStyle="1" w:styleId="c4">
    <w:name w:val="c4"/>
    <w:basedOn w:val="a0"/>
    <w:rsid w:val="000B2623"/>
  </w:style>
  <w:style w:type="character" w:customStyle="1" w:styleId="c2">
    <w:name w:val="c2"/>
    <w:basedOn w:val="a0"/>
    <w:rsid w:val="000B2623"/>
  </w:style>
  <w:style w:type="paragraph" w:customStyle="1" w:styleId="c9">
    <w:name w:val="c9"/>
    <w:basedOn w:val="a"/>
    <w:rsid w:val="000B26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0B26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B2623"/>
  </w:style>
  <w:style w:type="character" w:customStyle="1" w:styleId="c4">
    <w:name w:val="c4"/>
    <w:basedOn w:val="a0"/>
    <w:rsid w:val="000B2623"/>
  </w:style>
  <w:style w:type="character" w:customStyle="1" w:styleId="c2">
    <w:name w:val="c2"/>
    <w:basedOn w:val="a0"/>
    <w:rsid w:val="000B2623"/>
  </w:style>
  <w:style w:type="paragraph" w:customStyle="1" w:styleId="c9">
    <w:name w:val="c9"/>
    <w:basedOn w:val="a"/>
    <w:rsid w:val="000B26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23569">
      <w:bodyDiv w:val="1"/>
      <w:marLeft w:val="0"/>
      <w:marRight w:val="0"/>
      <w:marTop w:val="0"/>
      <w:marBottom w:val="0"/>
      <w:divBdr>
        <w:top w:val="none" w:sz="0" w:space="0" w:color="auto"/>
        <w:left w:val="none" w:sz="0" w:space="0" w:color="auto"/>
        <w:bottom w:val="none" w:sz="0" w:space="0" w:color="auto"/>
        <w:right w:val="none" w:sz="0" w:space="0" w:color="auto"/>
      </w:divBdr>
    </w:div>
    <w:div w:id="13375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1714</Words>
  <Characters>9774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урий</dc:creator>
  <cp:keywords/>
  <dc:description/>
  <cp:lastModifiedBy>урий</cp:lastModifiedBy>
  <cp:revision>3</cp:revision>
  <dcterms:created xsi:type="dcterms:W3CDTF">2017-04-15T08:44:00Z</dcterms:created>
  <dcterms:modified xsi:type="dcterms:W3CDTF">2017-04-15T09:20:00Z</dcterms:modified>
</cp:coreProperties>
</file>