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A" w:rsidRPr="00875FFA" w:rsidRDefault="00875FFA" w:rsidP="00875FFA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875FFA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875FFA" w:rsidRPr="00875FFA" w:rsidRDefault="00875FFA" w:rsidP="00875FFA">
      <w:pPr>
        <w:jc w:val="center"/>
        <w:rPr>
          <w:rFonts w:ascii="Times New Roman" w:hAnsi="Times New Roman" w:cs="Times New Roman"/>
          <w:b/>
        </w:rPr>
      </w:pPr>
      <w:r w:rsidRPr="00875FFA">
        <w:rPr>
          <w:rFonts w:ascii="Times New Roman" w:hAnsi="Times New Roman" w:cs="Times New Roman"/>
          <w:b/>
        </w:rPr>
        <w:t xml:space="preserve">Бакалинская коррекционная  школа-интернат для </w:t>
      </w:r>
      <w:proofErr w:type="gramStart"/>
      <w:r w:rsidRPr="00875FFA">
        <w:rPr>
          <w:rFonts w:ascii="Times New Roman" w:hAnsi="Times New Roman" w:cs="Times New Roman"/>
          <w:b/>
        </w:rPr>
        <w:t>обучающихся</w:t>
      </w:r>
      <w:proofErr w:type="gramEnd"/>
      <w:r w:rsidRPr="00875FFA">
        <w:rPr>
          <w:rFonts w:ascii="Times New Roman" w:hAnsi="Times New Roman" w:cs="Times New Roman"/>
          <w:b/>
        </w:rPr>
        <w:t xml:space="preserve"> </w:t>
      </w:r>
    </w:p>
    <w:p w:rsidR="00875FFA" w:rsidRPr="00875FFA" w:rsidRDefault="00875FFA" w:rsidP="00875FFA">
      <w:pPr>
        <w:jc w:val="center"/>
        <w:rPr>
          <w:rFonts w:ascii="Times New Roman" w:hAnsi="Times New Roman" w:cs="Times New Roman"/>
          <w:b/>
        </w:rPr>
      </w:pPr>
      <w:r w:rsidRPr="00875FFA">
        <w:rPr>
          <w:rFonts w:ascii="Times New Roman" w:hAnsi="Times New Roman" w:cs="Times New Roman"/>
          <w:b/>
        </w:rPr>
        <w:t>с ограниченными возможностями здоровья</w:t>
      </w:r>
    </w:p>
    <w:p w:rsidR="00875FFA" w:rsidRPr="00875FFA" w:rsidRDefault="00875FFA" w:rsidP="00875FFA">
      <w:pPr>
        <w:jc w:val="center"/>
        <w:rPr>
          <w:rFonts w:ascii="Times New Roman" w:hAnsi="Times New Roman" w:cs="Times New Roman"/>
        </w:rPr>
      </w:pPr>
    </w:p>
    <w:p w:rsidR="00875FFA" w:rsidRDefault="00875FFA" w:rsidP="00875FFA">
      <w:pPr>
        <w:rPr>
          <w:rFonts w:ascii="Times New Roman" w:hAnsi="Times New Roman" w:cs="Times New Roman"/>
          <w:b/>
        </w:rPr>
      </w:pPr>
    </w:p>
    <w:p w:rsidR="0056259B" w:rsidRPr="00875FFA" w:rsidRDefault="0056259B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Default="00875FFA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Default="0056259B" w:rsidP="00875FFA">
      <w:pPr>
        <w:rPr>
          <w:rFonts w:ascii="Times New Roman" w:hAnsi="Times New Roman" w:cs="Times New Roman"/>
          <w:b/>
        </w:rPr>
      </w:pPr>
    </w:p>
    <w:p w:rsidR="0056259B" w:rsidRPr="00875FFA" w:rsidRDefault="0056259B" w:rsidP="00875FFA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spacing w:after="60"/>
        <w:jc w:val="center"/>
        <w:rPr>
          <w:rFonts w:ascii="Times New Roman" w:hAnsi="Times New Roman" w:cs="Times New Roman"/>
        </w:rPr>
      </w:pPr>
      <w:r w:rsidRPr="00875FFA">
        <w:rPr>
          <w:rFonts w:ascii="Times New Roman" w:hAnsi="Times New Roman" w:cs="Times New Roman"/>
        </w:rPr>
        <w:t>Адаптированная рабочая программа по информатике и ИКТ</w:t>
      </w:r>
    </w:p>
    <w:p w:rsidR="00875FFA" w:rsidRPr="00875FFA" w:rsidRDefault="00875FFA" w:rsidP="00875FFA">
      <w:pPr>
        <w:spacing w:after="60"/>
        <w:jc w:val="center"/>
        <w:rPr>
          <w:rFonts w:ascii="Times New Roman" w:hAnsi="Times New Roman" w:cs="Times New Roman"/>
        </w:rPr>
      </w:pPr>
      <w:r w:rsidRPr="00875FFA">
        <w:rPr>
          <w:rFonts w:ascii="Times New Roman" w:hAnsi="Times New Roman" w:cs="Times New Roman"/>
        </w:rPr>
        <w:t>на 2016-2021 учебные годы</w:t>
      </w:r>
    </w:p>
    <w:p w:rsidR="00875FFA" w:rsidRPr="00875FFA" w:rsidRDefault="00875FFA" w:rsidP="00875FFA">
      <w:pPr>
        <w:jc w:val="center"/>
        <w:rPr>
          <w:rFonts w:ascii="Times New Roman" w:hAnsi="Times New Roman" w:cs="Times New Roman"/>
        </w:rPr>
      </w:pPr>
      <w:r w:rsidRPr="00875FFA">
        <w:rPr>
          <w:rFonts w:ascii="Times New Roman" w:hAnsi="Times New Roman" w:cs="Times New Roman"/>
        </w:rPr>
        <w:t xml:space="preserve">для </w:t>
      </w:r>
      <w:proofErr w:type="gramStart"/>
      <w:r w:rsidRPr="00875FFA">
        <w:rPr>
          <w:rFonts w:ascii="Times New Roman" w:hAnsi="Times New Roman" w:cs="Times New Roman"/>
        </w:rPr>
        <w:t>обучающихся</w:t>
      </w:r>
      <w:proofErr w:type="gramEnd"/>
      <w:r w:rsidRPr="00875FFA">
        <w:rPr>
          <w:rFonts w:ascii="Times New Roman" w:hAnsi="Times New Roman" w:cs="Times New Roman"/>
        </w:rPr>
        <w:t xml:space="preserve"> с нарушениями </w:t>
      </w:r>
      <w:r>
        <w:rPr>
          <w:rFonts w:ascii="Times New Roman" w:hAnsi="Times New Roman" w:cs="Times New Roman"/>
        </w:rPr>
        <w:t>слуха</w:t>
      </w:r>
    </w:p>
    <w:p w:rsidR="00875FFA" w:rsidRPr="00875FFA" w:rsidRDefault="00875FFA" w:rsidP="00875F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(5-12</w:t>
      </w:r>
      <w:r w:rsidRPr="00875FFA">
        <w:rPr>
          <w:rFonts w:ascii="Times New Roman" w:hAnsi="Times New Roman" w:cs="Times New Roman"/>
        </w:rPr>
        <w:t xml:space="preserve"> классы)</w:t>
      </w: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rPr>
          <w:rFonts w:ascii="Times New Roman" w:hAnsi="Times New Roman" w:cs="Times New Roman"/>
          <w:b/>
        </w:rPr>
      </w:pPr>
    </w:p>
    <w:p w:rsidR="00875FFA" w:rsidRPr="00875FFA" w:rsidRDefault="00875FFA" w:rsidP="00875FFA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horzAnchor="margin" w:tblpXSpec="right" w:tblpY="1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870"/>
      </w:tblGrid>
      <w:tr w:rsidR="00875FFA" w:rsidRPr="00875FFA" w:rsidTr="00DE12CF">
        <w:tc>
          <w:tcPr>
            <w:tcW w:w="0" w:type="auto"/>
          </w:tcPr>
          <w:p w:rsidR="00875FFA" w:rsidRPr="00875FFA" w:rsidRDefault="00875FFA" w:rsidP="00DE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FFA">
              <w:rPr>
                <w:rFonts w:ascii="Times New Roman" w:hAnsi="Times New Roman" w:cs="Times New Roman"/>
                <w:b/>
              </w:rPr>
              <w:t>Составитель:</w:t>
            </w:r>
          </w:p>
        </w:tc>
        <w:tc>
          <w:tcPr>
            <w:tcW w:w="0" w:type="auto"/>
          </w:tcPr>
          <w:p w:rsidR="00875FFA" w:rsidRPr="00875FFA" w:rsidRDefault="00875FFA" w:rsidP="00DE12CF">
            <w:pPr>
              <w:jc w:val="center"/>
              <w:rPr>
                <w:rFonts w:ascii="Times New Roman" w:hAnsi="Times New Roman" w:cs="Times New Roman"/>
              </w:rPr>
            </w:pPr>
            <w:r w:rsidRPr="00875FFA">
              <w:rPr>
                <w:rFonts w:ascii="Times New Roman" w:hAnsi="Times New Roman" w:cs="Times New Roman"/>
              </w:rPr>
              <w:t>Алтынбаев Д.А.</w:t>
            </w:r>
          </w:p>
        </w:tc>
      </w:tr>
      <w:tr w:rsidR="00875FFA" w:rsidRPr="00875FFA" w:rsidTr="00DE12CF">
        <w:tc>
          <w:tcPr>
            <w:tcW w:w="0" w:type="auto"/>
            <w:gridSpan w:val="2"/>
          </w:tcPr>
          <w:p w:rsidR="00875FFA" w:rsidRPr="00875FFA" w:rsidRDefault="00875FFA" w:rsidP="00DE12CF">
            <w:pPr>
              <w:jc w:val="center"/>
              <w:rPr>
                <w:rFonts w:ascii="Times New Roman" w:hAnsi="Times New Roman" w:cs="Times New Roman"/>
              </w:rPr>
            </w:pPr>
            <w:r w:rsidRPr="00875FFA">
              <w:rPr>
                <w:rFonts w:ascii="Times New Roman" w:hAnsi="Times New Roman" w:cs="Times New Roman"/>
              </w:rPr>
              <w:t xml:space="preserve">учитель информатики первой </w:t>
            </w:r>
          </w:p>
        </w:tc>
      </w:tr>
      <w:tr w:rsidR="00875FFA" w:rsidRPr="00875FFA" w:rsidTr="00DE12CF">
        <w:tc>
          <w:tcPr>
            <w:tcW w:w="0" w:type="auto"/>
            <w:gridSpan w:val="2"/>
          </w:tcPr>
          <w:p w:rsidR="00875FFA" w:rsidRPr="00875FFA" w:rsidRDefault="00875FFA" w:rsidP="00DE12CF">
            <w:pPr>
              <w:jc w:val="center"/>
              <w:rPr>
                <w:rFonts w:ascii="Times New Roman" w:hAnsi="Times New Roman" w:cs="Times New Roman"/>
              </w:rPr>
            </w:pPr>
            <w:r w:rsidRPr="00875FFA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</w:tr>
    </w:tbl>
    <w:p w:rsidR="00875FFA" w:rsidRPr="00875FFA" w:rsidRDefault="00875FFA" w:rsidP="00C92BA7">
      <w:pPr>
        <w:pStyle w:val="14"/>
        <w:rPr>
          <w:sz w:val="24"/>
          <w:szCs w:val="24"/>
        </w:rPr>
      </w:pPr>
      <w:r w:rsidRPr="00875FFA">
        <w:rPr>
          <w:sz w:val="24"/>
          <w:szCs w:val="24"/>
        </w:rPr>
        <w:br w:type="page"/>
      </w:r>
    </w:p>
    <w:p w:rsidR="00875FFA" w:rsidRDefault="00875FFA" w:rsidP="00C92BA7">
      <w:pPr>
        <w:pStyle w:val="14"/>
        <w:sectPr w:rsidR="00875FFA" w:rsidSect="00875FFA">
          <w:footerReference w:type="even" r:id="rId9"/>
          <w:pgSz w:w="11900" w:h="16840"/>
          <w:pgMar w:top="567" w:right="567" w:bottom="567" w:left="567" w:header="0" w:footer="6" w:gutter="0"/>
          <w:cols w:space="720"/>
          <w:noEndnote/>
          <w:docGrid w:linePitch="360"/>
        </w:sectPr>
      </w:pP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bidi="ru-RU"/>
        </w:rPr>
        <w:id w:val="406352392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</w:rPr>
      </w:sdtEndPr>
      <w:sdtContent>
        <w:p w:rsidR="00DE12CF" w:rsidRPr="005712CC" w:rsidRDefault="00DE12CF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5712C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87623" w:rsidRPr="005712CC" w:rsidRDefault="00DE12CF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5712C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12CC">
            <w:rPr>
              <w:rFonts w:ascii="Times New Roman" w:hAnsi="Times New Roman" w:cs="Times New Roman"/>
              <w:sz w:val="28"/>
              <w:szCs w:val="28"/>
            </w:rPr>
            <w:instrText xml:space="preserve"> TOC \h \z \t "Стиль1;1;Стиль2;2" </w:instrText>
          </w:r>
          <w:r w:rsidRPr="005712C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5803438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_Toc465803438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39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Цели программы: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_Toc465803439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0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учебного предмета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_Toc465803440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1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Место учебного предмета в учебном плане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_Toc465803441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2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_Toc465803442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3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_Toc465803443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4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_Toc465803444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5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6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_Toc465803445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6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_Toc465803446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7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9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_Toc465803447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8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10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_Toc465803448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49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11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_Toc465803449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50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12 класс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_Toc465803450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51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_Toc465803451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7623" w:rsidRPr="005712CC" w:rsidRDefault="00A23023">
          <w:pPr>
            <w:pStyle w:val="2a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465803452" w:history="1">
            <w:r w:rsidR="00687623" w:rsidRPr="005712C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Электронные  ресурсы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_Toc465803452 \h </w:instrTex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2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87623" w:rsidRPr="005712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12CF" w:rsidRDefault="00DE12CF">
          <w:r w:rsidRPr="005712C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E12CF" w:rsidRDefault="00DE12CF" w:rsidP="00C92BA7">
      <w:pPr>
        <w:pStyle w:val="14"/>
      </w:pPr>
    </w:p>
    <w:p w:rsidR="00687623" w:rsidRDefault="00687623" w:rsidP="00C92BA7">
      <w:pPr>
        <w:pStyle w:val="14"/>
      </w:pPr>
      <w:bookmarkStart w:id="2" w:name="_Toc465803438"/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687623" w:rsidRDefault="00687623" w:rsidP="00C92BA7">
      <w:pPr>
        <w:pStyle w:val="14"/>
      </w:pPr>
    </w:p>
    <w:p w:rsidR="005712CC" w:rsidRDefault="005712CC" w:rsidP="00C92BA7">
      <w:pPr>
        <w:pStyle w:val="14"/>
      </w:pPr>
    </w:p>
    <w:p w:rsidR="005712CC" w:rsidRDefault="005712CC" w:rsidP="00C92BA7">
      <w:pPr>
        <w:pStyle w:val="14"/>
      </w:pPr>
    </w:p>
    <w:p w:rsidR="005712CC" w:rsidRDefault="005712CC" w:rsidP="00C92BA7">
      <w:pPr>
        <w:pStyle w:val="14"/>
      </w:pPr>
    </w:p>
    <w:p w:rsidR="005712CC" w:rsidRDefault="005712CC" w:rsidP="00C92BA7">
      <w:pPr>
        <w:pStyle w:val="14"/>
      </w:pPr>
    </w:p>
    <w:p w:rsidR="00520BD6" w:rsidRDefault="00520BD6" w:rsidP="00C92BA7">
      <w:pPr>
        <w:pStyle w:val="14"/>
      </w:pPr>
      <w:r w:rsidRPr="00520BD6">
        <w:lastRenderedPageBreak/>
        <w:t>Пояснительная записка</w:t>
      </w:r>
      <w:bookmarkEnd w:id="0"/>
      <w:bookmarkEnd w:id="2"/>
    </w:p>
    <w:p w:rsidR="0038201E" w:rsidRPr="00520BD6" w:rsidRDefault="00520BD6" w:rsidP="00C92BA7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Рабочая программа по информатике скорректирована, для обучения детей с недостатком слуха, на основе следующих документов:</w:t>
      </w:r>
    </w:p>
    <w:p w:rsidR="0038201E" w:rsidRPr="00520BD6" w:rsidRDefault="00520BD6" w:rsidP="00C92BA7">
      <w:pPr>
        <w:pStyle w:val="22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Федерального базисного учебного плана утвержденного приказом Министерства образования РФ от 10.04.2002 № 29/2065-п,</w:t>
      </w:r>
    </w:p>
    <w:p w:rsidR="0038201E" w:rsidRPr="00520BD6" w:rsidRDefault="00520BD6" w:rsidP="00C92BA7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Федерального компонента государственного стандарта от 05.02.2004 № 1089. Сборник нормативных документов, М: Дрофа 2004г.,</w:t>
      </w:r>
    </w:p>
    <w:p w:rsidR="0038201E" w:rsidRPr="00520BD6" w:rsidRDefault="00520BD6" w:rsidP="00C92BA7">
      <w:pPr>
        <w:pStyle w:val="22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Авторской программы </w:t>
      </w:r>
      <w:proofErr w:type="spellStart"/>
      <w:r w:rsidRPr="00520BD6">
        <w:rPr>
          <w:sz w:val="28"/>
          <w:szCs w:val="28"/>
        </w:rPr>
        <w:t>Босовой</w:t>
      </w:r>
      <w:proofErr w:type="spellEnd"/>
      <w:r w:rsidRPr="00520BD6">
        <w:rPr>
          <w:sz w:val="28"/>
          <w:szCs w:val="28"/>
        </w:rPr>
        <w:t xml:space="preserve"> Л.Л. «Программа курса «Информатика и ИКТ» для 5-7 классов сре</w:t>
      </w:r>
      <w:r>
        <w:rPr>
          <w:sz w:val="28"/>
          <w:szCs w:val="28"/>
        </w:rPr>
        <w:t>дней общеобразовательной школы»</w:t>
      </w:r>
    </w:p>
    <w:p w:rsidR="0038201E" w:rsidRPr="00520BD6" w:rsidRDefault="00520BD6" w:rsidP="00C92BA7">
      <w:pPr>
        <w:pStyle w:val="22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Авторской программы </w:t>
      </w:r>
      <w:proofErr w:type="spellStart"/>
      <w:r w:rsidRPr="00520BD6">
        <w:rPr>
          <w:sz w:val="28"/>
          <w:szCs w:val="28"/>
        </w:rPr>
        <w:t>Угринович</w:t>
      </w:r>
      <w:proofErr w:type="spellEnd"/>
      <w:r w:rsidRPr="00520BD6">
        <w:rPr>
          <w:sz w:val="28"/>
          <w:szCs w:val="28"/>
        </w:rPr>
        <w:t xml:space="preserve"> Н.Д. «Программа курса «Информатика и ИКТ» д</w:t>
      </w:r>
      <w:r w:rsidR="00D73D54">
        <w:rPr>
          <w:sz w:val="28"/>
          <w:szCs w:val="28"/>
        </w:rPr>
        <w:t>ля основной школы (8-12</w:t>
      </w:r>
      <w:r>
        <w:rPr>
          <w:sz w:val="28"/>
          <w:szCs w:val="28"/>
        </w:rPr>
        <w:t xml:space="preserve"> классы)»</w:t>
      </w:r>
    </w:p>
    <w:p w:rsidR="0038201E" w:rsidRPr="00520BD6" w:rsidRDefault="00520BD6" w:rsidP="00C92BA7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Процесс обучения в школе </w:t>
      </w:r>
      <w:r>
        <w:rPr>
          <w:sz w:val="28"/>
          <w:szCs w:val="28"/>
        </w:rPr>
        <w:t>слабослышащих</w:t>
      </w:r>
      <w:r w:rsidRPr="00520BD6">
        <w:rPr>
          <w:sz w:val="28"/>
          <w:szCs w:val="28"/>
        </w:rPr>
        <w:t xml:space="preserve"> детей выполняет образовательную, воспитательную и развивающую функции. Наряду с этим следует выделить и специфическую - коррекционную функцию. Реализация этих функций обеспечивает комплексный подход к процессу формирования всесторонне развитой личности.</w:t>
      </w:r>
    </w:p>
    <w:p w:rsidR="0038201E" w:rsidRPr="00DE12CF" w:rsidRDefault="00520BD6" w:rsidP="00DE12CF">
      <w:pPr>
        <w:pStyle w:val="28"/>
      </w:pPr>
      <w:bookmarkStart w:id="3" w:name="_Toc465803439"/>
      <w:r w:rsidRPr="00DE12CF">
        <w:rPr>
          <w:rStyle w:val="23"/>
          <w:sz w:val="28"/>
          <w:szCs w:val="28"/>
          <w:u w:val="none"/>
        </w:rPr>
        <w:t>Цели программы:</w:t>
      </w:r>
      <w:bookmarkEnd w:id="3"/>
    </w:p>
    <w:p w:rsidR="0038201E" w:rsidRPr="00520BD6" w:rsidRDefault="00520BD6" w:rsidP="00C92BA7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Обеспечение социальной реабилитации и адаптации детей с ограниченными возможностями;</w:t>
      </w:r>
    </w:p>
    <w:p w:rsidR="0038201E" w:rsidRPr="00520BD6" w:rsidRDefault="00520BD6" w:rsidP="00C92BA7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Создание условий для развития способностей детей с ограниченными возможностями, применяя для этого современные мультимедийные технологии;</w:t>
      </w:r>
    </w:p>
    <w:p w:rsidR="0038201E" w:rsidRPr="00520BD6" w:rsidRDefault="00520BD6" w:rsidP="00C92BA7">
      <w:pPr>
        <w:pStyle w:val="22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Повышение информационной культуры школьников;</w:t>
      </w:r>
    </w:p>
    <w:p w:rsidR="0038201E" w:rsidRPr="00520BD6" w:rsidRDefault="00520BD6" w:rsidP="00C92BA7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Коррекционная цель, способствует развитию познавательных, интеллектуальных и творческих способностей учащихся, а также развитию высших психических функций (памяти, мышления, внимания, воображения).</w:t>
      </w:r>
    </w:p>
    <w:p w:rsidR="0038201E" w:rsidRPr="00520BD6" w:rsidRDefault="00520BD6" w:rsidP="00C92BA7">
      <w:pPr>
        <w:pStyle w:val="22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rStyle w:val="23"/>
          <w:sz w:val="28"/>
          <w:szCs w:val="28"/>
        </w:rPr>
        <w:t>Основные задачи программы</w:t>
      </w:r>
    </w:p>
    <w:p w:rsidR="0038201E" w:rsidRPr="00520BD6" w:rsidRDefault="00520BD6" w:rsidP="00C92BA7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Приобретение учащимися навыков использования простейших тренажеров в работе на клавиатуре.</w:t>
      </w:r>
    </w:p>
    <w:p w:rsidR="0038201E" w:rsidRPr="00520BD6" w:rsidRDefault="00520BD6" w:rsidP="00C92BA7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Использование на занятиях упражнений с игровыми программами с целью развития моторики пальцев.</w:t>
      </w:r>
    </w:p>
    <w:p w:rsidR="0038201E" w:rsidRPr="00520BD6" w:rsidRDefault="00520BD6" w:rsidP="00C92BA7">
      <w:pPr>
        <w:pStyle w:val="22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Усвоение учащимися правил работы и поведения при общении с компьютером.</w:t>
      </w:r>
    </w:p>
    <w:p w:rsidR="0038201E" w:rsidRPr="00520BD6" w:rsidRDefault="00520BD6" w:rsidP="00C92BA7">
      <w:pPr>
        <w:pStyle w:val="22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При этом надо учитывать, что дополнительные </w:t>
      </w:r>
      <w:r w:rsidRPr="00520BD6">
        <w:rPr>
          <w:rStyle w:val="24"/>
          <w:sz w:val="28"/>
          <w:szCs w:val="28"/>
        </w:rPr>
        <w:t xml:space="preserve">(коррекционные) цели </w:t>
      </w:r>
      <w:r w:rsidRPr="00520BD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20BD6">
        <w:rPr>
          <w:sz w:val="28"/>
          <w:szCs w:val="28"/>
        </w:rPr>
        <w:t>и специфика их познавательной деятельности (восприятия, речи, мышления) обуславливают ряд отличительных черт, характеризующих процесс обучения:</w:t>
      </w:r>
    </w:p>
    <w:p w:rsidR="0038201E" w:rsidRPr="00520BD6" w:rsidRDefault="00520BD6" w:rsidP="00C92BA7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Преобладание наглядных сре</w:t>
      </w:r>
      <w:proofErr w:type="gramStart"/>
      <w:r w:rsidRPr="00520BD6">
        <w:rPr>
          <w:sz w:val="28"/>
          <w:szCs w:val="28"/>
        </w:rPr>
        <w:t>дств пр</w:t>
      </w:r>
      <w:proofErr w:type="gramEnd"/>
      <w:r w:rsidRPr="00520BD6">
        <w:rPr>
          <w:sz w:val="28"/>
          <w:szCs w:val="28"/>
        </w:rPr>
        <w:t>еподнесения учебного материала (особенно при формировании первичных представлений).</w:t>
      </w:r>
    </w:p>
    <w:p w:rsidR="0038201E" w:rsidRPr="00520BD6" w:rsidRDefault="00520BD6" w:rsidP="00C92BA7">
      <w:pPr>
        <w:pStyle w:val="22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Рациональное дозирование учебного материала.</w:t>
      </w:r>
    </w:p>
    <w:p w:rsidR="0038201E" w:rsidRPr="00520BD6" w:rsidRDefault="00520BD6" w:rsidP="00C92BA7">
      <w:pPr>
        <w:pStyle w:val="22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Адекватный возможностям восприятия учащихся темп подачи материала.</w:t>
      </w:r>
    </w:p>
    <w:p w:rsidR="0038201E" w:rsidRPr="00520BD6" w:rsidRDefault="00520BD6" w:rsidP="00C92BA7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Систематическая словарная работа (введение новых слов, раскрытие их смысла, включение в активную речь учащихся).</w:t>
      </w:r>
    </w:p>
    <w:p w:rsidR="0038201E" w:rsidRPr="00520BD6" w:rsidRDefault="00520BD6" w:rsidP="00C92BA7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Использование адаптированных учебных текстов (короткие и простые </w:t>
      </w:r>
      <w:r w:rsidRPr="00520BD6">
        <w:rPr>
          <w:sz w:val="28"/>
          <w:szCs w:val="28"/>
        </w:rPr>
        <w:lastRenderedPageBreak/>
        <w:t>предложения, минимальное количество новых слов и пр.).</w:t>
      </w:r>
    </w:p>
    <w:p w:rsidR="0038201E" w:rsidRPr="00520BD6" w:rsidRDefault="00520BD6" w:rsidP="00C92BA7">
      <w:pPr>
        <w:pStyle w:val="28"/>
      </w:pPr>
      <w:bookmarkStart w:id="4" w:name="bookmark1"/>
      <w:bookmarkStart w:id="5" w:name="_Toc465803440"/>
      <w:r w:rsidRPr="00520BD6">
        <w:t>Общая характеристика учебного предмета</w:t>
      </w:r>
      <w:bookmarkEnd w:id="4"/>
      <w:bookmarkEnd w:id="5"/>
    </w:p>
    <w:p w:rsidR="0038201E" w:rsidRPr="00520BD6" w:rsidRDefault="00520BD6" w:rsidP="002C0FED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Включение такого предмета, как «Информатика», прежде всего, обусловлено тем, что «применение информационных и коммуникационных технологий» является важным направлением государственной политики в сфере образования. Традиционно, базисные учебные планы для детей с ограниченными возможностями здоровья не включают такой предмет как «Информатика», однако, мы посчитали возможным включение данного курса «Информатика» для учащихся с ограниченными возможностями здоровья.</w:t>
      </w:r>
    </w:p>
    <w:p w:rsidR="0038201E" w:rsidRPr="00520BD6" w:rsidRDefault="00520BD6" w:rsidP="002C0FED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Курс "Информатика" следует концентрическому принципу в размещении материала, при котором одна и та же тема изучается в течение нескольких лет с постепенным наращиванием сведений. </w:t>
      </w:r>
      <w:proofErr w:type="spellStart"/>
      <w:r w:rsidRPr="00520BD6">
        <w:rPr>
          <w:sz w:val="28"/>
          <w:szCs w:val="28"/>
        </w:rPr>
        <w:t>Концентризм</w:t>
      </w:r>
      <w:proofErr w:type="spellEnd"/>
      <w:r w:rsidRPr="00520BD6">
        <w:rPr>
          <w:sz w:val="28"/>
          <w:szCs w:val="28"/>
        </w:rPr>
        <w:t xml:space="preserve">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</w:t>
      </w:r>
    </w:p>
    <w:p w:rsidR="0038201E" w:rsidRPr="00520BD6" w:rsidRDefault="00520BD6" w:rsidP="002C0FED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В результате освоения данного учебного предмета обучающиеся овладеют основами компьютерной грамотности. У учащихся повысится уровень информационной культуры, улучшится навык чтения, будут формироваться познавательные способности, стремление к самосовершенствованию и самообучению.</w:t>
      </w:r>
    </w:p>
    <w:p w:rsidR="0038201E" w:rsidRPr="00520BD6" w:rsidRDefault="00520BD6" w:rsidP="00C92BA7">
      <w:pPr>
        <w:pStyle w:val="28"/>
      </w:pPr>
      <w:bookmarkStart w:id="6" w:name="bookmark2"/>
      <w:bookmarkStart w:id="7" w:name="_Toc465803441"/>
      <w:r w:rsidRPr="00520BD6">
        <w:t>Место учебного предмета в учебном плане</w:t>
      </w:r>
      <w:bookmarkEnd w:id="6"/>
      <w:bookmarkEnd w:id="7"/>
    </w:p>
    <w:p w:rsidR="0038201E" w:rsidRPr="00520BD6" w:rsidRDefault="00520BD6" w:rsidP="002C0FED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t xml:space="preserve">Учебный предмет «Информатика» является обязательным учебным предметом по выбору учащихся. Информатике отведено место в вариативной части базисного учебного плана (школьный компонент) по 1 часу в неделю с 5 по </w:t>
      </w:r>
      <w:r w:rsidR="00F000DD">
        <w:rPr>
          <w:sz w:val="28"/>
          <w:szCs w:val="28"/>
        </w:rPr>
        <w:t>9 класс,</w:t>
      </w:r>
      <w:r w:rsidRPr="00520BD6">
        <w:rPr>
          <w:sz w:val="28"/>
          <w:szCs w:val="28"/>
        </w:rPr>
        <w:t xml:space="preserve"> </w:t>
      </w:r>
      <w:r w:rsidR="00F000DD">
        <w:rPr>
          <w:sz w:val="28"/>
          <w:szCs w:val="28"/>
        </w:rPr>
        <w:t>по 2 часа с 10 по 12 класс</w:t>
      </w:r>
      <w:r w:rsidRPr="00520BD6">
        <w:rPr>
          <w:sz w:val="28"/>
          <w:szCs w:val="28"/>
        </w:rPr>
        <w:t>. В основу рабочей программы заложены основные разделы в соответствии с требованиями к уровню подготовки выпускников основной школы, Федеральным компонентом государственного стандарта общего образования и особенностью обучающихся, имеющих ограниченные возможности здоровья.</w:t>
      </w:r>
    </w:p>
    <w:p w:rsidR="0038201E" w:rsidRPr="00520BD6" w:rsidRDefault="00520BD6" w:rsidP="002C0FED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t>Для улучшения усвоения материала и выработки стойких практических навыков программа построена по концентрическому принципу. В программе значительно сокращен объем теоретических сведений, она предполагает практическую направленность обучения.</w:t>
      </w:r>
    </w:p>
    <w:p w:rsidR="0038201E" w:rsidRPr="00520BD6" w:rsidRDefault="00520BD6" w:rsidP="00C92BA7">
      <w:pPr>
        <w:pStyle w:val="28"/>
      </w:pPr>
      <w:bookmarkStart w:id="8" w:name="bookmark5"/>
      <w:bookmarkStart w:id="9" w:name="_Toc465803442"/>
      <w:r w:rsidRPr="00520BD6">
        <w:t>Содержание учебного предмета</w:t>
      </w:r>
      <w:bookmarkEnd w:id="8"/>
      <w:bookmarkEnd w:id="9"/>
    </w:p>
    <w:p w:rsidR="0038201E" w:rsidRDefault="00520BD6" w:rsidP="002C0FED">
      <w:pPr>
        <w:pStyle w:val="a5"/>
        <w:shd w:val="clear" w:color="auto" w:fill="auto"/>
        <w:tabs>
          <w:tab w:val="left" w:leader="underscore" w:pos="9374"/>
        </w:tabs>
        <w:spacing w:line="240" w:lineRule="auto"/>
        <w:ind w:firstLine="851"/>
        <w:rPr>
          <w:rStyle w:val="a6"/>
          <w:sz w:val="28"/>
          <w:szCs w:val="28"/>
          <w:u w:val="none"/>
        </w:rPr>
      </w:pPr>
      <w:r w:rsidRPr="00520BD6">
        <w:rPr>
          <w:sz w:val="28"/>
          <w:szCs w:val="28"/>
        </w:rPr>
        <w:t xml:space="preserve">Содержанием учебного предмета является изучение предмета «Информатика» по учебникам образовательной школы на год младше. Например, в 6 классе изучают </w:t>
      </w:r>
      <w:r w:rsidRPr="00F000DD">
        <w:rPr>
          <w:sz w:val="28"/>
          <w:szCs w:val="28"/>
        </w:rPr>
        <w:t>содер</w:t>
      </w:r>
      <w:r w:rsidRPr="00F000DD">
        <w:rPr>
          <w:rStyle w:val="a6"/>
          <w:sz w:val="28"/>
          <w:szCs w:val="28"/>
          <w:u w:val="none"/>
        </w:rPr>
        <w:t>жание предмета за 5 класс и т.д. (см. таблицу).</w:t>
      </w:r>
    </w:p>
    <w:p w:rsidR="00F000DD" w:rsidRDefault="00F000DD" w:rsidP="00520BD6">
      <w:pPr>
        <w:pStyle w:val="a5"/>
        <w:shd w:val="clear" w:color="auto" w:fill="auto"/>
        <w:tabs>
          <w:tab w:val="left" w:leader="underscore" w:pos="9374"/>
        </w:tabs>
        <w:spacing w:line="240" w:lineRule="auto"/>
        <w:ind w:firstLine="284"/>
        <w:rPr>
          <w:rStyle w:val="a6"/>
          <w:sz w:val="28"/>
          <w:szCs w:val="28"/>
          <w:u w:val="none"/>
        </w:rPr>
      </w:pPr>
    </w:p>
    <w:tbl>
      <w:tblPr>
        <w:tblStyle w:val="a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2"/>
        <w:gridCol w:w="5417"/>
      </w:tblGrid>
      <w:tr w:rsidR="0038201E" w:rsidRPr="00520BD6" w:rsidTr="00F000DD">
        <w:trPr>
          <w:trHeight w:val="613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lastRenderedPageBreak/>
              <w:t>Общеобразовательная (основная) школа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 xml:space="preserve">Специальная (коррекционная) </w:t>
            </w:r>
            <w:r w:rsidR="00F000DD">
              <w:rPr>
                <w:rStyle w:val="25"/>
                <w:sz w:val="28"/>
                <w:szCs w:val="28"/>
              </w:rPr>
              <w:t>общеобразовательная школа</w:t>
            </w:r>
          </w:p>
        </w:tc>
      </w:tr>
      <w:tr w:rsidR="0038201E" w:rsidRPr="00520BD6" w:rsidTr="00F000DD">
        <w:trPr>
          <w:trHeight w:val="600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5 класс (34 часа, 1час в неделю)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5 класс пропедевтический курс (34 часа, 1 час в неделю)</w:t>
            </w:r>
          </w:p>
        </w:tc>
      </w:tr>
      <w:tr w:rsidR="0038201E" w:rsidRPr="00520BD6" w:rsidTr="00F000DD">
        <w:trPr>
          <w:trHeight w:val="110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5 класс (34 часа, 1час в неделю)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6 класс (34 часа, 1час в неделю)</w:t>
            </w:r>
          </w:p>
        </w:tc>
      </w:tr>
      <w:tr w:rsidR="0038201E" w:rsidRPr="00520BD6" w:rsidTr="00F000DD">
        <w:trPr>
          <w:trHeight w:val="30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6 класс (34 часа, 1час в неделю)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7 класс (34 часа, 1час в неделю)</w:t>
            </w:r>
          </w:p>
        </w:tc>
      </w:tr>
      <w:tr w:rsidR="0038201E" w:rsidRPr="00520BD6" w:rsidTr="00F000DD">
        <w:trPr>
          <w:trHeight w:val="30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8 класс (34 часа, 1 час в неделю)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9 класс (34 часа, 1час в неделю)</w:t>
            </w:r>
          </w:p>
        </w:tc>
      </w:tr>
      <w:tr w:rsidR="0038201E" w:rsidRPr="00520BD6" w:rsidTr="00F000DD">
        <w:trPr>
          <w:trHeight w:val="47"/>
        </w:trPr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9 класс (68 часов, 2 часа в неделю)</w:t>
            </w:r>
          </w:p>
        </w:tc>
        <w:tc>
          <w:tcPr>
            <w:tcW w:w="0" w:type="auto"/>
            <w:vAlign w:val="center"/>
          </w:tcPr>
          <w:p w:rsidR="0038201E" w:rsidRPr="00520BD6" w:rsidRDefault="00520BD6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520BD6">
              <w:rPr>
                <w:rStyle w:val="25"/>
                <w:sz w:val="28"/>
                <w:szCs w:val="28"/>
              </w:rPr>
              <w:t>10 класс (</w:t>
            </w:r>
            <w:r w:rsidR="00F000DD">
              <w:rPr>
                <w:rStyle w:val="25"/>
                <w:sz w:val="28"/>
                <w:szCs w:val="28"/>
              </w:rPr>
              <w:t>68</w:t>
            </w:r>
            <w:r w:rsidRPr="00520BD6">
              <w:rPr>
                <w:rStyle w:val="25"/>
                <w:sz w:val="28"/>
                <w:szCs w:val="28"/>
              </w:rPr>
              <w:t xml:space="preserve"> час</w:t>
            </w:r>
            <w:r w:rsidR="00F000DD">
              <w:rPr>
                <w:rStyle w:val="25"/>
                <w:sz w:val="28"/>
                <w:szCs w:val="28"/>
              </w:rPr>
              <w:t>ов</w:t>
            </w:r>
            <w:r w:rsidRPr="00520BD6">
              <w:rPr>
                <w:rStyle w:val="25"/>
                <w:sz w:val="28"/>
                <w:szCs w:val="28"/>
              </w:rPr>
              <w:t xml:space="preserve">, </w:t>
            </w:r>
            <w:r w:rsidR="00F000DD">
              <w:rPr>
                <w:rStyle w:val="25"/>
                <w:sz w:val="28"/>
                <w:szCs w:val="28"/>
              </w:rPr>
              <w:t>2</w:t>
            </w:r>
            <w:r w:rsidRPr="00520BD6">
              <w:rPr>
                <w:rStyle w:val="25"/>
                <w:sz w:val="28"/>
                <w:szCs w:val="28"/>
              </w:rPr>
              <w:t xml:space="preserve"> час</w:t>
            </w:r>
            <w:r w:rsidR="00F000DD">
              <w:rPr>
                <w:rStyle w:val="25"/>
                <w:sz w:val="28"/>
                <w:szCs w:val="28"/>
              </w:rPr>
              <w:t>а</w:t>
            </w:r>
            <w:r w:rsidRPr="00520BD6">
              <w:rPr>
                <w:rStyle w:val="25"/>
                <w:sz w:val="28"/>
                <w:szCs w:val="28"/>
              </w:rPr>
              <w:t xml:space="preserve"> в неделю)</w:t>
            </w:r>
          </w:p>
        </w:tc>
      </w:tr>
      <w:tr w:rsidR="00F000DD" w:rsidRPr="00520BD6" w:rsidTr="00F000DD">
        <w:trPr>
          <w:trHeight w:val="47"/>
        </w:trPr>
        <w:tc>
          <w:tcPr>
            <w:tcW w:w="0" w:type="auto"/>
            <w:vAlign w:val="center"/>
          </w:tcPr>
          <w:p w:rsidR="00F000DD" w:rsidRPr="00520BD6" w:rsidRDefault="00F000DD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10</w:t>
            </w:r>
            <w:r w:rsidRPr="00520BD6">
              <w:rPr>
                <w:rStyle w:val="25"/>
                <w:sz w:val="28"/>
                <w:szCs w:val="28"/>
              </w:rPr>
              <w:t xml:space="preserve"> класс (68 часов, 2 часа в неделю)</w:t>
            </w:r>
          </w:p>
        </w:tc>
        <w:tc>
          <w:tcPr>
            <w:tcW w:w="0" w:type="auto"/>
            <w:vAlign w:val="center"/>
          </w:tcPr>
          <w:p w:rsidR="00F000DD" w:rsidRPr="00520BD6" w:rsidRDefault="00F000DD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11</w:t>
            </w:r>
            <w:r w:rsidRPr="00520BD6">
              <w:rPr>
                <w:rStyle w:val="25"/>
                <w:sz w:val="28"/>
                <w:szCs w:val="28"/>
              </w:rPr>
              <w:t xml:space="preserve"> класс (68 часов, 2 часа в неделю)</w:t>
            </w:r>
          </w:p>
        </w:tc>
      </w:tr>
      <w:tr w:rsidR="00F000DD" w:rsidRPr="00520BD6" w:rsidTr="00F000DD">
        <w:trPr>
          <w:trHeight w:val="47"/>
        </w:trPr>
        <w:tc>
          <w:tcPr>
            <w:tcW w:w="0" w:type="auto"/>
            <w:vAlign w:val="center"/>
          </w:tcPr>
          <w:p w:rsidR="00F000DD" w:rsidRDefault="00F000DD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11</w:t>
            </w:r>
            <w:r w:rsidRPr="00520BD6">
              <w:rPr>
                <w:rStyle w:val="25"/>
                <w:sz w:val="28"/>
                <w:szCs w:val="28"/>
              </w:rPr>
              <w:t xml:space="preserve"> класс (68 часов, 2 часа в неделю)</w:t>
            </w:r>
          </w:p>
        </w:tc>
        <w:tc>
          <w:tcPr>
            <w:tcW w:w="0" w:type="auto"/>
            <w:vAlign w:val="center"/>
          </w:tcPr>
          <w:p w:rsidR="00F000DD" w:rsidRDefault="00F000DD" w:rsidP="00F000DD">
            <w:pPr>
              <w:pStyle w:val="22"/>
              <w:shd w:val="clear" w:color="auto" w:fill="auto"/>
              <w:spacing w:before="0" w:line="240" w:lineRule="auto"/>
              <w:ind w:firstLine="284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12</w:t>
            </w:r>
            <w:r w:rsidRPr="00520BD6">
              <w:rPr>
                <w:rStyle w:val="25"/>
                <w:sz w:val="28"/>
                <w:szCs w:val="28"/>
              </w:rPr>
              <w:t xml:space="preserve"> класс (68 часов, 2 часа в неделю)</w:t>
            </w:r>
          </w:p>
        </w:tc>
      </w:tr>
    </w:tbl>
    <w:p w:rsidR="0038201E" w:rsidRPr="00520BD6" w:rsidRDefault="0038201E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8201E" w:rsidRPr="00520BD6" w:rsidSect="00520BD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8201E" w:rsidRPr="00520BD6" w:rsidRDefault="00520BD6" w:rsidP="00F000DD">
      <w:pPr>
        <w:pStyle w:val="22"/>
        <w:shd w:val="clear" w:color="auto" w:fill="auto"/>
        <w:spacing w:before="0" w:line="240" w:lineRule="auto"/>
        <w:ind w:right="-7" w:firstLine="851"/>
        <w:jc w:val="both"/>
        <w:rPr>
          <w:sz w:val="28"/>
          <w:szCs w:val="28"/>
        </w:rPr>
      </w:pPr>
      <w:r w:rsidRPr="00520BD6">
        <w:rPr>
          <w:sz w:val="28"/>
          <w:szCs w:val="28"/>
        </w:rPr>
        <w:lastRenderedPageBreak/>
        <w:t>На первом году обучения на уроках происходит обучение компьютерной грамоте, изучается компьютерная графика. Далее изучаются информационные технологии и элементы алгоритмизации. В старших и выпускных классах учащиеся овладевают умениями информационного моделирования, кодированием и обработкой графической и мультимедийной, текстовой и числовой информации</w:t>
      </w:r>
      <w:r w:rsidR="00F000DD">
        <w:rPr>
          <w:sz w:val="28"/>
          <w:szCs w:val="28"/>
        </w:rPr>
        <w:t>.</w:t>
      </w:r>
    </w:p>
    <w:p w:rsidR="00125C10" w:rsidRDefault="00520BD6" w:rsidP="00C92BA7">
      <w:pPr>
        <w:pStyle w:val="14"/>
      </w:pPr>
      <w:bookmarkStart w:id="10" w:name="_Toc465803443"/>
      <w:r w:rsidRPr="00520BD6">
        <w:t>Кален</w:t>
      </w:r>
      <w:r w:rsidR="00125C10">
        <w:t>дарно-тематическое планирование</w:t>
      </w:r>
      <w:bookmarkEnd w:id="10"/>
    </w:p>
    <w:p w:rsidR="0038201E" w:rsidRPr="00520BD6" w:rsidRDefault="00125C10" w:rsidP="00C92BA7">
      <w:pPr>
        <w:pStyle w:val="28"/>
      </w:pPr>
      <w:bookmarkStart w:id="11" w:name="_Toc465803444"/>
      <w:r>
        <w:t>5 класс</w:t>
      </w:r>
      <w:bookmarkEnd w:id="11"/>
    </w:p>
    <w:tbl>
      <w:tblPr>
        <w:tblStyle w:val="aa"/>
        <w:tblW w:w="9565" w:type="dxa"/>
        <w:tblLayout w:type="fixed"/>
        <w:tblLook w:val="0000" w:firstRow="0" w:lastRow="0" w:firstColumn="0" w:lastColumn="0" w:noHBand="0" w:noVBand="0"/>
      </w:tblPr>
      <w:tblGrid>
        <w:gridCol w:w="817"/>
        <w:gridCol w:w="3828"/>
        <w:gridCol w:w="992"/>
        <w:gridCol w:w="851"/>
        <w:gridCol w:w="283"/>
        <w:gridCol w:w="567"/>
        <w:gridCol w:w="2227"/>
      </w:tblGrid>
      <w:tr w:rsidR="006B0F11" w:rsidRPr="006B0F11" w:rsidTr="006B0F11">
        <w:trPr>
          <w:trHeight w:hRule="exact" w:val="590"/>
        </w:trPr>
        <w:tc>
          <w:tcPr>
            <w:tcW w:w="817" w:type="dxa"/>
            <w:vMerge w:val="restart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№</w:t>
            </w:r>
          </w:p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0F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0F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992" w:type="dxa"/>
            <w:vMerge w:val="restart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Кол-во</w:t>
            </w:r>
          </w:p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  <w:gridSpan w:val="3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27" w:type="dxa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</w:tr>
      <w:tr w:rsidR="006B0F11" w:rsidRPr="00E36402" w:rsidTr="006B0F11">
        <w:trPr>
          <w:trHeight w:hRule="exact" w:val="590"/>
        </w:trPr>
        <w:tc>
          <w:tcPr>
            <w:tcW w:w="817" w:type="dxa"/>
            <w:vMerge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2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4645" w:type="dxa"/>
            <w:gridSpan w:val="2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I четверть</w:t>
            </w:r>
          </w:p>
        </w:tc>
        <w:tc>
          <w:tcPr>
            <w:tcW w:w="992" w:type="dxa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9 ч</w:t>
            </w:r>
          </w:p>
        </w:tc>
        <w:tc>
          <w:tcPr>
            <w:tcW w:w="1701" w:type="dxa"/>
            <w:gridSpan w:val="3"/>
          </w:tcPr>
          <w:p w:rsidR="006B0F11" w:rsidRPr="006B0F11" w:rsidRDefault="006B0F11" w:rsidP="006B0F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Монитор. Системный блок. Клавиатура. Мышь. Папка. Файл. Наберите текст. Как скопировать фрагмент текста?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Чтобы скопировать фрагмент текста, нужно выделить фрагмент текста, в меню Правка выберем команду</w:t>
            </w:r>
            <w:proofErr w:type="gramStart"/>
            <w:r w:rsidRPr="00E3640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36402">
              <w:rPr>
                <w:rFonts w:ascii="Times New Roman" w:hAnsi="Times New Roman" w:cs="Times New Roman"/>
              </w:rPr>
              <w:t>опировать.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Как сохранить документ?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Завершите работу с программой...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Что такое графический редактор?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Как запустить графический редактор?</w:t>
            </w:r>
          </w:p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 xml:space="preserve">Пуск/ Программы/ Стандартные/ </w:t>
            </w:r>
            <w:proofErr w:type="spellStart"/>
            <w:r w:rsidRPr="00E36402">
              <w:rPr>
                <w:rFonts w:ascii="Times New Roman" w:hAnsi="Times New Roman" w:cs="Times New Roman"/>
              </w:rPr>
              <w:t>Paint</w:t>
            </w:r>
            <w:proofErr w:type="spellEnd"/>
            <w:r w:rsidRPr="00E36402">
              <w:rPr>
                <w:rFonts w:ascii="Times New Roman" w:hAnsi="Times New Roman" w:cs="Times New Roman"/>
              </w:rPr>
              <w:t xml:space="preserve"> Рабочее поле. Палитра. Панель инструментов. Меню команд. Покажите элементы окна </w:t>
            </w:r>
            <w:proofErr w:type="spellStart"/>
            <w:r w:rsidRPr="00E36402">
              <w:rPr>
                <w:rFonts w:ascii="Times New Roman" w:hAnsi="Times New Roman" w:cs="Times New Roman"/>
              </w:rPr>
              <w:t>Paint</w:t>
            </w:r>
            <w:proofErr w:type="spellEnd"/>
            <w:r w:rsidRPr="00E36402">
              <w:rPr>
                <w:rFonts w:ascii="Times New Roman" w:hAnsi="Times New Roman" w:cs="Times New Roman"/>
              </w:rPr>
              <w:t>. Как отменить неверное действие? Сколько действий можно отменить?</w:t>
            </w:r>
          </w:p>
        </w:tc>
      </w:tr>
      <w:tr w:rsidR="006B0F11" w:rsidRPr="00E36402" w:rsidTr="006B0F11">
        <w:trPr>
          <w:trHeight w:val="20"/>
        </w:trPr>
        <w:tc>
          <w:tcPr>
            <w:tcW w:w="7338" w:type="dxa"/>
            <w:gridSpan w:val="6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Обучение работе на компьютере - 16 ч</w:t>
            </w: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Правила техники безопасности. Человек и компьютер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6B0F11" w:rsidRPr="00E36402" w:rsidRDefault="006B0F11" w:rsidP="006B0F11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 xml:space="preserve">Как устроен </w:t>
            </w:r>
            <w:r>
              <w:rPr>
                <w:rFonts w:ascii="Times New Roman" w:hAnsi="Times New Roman" w:cs="Times New Roman"/>
              </w:rPr>
              <w:t>к</w:t>
            </w:r>
            <w:r w:rsidRPr="00E36402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Рабочий стол и приемы работы с мышью.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Меню и кнопка «Пуск»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 xml:space="preserve">Практическая работа. </w:t>
            </w:r>
            <w:proofErr w:type="gramStart"/>
            <w:r w:rsidRPr="00E36402">
              <w:rPr>
                <w:rFonts w:ascii="Times New Roman" w:hAnsi="Times New Roman" w:cs="Times New Roman"/>
              </w:rPr>
              <w:t>У</w:t>
            </w:r>
            <w:proofErr w:type="gramEnd"/>
            <w:r w:rsidRPr="00E36402">
              <w:rPr>
                <w:rFonts w:ascii="Times New Roman" w:hAnsi="Times New Roman" w:cs="Times New Roman"/>
              </w:rPr>
              <w:t xml:space="preserve"> правление мышью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Ввод информации в память компьютера.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Клавиатура. Группы клавиш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№1. </w:t>
            </w:r>
            <w:r w:rsidRPr="00E36402">
              <w:rPr>
                <w:rFonts w:ascii="Times New Roman" w:hAnsi="Times New Roman" w:cs="Times New Roman"/>
              </w:rPr>
              <w:t>Знакомимся с клавиатурой.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6B0F11" w:rsidRPr="00E36402" w:rsidRDefault="00523A78" w:rsidP="006B0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№1. </w:t>
            </w:r>
            <w:r w:rsidRPr="00E36402">
              <w:rPr>
                <w:rFonts w:ascii="Times New Roman" w:hAnsi="Times New Roman" w:cs="Times New Roman"/>
              </w:rPr>
              <w:t>Знакомимся с клавиатурой.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4645" w:type="dxa"/>
            <w:gridSpan w:val="2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II четверть</w:t>
            </w:r>
          </w:p>
        </w:tc>
        <w:tc>
          <w:tcPr>
            <w:tcW w:w="992" w:type="dxa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7ч</w:t>
            </w:r>
          </w:p>
        </w:tc>
        <w:tc>
          <w:tcPr>
            <w:tcW w:w="1701" w:type="dxa"/>
            <w:gridSpan w:val="3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Запуск программ. Элементы окна программы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Диалоговое окно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№2. </w:t>
            </w:r>
            <w:r w:rsidR="006B0F11" w:rsidRPr="00E36402">
              <w:rPr>
                <w:rFonts w:ascii="Times New Roman" w:hAnsi="Times New Roman" w:cs="Times New Roman"/>
              </w:rPr>
              <w:t>Набор и редактирование текста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№3. </w:t>
            </w:r>
            <w:r w:rsidR="006B0F11" w:rsidRPr="00E36402">
              <w:rPr>
                <w:rFonts w:ascii="Times New Roman" w:hAnsi="Times New Roman" w:cs="Times New Roman"/>
              </w:rPr>
              <w:t>Работа с Блокнотом и Калькулятором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Контрольная работа по теме «Текстовый редактор»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4645" w:type="dxa"/>
            <w:gridSpan w:val="2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III четверть</w:t>
            </w:r>
          </w:p>
        </w:tc>
        <w:tc>
          <w:tcPr>
            <w:tcW w:w="992" w:type="dxa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1701" w:type="dxa"/>
            <w:gridSpan w:val="3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№4. </w:t>
            </w:r>
            <w:r w:rsidR="006B0F11" w:rsidRPr="00E36402">
              <w:rPr>
                <w:rFonts w:ascii="Times New Roman" w:hAnsi="Times New Roman" w:cs="Times New Roman"/>
              </w:rPr>
              <w:t>Инструменты графического редактора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№5. </w:t>
            </w:r>
            <w:r w:rsidR="006B0F11" w:rsidRPr="00E36402">
              <w:rPr>
                <w:rFonts w:ascii="Times New Roman" w:hAnsi="Times New Roman" w:cs="Times New Roman"/>
              </w:rPr>
              <w:t>Создание компьютерного рисунка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№6. </w:t>
            </w:r>
            <w:r w:rsidR="006B0F11" w:rsidRPr="00E36402">
              <w:rPr>
                <w:rFonts w:ascii="Times New Roman" w:hAnsi="Times New Roman" w:cs="Times New Roman"/>
              </w:rPr>
              <w:t>Редактирование компьютерного рисунка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№7 </w:t>
            </w:r>
            <w:r w:rsidR="006B0F11" w:rsidRPr="00E36402">
              <w:rPr>
                <w:rFonts w:ascii="Times New Roman" w:hAnsi="Times New Roman" w:cs="Times New Roman"/>
              </w:rPr>
              <w:lastRenderedPageBreak/>
              <w:t>Рисование геометрических фигур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lastRenderedPageBreak/>
              <w:t>2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№8. </w:t>
            </w:r>
            <w:r w:rsidR="006B0F11" w:rsidRPr="00E36402">
              <w:rPr>
                <w:rFonts w:ascii="Times New Roman" w:hAnsi="Times New Roman" w:cs="Times New Roman"/>
              </w:rPr>
              <w:t xml:space="preserve">Построение с помощью клавиши </w:t>
            </w:r>
            <w:proofErr w:type="spellStart"/>
            <w:r w:rsidR="006B0F11" w:rsidRPr="00E36402">
              <w:rPr>
                <w:rFonts w:ascii="Times New Roman" w:hAnsi="Times New Roman" w:cs="Times New Roman"/>
              </w:rPr>
              <w:t>Shift</w:t>
            </w:r>
            <w:proofErr w:type="spellEnd"/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Контрольная работа по теме «Компьютерная графика»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Как сохранить созданный рисунок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4645" w:type="dxa"/>
            <w:gridSpan w:val="2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IV четверть</w:t>
            </w:r>
          </w:p>
        </w:tc>
        <w:tc>
          <w:tcPr>
            <w:tcW w:w="992" w:type="dxa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11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701" w:type="dxa"/>
            <w:gridSpan w:val="3"/>
            <w:vAlign w:val="center"/>
          </w:tcPr>
          <w:p w:rsidR="006B0F11" w:rsidRPr="006B0F11" w:rsidRDefault="006B0F11" w:rsidP="006B0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828" w:type="dxa"/>
          </w:tcPr>
          <w:p w:rsidR="006B0F11" w:rsidRPr="00E36402" w:rsidRDefault="005B0AB0" w:rsidP="00E3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№10. </w:t>
            </w:r>
            <w:r w:rsidR="006B0F11" w:rsidRPr="00E36402">
              <w:rPr>
                <w:rFonts w:ascii="Times New Roman" w:hAnsi="Times New Roman" w:cs="Times New Roman"/>
              </w:rPr>
              <w:t>Работа с фрагментом рисунка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134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828" w:type="dxa"/>
          </w:tcPr>
          <w:p w:rsidR="006B0F11" w:rsidRPr="00E36402" w:rsidRDefault="005B0AB0" w:rsidP="005B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№11. </w:t>
            </w:r>
            <w:r w:rsidR="006B0F11" w:rsidRPr="00E36402">
              <w:rPr>
                <w:rFonts w:ascii="Times New Roman" w:hAnsi="Times New Roman" w:cs="Times New Roman"/>
              </w:rPr>
              <w:t>Сборка рисунка из деталей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134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Разработка плана действий и его запись.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134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  <w:tr w:rsidR="006B0F11" w:rsidRPr="00E36402" w:rsidTr="006B0F11">
        <w:trPr>
          <w:trHeight w:val="20"/>
        </w:trPr>
        <w:tc>
          <w:tcPr>
            <w:tcW w:w="817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6B0F11" w:rsidRPr="00E36402" w:rsidRDefault="006B0F11" w:rsidP="006B0F11">
            <w:pPr>
              <w:jc w:val="center"/>
              <w:rPr>
                <w:rFonts w:ascii="Times New Roman" w:hAnsi="Times New Roman" w:cs="Times New Roman"/>
              </w:rPr>
            </w:pPr>
            <w:r w:rsidRPr="00E3640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gridSpan w:val="2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6B0F11" w:rsidRPr="00E36402" w:rsidRDefault="006B0F11" w:rsidP="00E36402">
            <w:pPr>
              <w:rPr>
                <w:rFonts w:ascii="Times New Roman" w:hAnsi="Times New Roman" w:cs="Times New Roman"/>
              </w:rPr>
            </w:pPr>
          </w:p>
        </w:tc>
      </w:tr>
    </w:tbl>
    <w:p w:rsidR="00125C10" w:rsidRDefault="00125C10" w:rsidP="00125C10">
      <w:pPr>
        <w:pStyle w:val="a8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8201E" w:rsidRPr="00520BD6" w:rsidRDefault="00125C10" w:rsidP="00C92BA7">
      <w:pPr>
        <w:pStyle w:val="28"/>
      </w:pPr>
      <w:bookmarkStart w:id="12" w:name="_Toc465803445"/>
      <w:r>
        <w:t>6 класс</w:t>
      </w:r>
      <w:bookmarkEnd w:id="12"/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776"/>
        <w:gridCol w:w="4797"/>
        <w:gridCol w:w="975"/>
        <w:gridCol w:w="657"/>
        <w:gridCol w:w="650"/>
        <w:gridCol w:w="1710"/>
      </w:tblGrid>
      <w:tr w:rsidR="005B0AB0" w:rsidRPr="00125C10" w:rsidTr="00170E59">
        <w:trPr>
          <w:trHeight w:val="278"/>
        </w:trPr>
        <w:tc>
          <w:tcPr>
            <w:tcW w:w="406" w:type="pct"/>
            <w:vMerge w:val="restart"/>
            <w:vAlign w:val="center"/>
          </w:tcPr>
          <w:p w:rsidR="005B0AB0" w:rsidRPr="00125C10" w:rsidRDefault="005B0AB0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5C10">
              <w:rPr>
                <w:rStyle w:val="25"/>
                <w:b/>
                <w:sz w:val="24"/>
                <w:szCs w:val="24"/>
              </w:rPr>
              <w:t>№</w:t>
            </w:r>
          </w:p>
        </w:tc>
        <w:tc>
          <w:tcPr>
            <w:tcW w:w="2509" w:type="pct"/>
            <w:vMerge w:val="restart"/>
            <w:vAlign w:val="center"/>
          </w:tcPr>
          <w:p w:rsidR="005B0AB0" w:rsidRPr="00125C10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Темы уроков</w:t>
            </w:r>
          </w:p>
        </w:tc>
        <w:tc>
          <w:tcPr>
            <w:tcW w:w="510" w:type="pct"/>
            <w:vMerge w:val="restart"/>
            <w:vAlign w:val="center"/>
          </w:tcPr>
          <w:p w:rsidR="005B0AB0" w:rsidRPr="00125C10" w:rsidRDefault="005B0AB0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5C10">
              <w:rPr>
                <w:rStyle w:val="25"/>
                <w:b/>
                <w:sz w:val="24"/>
                <w:szCs w:val="24"/>
              </w:rPr>
              <w:t>Кол-во</w:t>
            </w:r>
          </w:p>
          <w:p w:rsidR="005B0AB0" w:rsidRPr="00125C10" w:rsidRDefault="005B0AB0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5C10">
              <w:rPr>
                <w:rStyle w:val="25"/>
                <w:b/>
                <w:sz w:val="24"/>
                <w:szCs w:val="24"/>
              </w:rPr>
              <w:t>часов</w:t>
            </w:r>
          </w:p>
        </w:tc>
        <w:tc>
          <w:tcPr>
            <w:tcW w:w="682" w:type="pct"/>
            <w:gridSpan w:val="2"/>
            <w:vAlign w:val="center"/>
          </w:tcPr>
          <w:p w:rsidR="005B0AB0" w:rsidRPr="00125C10" w:rsidRDefault="005B0AB0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5C10">
              <w:rPr>
                <w:rStyle w:val="25"/>
                <w:b/>
                <w:sz w:val="24"/>
                <w:szCs w:val="24"/>
              </w:rPr>
              <w:t>Дата</w:t>
            </w:r>
          </w:p>
        </w:tc>
        <w:tc>
          <w:tcPr>
            <w:tcW w:w="894" w:type="pct"/>
            <w:vMerge w:val="restart"/>
            <w:vAlign w:val="center"/>
          </w:tcPr>
          <w:p w:rsidR="005B0AB0" w:rsidRPr="00125C10" w:rsidRDefault="005B0AB0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5C10">
              <w:rPr>
                <w:rStyle w:val="25"/>
                <w:b/>
                <w:sz w:val="24"/>
                <w:szCs w:val="24"/>
              </w:rPr>
              <w:t>Речевой материал</w:t>
            </w:r>
          </w:p>
        </w:tc>
      </w:tr>
      <w:tr w:rsidR="005B0AB0" w:rsidRPr="00125C10" w:rsidTr="005B0AB0">
        <w:trPr>
          <w:trHeight w:val="277"/>
        </w:trPr>
        <w:tc>
          <w:tcPr>
            <w:tcW w:w="406" w:type="pct"/>
            <w:vMerge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2509" w:type="pct"/>
            <w:vMerge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5B0AB0" w:rsidRPr="005B0AB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5B0AB0">
              <w:rPr>
                <w:rStyle w:val="25"/>
                <w:sz w:val="20"/>
                <w:szCs w:val="24"/>
              </w:rPr>
              <w:t>План</w:t>
            </w:r>
          </w:p>
        </w:tc>
        <w:tc>
          <w:tcPr>
            <w:tcW w:w="339" w:type="pct"/>
          </w:tcPr>
          <w:p w:rsidR="005B0AB0" w:rsidRPr="005B0AB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5B0AB0">
              <w:rPr>
                <w:rStyle w:val="25"/>
                <w:sz w:val="20"/>
                <w:szCs w:val="24"/>
              </w:rPr>
              <w:t>Факт</w:t>
            </w: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b/>
                <w:sz w:val="24"/>
                <w:szCs w:val="24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I четверть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9ч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 w:val="restar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Монитор. Системный блок. Клавиатура. Мышь. Папка. Файл.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Наберите текст.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Как скопировать фрагмент текста? Чтобы скопировать фрагмент текста, нужно выделить фрагмент текста, в меню Правка выберем команду</w:t>
            </w:r>
            <w:proofErr w:type="gramStart"/>
            <w:r w:rsidRPr="00125C10">
              <w:rPr>
                <w:rStyle w:val="25"/>
                <w:sz w:val="24"/>
                <w:szCs w:val="24"/>
              </w:rPr>
              <w:t xml:space="preserve"> К</w:t>
            </w:r>
            <w:proofErr w:type="gramEnd"/>
            <w:r w:rsidRPr="00125C10">
              <w:rPr>
                <w:rStyle w:val="25"/>
                <w:sz w:val="24"/>
                <w:szCs w:val="24"/>
              </w:rPr>
              <w:t>опировать.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Как сохранить документ?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Завершите работу с программой...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Что такое графический редактор?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Как запустить </w:t>
            </w:r>
            <w:r w:rsidRPr="00125C10">
              <w:rPr>
                <w:rStyle w:val="25"/>
                <w:sz w:val="24"/>
                <w:szCs w:val="24"/>
              </w:rPr>
              <w:lastRenderedPageBreak/>
              <w:t>графический редактор?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Пуск/ Программы/ Стандартные/ </w:t>
            </w:r>
            <w:r w:rsidRPr="00125C10">
              <w:rPr>
                <w:rStyle w:val="25"/>
                <w:sz w:val="24"/>
                <w:szCs w:val="24"/>
                <w:lang w:val="en-US" w:eastAsia="en-US" w:bidi="en-US"/>
              </w:rPr>
              <w:t>Paint</w:t>
            </w:r>
            <w:r w:rsidRPr="00125C10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125C10">
              <w:rPr>
                <w:rStyle w:val="25"/>
                <w:sz w:val="24"/>
                <w:szCs w:val="24"/>
              </w:rPr>
              <w:t>Рабочее поле. Палитра. Панель инструментов. Меню команд.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Покажите элементы окна </w:t>
            </w:r>
            <w:r w:rsidRPr="00125C10">
              <w:rPr>
                <w:rStyle w:val="25"/>
                <w:sz w:val="24"/>
                <w:szCs w:val="24"/>
                <w:lang w:val="en-US" w:eastAsia="en-US" w:bidi="en-US"/>
              </w:rPr>
              <w:t>Paint</w:t>
            </w:r>
            <w:r w:rsidRPr="00125C10">
              <w:rPr>
                <w:rStyle w:val="25"/>
                <w:sz w:val="24"/>
                <w:szCs w:val="24"/>
                <w:lang w:eastAsia="en-US" w:bidi="en-US"/>
              </w:rPr>
              <w:t>.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Как отменить неверное действие? Сколько действий можно отменить?</w:t>
            </w:r>
          </w:p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Что такое фрагмент?</w:t>
            </w: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Информация - Компьютер - Информатика. Техника безопасности и организация рабочего места.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Устройство компьютера. </w:t>
            </w:r>
            <w:r>
              <w:t xml:space="preserve">Практическая работа №1. </w:t>
            </w:r>
            <w:r w:rsidRPr="00125C10">
              <w:rPr>
                <w:rStyle w:val="25"/>
                <w:sz w:val="24"/>
                <w:szCs w:val="24"/>
              </w:rPr>
              <w:t>Клавиатурный тренажер в режиме ввода слов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Ввод информации в память компьютера. Клавиатура. Группы клавиш.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Практическая работа №2. </w:t>
            </w:r>
            <w:r w:rsidRPr="00125C10">
              <w:rPr>
                <w:rStyle w:val="25"/>
                <w:sz w:val="24"/>
                <w:szCs w:val="24"/>
              </w:rPr>
              <w:t>Основная позиция пальцев на клавиатуре.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Программы и файлы.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6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Рабочий стол. </w:t>
            </w:r>
            <w:r>
              <w:t xml:space="preserve">Практическая работа №3. </w:t>
            </w:r>
            <w:r w:rsidRPr="00125C10">
              <w:rPr>
                <w:rStyle w:val="25"/>
                <w:sz w:val="24"/>
                <w:szCs w:val="24"/>
              </w:rPr>
              <w:t>Управление мышью.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7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Главное меню. </w:t>
            </w:r>
            <w:r>
              <w:t xml:space="preserve">Практическая работа №4. </w:t>
            </w:r>
            <w:r w:rsidRPr="00125C10">
              <w:rPr>
                <w:rStyle w:val="25"/>
                <w:sz w:val="24"/>
                <w:szCs w:val="24"/>
              </w:rPr>
              <w:t>Управление компьютером с помощью меню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8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Проверочная работа. Управление компьютером с помощью меню.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9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Действия с информацией. Хранение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II четверть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7ч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10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Носители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11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Передача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12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Кодирование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13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Формы представления информации. Метод координат.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14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Текст как форма представления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15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Табличная форма представления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16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 xml:space="preserve">Наглядные формы представления </w:t>
            </w:r>
            <w:r w:rsidRPr="00125C10">
              <w:rPr>
                <w:rStyle w:val="25"/>
                <w:sz w:val="24"/>
                <w:szCs w:val="24"/>
              </w:rPr>
              <w:lastRenderedPageBreak/>
              <w:t>информации. Проверочная работа.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III четверть</w:t>
            </w:r>
          </w:p>
        </w:tc>
        <w:tc>
          <w:tcPr>
            <w:tcW w:w="510" w:type="pct"/>
            <w:vAlign w:val="center"/>
          </w:tcPr>
          <w:p w:rsidR="005B0AB0" w:rsidRPr="00125C10" w:rsidRDefault="005B0AB0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10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17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Обработка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18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19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Практическая работа №5. </w:t>
            </w:r>
            <w:r w:rsidRPr="00125C10">
              <w:rPr>
                <w:rStyle w:val="25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510" w:type="pct"/>
          </w:tcPr>
          <w:p w:rsidR="005B0AB0" w:rsidRPr="00125C10" w:rsidRDefault="00820E0B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20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Практическая работа №6. </w:t>
            </w:r>
            <w:r w:rsidRPr="00125C10">
              <w:rPr>
                <w:rStyle w:val="25"/>
                <w:sz w:val="24"/>
                <w:szCs w:val="24"/>
              </w:rPr>
              <w:t>Редактирование текста. Работа с фрагментами.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21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Практическая работа №7. </w:t>
            </w:r>
            <w:r w:rsidRPr="00125C10">
              <w:rPr>
                <w:rStyle w:val="25"/>
                <w:sz w:val="24"/>
                <w:szCs w:val="24"/>
              </w:rPr>
              <w:t>Редактирование текста. Поиск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22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23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Форматирование - изменение формы представления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24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Кодирование как изменение формы представления информации. Компьютерная графика.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25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Инструменты графического редактора.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26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Обработка графической информации. Проверочная работа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IV четверть</w:t>
            </w:r>
          </w:p>
        </w:tc>
        <w:tc>
          <w:tcPr>
            <w:tcW w:w="510" w:type="pct"/>
          </w:tcPr>
          <w:p w:rsidR="005B0AB0" w:rsidRPr="00125C10" w:rsidRDefault="005B0AB0" w:rsidP="005B0AB0">
            <w:pPr>
              <w:pStyle w:val="22"/>
              <w:shd w:val="clear" w:color="auto" w:fill="auto"/>
              <w:spacing w:before="0"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6"/>
                <w:sz w:val="24"/>
                <w:szCs w:val="24"/>
              </w:rPr>
              <w:t>8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27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Обработка текстовой и графической информации.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28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Преобразование информации по заданным правилам.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29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Преобразование информации путем рассуждений.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30-31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Разработка плана действий и его запись.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2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32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Контрольная работа. Создание движущихся изображений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33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Практическая работа №8. </w:t>
            </w:r>
            <w:r w:rsidRPr="00125C10">
              <w:rPr>
                <w:rStyle w:val="25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B0AB0" w:rsidRPr="00125C10" w:rsidTr="005B0AB0">
        <w:trPr>
          <w:trHeight w:val="20"/>
        </w:trPr>
        <w:tc>
          <w:tcPr>
            <w:tcW w:w="406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34</w:t>
            </w:r>
          </w:p>
        </w:tc>
        <w:tc>
          <w:tcPr>
            <w:tcW w:w="2509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25C10">
              <w:rPr>
                <w:rStyle w:val="25"/>
                <w:sz w:val="24"/>
                <w:szCs w:val="24"/>
              </w:rPr>
              <w:t>Итоговый</w:t>
            </w:r>
            <w:proofErr w:type="gramEnd"/>
            <w:r w:rsidRPr="00125C10">
              <w:rPr>
                <w:rStyle w:val="25"/>
                <w:sz w:val="24"/>
                <w:szCs w:val="24"/>
              </w:rPr>
              <w:t xml:space="preserve"> мини-проект.</w:t>
            </w:r>
          </w:p>
        </w:tc>
        <w:tc>
          <w:tcPr>
            <w:tcW w:w="510" w:type="pct"/>
          </w:tcPr>
          <w:p w:rsidR="005B0AB0" w:rsidRPr="00125C10" w:rsidRDefault="005B0AB0" w:rsidP="00125C10">
            <w:pPr>
              <w:pStyle w:val="22"/>
              <w:shd w:val="clear" w:color="auto" w:fill="auto"/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25C10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5B0AB0" w:rsidRPr="00125C10" w:rsidRDefault="005B0AB0" w:rsidP="00125C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</w:tcPr>
          <w:p w:rsidR="005B0AB0" w:rsidRPr="00125C10" w:rsidRDefault="005B0AB0" w:rsidP="00125C1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5B0AB0" w:rsidRDefault="005B0AB0" w:rsidP="00520BD6">
      <w:pPr>
        <w:pStyle w:val="a8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</w:p>
    <w:p w:rsidR="0038201E" w:rsidRPr="00520BD6" w:rsidRDefault="005B0AB0" w:rsidP="00C92BA7">
      <w:pPr>
        <w:pStyle w:val="28"/>
      </w:pPr>
      <w:bookmarkStart w:id="13" w:name="_Toc465803446"/>
      <w:r>
        <w:t>7 класс</w:t>
      </w:r>
      <w:bookmarkEnd w:id="13"/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560"/>
        <w:gridCol w:w="4205"/>
        <w:gridCol w:w="841"/>
        <w:gridCol w:w="740"/>
        <w:gridCol w:w="708"/>
        <w:gridCol w:w="2511"/>
      </w:tblGrid>
      <w:tr w:rsidR="00170E59" w:rsidRPr="00170E59" w:rsidTr="00170E59">
        <w:trPr>
          <w:trHeight w:val="278"/>
        </w:trPr>
        <w:tc>
          <w:tcPr>
            <w:tcW w:w="0" w:type="auto"/>
            <w:vMerge w:val="restart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№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70E59">
              <w:rPr>
                <w:rStyle w:val="26"/>
                <w:sz w:val="24"/>
                <w:szCs w:val="24"/>
              </w:rPr>
              <w:t>п</w:t>
            </w:r>
            <w:proofErr w:type="gramEnd"/>
            <w:r w:rsidRPr="00170E59">
              <w:rPr>
                <w:rStyle w:val="26"/>
                <w:sz w:val="24"/>
                <w:szCs w:val="24"/>
              </w:rPr>
              <w:t>/п</w:t>
            </w:r>
          </w:p>
        </w:tc>
        <w:tc>
          <w:tcPr>
            <w:tcW w:w="4205" w:type="dxa"/>
            <w:vMerge w:val="restart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Темы уроков</w:t>
            </w:r>
          </w:p>
        </w:tc>
        <w:tc>
          <w:tcPr>
            <w:tcW w:w="841" w:type="dxa"/>
            <w:vMerge w:val="restart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70E59">
              <w:rPr>
                <w:rStyle w:val="26"/>
                <w:sz w:val="24"/>
                <w:szCs w:val="24"/>
              </w:rPr>
              <w:t>Кол</w:t>
            </w:r>
            <w:proofErr w:type="gramStart"/>
            <w:r w:rsidRPr="00170E59">
              <w:rPr>
                <w:rStyle w:val="26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8" w:type="dxa"/>
            <w:gridSpan w:val="2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Дата</w:t>
            </w:r>
          </w:p>
        </w:tc>
        <w:tc>
          <w:tcPr>
            <w:tcW w:w="2511" w:type="dxa"/>
            <w:vMerge w:val="restart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Речевой материал</w:t>
            </w:r>
          </w:p>
        </w:tc>
      </w:tr>
      <w:tr w:rsidR="00170E59" w:rsidRPr="00170E59" w:rsidTr="00170E59">
        <w:trPr>
          <w:trHeight w:val="277"/>
        </w:trPr>
        <w:tc>
          <w:tcPr>
            <w:tcW w:w="0" w:type="auto"/>
            <w:vMerge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</w:tc>
        <w:tc>
          <w:tcPr>
            <w:tcW w:w="4205" w:type="dxa"/>
            <w:vMerge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b w:val="0"/>
                <w:sz w:val="20"/>
                <w:szCs w:val="24"/>
              </w:rPr>
            </w:pPr>
            <w:r w:rsidRPr="00170E59">
              <w:rPr>
                <w:rStyle w:val="26"/>
                <w:b w:val="0"/>
                <w:sz w:val="20"/>
                <w:szCs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b w:val="0"/>
                <w:sz w:val="20"/>
                <w:szCs w:val="24"/>
              </w:rPr>
            </w:pPr>
            <w:r w:rsidRPr="00170E59">
              <w:rPr>
                <w:rStyle w:val="26"/>
                <w:b w:val="0"/>
                <w:sz w:val="20"/>
                <w:szCs w:val="24"/>
              </w:rPr>
              <w:t>Факт</w:t>
            </w: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rStyle w:val="26"/>
                <w:sz w:val="24"/>
                <w:szCs w:val="24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 четверть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9ч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4765" w:type="dxa"/>
            <w:gridSpan w:val="2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Компьютер и информация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16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Компьютер - универсальная машина для работы с информацией. Техника безопасности и организация рабочего места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Техника безопасности и правила поведения в кабинете информатики и при работе за компьютером. Папка. Файл. Создать папку. Скопировать папку. Переместить папку. Чему равен 1 байт? 1 байт равен 8 битам.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lastRenderedPageBreak/>
              <w:t>Единицы измерения: байт, бит, килобайт, мегабайт, гигабайт. Информация.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Что такое понятие? Понятие - это форма мышления. Анализ.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Синтез. Сравнение. Абстрагирование. Обобщение. Суждение.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Умозаключение. Что такое алгоритм?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Цикл. Ветвление. Наберите текст.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Как скопировать фрагмент текста? Чтобы скопировать фрагмент текста, нужно выделить фрагмент текста, в меню Правка выберем команду</w:t>
            </w:r>
            <w:proofErr w:type="gramStart"/>
            <w:r w:rsidRPr="00170E59">
              <w:rPr>
                <w:rStyle w:val="25"/>
                <w:sz w:val="24"/>
                <w:szCs w:val="24"/>
              </w:rPr>
              <w:t xml:space="preserve"> К</w:t>
            </w:r>
            <w:proofErr w:type="gramEnd"/>
            <w:r w:rsidRPr="00170E59">
              <w:rPr>
                <w:rStyle w:val="25"/>
                <w:sz w:val="24"/>
                <w:szCs w:val="24"/>
              </w:rPr>
              <w:t>опировать.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Как сохранить документ?</w:t>
            </w:r>
          </w:p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Завершите работу с программой...</w:t>
            </w: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Файлы и папки. Практическая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Информация в памяти компьютера. Система счисления.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Двоичное кодирование числовой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Перевод двоичных чисел в десятичную систему счисления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6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 xml:space="preserve">Тексты в памяти компьютера. </w:t>
            </w:r>
            <w:r w:rsidRPr="00170E59">
              <w:rPr>
                <w:rStyle w:val="25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8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9208B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 xml:space="preserve">Создание документов в текстовом процессоре </w:t>
            </w: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Word</w:t>
            </w:r>
            <w:r w:rsidRPr="00170E59">
              <w:rPr>
                <w:rStyle w:val="25"/>
                <w:sz w:val="24"/>
                <w:szCs w:val="24"/>
                <w:lang w:eastAsia="en-US" w:bidi="en-US"/>
              </w:rPr>
              <w:t>.</w:t>
            </w:r>
            <w:r w:rsidRPr="00170E59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9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Растровое кодирование графической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II четверть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7ч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10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Векторное кодирование графической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11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12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Информация и знания. Контрольная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13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Чувственное познание окружающего мира.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14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Понятие как форма мышления.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15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Как образуются понятия.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16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Структурирование и визуализация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III четверть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10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170E5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4765" w:type="dxa"/>
            <w:gridSpan w:val="2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Человек и информация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7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170E5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17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Содержание и объем понятия.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18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Отношения тождества, пересечения и подчинения.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19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Отношения соподчинения, противоречия и противоположности.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20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Определение понятия.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21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Классификация.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22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Суждение как форма мышления.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23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Умозаключение как форма мышления.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4765" w:type="dxa"/>
            <w:gridSpan w:val="2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Элементы алгоритмизации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11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24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Что такое алгоритм.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25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Исполнители вокруг нас.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26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Формы записи алгоритмов. Создание графических объектов.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IV четверть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8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170E5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27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Линейные алгоритмы.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28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Линейные алгоритмы. Практическая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29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Алгоритмы с ветвлениями.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30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Алгоритмы с ветвлениями. Практическая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31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Циклические алгоритмы.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32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Циклические алгоритмы. Практическая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33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Систематизация информации. Контрольная работа.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170E59">
        <w:trPr>
          <w:trHeight w:val="20"/>
        </w:trPr>
        <w:tc>
          <w:tcPr>
            <w:tcW w:w="0" w:type="auto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34</w:t>
            </w:r>
          </w:p>
        </w:tc>
        <w:tc>
          <w:tcPr>
            <w:tcW w:w="4205" w:type="dxa"/>
            <w:vAlign w:val="center"/>
          </w:tcPr>
          <w:p w:rsidR="00170E59" w:rsidRPr="00170E59" w:rsidRDefault="00170E59" w:rsidP="005B0A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Систематизация информации.</w:t>
            </w:r>
          </w:p>
        </w:tc>
        <w:tc>
          <w:tcPr>
            <w:tcW w:w="841" w:type="dxa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40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0E59" w:rsidRPr="00170E59" w:rsidRDefault="00170E59" w:rsidP="00170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170E59" w:rsidRPr="00170E59" w:rsidRDefault="00170E59" w:rsidP="005B0AB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38201E" w:rsidRPr="00520BD6" w:rsidRDefault="0038201E" w:rsidP="00170E59">
      <w:pPr>
        <w:jc w:val="both"/>
        <w:rPr>
          <w:rFonts w:ascii="Times New Roman" w:hAnsi="Times New Roman" w:cs="Times New Roman"/>
          <w:sz w:val="28"/>
          <w:szCs w:val="28"/>
        </w:rPr>
        <w:sectPr w:rsidR="0038201E" w:rsidRPr="00520BD6" w:rsidSect="00520BD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8201E" w:rsidRPr="00520BD6" w:rsidRDefault="00A35656" w:rsidP="00C92BA7">
      <w:pPr>
        <w:pStyle w:val="28"/>
      </w:pPr>
      <w:bookmarkStart w:id="14" w:name="_Toc465803447"/>
      <w:r>
        <w:lastRenderedPageBreak/>
        <w:t>9 класс</w:t>
      </w:r>
      <w:bookmarkEnd w:id="14"/>
    </w:p>
    <w:tbl>
      <w:tblPr>
        <w:tblOverlap w:val="never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4422"/>
        <w:gridCol w:w="990"/>
        <w:gridCol w:w="844"/>
        <w:gridCol w:w="706"/>
        <w:gridCol w:w="2043"/>
      </w:tblGrid>
      <w:tr w:rsidR="00170E59" w:rsidRPr="00170E59" w:rsidTr="00A35656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№</w:t>
            </w:r>
          </w:p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70E59">
              <w:rPr>
                <w:rStyle w:val="25"/>
                <w:b/>
                <w:sz w:val="24"/>
                <w:szCs w:val="24"/>
              </w:rPr>
              <w:t>п</w:t>
            </w:r>
            <w:proofErr w:type="gramEnd"/>
            <w:r w:rsidRPr="00170E59">
              <w:rPr>
                <w:rStyle w:val="25"/>
                <w:b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Кол-во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часов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Дата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170E59">
              <w:rPr>
                <w:rStyle w:val="25"/>
                <w:b/>
                <w:sz w:val="24"/>
                <w:szCs w:val="24"/>
              </w:rPr>
              <w:t>Речевой материал</w:t>
            </w:r>
          </w:p>
        </w:tc>
      </w:tr>
      <w:tr w:rsidR="00170E59" w:rsidRPr="00170E59" w:rsidTr="00A35656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170E59">
              <w:rPr>
                <w:rStyle w:val="25"/>
                <w:sz w:val="20"/>
                <w:szCs w:val="24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170E59">
              <w:rPr>
                <w:rStyle w:val="25"/>
                <w:sz w:val="20"/>
                <w:szCs w:val="24"/>
              </w:rPr>
              <w:t>Факт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b/>
                <w:sz w:val="24"/>
                <w:szCs w:val="24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 четверть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9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Правила поведения в кабинете. Информация. Виды информации. Звуковая, графическая, вкусовая, числовая, текстовая, видеоинформация. Знаковая система. Код. Бит. Байт. Единицы измерения. 1 байт-8 бит. Компьютер. Клавиатура. Монитор.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Мышь.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Файл.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Файловая система.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Операционная система. Кнопка «Пуск». Контекстное меню. Главное меню. Антивирусы.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Dr</w:t>
            </w:r>
            <w:proofErr w:type="spellEnd"/>
            <w:r w:rsidRPr="00170E59">
              <w:rPr>
                <w:rStyle w:val="25"/>
                <w:sz w:val="24"/>
                <w:szCs w:val="24"/>
                <w:lang w:eastAsia="en-US" w:bidi="en-US"/>
              </w:rPr>
              <w:t xml:space="preserve">. </w:t>
            </w: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  <w:lang w:eastAsia="en-US" w:bidi="en-US"/>
              </w:rPr>
              <w:t xml:space="preserve">. </w:t>
            </w:r>
            <w:r w:rsidRPr="00170E59">
              <w:rPr>
                <w:rStyle w:val="25"/>
                <w:sz w:val="24"/>
                <w:szCs w:val="24"/>
              </w:rPr>
              <w:t>Антивирус Касперского. Интернет. Адрес страницы.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Электронная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почта.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Всемирная паутина.</w:t>
            </w:r>
          </w:p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</w:rPr>
              <w:t xml:space="preserve">-страницы. </w:t>
            </w: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</w:rPr>
              <w:t>-сайты. Адресная строка.</w:t>
            </w:r>
          </w:p>
        </w:tc>
      </w:tr>
      <w:tr w:rsidR="00A35656" w:rsidRPr="00170E59" w:rsidTr="00A35656">
        <w:trPr>
          <w:trHeight w:val="227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  <w:r w:rsidRPr="00170E59">
              <w:rPr>
                <w:rStyle w:val="26"/>
                <w:rFonts w:eastAsia="Arial Unicode MS"/>
                <w:sz w:val="24"/>
                <w:szCs w:val="24"/>
              </w:rPr>
              <w:t>Информация и информационные процессы - 9 ч.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Правила техники безопасности. Информация и информационные процессы в неживой природе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Информация и информационные процессы в живой природе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Человек: информация и информационные процессы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Информация и информационные процессы в технике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Кодирование инфор</w:t>
            </w:r>
            <w:r w:rsidR="00A35656">
              <w:rPr>
                <w:rStyle w:val="25"/>
                <w:sz w:val="24"/>
                <w:szCs w:val="24"/>
              </w:rPr>
              <w:t>мации с помощью знаковых систем.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Кодирование информации</w:t>
            </w:r>
            <w:r w:rsidR="00A35656">
              <w:rPr>
                <w:rStyle w:val="25"/>
                <w:sz w:val="24"/>
                <w:szCs w:val="24"/>
              </w:rPr>
              <w:t xml:space="preserve">. </w:t>
            </w:r>
            <w:r w:rsidR="00A35656">
              <w:t>Практическая работа №1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№2. </w:t>
            </w:r>
            <w:r w:rsidR="00170E59" w:rsidRPr="00170E59">
              <w:rPr>
                <w:rStyle w:val="25"/>
                <w:sz w:val="24"/>
                <w:szCs w:val="24"/>
              </w:rPr>
              <w:t>Определение количества информации</w:t>
            </w:r>
            <w:r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Алфавитный подход к определению количества информации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Контрольная работа по теме «Информация и информационные процессы»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II четверть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7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56" w:rsidRPr="00170E59" w:rsidTr="00B62855">
        <w:trPr>
          <w:trHeight w:val="227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  <w:r w:rsidRPr="00170E59">
              <w:rPr>
                <w:rStyle w:val="26"/>
                <w:rFonts w:eastAsia="Arial Unicode MS"/>
                <w:sz w:val="24"/>
                <w:szCs w:val="24"/>
              </w:rPr>
              <w:t>Компьютер как универсальное устройство обработки информации - 9 ч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Программная обработка данных на компьютере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№3. </w:t>
            </w:r>
            <w:r w:rsidR="00170E59" w:rsidRPr="00170E59">
              <w:rPr>
                <w:rStyle w:val="25"/>
                <w:sz w:val="24"/>
                <w:szCs w:val="24"/>
              </w:rPr>
              <w:t>Устройство компьютера.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№4. </w:t>
            </w:r>
            <w:r w:rsidR="00170E59" w:rsidRPr="00170E59">
              <w:rPr>
                <w:rStyle w:val="25"/>
                <w:sz w:val="24"/>
                <w:szCs w:val="24"/>
              </w:rPr>
              <w:t>Файл и файловая система.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№5. </w:t>
            </w:r>
            <w:r w:rsidR="00170E59" w:rsidRPr="00170E59">
              <w:rPr>
                <w:rStyle w:val="25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№6. </w:t>
            </w:r>
            <w:r w:rsidR="00170E59" w:rsidRPr="00170E59">
              <w:rPr>
                <w:rStyle w:val="25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№7. </w:t>
            </w:r>
            <w:r w:rsidR="00170E59" w:rsidRPr="00170E59">
              <w:rPr>
                <w:rStyle w:val="25"/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III четверть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10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 xml:space="preserve">Правовая охрана программ и данных. </w:t>
            </w:r>
            <w:r w:rsidRPr="00170E59">
              <w:rPr>
                <w:rStyle w:val="25"/>
                <w:sz w:val="24"/>
                <w:szCs w:val="24"/>
              </w:rPr>
              <w:lastRenderedPageBreak/>
              <w:t>Защита информации.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Контрольная работа по теме «Компьютер как устройство для обработки информации»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A35656" w:rsidRPr="00170E59" w:rsidTr="00B62855">
        <w:trPr>
          <w:trHeight w:val="227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  <w:r w:rsidRPr="00170E59">
              <w:rPr>
                <w:rStyle w:val="26"/>
                <w:rFonts w:eastAsia="Arial Unicode MS"/>
                <w:sz w:val="24"/>
                <w:szCs w:val="24"/>
              </w:rPr>
              <w:t>Коммуникационные технологии - 16 ч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Передача информации.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Глобальная компьютерная сеть Интернет. Состав Интернета. Адресация в Интернете.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Маршрутизация и транспортировка данных по компьютерным сетям. Всемирная паутина.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№8. </w:t>
            </w:r>
            <w:r w:rsidR="00170E59" w:rsidRPr="00170E59">
              <w:rPr>
                <w:rStyle w:val="25"/>
                <w:sz w:val="24"/>
                <w:szCs w:val="24"/>
              </w:rPr>
              <w:t>Электронная почта.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№9. </w:t>
            </w:r>
            <w:r w:rsidR="00170E59" w:rsidRPr="00170E59">
              <w:rPr>
                <w:rStyle w:val="25"/>
                <w:sz w:val="24"/>
                <w:szCs w:val="24"/>
              </w:rPr>
              <w:t>Файловые архивы.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№10. </w:t>
            </w:r>
            <w:r w:rsidR="00170E59" w:rsidRPr="00170E59">
              <w:rPr>
                <w:rStyle w:val="25"/>
                <w:sz w:val="24"/>
                <w:szCs w:val="24"/>
              </w:rPr>
              <w:t>Общение в Интернете. Мобильный Интернет. Звук и видео в Интернете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№11. </w:t>
            </w:r>
            <w:r w:rsidR="00170E59" w:rsidRPr="00170E59">
              <w:rPr>
                <w:rStyle w:val="25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IV четверть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6"/>
                <w:sz w:val="24"/>
                <w:szCs w:val="24"/>
              </w:rPr>
              <w:t>8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</w:rPr>
              <w:t xml:space="preserve">-страницы и </w:t>
            </w: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</w:rPr>
              <w:t xml:space="preserve">-сайты. Структура </w:t>
            </w:r>
            <w:r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170E59">
              <w:rPr>
                <w:rStyle w:val="25"/>
                <w:sz w:val="24"/>
                <w:szCs w:val="24"/>
              </w:rPr>
              <w:t>-страницы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№12. </w:t>
            </w:r>
            <w:r w:rsidR="00170E59" w:rsidRPr="00170E59">
              <w:rPr>
                <w:rStyle w:val="25"/>
                <w:sz w:val="24"/>
                <w:szCs w:val="24"/>
              </w:rPr>
              <w:t xml:space="preserve">Форматирование текста на </w:t>
            </w:r>
            <w:r w:rsidR="00170E59"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="00170E59" w:rsidRPr="00170E59">
              <w:rPr>
                <w:rStyle w:val="25"/>
                <w:sz w:val="24"/>
                <w:szCs w:val="24"/>
                <w:lang w:eastAsia="en-US" w:bidi="en-US"/>
              </w:rPr>
              <w:t xml:space="preserve">- </w:t>
            </w:r>
            <w:r w:rsidR="00170E59" w:rsidRPr="00170E59">
              <w:rPr>
                <w:rStyle w:val="25"/>
                <w:sz w:val="24"/>
                <w:szCs w:val="24"/>
              </w:rPr>
              <w:t>странице.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№13. </w:t>
            </w:r>
            <w:r w:rsidR="00170E59" w:rsidRPr="00170E59">
              <w:rPr>
                <w:rStyle w:val="25"/>
                <w:sz w:val="24"/>
                <w:szCs w:val="24"/>
              </w:rPr>
              <w:t xml:space="preserve">Вставка изображений в </w:t>
            </w:r>
            <w:r w:rsidR="00170E59"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="00170E59" w:rsidRPr="00170E59">
              <w:rPr>
                <w:rStyle w:val="25"/>
                <w:sz w:val="24"/>
                <w:szCs w:val="24"/>
              </w:rPr>
              <w:t xml:space="preserve">-страницы. Гиперссылки на </w:t>
            </w:r>
            <w:r w:rsidR="00170E59"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="00170E59" w:rsidRPr="00A35656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="00170E59" w:rsidRPr="00170E59">
              <w:rPr>
                <w:rStyle w:val="25"/>
                <w:sz w:val="24"/>
                <w:szCs w:val="24"/>
              </w:rPr>
              <w:t>страницах.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170E59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59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№14. </w:t>
            </w:r>
            <w:r w:rsidR="00170E59" w:rsidRPr="00170E59">
              <w:rPr>
                <w:rStyle w:val="25"/>
                <w:sz w:val="24"/>
                <w:szCs w:val="24"/>
              </w:rPr>
              <w:t xml:space="preserve">Списки на </w:t>
            </w:r>
            <w:r w:rsidR="00170E59"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="00170E59" w:rsidRPr="00170E59">
              <w:rPr>
                <w:rStyle w:val="25"/>
                <w:sz w:val="24"/>
                <w:szCs w:val="24"/>
              </w:rPr>
              <w:t xml:space="preserve">-страницах. Интерактивные формы на </w:t>
            </w:r>
            <w:r w:rsidR="00170E59" w:rsidRPr="00170E59">
              <w:rPr>
                <w:rStyle w:val="25"/>
                <w:sz w:val="24"/>
                <w:szCs w:val="24"/>
                <w:lang w:val="en-US" w:eastAsia="en-US" w:bidi="en-US"/>
              </w:rPr>
              <w:t>web</w:t>
            </w:r>
            <w:r w:rsidRPr="00A35656">
              <w:rPr>
                <w:rFonts w:eastAsia="Arial Unicode MS"/>
                <w:sz w:val="28"/>
                <w:szCs w:val="28"/>
              </w:rPr>
              <w:t xml:space="preserve"> </w:t>
            </w:r>
            <w:r w:rsidRPr="00A35656">
              <w:rPr>
                <w:sz w:val="24"/>
                <w:szCs w:val="24"/>
                <w:lang w:eastAsia="en-US"/>
              </w:rPr>
              <w:t>страницах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E59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59" w:rsidRPr="00170E59" w:rsidRDefault="00170E59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A35656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A35656">
              <w:rPr>
                <w:sz w:val="24"/>
                <w:szCs w:val="24"/>
              </w:rPr>
              <w:t>Практическая работа №15. Разработка web-сайта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A35656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A35656">
              <w:rPr>
                <w:sz w:val="24"/>
                <w:szCs w:val="24"/>
              </w:rPr>
              <w:t>Контрольная работа по теме «Коммуникационные технологии»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  <w:tr w:rsidR="00A35656" w:rsidRPr="00170E59" w:rsidTr="00A356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A35656" w:rsidRDefault="00A35656" w:rsidP="00170E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 xml:space="preserve">Практическая работа №16. </w:t>
            </w:r>
            <w:r w:rsidRPr="00A35656">
              <w:rPr>
                <w:sz w:val="24"/>
                <w:szCs w:val="24"/>
              </w:rPr>
              <w:t xml:space="preserve">Создание </w:t>
            </w:r>
            <w:proofErr w:type="spellStart"/>
            <w:r w:rsidRPr="00A35656">
              <w:rPr>
                <w:sz w:val="24"/>
                <w:szCs w:val="24"/>
                <w:lang w:bidi="en-US"/>
              </w:rPr>
              <w:t>web</w:t>
            </w:r>
            <w:proofErr w:type="spellEnd"/>
            <w:r w:rsidRPr="00A35656">
              <w:rPr>
                <w:sz w:val="24"/>
                <w:szCs w:val="24"/>
              </w:rPr>
              <w:t>-сайта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Default="00A35656" w:rsidP="00A3565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56" w:rsidRPr="00170E59" w:rsidRDefault="00A35656" w:rsidP="00A35656">
            <w:pPr>
              <w:rPr>
                <w:rFonts w:ascii="Times New Roman" w:hAnsi="Times New Roman" w:cs="Times New Roman"/>
              </w:rPr>
            </w:pPr>
          </w:p>
        </w:tc>
      </w:tr>
    </w:tbl>
    <w:p w:rsidR="0038201E" w:rsidRPr="00520BD6" w:rsidRDefault="0038201E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8201E" w:rsidRPr="00520BD6" w:rsidSect="00520BD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8201E" w:rsidRPr="00FB1FCD" w:rsidRDefault="00FB1FCD" w:rsidP="00C92BA7">
      <w:pPr>
        <w:pStyle w:val="28"/>
      </w:pPr>
      <w:bookmarkStart w:id="15" w:name="_Toc465803448"/>
      <w:r w:rsidRPr="00FB1FCD">
        <w:rPr>
          <w:rStyle w:val="a9"/>
          <w:b/>
          <w:bCs w:val="0"/>
          <w:sz w:val="28"/>
          <w:szCs w:val="28"/>
          <w:u w:val="none"/>
        </w:rPr>
        <w:lastRenderedPageBreak/>
        <w:t>10 класс</w:t>
      </w:r>
      <w:bookmarkEnd w:id="15"/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776"/>
        <w:gridCol w:w="4443"/>
        <w:gridCol w:w="828"/>
        <w:gridCol w:w="733"/>
        <w:gridCol w:w="704"/>
        <w:gridCol w:w="2081"/>
      </w:tblGrid>
      <w:tr w:rsidR="00FB1FCD" w:rsidRPr="00FB1FCD" w:rsidTr="008A4C37">
        <w:trPr>
          <w:trHeight w:val="278"/>
        </w:trPr>
        <w:tc>
          <w:tcPr>
            <w:tcW w:w="0" w:type="auto"/>
            <w:vMerge w:val="restart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№</w:t>
            </w:r>
          </w:p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1FCD">
              <w:rPr>
                <w:rStyle w:val="25"/>
                <w:b/>
                <w:sz w:val="24"/>
                <w:szCs w:val="24"/>
              </w:rPr>
              <w:t>п</w:t>
            </w:r>
            <w:proofErr w:type="gramEnd"/>
            <w:r w:rsidRPr="00FB1FCD">
              <w:rPr>
                <w:rStyle w:val="25"/>
                <w:b/>
                <w:sz w:val="24"/>
                <w:szCs w:val="24"/>
              </w:rPr>
              <w:t>/п</w:t>
            </w:r>
          </w:p>
        </w:tc>
        <w:tc>
          <w:tcPr>
            <w:tcW w:w="4443" w:type="dxa"/>
            <w:vMerge w:val="restart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28" w:type="dxa"/>
            <w:vMerge w:val="restart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Кол.</w:t>
            </w:r>
          </w:p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часов</w:t>
            </w:r>
          </w:p>
        </w:tc>
        <w:tc>
          <w:tcPr>
            <w:tcW w:w="1437" w:type="dxa"/>
            <w:gridSpan w:val="2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Дата</w:t>
            </w:r>
          </w:p>
        </w:tc>
        <w:tc>
          <w:tcPr>
            <w:tcW w:w="2081" w:type="dxa"/>
            <w:vMerge w:val="restart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FCD">
              <w:rPr>
                <w:rStyle w:val="25"/>
                <w:b/>
                <w:sz w:val="24"/>
                <w:szCs w:val="24"/>
              </w:rPr>
              <w:t>Речевой материал</w:t>
            </w:r>
          </w:p>
        </w:tc>
      </w:tr>
      <w:tr w:rsidR="00FB1FCD" w:rsidRPr="00FB1FCD" w:rsidTr="008A4C37">
        <w:trPr>
          <w:trHeight w:val="277"/>
        </w:trPr>
        <w:tc>
          <w:tcPr>
            <w:tcW w:w="0" w:type="auto"/>
            <w:vMerge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4443" w:type="dxa"/>
            <w:vMerge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FB1FCD">
              <w:rPr>
                <w:rStyle w:val="25"/>
                <w:sz w:val="20"/>
                <w:szCs w:val="24"/>
              </w:rPr>
              <w:t>План</w:t>
            </w:r>
          </w:p>
        </w:tc>
        <w:tc>
          <w:tcPr>
            <w:tcW w:w="704" w:type="dxa"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4"/>
              </w:rPr>
            </w:pPr>
            <w:r w:rsidRPr="00FB1FCD">
              <w:rPr>
                <w:rStyle w:val="25"/>
                <w:sz w:val="20"/>
                <w:szCs w:val="24"/>
              </w:rPr>
              <w:t>Факт</w:t>
            </w:r>
          </w:p>
        </w:tc>
        <w:tc>
          <w:tcPr>
            <w:tcW w:w="2081" w:type="dxa"/>
            <w:vMerge/>
            <w:vAlign w:val="center"/>
          </w:tcPr>
          <w:p w:rsidR="00FB1FCD" w:rsidRPr="00FB1FCD" w:rsidRDefault="00FB1FCD" w:rsidP="00FB1FC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b/>
                <w:sz w:val="24"/>
                <w:szCs w:val="24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I четверть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20</w:t>
            </w:r>
            <w:r w:rsidRPr="00FB1FCD">
              <w:rPr>
                <w:rStyle w:val="26"/>
                <w:sz w:val="24"/>
                <w:szCs w:val="24"/>
              </w:rPr>
              <w:t xml:space="preserve"> ч.</w:t>
            </w:r>
          </w:p>
        </w:tc>
        <w:tc>
          <w:tcPr>
            <w:tcW w:w="1437" w:type="dxa"/>
            <w:gridSpan w:val="2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  <w:p w:rsidR="008A4C37" w:rsidRPr="00FB1FCD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 xml:space="preserve">Правила поведения. Информация. Графическая информация. Компьютерная графика. Растровая графика. Векторная графика. Графические редакторы. Палитра. Панель инструментов. Окно программы. Анимация. Презентация. </w:t>
            </w:r>
            <w:r w:rsidRPr="00FB1FCD">
              <w:rPr>
                <w:rStyle w:val="25"/>
                <w:sz w:val="24"/>
                <w:szCs w:val="24"/>
                <w:lang w:val="en-US" w:eastAsia="en-US" w:bidi="en-US"/>
              </w:rPr>
              <w:t>Flash</w:t>
            </w:r>
            <w:r w:rsidRPr="00FB1FCD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FB1FCD">
              <w:rPr>
                <w:rStyle w:val="25"/>
                <w:sz w:val="24"/>
                <w:szCs w:val="24"/>
              </w:rPr>
              <w:t xml:space="preserve">анимация. Звуковая информация. Цифровое фото. Цифровое видео. Текстовая информация. Текстовый редактор. Редактирование документов. Нумерованные списки. Маркированные списки. Таблица. Строка. Столбец. Ячейка. Числовая информация. Система счисления. </w:t>
            </w:r>
            <w:r w:rsidRPr="00FB1FCD">
              <w:rPr>
                <w:rStyle w:val="25"/>
                <w:sz w:val="24"/>
                <w:szCs w:val="24"/>
              </w:rPr>
              <w:lastRenderedPageBreak/>
              <w:t>Двоичная система. Десятичная система. Двоичное кодирование.</w:t>
            </w:r>
          </w:p>
          <w:p w:rsidR="008A4C37" w:rsidRPr="00FB1FCD" w:rsidRDefault="008A4C37" w:rsidP="008A4C37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Электронная таблица. Встроенные функции. Диаграмма. График. База данных. Информационное общество.</w:t>
            </w:r>
          </w:p>
        </w:tc>
      </w:tr>
      <w:tr w:rsidR="008A4C37" w:rsidRPr="00FB1FCD" w:rsidTr="008A4C37">
        <w:trPr>
          <w:trHeight w:val="20"/>
        </w:trPr>
        <w:tc>
          <w:tcPr>
            <w:tcW w:w="7484" w:type="dxa"/>
            <w:gridSpan w:val="5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 xml:space="preserve">Кодирование и обработка графической и </w:t>
            </w:r>
            <w:r>
              <w:rPr>
                <w:rStyle w:val="26"/>
                <w:sz w:val="24"/>
                <w:szCs w:val="24"/>
              </w:rPr>
              <w:t>мультимедийной информации - 20 ч</w:t>
            </w: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Правила техники безопасности. Кодирование графической информации.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2</w:t>
            </w:r>
            <w:r>
              <w:rPr>
                <w:rStyle w:val="25"/>
                <w:sz w:val="24"/>
                <w:szCs w:val="24"/>
              </w:rPr>
              <w:t>-3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Растровая и векторная графика. Растровые изображения на экране монитора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8A4C37" w:rsidRPr="00FB1FCD" w:rsidRDefault="008A4C37" w:rsidP="005342A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 xml:space="preserve">Рисование в растровых и векторных графических редакторах. 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 xml:space="preserve">Палитры цветов в системах цветопередачи </w:t>
            </w:r>
            <w:r w:rsidRPr="00FB1FCD">
              <w:rPr>
                <w:rStyle w:val="25"/>
                <w:sz w:val="24"/>
                <w:szCs w:val="24"/>
                <w:lang w:val="en-US" w:eastAsia="en-US" w:bidi="en-US"/>
              </w:rPr>
              <w:t>RGB</w:t>
            </w:r>
            <w:r w:rsidRPr="00FB1FCD">
              <w:rPr>
                <w:rStyle w:val="25"/>
                <w:sz w:val="24"/>
                <w:szCs w:val="24"/>
                <w:lang w:eastAsia="en-US" w:bidi="en-US"/>
              </w:rPr>
              <w:t xml:space="preserve">, </w:t>
            </w:r>
            <w:r w:rsidRPr="00FB1FCD">
              <w:rPr>
                <w:rStyle w:val="25"/>
                <w:sz w:val="24"/>
                <w:szCs w:val="24"/>
                <w:lang w:val="en-US" w:eastAsia="en-US" w:bidi="en-US"/>
              </w:rPr>
              <w:t>CMYK</w:t>
            </w:r>
            <w:r w:rsidRPr="00FB1FCD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FB1FCD">
              <w:rPr>
                <w:rStyle w:val="25"/>
                <w:sz w:val="24"/>
                <w:szCs w:val="24"/>
              </w:rPr>
              <w:t xml:space="preserve">и </w:t>
            </w:r>
            <w:r w:rsidRPr="00FB1FCD">
              <w:rPr>
                <w:rStyle w:val="25"/>
                <w:sz w:val="24"/>
                <w:szCs w:val="24"/>
                <w:lang w:val="en-US" w:eastAsia="en-US" w:bidi="en-US"/>
              </w:rPr>
              <w:t>HSB</w:t>
            </w:r>
          </w:p>
        </w:tc>
        <w:tc>
          <w:tcPr>
            <w:tcW w:w="828" w:type="dxa"/>
          </w:tcPr>
          <w:p w:rsidR="008A4C37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8A4C37" w:rsidRPr="00FB1FCD" w:rsidRDefault="008A4C37" w:rsidP="005342A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 xml:space="preserve">Инструменты рисования растровых графических редакторов. 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FC564A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8A4C37" w:rsidRPr="00FB1FCD" w:rsidRDefault="008A4C37" w:rsidP="005342AC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№1. </w:t>
            </w:r>
            <w:r w:rsidRPr="00FB1FCD">
              <w:rPr>
                <w:rStyle w:val="25"/>
                <w:sz w:val="24"/>
                <w:szCs w:val="24"/>
              </w:rPr>
              <w:t>Инструменты рисования растровых графических редакторов.</w:t>
            </w:r>
          </w:p>
        </w:tc>
        <w:tc>
          <w:tcPr>
            <w:tcW w:w="828" w:type="dxa"/>
          </w:tcPr>
          <w:p w:rsidR="008A4C37" w:rsidRPr="00FB1FCD" w:rsidRDefault="00FC564A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</w:t>
            </w:r>
            <w:r w:rsidR="008A4C37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FC564A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9-</w:t>
            </w:r>
            <w:r w:rsidR="008A4C37">
              <w:rPr>
                <w:rStyle w:val="25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Работа с объектами в векторных графических редакторах.</w:t>
            </w:r>
          </w:p>
        </w:tc>
        <w:tc>
          <w:tcPr>
            <w:tcW w:w="828" w:type="dxa"/>
          </w:tcPr>
          <w:p w:rsidR="008A4C37" w:rsidRPr="00FB1FCD" w:rsidRDefault="00FC564A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="008A4C37"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11-12</w:t>
            </w:r>
          </w:p>
        </w:tc>
        <w:tc>
          <w:tcPr>
            <w:tcW w:w="4443" w:type="dxa"/>
          </w:tcPr>
          <w:p w:rsidR="008A4C37" w:rsidRPr="00FB1FCD" w:rsidRDefault="008A4C37" w:rsidP="005342A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№2. </w:t>
            </w:r>
            <w:r w:rsidRPr="00FB1FCD">
              <w:rPr>
                <w:rStyle w:val="25"/>
                <w:sz w:val="24"/>
                <w:szCs w:val="24"/>
              </w:rPr>
              <w:t>Редактирование изображений и рисунков в растровых графических редакторах.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13-14</w:t>
            </w:r>
          </w:p>
        </w:tc>
        <w:tc>
          <w:tcPr>
            <w:tcW w:w="4443" w:type="dxa"/>
          </w:tcPr>
          <w:p w:rsidR="008A4C37" w:rsidRDefault="008A4C37" w:rsidP="005342AC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№3. </w:t>
            </w:r>
            <w:r w:rsidRPr="00FB1FCD">
              <w:rPr>
                <w:rStyle w:val="25"/>
                <w:sz w:val="24"/>
                <w:szCs w:val="24"/>
              </w:rPr>
              <w:t xml:space="preserve">Редактирование изображений и рисунков в </w:t>
            </w:r>
            <w:r>
              <w:rPr>
                <w:rStyle w:val="25"/>
                <w:sz w:val="24"/>
                <w:szCs w:val="24"/>
              </w:rPr>
              <w:t xml:space="preserve">векторных </w:t>
            </w:r>
            <w:r w:rsidRPr="00FB1FCD">
              <w:rPr>
                <w:rStyle w:val="25"/>
                <w:sz w:val="24"/>
                <w:szCs w:val="24"/>
              </w:rPr>
              <w:t>графических редакторах.</w:t>
            </w:r>
          </w:p>
        </w:tc>
        <w:tc>
          <w:tcPr>
            <w:tcW w:w="828" w:type="dxa"/>
          </w:tcPr>
          <w:p w:rsidR="008A4C37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15-16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Работа с объектами в векторных графических редакторах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17-18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№4. </w:t>
            </w:r>
            <w:r w:rsidRPr="00FB1FCD">
              <w:rPr>
                <w:rStyle w:val="25"/>
                <w:sz w:val="24"/>
                <w:szCs w:val="24"/>
              </w:rPr>
              <w:t>Редактирование изображений и рисунков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19-20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II четверть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14</w:t>
            </w:r>
            <w:r w:rsidRPr="00FB1FCD">
              <w:rPr>
                <w:rStyle w:val="26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21-22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23-24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Цифровое фото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25-27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Цифровое видео.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</w:t>
            </w:r>
            <w:r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28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Контрольная работа по теме «Кодирование и обработка графической и мультимедийной информации».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5219" w:type="dxa"/>
            <w:gridSpan w:val="2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16</w:t>
            </w:r>
            <w:r w:rsidRPr="00FB1FCD">
              <w:rPr>
                <w:rStyle w:val="26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29-30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31-32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№5. </w:t>
            </w:r>
            <w:r w:rsidRPr="00FB1FCD">
              <w:rPr>
                <w:rStyle w:val="25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</w:rPr>
              <w:t>33-34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№6. </w:t>
            </w:r>
            <w:r w:rsidRPr="00FB1FCD">
              <w:rPr>
                <w:rStyle w:val="25"/>
                <w:sz w:val="24"/>
                <w:szCs w:val="24"/>
              </w:rPr>
              <w:t>Ввод и редактирование документа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III четверть</w:t>
            </w:r>
          </w:p>
        </w:tc>
        <w:tc>
          <w:tcPr>
            <w:tcW w:w="828" w:type="dxa"/>
          </w:tcPr>
          <w:p w:rsidR="008A4C37" w:rsidRPr="00FB1FCD" w:rsidRDefault="008A4C37" w:rsidP="00B6285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1</w:t>
            </w:r>
            <w:r>
              <w:rPr>
                <w:rStyle w:val="26"/>
                <w:sz w:val="24"/>
                <w:szCs w:val="24"/>
              </w:rPr>
              <w:t>8</w:t>
            </w:r>
            <w:r w:rsidRPr="00FB1FCD">
              <w:rPr>
                <w:rStyle w:val="26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35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№7. </w:t>
            </w:r>
            <w:r w:rsidRPr="00FB1FCD">
              <w:rPr>
                <w:rStyle w:val="25"/>
                <w:sz w:val="24"/>
                <w:szCs w:val="24"/>
              </w:rPr>
              <w:t xml:space="preserve">Сохранение и </w:t>
            </w:r>
            <w:r w:rsidRPr="00FB1FCD">
              <w:rPr>
                <w:rStyle w:val="25"/>
                <w:sz w:val="24"/>
                <w:szCs w:val="24"/>
              </w:rPr>
              <w:lastRenderedPageBreak/>
              <w:t>печать документов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№8. </w:t>
            </w:r>
            <w:r w:rsidRPr="00FB1FCD">
              <w:rPr>
                <w:rStyle w:val="25"/>
                <w:sz w:val="24"/>
                <w:szCs w:val="24"/>
              </w:rPr>
              <w:t>Форматирование символов и абзацев. Нумерованные и маркированные списки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38-40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Практическая работа №9. </w:t>
            </w:r>
            <w:r w:rsidRPr="00FB1FCD">
              <w:rPr>
                <w:rStyle w:val="25"/>
                <w:sz w:val="24"/>
                <w:szCs w:val="24"/>
              </w:rPr>
              <w:t>Таблицы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41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42-43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44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Контрольная работа по теме «Кодирование и обработка текстовой информации».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5219" w:type="dxa"/>
            <w:gridSpan w:val="2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17</w:t>
            </w:r>
            <w:r w:rsidRPr="00FB1FCD">
              <w:rPr>
                <w:rStyle w:val="26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45-46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47-48</w:t>
            </w:r>
          </w:p>
        </w:tc>
        <w:tc>
          <w:tcPr>
            <w:tcW w:w="4443" w:type="dxa"/>
          </w:tcPr>
          <w:p w:rsidR="008A4C37" w:rsidRPr="00FB1FCD" w:rsidRDefault="008A4C37" w:rsidP="00B6285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Арифметические операции в позиционных системах счислен</w:t>
            </w:r>
            <w:r>
              <w:rPr>
                <w:rStyle w:val="25"/>
                <w:sz w:val="24"/>
                <w:szCs w:val="24"/>
              </w:rPr>
              <w:t>ия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49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Двоичное кодирование чисел в компьютере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50-52</w:t>
            </w:r>
          </w:p>
          <w:p w:rsidR="006E70F6" w:rsidRPr="00FB1FCD" w:rsidRDefault="006E70F6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</w:rPr>
              <w:t>2 из 3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Основные параметры электронных таблиц. Основные типы и форматы данных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IV четверть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6"/>
                <w:sz w:val="24"/>
                <w:szCs w:val="24"/>
              </w:rPr>
              <w:t>8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</w:rPr>
              <w:t>53-54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55-57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Встроенные функции.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3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58-59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1FCD">
              <w:rPr>
                <w:rStyle w:val="25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</w:t>
            </w:r>
            <w:r w:rsidRPr="00FB1FCD">
              <w:rPr>
                <w:rStyle w:val="25"/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60</w:t>
            </w:r>
          </w:p>
        </w:tc>
        <w:tc>
          <w:tcPr>
            <w:tcW w:w="4443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 w:rsidRPr="005342AC">
              <w:rPr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61</w:t>
            </w:r>
          </w:p>
        </w:tc>
        <w:tc>
          <w:tcPr>
            <w:tcW w:w="4443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42AC">
              <w:rPr>
                <w:sz w:val="24"/>
                <w:szCs w:val="24"/>
              </w:rPr>
              <w:t>Контрольная работа по теме «Кодирование и обработка числовой информации»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</w:p>
        </w:tc>
        <w:tc>
          <w:tcPr>
            <w:tcW w:w="4443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42AC">
              <w:rPr>
                <w:rStyle w:val="26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8" w:type="dxa"/>
          </w:tcPr>
          <w:p w:rsidR="008A4C37" w:rsidRPr="00FB1FCD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4"/>
                <w:szCs w:val="24"/>
              </w:rPr>
            </w:pPr>
            <w:r w:rsidRPr="005342AC">
              <w:rPr>
                <w:rStyle w:val="26"/>
                <w:sz w:val="24"/>
                <w:szCs w:val="24"/>
              </w:rPr>
              <w:t>3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</w:pPr>
            <w:r>
              <w:t>62-63</w:t>
            </w:r>
          </w:p>
        </w:tc>
        <w:tc>
          <w:tcPr>
            <w:tcW w:w="4443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342AC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8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6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5342A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</w:pPr>
            <w:r>
              <w:t>64-65</w:t>
            </w:r>
          </w:p>
        </w:tc>
        <w:tc>
          <w:tcPr>
            <w:tcW w:w="4443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42AC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828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42A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FB1FCD" w:rsidTr="008A4C37">
        <w:trPr>
          <w:trHeight w:val="20"/>
        </w:trPr>
        <w:tc>
          <w:tcPr>
            <w:tcW w:w="0" w:type="auto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</w:pPr>
            <w:r>
              <w:t>66-68</w:t>
            </w:r>
          </w:p>
        </w:tc>
        <w:tc>
          <w:tcPr>
            <w:tcW w:w="4443" w:type="dxa"/>
          </w:tcPr>
          <w:p w:rsidR="008A4C37" w:rsidRPr="00520BD6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5"/>
                <w:sz w:val="28"/>
                <w:szCs w:val="28"/>
              </w:rPr>
            </w:pPr>
            <w:r w:rsidRPr="005342AC">
              <w:rPr>
                <w:sz w:val="24"/>
                <w:szCs w:val="24"/>
              </w:rPr>
              <w:t>Правовая охрана программ и данных. Защита информации</w:t>
            </w:r>
          </w:p>
        </w:tc>
        <w:tc>
          <w:tcPr>
            <w:tcW w:w="828" w:type="dxa"/>
          </w:tcPr>
          <w:p w:rsidR="008A4C37" w:rsidRPr="005342AC" w:rsidRDefault="008A4C37" w:rsidP="00FB1FCD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342AC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8A4C37" w:rsidRPr="00FB1FCD" w:rsidRDefault="008A4C37" w:rsidP="00FB1FCD">
            <w:pPr>
              <w:rPr>
                <w:rFonts w:ascii="Times New Roman" w:hAnsi="Times New Roman" w:cs="Times New Roman"/>
              </w:rPr>
            </w:pPr>
          </w:p>
        </w:tc>
      </w:tr>
    </w:tbl>
    <w:p w:rsidR="0038201E" w:rsidRDefault="0038201E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855" w:rsidRPr="00C92BA7" w:rsidRDefault="00B62855" w:rsidP="00C92BA7">
      <w:pPr>
        <w:pStyle w:val="28"/>
      </w:pPr>
      <w:bookmarkStart w:id="16" w:name="_Toc465803449"/>
      <w:r w:rsidRPr="00C92BA7">
        <w:lastRenderedPageBreak/>
        <w:t>11 класс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132"/>
        <w:gridCol w:w="1012"/>
        <w:gridCol w:w="2120"/>
        <w:gridCol w:w="765"/>
        <w:gridCol w:w="759"/>
      </w:tblGrid>
      <w:tr w:rsidR="008A4C37" w:rsidRPr="00E73230" w:rsidTr="008A4C37">
        <w:trPr>
          <w:jc w:val="center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732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32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0" w:type="pct"/>
            <w:vMerge w:val="restart"/>
            <w:shd w:val="clear" w:color="auto" w:fill="auto"/>
            <w:vAlign w:val="center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9" w:type="pct"/>
            <w:vMerge w:val="restart"/>
            <w:vAlign w:val="center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08" w:type="pct"/>
            <w:vMerge w:val="restart"/>
            <w:shd w:val="clear" w:color="auto" w:fill="auto"/>
            <w:vAlign w:val="center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vMerge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pct"/>
            <w:vMerge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A4C37" w:rsidRPr="00E73230" w:rsidTr="008A4C37">
        <w:trPr>
          <w:trHeight w:val="70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ТБ в кабинете информатики. Информация и информационные процессы. 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вопросы на стр. 11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 xml:space="preserve">Кодирование текстовой информации. </w:t>
            </w:r>
          </w:p>
        </w:tc>
        <w:tc>
          <w:tcPr>
            <w:tcW w:w="529" w:type="pct"/>
          </w:tcPr>
          <w:p w:rsid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1.1.1, </w:t>
            </w:r>
            <w:r w:rsidRPr="00E73230">
              <w:rPr>
                <w:sz w:val="24"/>
                <w:szCs w:val="24"/>
              </w:rPr>
              <w:t>вопрос на стр. 15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 xml:space="preserve">Инструктаж по ТБ. </w:t>
            </w:r>
            <w:r w:rsidRPr="00E73230">
              <w:rPr>
                <w:rStyle w:val="11pt"/>
                <w:rFonts w:eastAsia="Calibri"/>
                <w:sz w:val="24"/>
                <w:szCs w:val="24"/>
              </w:rPr>
              <w:t xml:space="preserve">Практическая работа №1 </w:t>
            </w:r>
            <w:r w:rsidRPr="00E73230">
              <w:rPr>
                <w:rFonts w:ascii="Times New Roman" w:hAnsi="Times New Roman" w:cs="Times New Roman"/>
                <w:i/>
                <w:iCs/>
              </w:rPr>
              <w:t>«</w:t>
            </w:r>
            <w:r w:rsidRPr="00E73230">
              <w:rPr>
                <w:rFonts w:ascii="Times New Roman" w:hAnsi="Times New Roman" w:cs="Times New Roman"/>
              </w:rPr>
              <w:t>Кодировки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230">
              <w:rPr>
                <w:rFonts w:ascii="Times New Roman" w:hAnsi="Times New Roman" w:cs="Times New Roman"/>
              </w:rPr>
              <w:t>русских букв»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8A4C37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Создание документов в текстовых ре</w:t>
            </w:r>
            <w:r>
              <w:rPr>
                <w:sz w:val="24"/>
                <w:szCs w:val="24"/>
              </w:rPr>
              <w:t>дакторах.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вопросы на стр. 21, 24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11pt"/>
                <w:sz w:val="24"/>
                <w:szCs w:val="24"/>
              </w:rPr>
              <w:t>Практическая работа №2 «</w:t>
            </w:r>
            <w:r w:rsidRPr="00E73230">
              <w:rPr>
                <w:sz w:val="24"/>
                <w:szCs w:val="24"/>
              </w:rPr>
              <w:t>Создание и форматирование документа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стр. 25-28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11pt"/>
                <w:i w:val="0"/>
                <w:sz w:val="24"/>
                <w:szCs w:val="24"/>
              </w:rPr>
            </w:pPr>
            <w:r w:rsidRPr="00E73230">
              <w:rPr>
                <w:rStyle w:val="11pt"/>
                <w:sz w:val="24"/>
                <w:szCs w:val="24"/>
              </w:rPr>
              <w:t>Компьютерные словари и системы компьютерного перевода текста.</w:t>
            </w:r>
          </w:p>
        </w:tc>
        <w:tc>
          <w:tcPr>
            <w:tcW w:w="529" w:type="pct"/>
          </w:tcPr>
          <w:p w:rsid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1.1.4, </w:t>
            </w:r>
            <w:r w:rsidRPr="00E73230">
              <w:rPr>
                <w:sz w:val="24"/>
                <w:szCs w:val="24"/>
              </w:rPr>
              <w:t>вопросы на стр.30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11pt"/>
                <w:i w:val="0"/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11pt"/>
                <w:sz w:val="24"/>
                <w:szCs w:val="24"/>
              </w:rPr>
              <w:t xml:space="preserve">Практическая работа №3 «Перевод с помощью </w:t>
            </w:r>
            <w:proofErr w:type="gramStart"/>
            <w:r w:rsidRPr="00E73230">
              <w:rPr>
                <w:rStyle w:val="11pt"/>
                <w:sz w:val="24"/>
                <w:szCs w:val="24"/>
              </w:rPr>
              <w:t>онлайновых</w:t>
            </w:r>
            <w:proofErr w:type="gramEnd"/>
            <w:r w:rsidRPr="00E73230">
              <w:rPr>
                <w:rStyle w:val="11pt"/>
                <w:sz w:val="24"/>
                <w:szCs w:val="24"/>
              </w:rPr>
              <w:t xml:space="preserve"> словаря и переводчика»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777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Системы оптического распознавания документов. 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п. 1.1.5, </w:t>
            </w:r>
          </w:p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вопрос на стр. 33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230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8A4C37">
            <w:pPr>
              <w:pStyle w:val="33"/>
              <w:shd w:val="clear" w:color="auto" w:fill="auto"/>
              <w:spacing w:line="240" w:lineRule="auto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E73230">
              <w:rPr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11pt"/>
                <w:rFonts w:eastAsia="Calibri"/>
                <w:sz w:val="24"/>
                <w:szCs w:val="24"/>
              </w:rPr>
              <w:t xml:space="preserve">Практическая работа №4. </w:t>
            </w:r>
            <w:r w:rsidRPr="00E73230">
              <w:rPr>
                <w:sz w:val="24"/>
                <w:szCs w:val="24"/>
              </w:rPr>
              <w:t>«</w:t>
            </w:r>
            <w:r w:rsidRPr="00E73230">
              <w:rPr>
                <w:rStyle w:val="27"/>
                <w:rFonts w:eastAsia="Arial Unicode MS"/>
                <w:sz w:val="24"/>
                <w:szCs w:val="24"/>
              </w:rPr>
              <w:t>Сканирование и распознавание документа»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739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7F6C22" w:rsidP="00E73230">
            <w:pPr>
              <w:pStyle w:val="33"/>
              <w:shd w:val="clear" w:color="auto" w:fill="auto"/>
              <w:spacing w:line="240" w:lineRule="auto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  <w:r w:rsidRPr="00E73230">
              <w:rPr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11pt"/>
                <w:rFonts w:eastAsia="Calibri"/>
                <w:sz w:val="24"/>
                <w:szCs w:val="24"/>
              </w:rPr>
              <w:t xml:space="preserve">Практическая работа №4. </w:t>
            </w:r>
            <w:r w:rsidRPr="00E73230">
              <w:rPr>
                <w:sz w:val="24"/>
                <w:szCs w:val="24"/>
              </w:rPr>
              <w:t>«</w:t>
            </w:r>
            <w:r w:rsidRPr="00E73230">
              <w:rPr>
                <w:rStyle w:val="27"/>
                <w:rFonts w:eastAsia="Arial Unicode MS"/>
                <w:sz w:val="24"/>
                <w:szCs w:val="24"/>
              </w:rPr>
              <w:t>Сканирование и распознавание документа»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522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Кодирование и обработка графической информации.</w:t>
            </w:r>
            <w:r w:rsidRPr="00E7323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п. 1.2.1,</w:t>
            </w:r>
          </w:p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вопросы на стр. 38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522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 xml:space="preserve">Инструктаж по ТБ. </w:t>
            </w:r>
            <w:r w:rsidRPr="00E73230">
              <w:rPr>
                <w:i/>
                <w:sz w:val="24"/>
                <w:szCs w:val="24"/>
              </w:rPr>
              <w:t>Практическая работа №5</w:t>
            </w:r>
            <w:r w:rsidRPr="00E73230">
              <w:rPr>
                <w:sz w:val="24"/>
                <w:szCs w:val="24"/>
              </w:rPr>
              <w:t xml:space="preserve"> «Кодирование графической информации»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70"/>
          <w:jc w:val="center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 xml:space="preserve">Растровая графика. 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1.2.2, </w:t>
            </w:r>
            <w:r w:rsidRPr="00E73230">
              <w:rPr>
                <w:sz w:val="24"/>
                <w:szCs w:val="24"/>
              </w:rPr>
              <w:t xml:space="preserve">вопросы </w:t>
            </w:r>
          </w:p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на стр. 744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70"/>
          <w:jc w:val="center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Инструктаж по ТБ</w:t>
            </w:r>
            <w:r w:rsidRPr="00E73230">
              <w:rPr>
                <w:rStyle w:val="11pt"/>
                <w:sz w:val="24"/>
                <w:szCs w:val="24"/>
              </w:rPr>
              <w:t xml:space="preserve"> Практическая работа №6 </w:t>
            </w:r>
            <w:r w:rsidRPr="008A4C37">
              <w:rPr>
                <w:rStyle w:val="13"/>
                <w:sz w:val="24"/>
                <w:szCs w:val="24"/>
                <w:u w:val="none"/>
              </w:rPr>
              <w:t>«Растровая графика»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497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 xml:space="preserve">Векторная графика. 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п. 1.2.3, вопросы на стр.56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141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 w:rsidRPr="00E73230">
              <w:rPr>
                <w:rStyle w:val="11pt"/>
                <w:sz w:val="24"/>
                <w:szCs w:val="24"/>
              </w:rPr>
              <w:t xml:space="preserve">Инструктаж по ТБ. Практическая работа №7 </w:t>
            </w:r>
            <w:r w:rsidRPr="008A4C37">
              <w:rPr>
                <w:rStyle w:val="13"/>
                <w:sz w:val="24"/>
                <w:szCs w:val="24"/>
                <w:u w:val="none"/>
              </w:rPr>
              <w:t>«Трехмерная векторная графика»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27"/>
                <w:rFonts w:eastAsia="Arial Unicode MS"/>
                <w:i/>
                <w:sz w:val="24"/>
                <w:szCs w:val="24"/>
              </w:rPr>
              <w:t xml:space="preserve">Практическая работа №8 </w:t>
            </w:r>
            <w:r w:rsidRPr="00E73230">
              <w:rPr>
                <w:rStyle w:val="27"/>
                <w:rFonts w:eastAsia="Arial Unicode MS"/>
                <w:sz w:val="24"/>
                <w:szCs w:val="24"/>
              </w:rPr>
              <w:t>«Выполнение геометрических построений в системе компьютерного черчения</w:t>
            </w:r>
            <w:r w:rsidRPr="00E73230">
              <w:rPr>
                <w:rStyle w:val="27"/>
                <w:rFonts w:eastAsia="Arial Unicode MS"/>
                <w:i/>
                <w:sz w:val="24"/>
                <w:szCs w:val="24"/>
              </w:rPr>
              <w:t>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стр. 59-69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27"/>
                <w:rFonts w:eastAsia="Arial Unicode MS"/>
                <w:i/>
                <w:sz w:val="24"/>
                <w:szCs w:val="24"/>
              </w:rPr>
              <w:t xml:space="preserve">Практическая работа №9 </w:t>
            </w:r>
            <w:r w:rsidRPr="00E73230">
              <w:rPr>
                <w:rStyle w:val="27"/>
                <w:rFonts w:eastAsia="Arial Unicode MS"/>
                <w:sz w:val="24"/>
                <w:szCs w:val="24"/>
              </w:rPr>
              <w:t>«Создание флэш-анимации»</w:t>
            </w:r>
          </w:p>
        </w:tc>
        <w:tc>
          <w:tcPr>
            <w:tcW w:w="529" w:type="pct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стр. 69-72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60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27"/>
                <w:rFonts w:eastAsia="Arial Unicode MS"/>
                <w:i/>
                <w:sz w:val="24"/>
                <w:szCs w:val="24"/>
              </w:rPr>
            </w:pPr>
            <w:r w:rsidRPr="008A4C37">
              <w:rPr>
                <w:rStyle w:val="13"/>
                <w:i/>
                <w:sz w:val="24"/>
                <w:szCs w:val="24"/>
                <w:u w:val="none"/>
              </w:rPr>
              <w:t xml:space="preserve">Контрольная работа №2 </w:t>
            </w:r>
            <w:r w:rsidRPr="008A4C37">
              <w:rPr>
                <w:rStyle w:val="13"/>
                <w:sz w:val="24"/>
                <w:szCs w:val="24"/>
                <w:u w:val="none"/>
              </w:rPr>
              <w:t>«Технологии обработки графической информации».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Кодирование звуковой информации.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 xml:space="preserve">п. 1.3, </w:t>
            </w:r>
          </w:p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sz w:val="24"/>
                <w:szCs w:val="24"/>
              </w:rPr>
              <w:t>вопросы на стр. 74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 xml:space="preserve">п. 1.4, </w:t>
            </w:r>
          </w:p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вопросы на стр. 80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8A4C37">
            <w:pPr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</w:t>
            </w:r>
            <w:r w:rsidRPr="00E73230">
              <w:rPr>
                <w:rStyle w:val="27"/>
                <w:rFonts w:eastAsia="Arial Unicode MS"/>
                <w:i/>
                <w:sz w:val="24"/>
                <w:szCs w:val="24"/>
              </w:rPr>
              <w:t xml:space="preserve">Практическая работа №10 </w:t>
            </w:r>
            <w:r w:rsidRPr="00E73230">
              <w:rPr>
                <w:rStyle w:val="27"/>
                <w:rFonts w:eastAsia="Arial Unicode MS"/>
                <w:sz w:val="24"/>
                <w:szCs w:val="24"/>
              </w:rPr>
              <w:t>«Разработка мультимедийной интерактивной презен</w:t>
            </w:r>
            <w:r>
              <w:rPr>
                <w:rStyle w:val="27"/>
                <w:rFonts w:eastAsia="Arial Unicode MS"/>
                <w:sz w:val="24"/>
                <w:szCs w:val="24"/>
              </w:rPr>
              <w:t>тации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sz w:val="24"/>
                <w:szCs w:val="24"/>
              </w:rPr>
              <w:t>доделать практическую работу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п. 1.5.1,</w:t>
            </w:r>
          </w:p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вопросы на стр. 94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 w:rsidRPr="00E73230">
              <w:rPr>
                <w:rStyle w:val="13"/>
                <w:sz w:val="24"/>
                <w:szCs w:val="24"/>
              </w:rPr>
              <w:t>Электронные таблицы.</w:t>
            </w:r>
          </w:p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п. 1.5.2,</w:t>
            </w:r>
          </w:p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вопросы на стр. 99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C92BA7">
            <w:pPr>
              <w:pStyle w:val="33"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 w:rsidRPr="00E73230">
              <w:rPr>
                <w:rStyle w:val="11pt"/>
                <w:sz w:val="24"/>
                <w:szCs w:val="24"/>
              </w:rPr>
              <w:t xml:space="preserve">Инструктаж по ТБ.  </w:t>
            </w:r>
            <w:r w:rsidRPr="00E73230">
              <w:rPr>
                <w:rStyle w:val="27"/>
                <w:rFonts w:eastAsia="Arial Unicode MS"/>
                <w:i/>
                <w:sz w:val="24"/>
                <w:szCs w:val="24"/>
              </w:rPr>
              <w:t>Практическая работа №11 «</w:t>
            </w:r>
            <w:r w:rsidR="00C92BA7" w:rsidRPr="00C92BA7">
              <w:rPr>
                <w:rStyle w:val="27"/>
                <w:rFonts w:eastAsia="Arial Unicode MS"/>
                <w:sz w:val="24"/>
                <w:szCs w:val="24"/>
              </w:rPr>
              <w:t>С</w:t>
            </w:r>
            <w:r w:rsidRPr="00E73230">
              <w:rPr>
                <w:sz w:val="24"/>
                <w:szCs w:val="24"/>
              </w:rPr>
              <w:t>сылки в электронных таблицах»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C92BA7">
        <w:trPr>
          <w:trHeight w:val="70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 xml:space="preserve">Построение диаграмм и графиков. 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стр. 105-113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857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 </w:t>
            </w:r>
            <w:r w:rsidRPr="00E73230">
              <w:rPr>
                <w:rFonts w:ascii="Times New Roman" w:hAnsi="Times New Roman" w:cs="Times New Roman"/>
                <w:i/>
              </w:rPr>
              <w:t>Практическая работа №12</w:t>
            </w:r>
            <w:r w:rsidRPr="00E73230">
              <w:rPr>
                <w:rFonts w:ascii="Times New Roman" w:hAnsi="Times New Roman" w:cs="Times New Roman"/>
              </w:rPr>
              <w:t xml:space="preserve"> «Построение диаграмм различных типов»</w:t>
            </w:r>
          </w:p>
        </w:tc>
        <w:tc>
          <w:tcPr>
            <w:tcW w:w="529" w:type="pct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725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230">
              <w:rPr>
                <w:rStyle w:val="5"/>
                <w:rFonts w:eastAsia="Calibri"/>
                <w:i/>
                <w:sz w:val="24"/>
                <w:szCs w:val="24"/>
              </w:rPr>
              <w:t xml:space="preserve">Контрольная работа №3 </w:t>
            </w:r>
            <w:r w:rsidRPr="00C92BA7">
              <w:rPr>
                <w:rStyle w:val="13"/>
                <w:rFonts w:eastAsia="Calibri"/>
                <w:sz w:val="24"/>
                <w:szCs w:val="24"/>
                <w:u w:val="none"/>
              </w:rPr>
              <w:t>«Технологии обработки числовой информации»</w:t>
            </w:r>
          </w:p>
        </w:tc>
        <w:tc>
          <w:tcPr>
            <w:tcW w:w="529" w:type="pct"/>
          </w:tcPr>
          <w:p w:rsidR="008A4C37" w:rsidRPr="008A4C37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8A4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</w:rPr>
              <w:t xml:space="preserve">Локальные компьютерные сети. </w:t>
            </w:r>
          </w:p>
        </w:tc>
        <w:tc>
          <w:tcPr>
            <w:tcW w:w="529" w:type="pct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п. 2.1,</w:t>
            </w:r>
            <w:r w:rsidR="00C92BA7" w:rsidRPr="00C92BA7">
              <w:rPr>
                <w:rStyle w:val="13"/>
                <w:sz w:val="24"/>
                <w:szCs w:val="24"/>
                <w:u w:val="none"/>
              </w:rPr>
              <w:t xml:space="preserve"> </w:t>
            </w:r>
            <w:r w:rsidRPr="00C92BA7">
              <w:rPr>
                <w:rStyle w:val="13"/>
                <w:sz w:val="24"/>
                <w:szCs w:val="24"/>
                <w:u w:val="none"/>
              </w:rPr>
              <w:t>вопросы</w:t>
            </w:r>
          </w:p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 xml:space="preserve">на стр. </w:t>
            </w:r>
            <w:r w:rsidRPr="00C92BA7">
              <w:rPr>
                <w:sz w:val="24"/>
                <w:szCs w:val="24"/>
              </w:rPr>
              <w:t>119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</w:rPr>
              <w:t>Глобальная компьютерная сеть Интернет.</w:t>
            </w:r>
          </w:p>
        </w:tc>
        <w:tc>
          <w:tcPr>
            <w:tcW w:w="529" w:type="pct"/>
          </w:tcPr>
          <w:p w:rsidR="008A4C37" w:rsidRPr="008A4C3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C92BA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п. 2.2,</w:t>
            </w:r>
            <w:r w:rsidR="00C92BA7" w:rsidRPr="00C92BA7">
              <w:rPr>
                <w:rStyle w:val="13"/>
                <w:sz w:val="24"/>
                <w:szCs w:val="24"/>
                <w:u w:val="none"/>
              </w:rPr>
              <w:t xml:space="preserve"> </w:t>
            </w:r>
            <w:r w:rsidRPr="00C92BA7">
              <w:rPr>
                <w:rStyle w:val="13"/>
                <w:sz w:val="24"/>
                <w:szCs w:val="24"/>
                <w:u w:val="none"/>
              </w:rPr>
              <w:t>вопросы на стр. 126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>Подключение к Интернету.</w:t>
            </w:r>
            <w:r w:rsidRPr="00E732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п. 2.3, вопросы на стр. 131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 </w:t>
            </w:r>
            <w:r w:rsidRPr="00E73230"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№13 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«Подключение к Интернету и определение </w:t>
            </w:r>
            <w:r w:rsidRPr="00E73230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Pr="00E73230">
              <w:rPr>
                <w:rFonts w:ascii="Times New Roman" w:eastAsia="Times New Roman" w:hAnsi="Times New Roman" w:cs="Times New Roman"/>
              </w:rPr>
              <w:t>-адреса»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</w:rPr>
              <w:t xml:space="preserve">Всемирная паутина. 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C92BA7" w:rsidP="00C92BA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u w:val="none"/>
              </w:rPr>
              <w:t xml:space="preserve">п. 2.4,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вопросы на стр. 143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</w:rPr>
              <w:t xml:space="preserve">Электронная почта. 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C92BA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>
              <w:rPr>
                <w:rStyle w:val="13"/>
                <w:sz w:val="24"/>
                <w:szCs w:val="24"/>
                <w:u w:val="none"/>
              </w:rPr>
              <w:t xml:space="preserve">п. 2.5,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вопросы</w:t>
            </w:r>
          </w:p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на стр. 150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Style w:val="11pt"/>
                <w:rFonts w:eastAsiaTheme="minorEastAsia"/>
                <w:sz w:val="24"/>
                <w:szCs w:val="24"/>
              </w:rPr>
              <w:t xml:space="preserve">Инструктаж по ТБ.  </w:t>
            </w:r>
            <w:r w:rsidRPr="00E73230">
              <w:rPr>
                <w:rFonts w:ascii="Times New Roman" w:eastAsia="Times New Roman" w:hAnsi="Times New Roman" w:cs="Times New Roman"/>
                <w:i/>
              </w:rPr>
              <w:t>Практическая работа №14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 «Работа с электронной почтой»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>Общение в Интернете в реальном времени.</w:t>
            </w:r>
            <w:r w:rsidRPr="00E73230">
              <w:rPr>
                <w:rFonts w:ascii="Times New Roman" w:eastAsia="Times New Roman" w:hAnsi="Times New Roman" w:cs="Times New Roman"/>
                <w:bCs/>
                <w:vanish/>
              </w:rPr>
              <w:t xml:space="preserve"> 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п. 2.6,</w:t>
            </w:r>
          </w:p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вопрос на стр. 157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 xml:space="preserve">Файловые архивы. Радио, телевидение и </w:t>
            </w:r>
            <w:proofErr w:type="spellStart"/>
            <w:r w:rsidRPr="00E73230">
              <w:rPr>
                <w:rFonts w:ascii="Times New Roman" w:eastAsia="Times New Roman" w:hAnsi="Times New Roman" w:cs="Times New Roman"/>
                <w:bCs/>
              </w:rPr>
              <w:t>Web</w:t>
            </w:r>
            <w:proofErr w:type="spellEnd"/>
            <w:r w:rsidRPr="00E73230">
              <w:rPr>
                <w:rFonts w:ascii="Times New Roman" w:eastAsia="Times New Roman" w:hAnsi="Times New Roman" w:cs="Times New Roman"/>
                <w:bCs/>
              </w:rPr>
              <w:t xml:space="preserve">-камеры в Интернете. 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C92BA7" w:rsidP="00C92BA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u w:val="none"/>
              </w:rPr>
              <w:t xml:space="preserve">п. 2.7, 2.8, вопросы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на</w:t>
            </w:r>
            <w:r>
              <w:rPr>
                <w:rStyle w:val="13"/>
                <w:sz w:val="24"/>
                <w:szCs w:val="24"/>
                <w:u w:val="none"/>
              </w:rPr>
              <w:t xml:space="preserve">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стр.170,179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 xml:space="preserve">Геоинформационные системы в Интернете. 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п. 2.9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3230">
              <w:rPr>
                <w:rFonts w:ascii="Times New Roman" w:eastAsia="Times New Roman" w:hAnsi="Times New Roman" w:cs="Times New Roman"/>
                <w:i/>
              </w:rPr>
              <w:t>Инструктаж по ТБ. Практическая работа №15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 «Геоинформационные системы в Интернете».</w:t>
            </w:r>
          </w:p>
        </w:tc>
        <w:tc>
          <w:tcPr>
            <w:tcW w:w="529" w:type="pct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>Поиск информации в Интернете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C92BA7" w:rsidP="00C92BA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 xml:space="preserve">п. 2.10,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вопросы на стр. 187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3230">
              <w:rPr>
                <w:rFonts w:ascii="Times New Roman" w:eastAsia="Times New Roman" w:hAnsi="Times New Roman" w:cs="Times New Roman"/>
                <w:i/>
              </w:rPr>
              <w:t>Инструктаж по ТБ. Практическая работа №16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 «Поиск в Интернете».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 xml:space="preserve">Электронная коммерция в </w:t>
            </w:r>
            <w:proofErr w:type="spellStart"/>
            <w:r w:rsidRPr="00E73230">
              <w:rPr>
                <w:rFonts w:ascii="Times New Roman" w:eastAsia="Times New Roman" w:hAnsi="Times New Roman" w:cs="Times New Roman"/>
                <w:bCs/>
              </w:rPr>
              <w:t>Интернете</w:t>
            </w:r>
            <w:proofErr w:type="gramStart"/>
            <w:r w:rsidRPr="00E73230">
              <w:rPr>
                <w:rFonts w:ascii="Times New Roman" w:eastAsia="Times New Roman" w:hAnsi="Times New Roman" w:cs="Times New Roman"/>
                <w:bCs/>
              </w:rPr>
              <w:t>.Б</w:t>
            </w:r>
            <w:proofErr w:type="gramEnd"/>
            <w:r w:rsidRPr="00E73230">
              <w:rPr>
                <w:rFonts w:ascii="Times New Roman" w:eastAsia="Times New Roman" w:hAnsi="Times New Roman" w:cs="Times New Roman"/>
                <w:bCs/>
              </w:rPr>
              <w:t>иблиотеки</w:t>
            </w:r>
            <w:proofErr w:type="spellEnd"/>
            <w:r w:rsidRPr="00E73230">
              <w:rPr>
                <w:rFonts w:ascii="Times New Roman" w:eastAsia="Times New Roman" w:hAnsi="Times New Roman" w:cs="Times New Roman"/>
                <w:bCs/>
              </w:rPr>
              <w:t>, энциклопедии и словари в Интернете.</w:t>
            </w:r>
            <w:r w:rsidRPr="00E73230">
              <w:rPr>
                <w:rFonts w:ascii="Times New Roman" w:eastAsia="Times New Roman" w:hAnsi="Times New Roman" w:cs="Times New Roman"/>
                <w:bCs/>
                <w:vanish/>
              </w:rPr>
              <w:t xml:space="preserve"> 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2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2BA7">
              <w:rPr>
                <w:rStyle w:val="13"/>
                <w:sz w:val="24"/>
                <w:szCs w:val="24"/>
                <w:u w:val="none"/>
              </w:rPr>
              <w:t xml:space="preserve">п. 2.11, 2.12, вопросы на стр.197, 201 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460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bCs/>
              </w:rPr>
              <w:t xml:space="preserve">Основы языка разметки гипертекста. 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3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C92BA7" w:rsidP="00C92BA7">
            <w:pPr>
              <w:pStyle w:val="3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u w:val="none"/>
              </w:rPr>
              <w:t xml:space="preserve">п. 2.13, </w:t>
            </w:r>
            <w:r w:rsidR="008A4C37" w:rsidRPr="00C92BA7">
              <w:rPr>
                <w:rStyle w:val="13"/>
                <w:sz w:val="24"/>
                <w:szCs w:val="24"/>
                <w:u w:val="none"/>
              </w:rPr>
              <w:t>вопросы на стр. 205</w:t>
            </w: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trHeight w:val="431"/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57-61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3230">
              <w:rPr>
                <w:rFonts w:ascii="Times New Roman" w:eastAsia="Times New Roman" w:hAnsi="Times New Roman" w:cs="Times New Roman"/>
                <w:i/>
              </w:rPr>
              <w:t>Инструктаж по ТБ. Практическая работа №17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 «Разработка сайта с использованием </w:t>
            </w:r>
            <w:proofErr w:type="spellStart"/>
            <w:r w:rsidRPr="00E73230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E73230">
              <w:rPr>
                <w:rFonts w:ascii="Times New Roman" w:eastAsia="Times New Roman" w:hAnsi="Times New Roman" w:cs="Times New Roman"/>
              </w:rPr>
              <w:t>-редактора»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  <w:r w:rsidRPr="008A4C37">
              <w:rPr>
                <w:rStyle w:val="13"/>
                <w:sz w:val="24"/>
                <w:szCs w:val="24"/>
                <w:u w:val="none"/>
              </w:rPr>
              <w:t>5</w:t>
            </w:r>
          </w:p>
        </w:tc>
        <w:tc>
          <w:tcPr>
            <w:tcW w:w="1108" w:type="pct"/>
            <w:shd w:val="clear" w:color="auto" w:fill="auto"/>
          </w:tcPr>
          <w:p w:rsidR="008A4C37" w:rsidRPr="00C92BA7" w:rsidRDefault="008A4C37" w:rsidP="00E73230">
            <w:pPr>
              <w:pStyle w:val="33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  <w:i/>
              </w:rPr>
              <w:t>Контрольная работа №4</w:t>
            </w:r>
            <w:r w:rsidRPr="00E73230">
              <w:rPr>
                <w:rFonts w:ascii="Times New Roman" w:eastAsia="Times New Roman" w:hAnsi="Times New Roman" w:cs="Times New Roman"/>
              </w:rPr>
              <w:t xml:space="preserve"> «Коммуникационные технологии»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jc w:val="center"/>
              <w:rPr>
                <w:rFonts w:ascii="Times New Roman" w:hAnsi="Times New Roman" w:cs="Times New Roman"/>
              </w:rPr>
            </w:pPr>
            <w:r w:rsidRPr="008A4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E73230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3230">
              <w:rPr>
                <w:rFonts w:ascii="Times New Roman" w:eastAsia="Times New Roman" w:hAnsi="Times New Roman" w:cs="Times New Roman"/>
              </w:rPr>
              <w:t>Повторение по теме «Информационные технологии»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jc w:val="center"/>
              <w:rPr>
                <w:rFonts w:ascii="Times New Roman" w:hAnsi="Times New Roman" w:cs="Times New Roman"/>
              </w:rPr>
            </w:pPr>
            <w:r w:rsidRPr="008A4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</w:tr>
      <w:tr w:rsidR="008A4C37" w:rsidRPr="00E73230" w:rsidTr="008A4C37">
        <w:trPr>
          <w:jc w:val="center"/>
        </w:trPr>
        <w:tc>
          <w:tcPr>
            <w:tcW w:w="406" w:type="pct"/>
            <w:shd w:val="clear" w:color="auto" w:fill="auto"/>
          </w:tcPr>
          <w:p w:rsidR="008A4C37" w:rsidRPr="00E73230" w:rsidRDefault="008A4C37" w:rsidP="008A4C37">
            <w:pPr>
              <w:jc w:val="center"/>
              <w:rPr>
                <w:rFonts w:ascii="Times New Roman" w:hAnsi="Times New Roman" w:cs="Times New Roman"/>
              </w:rPr>
            </w:pPr>
            <w:r w:rsidRPr="00E732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6-68</w:t>
            </w:r>
          </w:p>
        </w:tc>
        <w:tc>
          <w:tcPr>
            <w:tcW w:w="2160" w:type="pct"/>
            <w:shd w:val="clear" w:color="auto" w:fill="auto"/>
          </w:tcPr>
          <w:p w:rsidR="008A4C37" w:rsidRPr="00E73230" w:rsidRDefault="008A4C37" w:rsidP="00E7323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3230">
              <w:rPr>
                <w:rStyle w:val="27"/>
                <w:sz w:val="24"/>
                <w:szCs w:val="24"/>
              </w:rPr>
              <w:t>Повторение по теме «Коммуникационные технологии»</w:t>
            </w:r>
          </w:p>
        </w:tc>
        <w:tc>
          <w:tcPr>
            <w:tcW w:w="529" w:type="pct"/>
            <w:vAlign w:val="center"/>
          </w:tcPr>
          <w:p w:rsidR="008A4C37" w:rsidRPr="008A4C37" w:rsidRDefault="008A4C37" w:rsidP="008A4C37">
            <w:pPr>
              <w:jc w:val="center"/>
              <w:rPr>
                <w:rFonts w:ascii="Times New Roman" w:hAnsi="Times New Roman" w:cs="Times New Roman"/>
              </w:rPr>
            </w:pPr>
            <w:r w:rsidRPr="008A4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A4C37" w:rsidRPr="00E73230" w:rsidRDefault="008A4C37" w:rsidP="00E7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8A4C37" w:rsidRPr="00E73230" w:rsidRDefault="008A4C37" w:rsidP="00E73230">
            <w:pPr>
              <w:rPr>
                <w:rFonts w:ascii="Times New Roman" w:hAnsi="Times New Roman" w:cs="Times New Roman"/>
              </w:rPr>
            </w:pPr>
          </w:p>
        </w:tc>
      </w:tr>
    </w:tbl>
    <w:p w:rsidR="00B62855" w:rsidRDefault="00B62855" w:rsidP="00520B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2BA7" w:rsidRDefault="00C92BA7" w:rsidP="00C92BA7">
      <w:pPr>
        <w:pStyle w:val="28"/>
      </w:pPr>
      <w:bookmarkStart w:id="17" w:name="_Toc465803450"/>
      <w:r w:rsidRPr="00C92BA7">
        <w:t>12 класс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195"/>
        <w:gridCol w:w="1616"/>
        <w:gridCol w:w="2841"/>
        <w:gridCol w:w="733"/>
        <w:gridCol w:w="722"/>
      </w:tblGrid>
      <w:tr w:rsidR="00C92BA7" w:rsidRPr="00C92BA7" w:rsidTr="00C92BA7">
        <w:trPr>
          <w:trHeight w:val="458"/>
          <w:jc w:val="center"/>
        </w:trPr>
        <w:tc>
          <w:tcPr>
            <w:tcW w:w="458" w:type="dxa"/>
            <w:vMerge w:val="restart"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3195" w:type="dxa"/>
            <w:vMerge w:val="restart"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Тема урока, практическое занятие</w:t>
            </w:r>
          </w:p>
        </w:tc>
        <w:tc>
          <w:tcPr>
            <w:tcW w:w="1616" w:type="dxa"/>
            <w:vMerge w:val="restart"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Домашнее задание</w:t>
            </w:r>
          </w:p>
        </w:tc>
        <w:tc>
          <w:tcPr>
            <w:tcW w:w="2841" w:type="dxa"/>
            <w:vMerge w:val="restart"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уровню подготовки 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обучающихся</w:t>
            </w:r>
            <w:proofErr w:type="gramEnd"/>
          </w:p>
        </w:tc>
        <w:tc>
          <w:tcPr>
            <w:tcW w:w="1455" w:type="dxa"/>
            <w:gridSpan w:val="2"/>
            <w:vAlign w:val="center"/>
          </w:tcPr>
          <w:p w:rsidR="00C92BA7" w:rsidRPr="00C92BA7" w:rsidRDefault="00C92BA7" w:rsidP="00C92B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 проведения урока</w:t>
            </w:r>
          </w:p>
        </w:tc>
      </w:tr>
      <w:tr w:rsidR="00C92BA7" w:rsidRPr="00C92BA7" w:rsidTr="00C92BA7">
        <w:trPr>
          <w:trHeight w:val="457"/>
          <w:jc w:val="center"/>
        </w:trPr>
        <w:tc>
          <w:tcPr>
            <w:tcW w:w="458" w:type="dxa"/>
            <w:vMerge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195" w:type="dxa"/>
            <w:vMerge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16" w:type="dxa"/>
            <w:vMerge/>
            <w:vAlign w:val="center"/>
          </w:tcPr>
          <w:p w:rsid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  <w:vAlign w:val="center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  <w:vAlign w:val="center"/>
          </w:tcPr>
          <w:p w:rsidR="00C92BA7" w:rsidRPr="00C92BA7" w:rsidRDefault="00C92BA7" w:rsidP="00C92B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План</w:t>
            </w:r>
          </w:p>
        </w:tc>
        <w:tc>
          <w:tcPr>
            <w:tcW w:w="722" w:type="dxa"/>
            <w:vAlign w:val="center"/>
          </w:tcPr>
          <w:p w:rsidR="00C92BA7" w:rsidRPr="00C92BA7" w:rsidRDefault="00C92BA7" w:rsidP="00C92B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Факт</w:t>
            </w:r>
          </w:p>
        </w:tc>
      </w:tr>
      <w:tr w:rsidR="00C92BA7" w:rsidRPr="00C92BA7" w:rsidTr="00C92BA7">
        <w:trPr>
          <w:trHeight w:val="495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ТБ в кабинете информатики. История развития ЭВМ.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 1.1.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стр.10; стр.15</w:t>
            </w:r>
          </w:p>
        </w:tc>
        <w:tc>
          <w:tcPr>
            <w:tcW w:w="2841" w:type="dxa"/>
            <w:vMerge w:val="restart"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Учащиеся должны</w:t>
            </w:r>
          </w:p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знать/ понимать: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функции операционных систем;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1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какая информация требует защиты;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виды угроз для числовой информации;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89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физические  способы и программные средства защиты информации;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1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криптография;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1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цифровая подпись и цифровой сертификат.</w:t>
            </w:r>
          </w:p>
          <w:p w:rsidR="00C92BA7" w:rsidRPr="00C92BA7" w:rsidRDefault="00C92BA7" w:rsidP="00C92BA7">
            <w:pPr>
              <w:shd w:val="clear" w:color="auto" w:fill="FFFFFF"/>
              <w:tabs>
                <w:tab w:val="left" w:pos="231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уметь: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подбирать конфигурацию ПК в зависимости от его назначения;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соединять устройства ПК;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производить основные настройки БИОС;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работать в среде операционной системы на пользователь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ском уровне.</w:t>
            </w: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545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Инструктаж по ТБ. Практическая работа №1 «Виртуальные музеи»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 2 «Сведения об архитектуре компьютера».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  1.2 стр.19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470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характеристики операционных систем.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§1.3.1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-1.3.2, стр.25-30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670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№3 «Сведения о логических разделах дисков»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§1.3.1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-1.3.2, стр.25-30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49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Операционная система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Windows.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§1.3.1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-1.3.2, стр.25-30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Операционная система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Mac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OS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Leopard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Рабочий стол и панель инструментов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Папки и окна в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Mac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OS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Leopard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Инструктаж по ТБ. Практическая работа №4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«Настройка графического интерфейса для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Mac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OS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Leopard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Инструктаж по ТБ. Практическая работа №5 «Работа с объектами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Mac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OS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Leopard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§1.3.3, стр.41-43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с использованием паролей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Биометрическая система защиты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716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Вредоносные и антивирусные  программы.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 1.5, 1.6.1, 1.6.2., стр.49-61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03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Компьютерные вирусы и защита от них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1049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№6 «Защита от компьютерных вирусов».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Сетевые черви и защита от них. 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§1.6.3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63-70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№7 «Защита от сетевых червей».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№8 Защита от троянских программ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§1.6.4, стр71-74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№9 «Защита от хакерских атак»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У: 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§1.6.5, стр75-78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контрольной работе.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Контрольная  работа № 1  по теме «Компьютер как средство автоматизации информационных процессов» (тестирование)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</w:t>
            </w:r>
            <w:proofErr w:type="spell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гл.1, Творческое задание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Моделирование как метод познания.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 2.1-2.2</w:t>
            </w:r>
          </w:p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Стр.80-84</w:t>
            </w:r>
          </w:p>
        </w:tc>
        <w:tc>
          <w:tcPr>
            <w:tcW w:w="2841" w:type="dxa"/>
            <w:vMerge w:val="restart"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Учащиеся должны</w:t>
            </w:r>
          </w:p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знать/ понимать: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виды информационных моделей, описывающих реальные объекты или процессы;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алгоритма как модели автоматизации деятельности;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что такое системный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подход в науке и практике;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информационных процессов в системах;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модели;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информационная модель;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информационного моделирования на компьютере;</w:t>
            </w:r>
          </w:p>
          <w:p w:rsidR="00C92BA7" w:rsidRPr="00C92BA7" w:rsidRDefault="00C92BA7" w:rsidP="00C92BA7">
            <w:p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уметь: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иллюстрировать учебные работы с использованием средств информационных технологий;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ориентироваться в 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граф-моделях</w:t>
            </w:r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строить их по вербальному описанию системы;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строить табличные модели по вербальному описанию системы.</w:t>
            </w: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Системный подход в моделировании.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557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Формы представления моделей.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 §2.3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-2.5</w:t>
            </w:r>
          </w:p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84-88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Формализация.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этапы разработки и исследование моделей на компьютере.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Инструктаж по ТБ. Практическая работа №10 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Исследование физических моделей.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У:§2.6.1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89-90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Инструктаж по ТБ. Практическая работа №11 Исследование астрономических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У:§2.6.2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 91,92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№12 Исследование алгебраических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У:§2.6.3</w:t>
            </w:r>
          </w:p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</w:t>
            </w:r>
            <w:proofErr w:type="spellEnd"/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92-93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31 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№13 Исследование геометрических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У:§2.6.4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</w:t>
            </w:r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94-95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№14 Исследование химических и биологических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У:§2.6.6§2.6.7, стр97-99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№15 Исследование биологических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У:§2.6.6§2.6.7, стр97-99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№16 Построение графических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У:§2.6.6§2.6.7, стр97-99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№17 Построение графических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У:§2.6.6§2.6.7, стр97-99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№18 Построение графических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У:§2.6.6§2.6.7, стр97-99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Табличные информационные модели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№19 Построение табличных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№19 Построение табличных моделей.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контрольной работе «Моделирование и формализация»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Контрольная работа №2  по теме «Моделирование и формализация» (тестирование)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70"/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42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Табличные базы данных.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У:§3.1, 3.2, стр103-104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Учащиеся должны</w:t>
            </w:r>
          </w:p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знать/ понимать: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назначение наиболее распространенных средств автоматизации информационной деятельности 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 </w:t>
            </w:r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 данных);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база данных (БД);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какие модели данных используются в БД;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понятия реляционных БД: запись, поле, тип поля, главный ключ;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и назначение СУБД;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основы организации многотабличной БД;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схема БД;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такое целостность данных;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создания многотабличной БД с помощью реляцион</w:t>
            </w: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ной СУБД.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уметь: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распознавать информационные процессы в различных системах;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6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просматривать, создавать, редактировать, сохранять записи в базах данных;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осуществлять поиск информации в базах данных.</w:t>
            </w: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объекты СУБДД: таблицы, формы, запросы, отчеты.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</w:tcBorders>
          </w:tcPr>
          <w:p w:rsidR="00C92BA7" w:rsidRPr="00C92BA7" w:rsidRDefault="00C92BA7" w:rsidP="00C92BA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№20  «Создание табличной базы данных».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:С</w:t>
            </w:r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тр. 106-108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№21  «Создание табличной базы данных».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Использование формы для просмотра и редактирования записей в табличной БД.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У:§3.2.2, </w:t>
            </w:r>
            <w:proofErr w:type="spellStart"/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</w:t>
            </w:r>
            <w:proofErr w:type="spellEnd"/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109-112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№22  «Создание формы в табличной БД».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Поиск записей в табличной БД с помощью фильтров и запросов.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У:§3.2.3 стр113-117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№23 «Поиск записей в табличной БД».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38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Сортировка записей в табличной БД.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У:§3.2.4, </w:t>
            </w:r>
            <w:proofErr w:type="spellStart"/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</w:t>
            </w:r>
            <w:proofErr w:type="spellEnd"/>
            <w:proofErr w:type="gram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117-120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38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Инструктаж по ТБ. Практическая работа №24 «Сортировка записей в БД».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38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по ТБ. Практическая работа №25 «Сортировка записей в БД».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38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Печать данных с помощью отчетов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338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№26 «Создание отчётов в БД».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Иерархические БД. 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У:§3.3, стр120-124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1283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Сетевые базы данных. Инструктаж по ТБ. Практическая работа №27 «Создание генеалогического древа семьи».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У:§3.4, стр124-126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контрольной работе по теме «Базы данных»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Контрольная работа №3 «Базы данных» (тестирование).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59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в Интернете.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 4.1</w:t>
            </w:r>
          </w:p>
        </w:tc>
        <w:tc>
          <w:tcPr>
            <w:tcW w:w="2841" w:type="dxa"/>
            <w:vMerge w:val="restart"/>
          </w:tcPr>
          <w:p w:rsidR="00C92BA7" w:rsidRPr="00C92BA7" w:rsidRDefault="00C92BA7" w:rsidP="00C92BA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Учащиеся должны знать: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чем состоят основные черты информационного общества;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какие изменения в быту, в сфере образования будут происходить с формированием информационного общества;</w:t>
            </w:r>
          </w:p>
          <w:p w:rsidR="00C92BA7" w:rsidRPr="00C92BA7" w:rsidRDefault="00C92BA7" w:rsidP="00C92BA7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законодательные акты в информационной сфере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;.</w:t>
            </w:r>
            <w:proofErr w:type="gramEnd"/>
          </w:p>
          <w:p w:rsidR="00C92BA7" w:rsidRPr="00C92BA7" w:rsidRDefault="00C92BA7" w:rsidP="00C92BA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Учащиеся должны уметь:</w:t>
            </w:r>
          </w:p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•соблюдать основные правовые и этические </w:t>
            </w:r>
            <w:proofErr w:type="spell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нормыв</w:t>
            </w:r>
            <w:proofErr w:type="spellEnd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информационной сфере деятельности</w:t>
            </w: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Этика в Интернете.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У:§4.2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Этика в Интернете.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У:§4.2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trHeight w:val="1090"/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У:§4.3</w:t>
            </w: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по теме «Информация. Кодирование информации</w:t>
            </w:r>
            <w:proofErr w:type="gramStart"/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</w:t>
            </w:r>
            <w:proofErr w:type="gramEnd"/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по теме  «Устройство компьютера и программное обеспечение»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по теме «Моделирование и формализация»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Информационные технологии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Информационные технологии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92BA7" w:rsidRPr="00C92BA7" w:rsidTr="00C92BA7">
        <w:trPr>
          <w:jc w:val="center"/>
        </w:trPr>
        <w:tc>
          <w:tcPr>
            <w:tcW w:w="458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3195" w:type="dxa"/>
          </w:tcPr>
          <w:p w:rsidR="00C92BA7" w:rsidRPr="00C92BA7" w:rsidRDefault="00C92BA7" w:rsidP="00C92B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2B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Коммуникационные технологии</w:t>
            </w:r>
          </w:p>
        </w:tc>
        <w:tc>
          <w:tcPr>
            <w:tcW w:w="1616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41" w:type="dxa"/>
            <w:vMerge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33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22" w:type="dxa"/>
          </w:tcPr>
          <w:p w:rsidR="00C92BA7" w:rsidRPr="00C92BA7" w:rsidRDefault="00C92BA7" w:rsidP="00C92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C92BA7" w:rsidRDefault="00C92BA7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CF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623" w:rsidRDefault="00687623" w:rsidP="00687623">
      <w:pPr>
        <w:pStyle w:val="14"/>
      </w:pPr>
      <w:bookmarkStart w:id="18" w:name="_Toc465803451"/>
      <w:r>
        <w:lastRenderedPageBreak/>
        <w:t>Литература</w:t>
      </w:r>
      <w:bookmarkEnd w:id="18"/>
    </w:p>
    <w:p w:rsidR="00DE12CF" w:rsidRPr="00DE12CF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>, Л.Л. Информатика: Учебник для 5 класса (ФГОС). М.: БИНОМ. Лаборатория знаний, 2014.</w:t>
      </w:r>
    </w:p>
    <w:p w:rsidR="00DE12CF" w:rsidRPr="00DE12CF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>, Л.Л. Информатика: Рабочая тетрадь для 5 класса (ФГОС).- М.: БИНОМ. Лаборатория знаний, 2014.</w:t>
      </w:r>
    </w:p>
    <w:p w:rsidR="00DE12CF" w:rsidRPr="00DE12CF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2CF">
        <w:rPr>
          <w:rFonts w:ascii="Times New Roman" w:hAnsi="Times New Roman" w:cs="Times New Roman"/>
          <w:sz w:val="28"/>
          <w:szCs w:val="28"/>
        </w:rPr>
        <w:t>Информатика. 5-6 классы. Методическое пособие. ФГОС.</w:t>
      </w:r>
      <w:r w:rsidRPr="00DE12CF">
        <w:rPr>
          <w:rFonts w:ascii="Times New Roman" w:hAnsi="Times New Roman" w:cs="Times New Roman"/>
          <w:bCs/>
          <w:sz w:val="28"/>
          <w:szCs w:val="28"/>
        </w:rPr>
        <w:t> </w:t>
      </w:r>
      <w:r w:rsidRPr="00DE12CF">
        <w:rPr>
          <w:rFonts w:ascii="Times New Roman" w:hAnsi="Times New Roman" w:cs="Times New Roman"/>
          <w:sz w:val="28"/>
          <w:szCs w:val="28"/>
        </w:rPr>
        <w:t xml:space="preserve">/ Л.Л </w:t>
      </w: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>. – М.: БИНОМ, Лаборатория знаний,2014.</w:t>
      </w:r>
    </w:p>
    <w:p w:rsidR="00DE12CF" w:rsidRPr="00DE12CF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gramStart"/>
      <w:r w:rsidRPr="00DE12CF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DE12CF">
        <w:rPr>
          <w:rFonts w:ascii="Times New Roman" w:hAnsi="Times New Roman" w:cs="Times New Roman"/>
          <w:sz w:val="28"/>
          <w:szCs w:val="28"/>
        </w:rPr>
        <w:t xml:space="preserve"> Ю.Г. Занимательные задачи по информатике. – М.: БИНОМ. Лаборатория знаний, 2012.</w:t>
      </w:r>
    </w:p>
    <w:p w:rsidR="00DE12CF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2C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E12CF">
        <w:rPr>
          <w:rFonts w:ascii="Times New Roman" w:hAnsi="Times New Roman" w:cs="Times New Roman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2012.</w:t>
      </w:r>
    </w:p>
    <w:p w:rsidR="00687623" w:rsidRDefault="00687623" w:rsidP="0068762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623">
        <w:rPr>
          <w:rFonts w:ascii="Times New Roman" w:hAnsi="Times New Roman" w:cs="Times New Roman"/>
          <w:sz w:val="28"/>
          <w:szCs w:val="28"/>
        </w:rPr>
        <w:t>Преподавание курса информати</w:t>
      </w:r>
      <w:r>
        <w:rPr>
          <w:rFonts w:ascii="Times New Roman" w:hAnsi="Times New Roman" w:cs="Times New Roman"/>
          <w:sz w:val="28"/>
          <w:szCs w:val="28"/>
        </w:rPr>
        <w:t xml:space="preserve">ки и информационных технологий. </w:t>
      </w:r>
    </w:p>
    <w:p w:rsidR="00687623" w:rsidRDefault="00687623" w:rsidP="006876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7623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7623">
        <w:rPr>
          <w:rFonts w:ascii="Times New Roman" w:hAnsi="Times New Roman" w:cs="Times New Roman"/>
          <w:sz w:val="28"/>
          <w:szCs w:val="28"/>
        </w:rPr>
        <w:t>Бином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Pr="0068762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23" w:rsidRDefault="00687623" w:rsidP="00687623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87623">
        <w:rPr>
          <w:rFonts w:ascii="Times New Roman" w:hAnsi="Times New Roman" w:cs="Times New Roman"/>
          <w:sz w:val="28"/>
          <w:szCs w:val="28"/>
        </w:rPr>
        <w:t xml:space="preserve"> Н.Д. Информатика и ИКТ: Учебник для 9 класса – М: БИНОМ. Лабора</w:t>
      </w:r>
      <w:r>
        <w:rPr>
          <w:rFonts w:ascii="Times New Roman" w:hAnsi="Times New Roman" w:cs="Times New Roman"/>
          <w:sz w:val="28"/>
          <w:szCs w:val="28"/>
        </w:rPr>
        <w:t>тория знаний, 2014.</w:t>
      </w:r>
    </w:p>
    <w:p w:rsidR="00687623" w:rsidRDefault="00687623" w:rsidP="00687623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87623">
        <w:rPr>
          <w:rFonts w:ascii="Times New Roman" w:hAnsi="Times New Roman" w:cs="Times New Roman"/>
          <w:sz w:val="28"/>
          <w:szCs w:val="28"/>
        </w:rPr>
        <w:t xml:space="preserve"> Н.Д. Информатика и ИКТ: Учебник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7623">
        <w:rPr>
          <w:rFonts w:ascii="Times New Roman" w:hAnsi="Times New Roman" w:cs="Times New Roman"/>
          <w:sz w:val="28"/>
          <w:szCs w:val="28"/>
        </w:rPr>
        <w:t xml:space="preserve"> класса – М: БИНОМ. Лабора</w:t>
      </w:r>
      <w:r>
        <w:rPr>
          <w:rFonts w:ascii="Times New Roman" w:hAnsi="Times New Roman" w:cs="Times New Roman"/>
          <w:sz w:val="28"/>
          <w:szCs w:val="28"/>
        </w:rPr>
        <w:t>тория знаний, 2014.</w:t>
      </w:r>
    </w:p>
    <w:p w:rsidR="00687623" w:rsidRPr="00687623" w:rsidRDefault="00687623" w:rsidP="00687623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87623">
        <w:rPr>
          <w:rFonts w:ascii="Times New Roman" w:hAnsi="Times New Roman" w:cs="Times New Roman"/>
          <w:sz w:val="28"/>
          <w:szCs w:val="28"/>
        </w:rPr>
        <w:t xml:space="preserve"> Н.Д. Информатика и ИКТ: Учебник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87623">
        <w:rPr>
          <w:rFonts w:ascii="Times New Roman" w:hAnsi="Times New Roman" w:cs="Times New Roman"/>
          <w:sz w:val="28"/>
          <w:szCs w:val="28"/>
        </w:rPr>
        <w:t xml:space="preserve"> класса – М: БИНОМ. Лабора</w:t>
      </w:r>
      <w:r>
        <w:rPr>
          <w:rFonts w:ascii="Times New Roman" w:hAnsi="Times New Roman" w:cs="Times New Roman"/>
          <w:sz w:val="28"/>
          <w:szCs w:val="28"/>
        </w:rPr>
        <w:t>тория знаний, 2014.</w:t>
      </w:r>
    </w:p>
    <w:p w:rsidR="00687623" w:rsidRPr="00687623" w:rsidRDefault="00687623" w:rsidP="00687623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87623">
        <w:rPr>
          <w:rFonts w:ascii="Times New Roman" w:hAnsi="Times New Roman" w:cs="Times New Roman"/>
          <w:sz w:val="28"/>
          <w:szCs w:val="28"/>
        </w:rPr>
        <w:t xml:space="preserve"> Н.Д. Преподавание курса «Информатика и ИКТ» в основной и старшей школе. – 8 – 11. Методическое пособие. - М: БИНОМ. Лаборатория знаний, 2008. – 180 </w:t>
      </w:r>
      <w:proofErr w:type="spellStart"/>
      <w:r w:rsidRPr="00687623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68762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8762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87623">
        <w:rPr>
          <w:rFonts w:ascii="Times New Roman" w:hAnsi="Times New Roman" w:cs="Times New Roman"/>
          <w:sz w:val="28"/>
          <w:szCs w:val="28"/>
        </w:rPr>
        <w:t>.</w:t>
      </w:r>
    </w:p>
    <w:p w:rsidR="00DE12CF" w:rsidRPr="00DE12CF" w:rsidRDefault="00687623" w:rsidP="00687623">
      <w:pPr>
        <w:pStyle w:val="28"/>
      </w:pPr>
      <w:bookmarkStart w:id="19" w:name="_Toc465803452"/>
      <w:r>
        <w:t xml:space="preserve">Электронные </w:t>
      </w:r>
      <w:r w:rsidR="00DE12CF" w:rsidRPr="00DE12CF">
        <w:t xml:space="preserve"> ресурсы</w:t>
      </w:r>
      <w:bookmarkEnd w:id="19"/>
    </w:p>
    <w:p w:rsidR="00DE12CF" w:rsidRPr="00687623" w:rsidRDefault="00687623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Электронные образовательные ресурсы для УМК </w:t>
      </w:r>
      <w:hyperlink r:id="rId10" w:history="1">
        <w:r w:rsidR="00DE12CF"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http://metodist.lbz.ru/iumk/informatics/er.php#bosova</w:t>
        </w:r>
      </w:hyperlink>
    </w:p>
    <w:p w:rsidR="00DE12CF" w:rsidRPr="00687623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623">
        <w:rPr>
          <w:rFonts w:ascii="Times New Roman" w:hAnsi="Times New Roman" w:cs="Times New Roman"/>
          <w:color w:val="auto"/>
          <w:sz w:val="28"/>
          <w:szCs w:val="28"/>
        </w:rPr>
        <w:t>Ресурсы Единой коллекции цифровых образовательных ресурсов</w:t>
      </w:r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</w:p>
    <w:p w:rsidR="00DE12CF" w:rsidRPr="00687623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623">
        <w:rPr>
          <w:rFonts w:ascii="Times New Roman" w:hAnsi="Times New Roman" w:cs="Times New Roman"/>
          <w:color w:val="auto"/>
          <w:sz w:val="28"/>
          <w:szCs w:val="28"/>
        </w:rPr>
        <w:t>Ресурсы федерального центра информа</w:t>
      </w:r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ционно-образовательных ресурсов </w:t>
      </w:r>
      <w:hyperlink r:id="rId12" w:history="1">
        <w:r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http://fcior.edu.ru/</w:t>
        </w:r>
      </w:hyperlink>
    </w:p>
    <w:p w:rsidR="00DE12CF" w:rsidRPr="00687623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623">
        <w:rPr>
          <w:rFonts w:ascii="Times New Roman" w:hAnsi="Times New Roman" w:cs="Times New Roman"/>
          <w:color w:val="auto"/>
          <w:sz w:val="28"/>
          <w:szCs w:val="28"/>
        </w:rPr>
        <w:t>Материалы ав</w:t>
      </w:r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торской мастерской </w:t>
      </w:r>
      <w:proofErr w:type="spellStart"/>
      <w:r w:rsidR="00687623">
        <w:rPr>
          <w:rFonts w:ascii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 Л.Л. </w:t>
      </w:r>
      <w:hyperlink r:id="rId13" w:history="1">
        <w:r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http://metodist.lbz.ru/authors/informatika/3/</w:t>
        </w:r>
      </w:hyperlink>
    </w:p>
    <w:p w:rsidR="00DE12CF" w:rsidRPr="00687623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623">
        <w:rPr>
          <w:rFonts w:ascii="Times New Roman" w:hAnsi="Times New Roman" w:cs="Times New Roman"/>
          <w:color w:val="auto"/>
          <w:sz w:val="28"/>
          <w:szCs w:val="28"/>
        </w:rPr>
        <w:t>Виртуал</w:t>
      </w:r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ьные лаборатории по информатике </w:t>
      </w:r>
      <w:hyperlink r:id="rId14" w:history="1">
        <w:r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http://school-collection.edu.ru/catalog/rubr/473cf27f-18e7-469d-a53e-08d72f0ec961/109592/?interface=pupil&amp;class=43&amp;subject=19</w:t>
        </w:r>
      </w:hyperlink>
    </w:p>
    <w:p w:rsidR="00DE12CF" w:rsidRPr="00687623" w:rsidRDefault="00DE12CF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623">
        <w:rPr>
          <w:rFonts w:ascii="Times New Roman" w:hAnsi="Times New Roman" w:cs="Times New Roman"/>
          <w:color w:val="auto"/>
          <w:sz w:val="28"/>
          <w:szCs w:val="28"/>
        </w:rPr>
        <w:t>Методическая копилка учителя</w:t>
      </w:r>
      <w:r w:rsidR="00687623">
        <w:rPr>
          <w:rFonts w:ascii="Times New Roman" w:hAnsi="Times New Roman" w:cs="Times New Roman"/>
          <w:color w:val="auto"/>
          <w:sz w:val="28"/>
          <w:szCs w:val="28"/>
        </w:rPr>
        <w:t xml:space="preserve"> информатики </w:t>
      </w:r>
      <w:hyperlink r:id="rId15" w:history="1">
        <w:r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http://www.metod-kopilka.ru/</w:t>
        </w:r>
      </w:hyperlink>
    </w:p>
    <w:p w:rsidR="00DE12CF" w:rsidRPr="00687623" w:rsidRDefault="00A23023" w:rsidP="00DE12C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DE12CF" w:rsidRPr="006876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ЭОР на CD-диске к методическому пособию для учителя «Уроки информатики в 5-7 классах»</w:t>
        </w:r>
      </w:hyperlink>
    </w:p>
    <w:p w:rsidR="00DE12CF" w:rsidRPr="00C92BA7" w:rsidRDefault="00DE12CF" w:rsidP="00C92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12CF" w:rsidRPr="00C92BA7" w:rsidSect="00520BD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23" w:rsidRDefault="00A23023">
      <w:r>
        <w:separator/>
      </w:r>
    </w:p>
  </w:endnote>
  <w:endnote w:type="continuationSeparator" w:id="0">
    <w:p w:rsidR="00A23023" w:rsidRDefault="00A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87902"/>
      <w:docPartObj>
        <w:docPartGallery w:val="Page Numbers (Bottom of Page)"/>
        <w:docPartUnique/>
      </w:docPartObj>
    </w:sdtPr>
    <w:sdtEndPr/>
    <w:sdtContent>
      <w:p w:rsidR="009208B1" w:rsidRDefault="009208B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9B">
          <w:rPr>
            <w:noProof/>
          </w:rPr>
          <w:t>2</w:t>
        </w:r>
        <w:r>
          <w:fldChar w:fldCharType="end"/>
        </w:r>
      </w:p>
    </w:sdtContent>
  </w:sdt>
  <w:p w:rsidR="009208B1" w:rsidRDefault="009208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23" w:rsidRDefault="00A23023"/>
  </w:footnote>
  <w:footnote w:type="continuationSeparator" w:id="0">
    <w:p w:rsidR="00A23023" w:rsidRDefault="00A230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1FB77282"/>
    <w:multiLevelType w:val="multilevel"/>
    <w:tmpl w:val="80860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5454F"/>
    <w:multiLevelType w:val="multilevel"/>
    <w:tmpl w:val="555E5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811EF"/>
    <w:multiLevelType w:val="hybridMultilevel"/>
    <w:tmpl w:val="E500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0402"/>
    <w:multiLevelType w:val="multilevel"/>
    <w:tmpl w:val="E2E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4230E"/>
    <w:multiLevelType w:val="multilevel"/>
    <w:tmpl w:val="257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B1CB2"/>
    <w:multiLevelType w:val="multilevel"/>
    <w:tmpl w:val="24B6E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67C35"/>
    <w:multiLevelType w:val="multilevel"/>
    <w:tmpl w:val="BF3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DBC"/>
    <w:multiLevelType w:val="multilevel"/>
    <w:tmpl w:val="E2CEA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D491A"/>
    <w:multiLevelType w:val="multilevel"/>
    <w:tmpl w:val="7B18E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E"/>
    <w:rsid w:val="0008223D"/>
    <w:rsid w:val="00125C10"/>
    <w:rsid w:val="00154D12"/>
    <w:rsid w:val="00170E59"/>
    <w:rsid w:val="001B1ACD"/>
    <w:rsid w:val="002C0FED"/>
    <w:rsid w:val="002E2EA8"/>
    <w:rsid w:val="0038201E"/>
    <w:rsid w:val="004034C1"/>
    <w:rsid w:val="004F36E0"/>
    <w:rsid w:val="00520BD6"/>
    <w:rsid w:val="00523A78"/>
    <w:rsid w:val="005342AC"/>
    <w:rsid w:val="0056259B"/>
    <w:rsid w:val="005712CC"/>
    <w:rsid w:val="005B0AB0"/>
    <w:rsid w:val="006215D1"/>
    <w:rsid w:val="00660F26"/>
    <w:rsid w:val="00687623"/>
    <w:rsid w:val="006B0F11"/>
    <w:rsid w:val="006C0345"/>
    <w:rsid w:val="006E70F6"/>
    <w:rsid w:val="007F6C22"/>
    <w:rsid w:val="00820E0B"/>
    <w:rsid w:val="00825DAF"/>
    <w:rsid w:val="00875FFA"/>
    <w:rsid w:val="008A4C37"/>
    <w:rsid w:val="009208B1"/>
    <w:rsid w:val="00A23023"/>
    <w:rsid w:val="00A35656"/>
    <w:rsid w:val="00B01ED6"/>
    <w:rsid w:val="00B62855"/>
    <w:rsid w:val="00C92BA7"/>
    <w:rsid w:val="00D73D54"/>
    <w:rsid w:val="00DE12CF"/>
    <w:rsid w:val="00E36402"/>
    <w:rsid w:val="00E73230"/>
    <w:rsid w:val="00F000DD"/>
    <w:rsid w:val="00F63408"/>
    <w:rsid w:val="00FB1FCD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1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8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99"/>
    <w:rsid w:val="00F0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E364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3">
    <w:name w:val="Основной текст1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7">
    <w:name w:val="Основной текст2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Курсив"/>
    <w:rsid w:val="00B62855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3">
    <w:name w:val="Основной текст3"/>
    <w:basedOn w:val="a"/>
    <w:rsid w:val="00B62855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5">
    <w:name w:val="Основной текст (5)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4">
    <w:name w:val="Стиль1"/>
    <w:basedOn w:val="12"/>
    <w:link w:val="15"/>
    <w:qFormat/>
    <w:rsid w:val="00C92BA7"/>
    <w:pPr>
      <w:shd w:val="clear" w:color="auto" w:fill="auto"/>
      <w:spacing w:after="0" w:line="240" w:lineRule="auto"/>
      <w:jc w:val="both"/>
    </w:pPr>
    <w:rPr>
      <w:sz w:val="28"/>
      <w:szCs w:val="28"/>
    </w:rPr>
  </w:style>
  <w:style w:type="paragraph" w:customStyle="1" w:styleId="28">
    <w:name w:val="Стиль2"/>
    <w:basedOn w:val="22"/>
    <w:link w:val="29"/>
    <w:qFormat/>
    <w:rsid w:val="00C92BA7"/>
    <w:pPr>
      <w:shd w:val="clear" w:color="auto" w:fill="auto"/>
      <w:spacing w:before="0" w:line="240" w:lineRule="auto"/>
      <w:ind w:firstLine="284"/>
      <w:jc w:val="both"/>
    </w:pPr>
    <w:rPr>
      <w:b/>
      <w:i/>
      <w:sz w:val="28"/>
      <w:szCs w:val="28"/>
    </w:rPr>
  </w:style>
  <w:style w:type="character" w:customStyle="1" w:styleId="15">
    <w:name w:val="Стиль1 Знак"/>
    <w:basedOn w:val="11"/>
    <w:link w:val="14"/>
    <w:rsid w:val="00C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29">
    <w:name w:val="Стиль2 Знак"/>
    <w:basedOn w:val="21"/>
    <w:link w:val="28"/>
    <w:rsid w:val="00C92BA7"/>
    <w:rPr>
      <w:rFonts w:ascii="Times New Roman" w:eastAsia="Times New Roman" w:hAnsi="Times New Roman" w:cs="Times New Roman"/>
      <w:b/>
      <w:bCs w:val="0"/>
      <w:i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DE1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E12CF"/>
    <w:pPr>
      <w:widowControl/>
      <w:spacing w:line="276" w:lineRule="auto"/>
      <w:outlineLvl w:val="9"/>
    </w:pPr>
    <w:rPr>
      <w:lang w:bidi="ar-SA"/>
    </w:rPr>
  </w:style>
  <w:style w:type="paragraph" w:styleId="16">
    <w:name w:val="toc 1"/>
    <w:basedOn w:val="a"/>
    <w:next w:val="a"/>
    <w:autoRedefine/>
    <w:uiPriority w:val="39"/>
    <w:unhideWhenUsed/>
    <w:rsid w:val="00DE12CF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DE1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2CF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12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12C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E12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12C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E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a">
    <w:name w:val="toc 2"/>
    <w:basedOn w:val="a"/>
    <w:next w:val="a"/>
    <w:autoRedefine/>
    <w:uiPriority w:val="39"/>
    <w:unhideWhenUsed/>
    <w:rsid w:val="00DE12CF"/>
    <w:pPr>
      <w:spacing w:after="100"/>
      <w:ind w:left="240"/>
    </w:pPr>
  </w:style>
  <w:style w:type="paragraph" w:styleId="af3">
    <w:name w:val="List Paragraph"/>
    <w:basedOn w:val="a"/>
    <w:uiPriority w:val="34"/>
    <w:qFormat/>
    <w:rsid w:val="00DE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1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8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99"/>
    <w:rsid w:val="00F0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E364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3">
    <w:name w:val="Основной текст1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7">
    <w:name w:val="Основной текст2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Курсив"/>
    <w:rsid w:val="00B62855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3">
    <w:name w:val="Основной текст3"/>
    <w:basedOn w:val="a"/>
    <w:rsid w:val="00B62855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5">
    <w:name w:val="Основной текст (5)"/>
    <w:rsid w:val="00B6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4">
    <w:name w:val="Стиль1"/>
    <w:basedOn w:val="12"/>
    <w:link w:val="15"/>
    <w:qFormat/>
    <w:rsid w:val="00C92BA7"/>
    <w:pPr>
      <w:shd w:val="clear" w:color="auto" w:fill="auto"/>
      <w:spacing w:after="0" w:line="240" w:lineRule="auto"/>
      <w:jc w:val="both"/>
    </w:pPr>
    <w:rPr>
      <w:sz w:val="28"/>
      <w:szCs w:val="28"/>
    </w:rPr>
  </w:style>
  <w:style w:type="paragraph" w:customStyle="1" w:styleId="28">
    <w:name w:val="Стиль2"/>
    <w:basedOn w:val="22"/>
    <w:link w:val="29"/>
    <w:qFormat/>
    <w:rsid w:val="00C92BA7"/>
    <w:pPr>
      <w:shd w:val="clear" w:color="auto" w:fill="auto"/>
      <w:spacing w:before="0" w:line="240" w:lineRule="auto"/>
      <w:ind w:firstLine="284"/>
      <w:jc w:val="both"/>
    </w:pPr>
    <w:rPr>
      <w:b/>
      <w:i/>
      <w:sz w:val="28"/>
      <w:szCs w:val="28"/>
    </w:rPr>
  </w:style>
  <w:style w:type="character" w:customStyle="1" w:styleId="15">
    <w:name w:val="Стиль1 Знак"/>
    <w:basedOn w:val="11"/>
    <w:link w:val="14"/>
    <w:rsid w:val="00C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29">
    <w:name w:val="Стиль2 Знак"/>
    <w:basedOn w:val="21"/>
    <w:link w:val="28"/>
    <w:rsid w:val="00C92BA7"/>
    <w:rPr>
      <w:rFonts w:ascii="Times New Roman" w:eastAsia="Times New Roman" w:hAnsi="Times New Roman" w:cs="Times New Roman"/>
      <w:b/>
      <w:bCs w:val="0"/>
      <w:i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DE1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E12CF"/>
    <w:pPr>
      <w:widowControl/>
      <w:spacing w:line="276" w:lineRule="auto"/>
      <w:outlineLvl w:val="9"/>
    </w:pPr>
    <w:rPr>
      <w:lang w:bidi="ar-SA"/>
    </w:rPr>
  </w:style>
  <w:style w:type="paragraph" w:styleId="16">
    <w:name w:val="toc 1"/>
    <w:basedOn w:val="a"/>
    <w:next w:val="a"/>
    <w:autoRedefine/>
    <w:uiPriority w:val="39"/>
    <w:unhideWhenUsed/>
    <w:rsid w:val="00DE12CF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DE1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2CF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12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12C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E12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12C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E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a">
    <w:name w:val="toc 2"/>
    <w:basedOn w:val="a"/>
    <w:next w:val="a"/>
    <w:autoRedefine/>
    <w:uiPriority w:val="39"/>
    <w:unhideWhenUsed/>
    <w:rsid w:val="00DE12CF"/>
    <w:pPr>
      <w:spacing w:after="100"/>
      <w:ind w:left="240"/>
    </w:pPr>
  </w:style>
  <w:style w:type="paragraph" w:styleId="af3">
    <w:name w:val="List Paragraph"/>
    <w:basedOn w:val="a"/>
    <w:uiPriority w:val="34"/>
    <w:qFormat/>
    <w:rsid w:val="00DE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-kopilka.ru/go.html?href=http%3A%2F%2Fmetodist.lbz.ru%2Fauthors%2Finformatika%2F3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-kopilka.ru/go.html?href=http%3A%2F%2Ffcior.edu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metodist.lbz.ru%2Fauthors%2Finformatika%2F3%2Ffiles%2FBosova_5-7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go.html?href=http%3A%2F%2Fschool-collection.edu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go.html?href=http%3A%2F%2Fwww.metod-kopilka.ru%2F" TargetMode="External"/><Relationship Id="rId10" Type="http://schemas.openxmlformats.org/officeDocument/2006/relationships/hyperlink" Target="http://www.metod-kopilka.ru/go.html?href=%23bosov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tod-kopilka.ru/go.html?href=http%3A%2F%2Fschool-collection.edu.ru%2Fcatalog%2Frubr%2F473cf27f-18e7-469d-a53e-08d72f0ec961%2F109592%2F%3Finterface%3Dpupil%26class%3D43%26subject%3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B477-DE01-4CA0-836A-3CA7C1C9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</dc:creator>
  <cp:lastModifiedBy>Ailert</cp:lastModifiedBy>
  <cp:revision>2</cp:revision>
  <cp:lastPrinted>2016-11-01T16:53:00Z</cp:lastPrinted>
  <dcterms:created xsi:type="dcterms:W3CDTF">2017-11-21T15:58:00Z</dcterms:created>
  <dcterms:modified xsi:type="dcterms:W3CDTF">2017-11-21T15:58:00Z</dcterms:modified>
</cp:coreProperties>
</file>