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0" w:rsidRDefault="00F745A0" w:rsidP="00F745A0">
      <w:r>
        <w:t>Если малыш не может подружиться с горшком..</w:t>
      </w:r>
    </w:p>
    <w:p w:rsidR="00F745A0" w:rsidRDefault="00F745A0" w:rsidP="00F745A0">
      <w:r>
        <w:t xml:space="preserve">                  Маленькая тучка</w:t>
      </w:r>
    </w:p>
    <w:p w:rsidR="00F745A0" w:rsidRDefault="00F745A0" w:rsidP="00F745A0">
      <w:r>
        <w:t>Облака бывают разные: большие и маленькие, грозовые и дождевые, белые и темные. И даже иногда - серые или розовые... Темные дождевые облака обычно называют ту¬чами. И с одной очень симпатичной тучкой я как раз хочу тебя познакомить. Её зовут Ася, и она обожает играть и ве¬селиться.</w:t>
      </w:r>
    </w:p>
    <w:p w:rsidR="00F745A0" w:rsidRDefault="00F745A0" w:rsidP="00F745A0">
      <w:r>
        <w:t>Вот только последнее время ей не до веселья. Она сидит на верхушке большой ели и грустит вот уже три недели. А все потому, что всем маленьким тучкам её возраста разре¬шено летать и играть в небе, разглядывать полянки и леса и, когда нужно, поливать цветы и деревья. Всем, кроме ма¬ленькой Аси, и поэтому она очень расстроена. Ведь с само¬го рождения Ася мечтала быть самой хорошей и полезной тучкой, она так старалась поскорее подрасти и отправиться с подружками поливать полянки в лесу.</w:t>
      </w:r>
    </w:p>
    <w:p w:rsidR="00F745A0" w:rsidRDefault="00F745A0" w:rsidP="00F745A0">
      <w:r>
        <w:t>И вот настал тот самый день, когда маленькие тучки впервые отправились на свой первый полив. И Ася, конечно же, тоже. Папы и мамы - большие опытные тучи – подробно рассказали маленьким тучкам, как донести свой дождик до нужной поляны и как правильно поливать. Все маленькие дождевые тучки, и Ася тоже, отправились на свою первую прогулку. Вот тут-то и случилась неприятность - Ася пролила весь свой дождик по дороге, и ей оказалось совершен¬но нечем полить цветы.</w:t>
      </w:r>
    </w:p>
    <w:p w:rsidR="00F745A0" w:rsidRDefault="00F745A0" w:rsidP="00F745A0">
      <w:r>
        <w:t>Каждое утро наша маленькая тучка Ася собирала свой дождик и отправлялась поливать им полянки, но ни разу не донесла его в нужное место. Сначала она замочила зайчат, бегущих по тропинке в школу. На следующий день облила проливным дождем художника, который рисовал знамени¬тый лесной дуб. Все краски на картине растеклись, и рису¬нок был безнадежно испорчен. Но особенно огорчительно было то, что трава и цветы на Асиной полянке совсем по¬желтели и стали увядать.</w:t>
      </w:r>
    </w:p>
    <w:p w:rsidR="00F745A0" w:rsidRDefault="00F745A0" w:rsidP="00F745A0">
      <w:r>
        <w:t>Когда взрослые тучи увидели, что Ася не справляется со своим заданием, они решили: тучке Асе просто нужно ещё немного подрасти и снова попробовать освоить полив через полгода. Все были очень добры к маленькой тучке, её утешали и подбадривали. Говорили, что все у неё полу¬чится, надо просто подождать. Но Ася уже не верила в свои силы. Думала, что она неправильная тучка, и это её очень огорчало.</w:t>
      </w:r>
    </w:p>
    <w:p w:rsidR="00F745A0" w:rsidRDefault="00F745A0" w:rsidP="00F745A0">
      <w:r>
        <w:t>Каждый день Ася прилетала на верхушку сосны и сидела там. Она наблюдала, как её подружки - другие маленькие тучки - собирались на очередной полив. Все, кроме нее. И ей было очень грустно и обидно.</w:t>
      </w:r>
    </w:p>
    <w:p w:rsidR="00F745A0" w:rsidRDefault="00F745A0" w:rsidP="00F745A0">
      <w:r>
        <w:t>Но однажды утром, когда Ася грустно покачивалась на сосновой ветке, она увидела большую лохматую гусеницу. Гусеница медленно ползла по ветке и с любопытством рас¬сматривала грустную тучку.</w:t>
      </w:r>
    </w:p>
    <w:p w:rsidR="00F745A0" w:rsidRDefault="00F745A0" w:rsidP="00F745A0">
      <w:r>
        <w:t>- О чем грустим? - спросила гусеница у Аси.</w:t>
      </w:r>
    </w:p>
    <w:p w:rsidR="00F745A0" w:rsidRDefault="00F745A0" w:rsidP="00F745A0">
      <w:r>
        <w:t>Маленькая тучка тяжело вздохнула, пару раз всхлипнула и поведала гусенице свою историю. Та внимательно слуша¬ла Асю и сочувственно качала головой.</w:t>
      </w:r>
    </w:p>
    <w:p w:rsidR="00F745A0" w:rsidRDefault="00F745A0" w:rsidP="00F745A0">
      <w:r>
        <w:t xml:space="preserve">- Твоей беде можно помочь, - сказала гусеница, когда Ася закончила свой рассказ. - Я давно живу и знаю, что все меняется. И ты все время меняешься. Даже сейчас, когда разговариваешь со мной, </w:t>
      </w:r>
      <w:r>
        <w:lastRenderedPageBreak/>
        <w:t>или когда спишь... И с каждым днем ты становишься чуть-чуть другой, лучше, старше, умнее... Достаточно просто очень захотеть, и у тебя все обя¬зательно получится... - последние слова гусеница сказала очень тихо и поползла дальше.</w:t>
      </w:r>
    </w:p>
    <w:p w:rsidR="00F745A0" w:rsidRDefault="00F745A0" w:rsidP="00F745A0">
      <w:r>
        <w:t>А Ася стала прислушиваться к себе, стараясь почувство¬вать, где именно внутри неё уже начинаются хорошие пере¬мены. И что-то, действительно, менялось. Она ещё не зна¬ла, что, но внутри неё была какая-то мудрая часть, которая точно знала, что и как изменить к лучшему...</w:t>
      </w:r>
    </w:p>
    <w:p w:rsidR="00F745A0" w:rsidRDefault="00F745A0" w:rsidP="00F745A0">
      <w:r>
        <w:t>Тучка Ася так увлеклась новыми переживаниями, что на какое-то время даже забыла про гусеницу. Она вспомнила, что даже не поблагодарила добрую гусеницу за совет. Ася стала искать свою новую знакомую и нашла её на сосед¬ской ветке, всю в делах и заботах.</w:t>
      </w:r>
    </w:p>
    <w:p w:rsidR="00F745A0" w:rsidRDefault="00F745A0" w:rsidP="00F745A0">
      <w:r>
        <w:t>•    Спасибо Вам за помощь! - крикнула маленькая тучка гусенице.</w:t>
      </w:r>
    </w:p>
    <w:p w:rsidR="00F745A0" w:rsidRDefault="00F745A0" w:rsidP="00F745A0">
      <w:r>
        <w:t>•    Не стоит благодарности, дитя мое, будь счастлива! -ответила гусеница, не отрываясь от своих дел.</w:t>
      </w:r>
    </w:p>
    <w:p w:rsidR="00F745A0" w:rsidRDefault="00F745A0" w:rsidP="00F745A0">
      <w:r>
        <w:t>•    А что это Вы делаете? - спросила Ася.</w:t>
      </w:r>
    </w:p>
    <w:p w:rsidR="00F745A0" w:rsidRDefault="00F745A0" w:rsidP="00F745A0">
      <w:r>
        <w:t>•    Не знаю точно, дитя мое, но чувствую, что это очень важно. Так что не отвлекай меня.</w:t>
      </w:r>
    </w:p>
    <w:p w:rsidR="00C230E1" w:rsidRDefault="00F745A0" w:rsidP="00F745A0">
      <w:r>
        <w:t>Асе было очень интересно, что же такое делает гусени¬ца. Поэтому она поудобнее устроилась на своей ветке и ре¬шила понаблюдать.(Екатерина Блюхтерова)</w:t>
      </w:r>
    </w:p>
    <w:sectPr w:rsidR="00C2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45A0"/>
    <w:rsid w:val="00C230E1"/>
    <w:rsid w:val="00F7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2016-05-18T21:07:00Z</dcterms:created>
  <dcterms:modified xsi:type="dcterms:W3CDTF">2016-05-18T21:07:00Z</dcterms:modified>
</cp:coreProperties>
</file>