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Русский язык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ar-SA"/>
        </w:rPr>
        <w:t>Пояснительная записка.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4"/>
          <w:u w:val="single"/>
          <w:lang w:eastAsia="ar-SA"/>
        </w:rPr>
      </w:pP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нормативных документов: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1.Федерального закона от29.12.2012г.№273-ФЗ «Об образовании в РФ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</w:rPr>
        <w:t>вступил в силу 1 сентября 2013 года).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2.Приказ Министерства образования и науки РФ от 17 декабря 2010года № 1897,зарегистрирован в Министерстве юстиции РФ01 февраля 2011 года №19644 « Об утверждении и введении в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</w:rPr>
        <w:t>действиефедерального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образования».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3. Федеральный государственный образовательный стандарт начального общего образования (ФГОС НОО)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твержденный приказом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 России  Федерального государ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softHyphen/>
        <w:t>зования от 06 октября 2009 года  № 373,введен в действие с 1 января 2010года.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4.Закон Республики Адыгея от 27 декабря 2013 года №264 «Об образовании в Республики Адыгея» (в ред. Закона РА от 29.12.2014г №373).</w:t>
      </w:r>
    </w:p>
    <w:p w:rsidR="007079BE" w:rsidRDefault="00E04030" w:rsidP="00E04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5.1-4 классы. Письмо Министерства образования и науки республики Адыгея от 25.03.2014г 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№ 1536.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А так же на основе Концепции духовно-нравственного развития и воспи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7" w:right="29" w:firstLine="29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«Русский язык»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играет важную роль в реализации основных целевых установок начального образования: становлении основ граж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ственном развитии и воспитании младших школьников.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7" w:right="29" w:firstLine="29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Изучение русского языка в начальных классах — первоначальный этап си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Целями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изучения предмета «Русский язык» в начальной школе являются: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гического мышления учащихся;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формирование коммуникативной компетенции учащихся: развитие уст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туры человека.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Программа направлена на формирование у младших школьников пред</w:t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ставлений о языке как явлении национальной культуры и основном сред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стве человеческого общения, на осознание ими значения русского языка 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как государственного языка Российской Федерации, языка межнацио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нального общения.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9" w:right="14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2" w:firstLine="29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                           </w:t>
      </w:r>
      <w:r w:rsidR="00AD15D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          </w:t>
      </w:r>
      <w:r w:rsidRPr="00E0403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E04030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  <w:t>Общая характеристика учебного предмета.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E04030" w:rsidRPr="00E04030" w:rsidRDefault="00E04030" w:rsidP="00E0403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первоначальных представлений о единстве и много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образии языкового и культурного пространства России, о языке как ос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нове национального самосознания;</w:t>
      </w:r>
    </w:p>
    <w:p w:rsidR="00E04030" w:rsidRPr="00E04030" w:rsidRDefault="00E04030" w:rsidP="00E0403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диалогической и монологической устной и письменной речи;</w:t>
      </w:r>
    </w:p>
    <w:p w:rsidR="00E04030" w:rsidRPr="00E04030" w:rsidRDefault="00E04030" w:rsidP="00E0403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коммуникативных умений;</w:t>
      </w:r>
    </w:p>
    <w:p w:rsidR="00E04030" w:rsidRPr="00E04030" w:rsidRDefault="00E04030" w:rsidP="00E0403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нравственных и эстетических чувств;</w:t>
      </w:r>
    </w:p>
    <w:p w:rsidR="00E04030" w:rsidRPr="00E04030" w:rsidRDefault="00E04030" w:rsidP="00E0403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способностей к творческой деятельности.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Программа определяет ряд практических задач, решение которых обеспечивает достижение основных целей изучения предмета:    </w:t>
      </w:r>
    </w:p>
    <w:p w:rsidR="00E04030" w:rsidRPr="00E04030" w:rsidRDefault="00E04030" w:rsidP="00E0403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04030" w:rsidRPr="00E04030" w:rsidRDefault="00E04030" w:rsidP="00E0403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фоэпии, </w:t>
      </w:r>
      <w:proofErr w:type="spell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морфемике</w:t>
      </w:r>
      <w:proofErr w:type="spell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(состав слова), морфологии и синтаксисе; </w:t>
      </w:r>
    </w:p>
    <w:p w:rsidR="00E04030" w:rsidRPr="00E04030" w:rsidRDefault="00E04030" w:rsidP="00E0403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E04030" w:rsidRPr="00E04030" w:rsidRDefault="00E04030" w:rsidP="00E0403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воспитание позитивного эмоционально-ценностного отношения к рус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скому языку, чувства сопричастности к сохранению его уникальности и чистоты;  пробуждение познавательного  интереса  к языку, стремления совершенствовать свою речь.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7" w:right="22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Систематический курс русского языка представлен  следу</w:t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ющими содержательными линиями:</w:t>
      </w:r>
    </w:p>
    <w:p w:rsidR="00E04030" w:rsidRPr="00E04030" w:rsidRDefault="00E04030" w:rsidP="00E0403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система языка (основы лингвистических знаний): лексика, фонетика и </w:t>
      </w:r>
      <w:r w:rsidRPr="00E0403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орфоэпия, графика, состав слова (</w:t>
      </w:r>
      <w:proofErr w:type="spellStart"/>
      <w:r w:rsidRPr="00E0403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морфемика</w:t>
      </w:r>
      <w:proofErr w:type="spellEnd"/>
      <w:r w:rsidRPr="00E0403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), грамматика (морфология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синтаксис);</w:t>
      </w:r>
    </w:p>
    <w:p w:rsidR="00E04030" w:rsidRPr="00E04030" w:rsidRDefault="00E04030" w:rsidP="00E0403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орфография и пунктуация;</w:t>
      </w:r>
    </w:p>
    <w:p w:rsidR="00E04030" w:rsidRPr="00E04030" w:rsidRDefault="00E04030" w:rsidP="00E0403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развитие речи.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Содержание курса имеет концентрическое строение, предусматрива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  <w:t xml:space="preserve">ющее изучение одних и тех же разделов и тем в каждом классе. 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9" w:firstLine="274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Языковой материал обеспечивает формирование у младших школь</w:t>
      </w: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  <w:t xml:space="preserve">ников первоначальных представлений о системе и структуре русского 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языка с учётом возрастных особенностей младших школьников, а также </w:t>
      </w:r>
      <w:r w:rsidRPr="00E0403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способствует усвоению ими норм русского литературного языка. 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9" w:firstLine="274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 программе выделен раздел «Виды речевой деятельности». Его содер</w:t>
      </w:r>
      <w:r w:rsidRPr="00E0403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жание обеспечивает ориентацию младших школьников в целях, задачах, </w:t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средствах и значении различных видов речевой деятельности (слушания, 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говорения, чтения и письма). Развитие и совершенствование всех видов </w:t>
      </w:r>
      <w:r w:rsidRPr="00E0403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речевой деятельности заложит основы для овладения устной и письменной 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формами языка, культурой речи.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Серьёзное внимание уделяется в программе формированию фонети</w:t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ко-графических представлений о звуках и буквах русского языка. Чёткое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звуковой и графической формы важно для формирова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ния всех видов речевой деятельности: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говорения, чтения и письма.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9" w:right="14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Значимое место в программе отводится темам «Текст», «Предложение </w:t>
      </w:r>
      <w:r w:rsidRPr="00E0403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 словосочетание». Они наиболее явственно обеспечивают формирова</w:t>
      </w:r>
      <w:r w:rsidRPr="00E0403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ние и развитие коммуникативно-речевой компетенции учащихся.</w:t>
      </w:r>
    </w:p>
    <w:p w:rsidR="00E04030" w:rsidRPr="00136434" w:rsidRDefault="00E04030" w:rsidP="00E04030">
      <w:pPr>
        <w:shd w:val="clear" w:color="auto" w:fill="FFFFFF"/>
        <w:suppressAutoHyphens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Программой предусмотрено целенаправленное формирование первич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ных навыков работы с информацией. В ходе освоения русского языка 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формируются умения, связанные с информационной ку</w:t>
      </w:r>
      <w:r w:rsidRPr="0013643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льтурой: читать, писать, эффективно работать с учебной книгой, пользоваться лингвисти</w:t>
      </w:r>
      <w:r w:rsidRPr="0013643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13643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ческими словарями и справочниками. </w:t>
      </w:r>
    </w:p>
    <w:p w:rsidR="00E04030" w:rsidRPr="00136434" w:rsidRDefault="00E04030" w:rsidP="00E04030">
      <w:pPr>
        <w:shd w:val="clear" w:color="auto" w:fill="FFFFFF"/>
        <w:suppressAutoHyphens/>
        <w:spacing w:after="0" w:line="240" w:lineRule="auto"/>
        <w:ind w:left="22" w:firstLine="29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3643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Программа предполагает организацию проектной деятельности, кото</w:t>
      </w:r>
      <w:r w:rsidRPr="0013643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13643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рая способствует включению учащихся в активный познавательный про</w:t>
      </w:r>
      <w:r w:rsidRPr="0013643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13643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цесс. </w:t>
      </w:r>
    </w:p>
    <w:p w:rsidR="00E04030" w:rsidRPr="00136434" w:rsidRDefault="00E04030" w:rsidP="00E0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04030" w:rsidRPr="00136434" w:rsidRDefault="00E04030" w:rsidP="00E0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04030" w:rsidRDefault="00E04030" w:rsidP="00E0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3643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Место курса в учебном плане</w:t>
      </w:r>
    </w:p>
    <w:p w:rsidR="00136434" w:rsidRPr="00136434" w:rsidRDefault="00136434" w:rsidP="00E0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04030" w:rsidRPr="00136434" w:rsidRDefault="00E04030" w:rsidP="00E04030">
      <w:pPr>
        <w:shd w:val="clear" w:color="auto" w:fill="FFFFFF"/>
        <w:suppressAutoHyphens/>
        <w:spacing w:after="0" w:line="240" w:lineRule="auto"/>
        <w:ind w:left="22" w:firstLine="295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ar-SA"/>
        </w:rPr>
      </w:pPr>
      <w:r w:rsidRPr="0013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русского языка </w:t>
      </w:r>
      <w:r w:rsidRPr="0013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3 классе</w:t>
      </w:r>
      <w:r w:rsidRPr="0013643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 </w:t>
      </w:r>
      <w:r w:rsidRPr="0013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отводится - </w:t>
      </w:r>
      <w:r w:rsidRPr="0013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ч</w:t>
      </w:r>
      <w:r w:rsidRPr="0013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базисному плану + </w:t>
      </w:r>
      <w:r w:rsidRPr="0013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ч</w:t>
      </w:r>
      <w:r w:rsidRPr="0013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школьного компонента: итого </w:t>
      </w:r>
      <w:r w:rsidRPr="0013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170 ч.(</w:t>
      </w:r>
      <w:r w:rsidRPr="00136434">
        <w:rPr>
          <w:rFonts w:ascii="Times New Roman" w:eastAsia="Times New Roman" w:hAnsi="Times New Roman" w:cs="Times New Roman"/>
          <w:sz w:val="24"/>
          <w:szCs w:val="24"/>
          <w:lang w:eastAsia="ar-SA"/>
        </w:rPr>
        <w:t>5 ч. в неделю)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2" w:firstLine="295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E04030" w:rsidRDefault="007079BE" w:rsidP="00AF6636">
      <w:pPr>
        <w:shd w:val="clear" w:color="auto" w:fill="FFFFFF"/>
        <w:suppressAutoHyphens/>
        <w:spacing w:after="0" w:line="240" w:lineRule="auto"/>
        <w:ind w:left="22" w:firstLine="29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  <w:t xml:space="preserve">                                     </w:t>
      </w:r>
      <w:r w:rsidR="00136434" w:rsidRPr="00136434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  <w:t>Формы организации учебной деятельности</w:t>
      </w:r>
    </w:p>
    <w:p w:rsidR="00136434" w:rsidRDefault="00136434" w:rsidP="00AF6636">
      <w:pPr>
        <w:shd w:val="clear" w:color="auto" w:fill="FFFFFF"/>
        <w:suppressAutoHyphens/>
        <w:spacing w:after="0" w:line="240" w:lineRule="auto"/>
        <w:ind w:left="22" w:firstLine="29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</w:pPr>
    </w:p>
    <w:p w:rsidR="00136434" w:rsidRDefault="00136434" w:rsidP="00AF6636">
      <w:pPr>
        <w:shd w:val="clear" w:color="auto" w:fill="FFFFFF"/>
        <w:suppressAutoHyphens/>
        <w:spacing w:after="0" w:line="240" w:lineRule="auto"/>
        <w:ind w:left="22" w:firstLine="295"/>
        <w:jc w:val="both"/>
        <w:rPr>
          <w:rStyle w:val="text1"/>
          <w:rFonts w:ascii="Times New Roman" w:hAnsi="Times New Roman" w:cs="Times New Roman"/>
          <w:color w:val="000000"/>
          <w:sz w:val="24"/>
        </w:rPr>
      </w:pPr>
      <w:r>
        <w:rPr>
          <w:rStyle w:val="text1"/>
          <w:rFonts w:ascii="Times New Roman" w:hAnsi="Times New Roman" w:cs="Times New Roman"/>
          <w:color w:val="000000"/>
          <w:sz w:val="24"/>
        </w:rPr>
        <w:t>Форма организации учебных занятий классно-урочная.</w:t>
      </w:r>
    </w:p>
    <w:p w:rsidR="00136434" w:rsidRDefault="00136434" w:rsidP="00AF66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6434">
        <w:rPr>
          <w:rStyle w:val="text1"/>
          <w:rFonts w:ascii="Times New Roman" w:hAnsi="Times New Roman" w:cs="Times New Roman"/>
          <w:color w:val="000000"/>
          <w:sz w:val="24"/>
        </w:rPr>
        <w:t xml:space="preserve">Типы уроков: </w:t>
      </w:r>
      <w:proofErr w:type="gramStart"/>
      <w:r w:rsidRPr="00136434">
        <w:rPr>
          <w:rStyle w:val="text1"/>
          <w:rFonts w:ascii="Times New Roman" w:hAnsi="Times New Roman" w:cs="Times New Roman"/>
          <w:color w:val="000000"/>
          <w:sz w:val="24"/>
        </w:rPr>
        <w:t>комбинированный</w:t>
      </w:r>
      <w:proofErr w:type="gramEnd"/>
      <w:r w:rsidRPr="00136434">
        <w:rPr>
          <w:rStyle w:val="text1"/>
          <w:rFonts w:ascii="Times New Roman" w:hAnsi="Times New Roman" w:cs="Times New Roman"/>
          <w:color w:val="000000"/>
          <w:sz w:val="24"/>
        </w:rPr>
        <w:t>, уроки изучения нового материала, уроки закрепления знаний, уроки обобщения и систематизации изученного, выработки умений и навыков, контрольные уроки.</w:t>
      </w:r>
      <w:r w:rsidRPr="001364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136434" w:rsidRPr="00136434" w:rsidRDefault="00136434" w:rsidP="00136434">
      <w:pP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</w:rPr>
        <w:t xml:space="preserve">                    </w:t>
      </w:r>
      <w:r w:rsidR="007079BE">
        <w:rPr>
          <w:rFonts w:ascii="Times New Roman" w:eastAsia="Times New Roman" w:hAnsi="Times New Roman" w:cs="Times New Roman"/>
          <w:b/>
          <w:bCs/>
          <w:sz w:val="24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7"/>
        </w:rPr>
        <w:t xml:space="preserve">  </w:t>
      </w:r>
      <w:r w:rsidRPr="00136434">
        <w:rPr>
          <w:rFonts w:ascii="Times New Roman" w:eastAsia="Times New Roman" w:hAnsi="Times New Roman" w:cs="Times New Roman"/>
          <w:b/>
          <w:bCs/>
          <w:sz w:val="24"/>
          <w:szCs w:val="27"/>
        </w:rPr>
        <w:t>Формы организации образовательного процесса</w:t>
      </w:r>
    </w:p>
    <w:p w:rsidR="00136434" w:rsidRPr="00136434" w:rsidRDefault="00136434" w:rsidP="00136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proofErr w:type="spellStart"/>
      <w:r w:rsidRPr="00136434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</w:rPr>
        <w:t>Общеклассные</w:t>
      </w:r>
      <w:proofErr w:type="spellEnd"/>
      <w:r w:rsidRPr="00136434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</w:rPr>
        <w:t xml:space="preserve"> формы:</w:t>
      </w:r>
      <w:r w:rsidRPr="00136434">
        <w:rPr>
          <w:rFonts w:ascii="Times New Roman" w:eastAsia="Times New Roman" w:hAnsi="Times New Roman" w:cs="Times New Roman"/>
          <w:sz w:val="24"/>
          <w:szCs w:val="27"/>
        </w:rPr>
        <w:t xml:space="preserve"> урок, зачетный урок, тематический урок, контрольные, самостоятельные и проверочные работы, тесты.</w:t>
      </w:r>
    </w:p>
    <w:p w:rsidR="00136434" w:rsidRPr="00136434" w:rsidRDefault="00136434" w:rsidP="00136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136434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</w:rPr>
        <w:t>Групповые формы:</w:t>
      </w:r>
      <w:r w:rsidRPr="00136434">
        <w:rPr>
          <w:rFonts w:ascii="Times New Roman" w:eastAsia="Times New Roman" w:hAnsi="Times New Roman" w:cs="Times New Roman"/>
          <w:sz w:val="24"/>
          <w:szCs w:val="27"/>
        </w:rPr>
        <w:t xml:space="preserve"> групповая работа на уроке, групповые творческие задания, совместная пробно-поисковая деятельность.</w:t>
      </w:r>
    </w:p>
    <w:p w:rsidR="00136434" w:rsidRPr="00136434" w:rsidRDefault="00136434" w:rsidP="00136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136434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</w:rPr>
        <w:t>Индивидуальные формы:</w:t>
      </w:r>
      <w:r w:rsidRPr="00136434">
        <w:rPr>
          <w:rFonts w:ascii="Times New Roman" w:eastAsia="Times New Roman" w:hAnsi="Times New Roman" w:cs="Times New Roman"/>
          <w:sz w:val="24"/>
          <w:szCs w:val="27"/>
        </w:rPr>
        <w:t xml:space="preserve"> письменные упражнения, выполнение индивидуальных заданий</w:t>
      </w:r>
      <w:r>
        <w:rPr>
          <w:rFonts w:ascii="Times New Roman" w:eastAsia="Times New Roman" w:hAnsi="Times New Roman" w:cs="Times New Roman"/>
          <w:sz w:val="24"/>
          <w:szCs w:val="27"/>
        </w:rPr>
        <w:t xml:space="preserve">,  </w:t>
      </w:r>
    </w:p>
    <w:p w:rsidR="00E04030" w:rsidRDefault="00E04030" w:rsidP="001364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E04030" w:rsidRDefault="00E04030" w:rsidP="00E04030">
      <w:pPr>
        <w:shd w:val="clear" w:color="auto" w:fill="FFFFFF"/>
        <w:suppressAutoHyphens/>
        <w:spacing w:after="0" w:line="240" w:lineRule="auto"/>
        <w:ind w:left="22" w:firstLine="295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D15DF" w:rsidRDefault="00AD15DF" w:rsidP="00E04030">
      <w:pPr>
        <w:shd w:val="clear" w:color="auto" w:fill="FFFFFF"/>
        <w:suppressAutoHyphens/>
        <w:spacing w:after="0" w:line="240" w:lineRule="auto"/>
        <w:ind w:left="22" w:firstLine="295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</w:pP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2" w:firstLine="295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  <w:lastRenderedPageBreak/>
        <w:t>Результаты изучения курса в  3 классе.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2" w:firstLine="295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7" w:right="14" w:firstLine="28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Личностные  результаты: </w:t>
      </w:r>
    </w:p>
    <w:p w:rsidR="00E04030" w:rsidRPr="00E04030" w:rsidRDefault="00E04030" w:rsidP="00E040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E04030" w:rsidRPr="00E04030" w:rsidRDefault="00E04030" w:rsidP="00E040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и освоение социальной роли обучающегося, развитие мо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тивов учебной деятельности и формирование личностного смысла учения.</w:t>
      </w:r>
    </w:p>
    <w:p w:rsidR="00E04030" w:rsidRPr="00E04030" w:rsidRDefault="00E04030" w:rsidP="00E040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эстетических потребностей, ценностей и чувств.</w:t>
      </w:r>
    </w:p>
    <w:p w:rsidR="00E04030" w:rsidRPr="00E04030" w:rsidRDefault="00E04030" w:rsidP="00E040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навыков сотрудничества 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взрослыми и сверстниками | различных социальных ситуациях,\умения не создавать конфликтов и находить выходы из спорных ситуаций.</w:t>
      </w:r>
    </w:p>
    <w:p w:rsidR="00E04030" w:rsidRPr="00E04030" w:rsidRDefault="00E04030" w:rsidP="00E040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E04030" w:rsidRPr="00E04030" w:rsidRDefault="00E04030" w:rsidP="00E040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уважительного отношения к иному мнению, истории и культуре других народов.</w:t>
      </w:r>
    </w:p>
    <w:p w:rsidR="00E04030" w:rsidRPr="00E04030" w:rsidRDefault="00E04030" w:rsidP="00E040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030" w:rsidRPr="00E04030" w:rsidRDefault="00E04030" w:rsidP="00E0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E040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Метапредметные</w:t>
      </w:r>
      <w:proofErr w:type="spellEnd"/>
      <w:r w:rsidRPr="00E040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результаты:</w:t>
      </w:r>
    </w:p>
    <w:p w:rsidR="00E04030" w:rsidRPr="00E04030" w:rsidRDefault="00E04030" w:rsidP="00E040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способностью принимать и сохранять цели и задачи учеб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ной деятельности, поиска средств её осуществления.</w:t>
      </w:r>
    </w:p>
    <w:p w:rsidR="00E04030" w:rsidRPr="00E04030" w:rsidRDefault="00E04030" w:rsidP="00E040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E04030" w:rsidRPr="00E04030" w:rsidRDefault="00E04030" w:rsidP="00E040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знаково-символических сре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едставления ин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формации.</w:t>
      </w:r>
    </w:p>
    <w:p w:rsidR="00E04030" w:rsidRPr="00E04030" w:rsidRDefault="00E04030" w:rsidP="00E040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использование речевых средств и сре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я решения  коммуникативных и познавательных задач.</w:t>
      </w:r>
    </w:p>
    <w:p w:rsidR="00E04030" w:rsidRPr="00E04030" w:rsidRDefault="00E04030" w:rsidP="00E0403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38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Овладение начальными сведениями о сущности и особенностях 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объектов, процессов и явлений действительности в соответствии с со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держанием учебного предмета «Русский язык».</w:t>
      </w:r>
    </w:p>
    <w:p w:rsidR="00E04030" w:rsidRPr="00E04030" w:rsidRDefault="00E04030" w:rsidP="00E040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различных способов поиска (в справочных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ах), сбора, обработки, анализа, организации, передачи и интерпретации Информации.</w:t>
      </w:r>
    </w:p>
    <w:p w:rsidR="00E04030" w:rsidRPr="00E04030" w:rsidRDefault="00E04030" w:rsidP="00E0403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Умение работать в материальной и информационной среде на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  <w:t>чального общего образования (в том числе с учебными моделями) в со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ответствии с содержанием учебного предмета «Русский язык»</w:t>
      </w:r>
    </w:p>
    <w:p w:rsidR="00E04030" w:rsidRPr="00E04030" w:rsidRDefault="00E04030" w:rsidP="00E0403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E04030" w:rsidRPr="00E04030" w:rsidRDefault="00E04030" w:rsidP="00E0403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использование речевых средств и сре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я решения  коммуникативных и познавательных задач</w:t>
      </w:r>
    </w:p>
    <w:p w:rsidR="00E04030" w:rsidRPr="00E04030" w:rsidRDefault="00E04030" w:rsidP="00E0403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Готовность слушать собеседника и вести диалог, признавать воз</w:t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можность существования различных точек зрения и права каждого иметь </w:t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свою, излагать своё мнение и аргументировать свою точку зрения и оцен</w:t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ки событий.</w:t>
      </w:r>
    </w:p>
    <w:p w:rsidR="00E04030" w:rsidRPr="00E04030" w:rsidRDefault="00E04030" w:rsidP="00E04030">
      <w:pPr>
        <w:shd w:val="clear" w:color="auto" w:fill="FFFFFF"/>
        <w:tabs>
          <w:tab w:val="left" w:pos="662"/>
        </w:tabs>
        <w:suppressAutoHyphens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04030" w:rsidRPr="00E04030" w:rsidRDefault="00E04030" w:rsidP="00E04030">
      <w:pPr>
        <w:shd w:val="clear" w:color="auto" w:fill="FFFFFF"/>
        <w:tabs>
          <w:tab w:val="left" w:pos="662"/>
        </w:tabs>
        <w:suppressAutoHyphens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Предметные результаты:</w:t>
      </w:r>
    </w:p>
    <w:p w:rsidR="00E04030" w:rsidRPr="00E04030" w:rsidRDefault="00E04030" w:rsidP="00E04030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before="50" w:after="0" w:line="240" w:lineRule="auto"/>
        <w:ind w:right="22"/>
        <w:jc w:val="both"/>
        <w:rPr>
          <w:rFonts w:ascii="Times New Roman" w:eastAsia="Times New Roman" w:hAnsi="Times New Roman" w:cs="Times New Roman"/>
          <w:spacing w:val="-40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Формирование первоначальных представлений о единстве и много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образии языкового и культурного пространства России, о языке как ос</w:t>
      </w: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нове национального самосознания.</w:t>
      </w:r>
    </w:p>
    <w:p w:rsidR="00E04030" w:rsidRPr="00E04030" w:rsidRDefault="00E04030" w:rsidP="00E04030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ar-SA"/>
        </w:rPr>
      </w:pP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позитивного отношения к правильной устной 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 письменной речи как показателям общей культуры и гражданской по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зиции человека.</w:t>
      </w:r>
    </w:p>
    <w:p w:rsidR="00E04030" w:rsidRPr="00E04030" w:rsidRDefault="00E04030" w:rsidP="00E0403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пунктуационных) и правилах речевого этикета.</w:t>
      </w:r>
    </w:p>
    <w:p w:rsidR="00E04030" w:rsidRPr="00E04030" w:rsidRDefault="00E04030" w:rsidP="00E0403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Осознание безошибочного письма как одного из проявлений соб</w:t>
      </w: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ственного уровня культуры, применение орфографических правил и пра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вил постановки знаков препинания при записи собственных и предло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женных текстов. Владение умением проверять написанное.</w:t>
      </w:r>
    </w:p>
    <w:p w:rsidR="00E04030" w:rsidRPr="00E04030" w:rsidRDefault="00E04030" w:rsidP="00E04030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Формирование умений опознавать и анализировать основные еди</w:t>
      </w: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ницы языка, грамматические категории языка, употреблять языковые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единицы адекватно ситуации речевого общения.</w:t>
      </w:r>
    </w:p>
    <w:p w:rsidR="00E04030" w:rsidRPr="00E04030" w:rsidRDefault="00E04030" w:rsidP="00E04030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Понимание обучающимися того, что язык представляет собой явле</w:t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  <w:t xml:space="preserve">ние национальной культуры и основное средство человеческого общения; 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осознание значения русского языка как государственного языка Россий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 Федерации, языка межнационального общения.</w:t>
      </w:r>
    </w:p>
    <w:p w:rsidR="00E04030" w:rsidRPr="00E04030" w:rsidRDefault="00E04030" w:rsidP="00E04030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Формирование умения ориентироваться в целях, задачах, средствах 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и условиях общения, выбирать адекватные языковые средства для успешного решения коммуникативных задач при составлении 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lastRenderedPageBreak/>
        <w:t>несложных моно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логических высказываний и письменных текстов.</w:t>
      </w:r>
    </w:p>
    <w:p w:rsidR="00E04030" w:rsidRPr="00E04030" w:rsidRDefault="00E04030" w:rsidP="00E04030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Овладение учебными действиями с языковыми единицами и фор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  <w:t xml:space="preserve">мирование умения использовать знания для решения познавательных,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практических и коммуникативных задач.</w:t>
      </w:r>
    </w:p>
    <w:p w:rsidR="00E04030" w:rsidRPr="00E04030" w:rsidRDefault="00E04030" w:rsidP="00E04030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Освоение первоначальных научных представлений о системе и </w:t>
      </w:r>
      <w:r w:rsidRPr="00E0403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структуре русского языка: фонетике и графике, лексике, словообразо</w:t>
      </w:r>
      <w:r w:rsidRPr="00E0403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вании (</w:t>
      </w:r>
      <w:proofErr w:type="spellStart"/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морфемике</w:t>
      </w:r>
      <w:proofErr w:type="spellEnd"/>
      <w:r w:rsidRPr="00E0403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), морфологии и синтаксисе; об основных единицах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языка, их признаках и особенностях употребления в речи;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</w:pP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ar-SA"/>
        </w:rPr>
      </w:pPr>
    </w:p>
    <w:p w:rsidR="00E04030" w:rsidRDefault="00E04030" w:rsidP="00E0403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  <w:t>Содержание курса.</w:t>
      </w:r>
    </w:p>
    <w:p w:rsidR="008569D8" w:rsidRPr="00E04030" w:rsidRDefault="008569D8" w:rsidP="00E0403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ar-SA"/>
        </w:rPr>
        <w:t>Виды учебной деятельности.</w:t>
      </w:r>
    </w:p>
    <w:p w:rsidR="00E04030" w:rsidRPr="00E04030" w:rsidRDefault="00E04030" w:rsidP="00E04030">
      <w:pPr>
        <w:shd w:val="clear" w:color="auto" w:fill="FFFFFF"/>
        <w:suppressAutoHyphens/>
        <w:spacing w:before="50" w:after="0" w:line="240" w:lineRule="auto"/>
        <w:ind w:righ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Фонетика и орфоэпия. 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Различение гласных и согласных звуков. На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хождение в слове ударных и безударных гласных звуков. Различение мяг</w:t>
      </w:r>
      <w:r w:rsidRPr="00E0403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  <w:t>ких и твёрдых согласных звуков, определение парных и непарных по твёр</w:t>
      </w:r>
      <w:r w:rsidRPr="00E0403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звуков. </w:t>
      </w:r>
      <w:proofErr w:type="gramStart"/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Определение качественной характеристики звука: гласный — со</w:t>
      </w: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Деление слов на слоги. Слогообразующая роль гласных звуков. Словесное </w:t>
      </w:r>
      <w:r w:rsidRPr="00E0403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ударение и логическое (смысловое) ударение в предложениях. Словообра</w:t>
      </w:r>
      <w:r w:rsidRPr="00E0403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языка. 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Фонетический анализ слова.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14" w:right="1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 xml:space="preserve">Графика. </w:t>
      </w:r>
      <w:r w:rsidRPr="00E0403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Различение звуков и букв. Обозначение на письме твёрдости и </w:t>
      </w:r>
      <w:r w:rsidRPr="00E0403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мягкости согласных звуков. Использование на письме </w:t>
      </w:r>
      <w:proofErr w:type="gramStart"/>
      <w:r w:rsidRPr="00E0403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разделительных</w:t>
      </w:r>
      <w:proofErr w:type="gramEnd"/>
      <w:r w:rsidRPr="00E0403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ь и ъ.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7" w:right="22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Установление соотношения звукового и буквенного состава слов типа 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стол, конь;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словах с йотированными гласными е, ё, ю, я; в словах с непроизносимыми согласными.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7" w:right="22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Использование небуквенных графических средств: пробела между сло</w:t>
      </w:r>
      <w:r w:rsidRPr="00E040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вами, знака переноса, красной строки (абзаца), пунктуационных знаков (в пределах изученного).</w:t>
      </w:r>
    </w:p>
    <w:p w:rsidR="00E04030" w:rsidRPr="00E04030" w:rsidRDefault="00E04030" w:rsidP="00E04030">
      <w:pPr>
        <w:shd w:val="clear" w:color="auto" w:fill="FFFFFF"/>
        <w:suppressAutoHyphens/>
        <w:spacing w:before="7" w:after="0" w:line="240" w:lineRule="auto"/>
        <w:ind w:right="29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Знание алфавита: правильное называние букв, их последовательность. 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Использование алфавита при работе со словарями, справочниками, ка</w:t>
      </w:r>
      <w:r w:rsidRPr="00E0403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талогами.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14" w:right="7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Лексика.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слова как единства звучания и значения. Вы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явление слов, значение которых требует уточнения. 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Определение значения слова по тексту или уточнение значения с помощью толкового слова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04030" w:rsidRPr="00E04030" w:rsidRDefault="00E04030" w:rsidP="00E0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Состав слова (</w:t>
      </w:r>
      <w:proofErr w:type="spellStart"/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морфемика</w:t>
      </w:r>
      <w:proofErr w:type="spellEnd"/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понятием «родственные (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одно-коренные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9" w:righ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Имя существительное.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Значение и употребление в речи. Различение имён существительных 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одушевлённых и неодушевлённых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 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Начальная форма имени суще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 xml:space="preserve">ствительного.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 существительных по падежам. Определение па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дежа, в котором употреблено имя существительное.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2" w:right="14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Имя прилагательное.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, -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ья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, -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, -ин. Зависимость формы имени прилагательного от фор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мы имени существительного. 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E04030" w:rsidRPr="00E04030" w:rsidRDefault="00E04030" w:rsidP="00E0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030" w:rsidRPr="00E04030" w:rsidRDefault="00E04030" w:rsidP="00E0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Глагол.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и употребление в речи. Единственное и множественное число  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E04030" w:rsidRPr="00E04030" w:rsidRDefault="00E04030" w:rsidP="00E0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Предлог. 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Знакомство с наиболее употребительными предлогами.</w:t>
      </w:r>
    </w:p>
    <w:p w:rsidR="00E04030" w:rsidRPr="00E04030" w:rsidRDefault="00E04030" w:rsidP="00E0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Местоимение.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представление о местоимении.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14" w:right="14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Простое предложение.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Предложения распро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страненные и нераспространённые. Синтаксический анализ простого предложения с двумя главными членами.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14" w:right="29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Орфография и пунктуация.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орфографической зорко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правил правописания и пунктуации:</w:t>
      </w:r>
    </w:p>
    <w:p w:rsidR="00E04030" w:rsidRPr="00E04030" w:rsidRDefault="00E04030" w:rsidP="00E040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сочетания </w:t>
      </w:r>
      <w:proofErr w:type="spellStart"/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жи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—ши, </w:t>
      </w:r>
      <w:proofErr w:type="spellStart"/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ча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—ща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, чу—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щу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положении под ударением;</w:t>
      </w:r>
    </w:p>
    <w:p w:rsidR="00E04030" w:rsidRPr="00E04030" w:rsidRDefault="00E04030" w:rsidP="00E040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сочетания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чк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—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чн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чт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нч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щн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др.;</w:t>
      </w:r>
    </w:p>
    <w:p w:rsidR="00E04030" w:rsidRPr="00E04030" w:rsidRDefault="00E04030" w:rsidP="00E040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перенос слов;</w:t>
      </w:r>
    </w:p>
    <w:p w:rsidR="00E04030" w:rsidRPr="00E04030" w:rsidRDefault="00E04030" w:rsidP="00E040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прописная буква в начале предложения, в именах собственных;</w:t>
      </w:r>
    </w:p>
    <w:p w:rsidR="00E04030" w:rsidRPr="00E04030" w:rsidRDefault="00E04030" w:rsidP="00E040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проверяемые безударные гласные в 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корне слова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04030" w:rsidRPr="00E04030" w:rsidRDefault="00E04030" w:rsidP="00E040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парные звонкие и глухие согласные в 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корне слова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04030" w:rsidRPr="00E04030" w:rsidRDefault="00E04030" w:rsidP="00E040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непроизносимые согласные;</w:t>
      </w:r>
    </w:p>
    <w:p w:rsidR="00E04030" w:rsidRPr="00E04030" w:rsidRDefault="00E04030" w:rsidP="00E040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непроверяемые гласные и согласные в 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корне слова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ограниченном перечне слов); непроверяемые буквы-орфограммы гласных и согласных звуков в корне слова ©   гласные и согласные в неизменяемых на письме приставках;</w:t>
      </w:r>
    </w:p>
    <w:p w:rsidR="00E04030" w:rsidRPr="00E04030" w:rsidRDefault="00E04030" w:rsidP="00E040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разделительные ъ и ь;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2" w:right="7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Развитие речи.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Осознание 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общения: с 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какой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целью, с кем и где происходит общение?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14" w:right="7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Практическое овладение диалогической формой речи. Выражение соб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ственного мнения, его аргументация с учётом ситуации общения. Овладе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мощью средств ИКТ.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14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ванием разных типов речи (описание, повествование, рассуждение).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22" w:right="1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Текст. 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Признаки текста. Смысловое единство предложений в тексте. Заглавие текста.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Последовательность предложений в тексте.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Последовательность частей текста (абзацев).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left="7" w:right="7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Комплексная работа над структурой текста: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озаглавливание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корректи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рование порядка предложений и частей текста (абзацев).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right="7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текста. Составление планов к заданным текстам. 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Создание соб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ственных текстов по предложенным и самостоятельно составленным планам.</w:t>
      </w:r>
    </w:p>
    <w:p w:rsidR="00E04030" w:rsidRPr="00E04030" w:rsidRDefault="00E04030" w:rsidP="00E04030">
      <w:pPr>
        <w:shd w:val="clear" w:color="auto" w:fill="FFFFFF"/>
        <w:suppressAutoHyphens/>
        <w:spacing w:after="0" w:line="240" w:lineRule="auto"/>
        <w:ind w:right="7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основными видами изложений и сочинений (без заучи</w:t>
      </w: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вания учащимися определений): 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изложение подробное и выборочное, изложение с элементами сочинения; сочинение-повествование, сочи</w:t>
      </w:r>
      <w:r w:rsidRPr="00E0403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нение-описание, сочинение-рассуждение.</w:t>
      </w:r>
    </w:p>
    <w:p w:rsidR="00E04030" w:rsidRPr="00E04030" w:rsidRDefault="00E04030" w:rsidP="00E0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63B64">
        <w:rPr>
          <w:rFonts w:ascii="Times New Roman" w:eastAsia="Times New Roman" w:hAnsi="Times New Roman" w:cs="Times New Roman"/>
          <w:b/>
          <w:sz w:val="24"/>
          <w:szCs w:val="24"/>
        </w:rPr>
        <w:t>Виды речевой деятельности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           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темы и основной мысли текста, передача его содержания по вопросам, опорным словам и плану.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           Говорение. Выбор языковых сре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(рассуждение, описание, повествование).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Овладение нормами речевого этикета в ситуациях учебного и бытового общения (приветствие,</w:t>
      </w:r>
      <w:proofErr w:type="gramEnd"/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прощание, извинение, благодарность, обращение с просьбой). Соблюдение орфоэпических норм и правильной интонации.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          Чтение. Понимание учебного текста. Выборочное чтение с целью нахождения необходимого материала. Нахождение информации, заданной в тексте в явном и неявном (подтекст) виде. Формулирование простых выводов на основе информации, содержащейся в тексте, личного опыта и </w:t>
      </w:r>
      <w:r w:rsidRPr="00A63B64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наблюдений. Антиципация,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          Письмо.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содержания прослушанного и прочитанного текста (краткое, подробное, выборочное).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т.п.).</w:t>
      </w:r>
      <w:proofErr w:type="gramEnd"/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Систематический курс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         Фонетика и орфоэпия. Звуки и обозначение их буквами. Наблюдение расхождения произношения и обозначения звуков. Фонетическая транскрипция. Смыслоразличительная роль звуков речи в слове. Наблюдение связи звуковой структуры слова и его значения.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Различение гласных и согласных звуков. Слогообразующая роль гласных звуков. Деление слов на слоги.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Фонетический (звуковой) разбор слова: определение качественной характеристики звука: гласный-согласный; гласный ударный - безударный; согласный твердый  мягкий, парный непарный; согласный звонкий - глухой, парный - непарный.</w:t>
      </w:r>
      <w:proofErr w:type="gramEnd"/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Фонетико-графический (</w:t>
      </w:r>
      <w:proofErr w:type="spellStart"/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 - буквенный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>) разбор: определение качественной характеристики звуков и обозначение их буквами. Ударение в слове, словообразующая функция ударения. Ударные и безударные слоги.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         Графика. Различение звуков и букв. Способы обозначения мягкости согласных звуков буквами я, ю, е, ё, и, ь. Использование на письме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разделительных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 ъ и ь. Функции йотированных гласных: обозначают мягкость согласных звуков, обозначают два звука. Фонетическая транскрипция.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 «стол», «конь»; в словах с буквами е, ё, ю, я; в словах с непроизносимыми согласными. Использование небуквенных графических средств: пробела между словами, знака переноса, абзаца. Алфавит. Название и порядок букв русского алфавита. Использование алфавита при работе со словарями, справочниками, каталогами.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         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Образные сравнения. Фразеологизмы.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         Состав слова (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). Овладение понятием «родственные (однокоренные) слова». Различение однокоренных слов и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приставки. Различение изменяемых и неизменяемых слов. Отличие предлога от приставки. 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Морфология. Части речи; деление частей речи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и служебные.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Имя существительное. Значение и употребление в речи. Различение имён существительных одушевлённых и неодушевлённых по вопросам кто? и что? Выделение имён существительных собственных и нарицательных. 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прилагательное. 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Местоимение. 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Числительное. Общее представление о числительных. Значение и употребление в речи количественных и порядковых числительных.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Глагол.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Наречие. Значение и употребление в речи.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Предлог. 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Союз. Союзы и, а, но, их роль в речи. 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Частица. Частица не, её значение.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Синтаксис. 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 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Простое предложение.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Сложное предложение (общее представление). Различение простых и сложных предложений.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—ши, </w:t>
      </w:r>
      <w:proofErr w:type="spellStart"/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—ща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>, чу—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 в положении под ударением;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нч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 и др.; 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lastRenderedPageBreak/>
        <w:t>• перенос слов;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непроизносимые согласные;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разделительные ъ и ь;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имён существительных (речь, рожь, мышь);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соединительные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 о и е, в сложных словах (самолёт, вездеход)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• е и </w:t>
      </w:r>
      <w:proofErr w:type="spellStart"/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> в суффиксах имен существительных (ключик — ключика, замочек-замочка).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, -ин);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именами существительными;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раздельное написание частицы не с глаголами;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глаголов во 2-м лице единственного числа (читаешь, учишь);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• мягкий знак в глаголах в сочетании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>ься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безударные личные окончания глаголов;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• знаки препинания в конце предложения: точка,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 и восклицательные знаки;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запятая при обращении в предложениях;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• запятая между частями в сложном предложении.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речи. Осознание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A63B64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 целью, с кем и где происходит общение?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A63B64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lastRenderedPageBreak/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 xml:space="preserve">Типы текстов: описание, повествование, рассуждение, их особенности. 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8569D8" w:rsidRPr="00A63B64" w:rsidRDefault="008569D8" w:rsidP="008569D8">
      <w:pPr>
        <w:shd w:val="clear" w:color="auto" w:fill="F9F8E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8569D8" w:rsidRPr="00A63B64" w:rsidRDefault="008569D8" w:rsidP="008569D8">
      <w:pPr>
        <w:shd w:val="clear" w:color="auto" w:fill="F9F8EF"/>
        <w:spacing w:befor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64">
        <w:rPr>
          <w:rFonts w:ascii="Times New Roman" w:eastAsia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04030">
        <w:rPr>
          <w:rFonts w:ascii="Times New Roman" w:eastAsia="Times New Roman" w:hAnsi="Times New Roman" w:cs="Times New Roman"/>
          <w:b/>
          <w:bCs/>
          <w:sz w:val="28"/>
          <w:szCs w:val="24"/>
        </w:rPr>
        <w:t>В результате изучения русского языка в третьем классе дети научатся: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понимать, что предложение - это основная единица речи;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термины «повествовательные предложения», «вопросительные предло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жения», «побудительные предложения»; грамматические особенности предложений, раз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по цели высказывания;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различать предложения по интонации (восклицательные, невосклицательные);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оформлять предложения в устной и письменной речи (интонация, пауза, знаки пре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различать признаки текста и типы текстов (повествование, описание, рассуждение);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называть и определять главные (подлежащее и сказуемое) и второстепенные (без деления на виды) члены предложения;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понимать, что слова в предложении связаны по смыслу и по форме;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различать словосочетание и предложение;</w:t>
      </w:r>
    </w:p>
    <w:p w:rsidR="00E04030" w:rsidRPr="00E04030" w:rsidRDefault="00E04030" w:rsidP="00E0403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называть и определять части речи (имя существительное, имя прилагательное, гла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гол, местоимение, предлог);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понимать особенности употребления в предложении имени существительного, прилагательного, глагола, предлога;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называть и определять части слова (корень, окончание, приставка, суффикс);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понимать термины «корень слова», «однокоренные слова», «разные формы слов;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различать слабую и сильную позиции гласных и согласных в </w:t>
      </w:r>
      <w:proofErr w:type="gram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использовать способы проверки обозначения на письме гласных и согласных звуков в слабой позиции в </w:t>
      </w:r>
      <w:proofErr w:type="gram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давать фонетическую характеристику гласных и согласных звуков;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понимать влияние ударения на смысл слова;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понимать роль разделительного мягкого знака и разделительного твёрдого знака в слове.</w:t>
      </w:r>
    </w:p>
    <w:p w:rsid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0403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Третьеклассники </w:t>
      </w:r>
      <w:r w:rsidRPr="00E04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получат возможность научиться: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орфографически грамотно и каллиграфически правильно списывать и писать </w:t>
      </w:r>
      <w:proofErr w:type="gram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</w:t>
      </w:r>
      <w:proofErr w:type="gram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диктовку текст (55-65 слов), включающий изученные орфограммы за 1-3 класс;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проверять </w:t>
      </w:r>
      <w:proofErr w:type="gram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находить в словах изученные орфограммы;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производить звуковой и </w:t>
      </w:r>
      <w:proofErr w:type="spellStart"/>
      <w:proofErr w:type="gram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производить морфемный разбор ясных по составу слов, подбирать однокоренные слова разных частей речи;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» 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интонационно правильно произносить предложения; определять вид предложен! по цели высказывания и интонации;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вычленять в предложении основу и словосочетания;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производить элементарный синтаксический разбор предложения;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определять тему текста, его основную мысль, подбирать заголовок к тексту, дели" текст на части, под руководством учителя и самостоятельно составлять план текста;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определять тип текста;</w:t>
      </w:r>
    </w:p>
    <w:p w:rsidR="008569D8" w:rsidRPr="00A63B64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писать изложение и сочинение (60-75 слов) по коллективно или самостоятельно составленному плану под руководс</w:t>
      </w:r>
      <w:r w:rsidR="00A63B6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учителя.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0403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4"/>
        </w:rPr>
        <w:t>Планируемые результаты освоения предмета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обеспечивает достижение учениками третьего класса следующих личностных, </w:t>
      </w:r>
      <w:proofErr w:type="spell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E04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личностных результатов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«Русский язык»: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ценностных ориентации;</w:t>
      </w:r>
    </w:p>
    <w:p w:rsidR="00E04030" w:rsidRPr="00E04030" w:rsidRDefault="00E04030" w:rsidP="00E0403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чающихся к саморазвитию и самообразованию на основе мотивации к обучению и позна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нию, осознанному выбору и построению дальнейшей индивидуальной траектории образо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3) 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народов;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proofErr w:type="spellStart"/>
      <w:r w:rsidRPr="00E04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E04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«Русский язык»: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поиска средств ее осуществления;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делении функций и ролей, осуществлять взаимный контроль в совместной деятельности;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изучаемого объек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системы русского родного языка, осознание учащимися двух реальностей — окружающе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11) 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процессами: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E04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предметных результатов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«Русский язык»:</w:t>
      </w:r>
    </w:p>
    <w:p w:rsidR="00E04030" w:rsidRPr="00E04030" w:rsidRDefault="00E04030" w:rsidP="00E0403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позитивного отношения к правильной устной и письменной речи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показателям общей культуры и гражданской позиции человека;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E04030" w:rsidRPr="00E04030" w:rsidRDefault="00E04030" w:rsidP="00E040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E04030" w:rsidRPr="00E04030" w:rsidRDefault="00E04030" w:rsidP="00E0403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проверять </w:t>
      </w:r>
      <w:proofErr w:type="gramStart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4030">
        <w:rPr>
          <w:rFonts w:ascii="Times New Roman" w:eastAsia="Times New Roman" w:hAnsi="Times New Roman" w:cs="Times New Roman"/>
          <w:b/>
          <w:sz w:val="28"/>
          <w:szCs w:val="24"/>
        </w:rPr>
        <w:t>Критерии оценивания контрольных работ по русскому и адыгейскому языках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b/>
          <w:sz w:val="24"/>
          <w:szCs w:val="24"/>
        </w:rPr>
        <w:t>Диктант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«5» - за работу, в которой нет ошибок.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«4» - за работу, в которой допущено 1-2 ошибки. 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«3» - за работу, в которой допущено 3-5 ошибок. 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«2» - за работу, в которой допущено более 5 ошибок. 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u w:val="single"/>
        </w:rPr>
        <w:t>Учёт ошибок в диктанте</w:t>
      </w:r>
      <w:r w:rsidRPr="00E04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04030" w:rsidRPr="00E04030" w:rsidRDefault="00E04030" w:rsidP="00E04030">
      <w:pPr>
        <w:numPr>
          <w:ilvl w:val="0"/>
          <w:numId w:val="13"/>
        </w:numPr>
        <w:tabs>
          <w:tab w:val="left" w:pos="38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E04030" w:rsidRPr="00E04030" w:rsidRDefault="00E04030" w:rsidP="00E04030">
      <w:pPr>
        <w:numPr>
          <w:ilvl w:val="0"/>
          <w:numId w:val="13"/>
        </w:numPr>
        <w:tabs>
          <w:tab w:val="left" w:pos="38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«повозка»). </w:t>
      </w:r>
      <w:proofErr w:type="gramEnd"/>
    </w:p>
    <w:p w:rsidR="00E04030" w:rsidRPr="00E04030" w:rsidRDefault="00E04030" w:rsidP="00E04030">
      <w:pPr>
        <w:tabs>
          <w:tab w:val="left" w:pos="386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u w:val="single"/>
        </w:rPr>
        <w:t>Ошибкой считается</w:t>
      </w:r>
      <w:r w:rsidRPr="00E04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E040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04030" w:rsidRPr="00E04030" w:rsidRDefault="00E04030" w:rsidP="00E04030">
      <w:pPr>
        <w:numPr>
          <w:ilvl w:val="0"/>
          <w:numId w:val="14"/>
        </w:numPr>
        <w:tabs>
          <w:tab w:val="left" w:pos="38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овах; </w:t>
      </w:r>
    </w:p>
    <w:p w:rsidR="00E04030" w:rsidRPr="00E04030" w:rsidRDefault="00E04030" w:rsidP="00E04030">
      <w:pPr>
        <w:numPr>
          <w:ilvl w:val="0"/>
          <w:numId w:val="14"/>
        </w:numPr>
        <w:tabs>
          <w:tab w:val="left" w:pos="38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</w:t>
      </w:r>
      <w:r w:rsidRPr="00E04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b/>
          <w:sz w:val="24"/>
          <w:szCs w:val="24"/>
        </w:rPr>
        <w:t>Грамматическое задание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«5» - без ошибок. 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«4» - правильно выполнено не менее 3/4 заданий. 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«3» - правильно выполнено не менее 1/2 заданий. 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«2» - правильно выполнено менее 1/2 заданий. 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b/>
          <w:sz w:val="24"/>
          <w:szCs w:val="24"/>
        </w:rPr>
        <w:t>Контрольное списывание</w:t>
      </w:r>
    </w:p>
    <w:p w:rsidR="00A63B64" w:rsidRPr="00E04030" w:rsidRDefault="00A63B64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3144"/>
        <w:gridCol w:w="2848"/>
        <w:gridCol w:w="2356"/>
      </w:tblGrid>
      <w:tr w:rsidR="00E04030" w:rsidRPr="00E04030" w:rsidTr="00A63B64">
        <w:trPr>
          <w:trHeight w:val="280"/>
        </w:trPr>
        <w:tc>
          <w:tcPr>
            <w:tcW w:w="1036" w:type="dxa"/>
            <w:vMerge w:val="restart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800" w:type="dxa"/>
            <w:gridSpan w:val="3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количество ошибок</w:t>
            </w:r>
          </w:p>
        </w:tc>
      </w:tr>
      <w:tr w:rsidR="00E04030" w:rsidRPr="00E04030" w:rsidTr="00A63B64">
        <w:trPr>
          <w:trHeight w:val="150"/>
        </w:trPr>
        <w:tc>
          <w:tcPr>
            <w:tcW w:w="1036" w:type="dxa"/>
            <w:vMerge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1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59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04030" w:rsidRPr="00E04030" w:rsidTr="00A63B64">
        <w:trPr>
          <w:trHeight w:val="280"/>
        </w:trPr>
        <w:tc>
          <w:tcPr>
            <w:tcW w:w="1036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030" w:rsidRPr="00E04030" w:rsidTr="00A63B64">
        <w:trPr>
          <w:trHeight w:val="857"/>
        </w:trPr>
        <w:tc>
          <w:tcPr>
            <w:tcW w:w="1036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330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ошибок.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недочёт графического характера.</w:t>
            </w:r>
          </w:p>
        </w:tc>
        <w:tc>
          <w:tcPr>
            <w:tcW w:w="301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ошибок.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ошибок.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030" w:rsidRPr="00E04030" w:rsidTr="00A63B64">
        <w:trPr>
          <w:trHeight w:val="576"/>
        </w:trPr>
        <w:tc>
          <w:tcPr>
            <w:tcW w:w="1036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330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1 -2 ошибки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301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ошибка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ind w:left="-465"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459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ошибка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E04030" w:rsidRPr="00E04030" w:rsidTr="00A63B64">
        <w:trPr>
          <w:trHeight w:val="561"/>
        </w:trPr>
        <w:tc>
          <w:tcPr>
            <w:tcW w:w="1036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330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3 ошибки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301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2 ошибки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459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2 ошибки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E04030" w:rsidRPr="00E04030" w:rsidTr="00A63B64">
        <w:trPr>
          <w:trHeight w:val="576"/>
        </w:trPr>
        <w:tc>
          <w:tcPr>
            <w:tcW w:w="1036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330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3 ошибки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1 - 2 исправления</w:t>
            </w:r>
          </w:p>
        </w:tc>
        <w:tc>
          <w:tcPr>
            <w:tcW w:w="301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3 ошибки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1 - 2 исправления</w:t>
            </w:r>
          </w:p>
        </w:tc>
        <w:tc>
          <w:tcPr>
            <w:tcW w:w="2459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3 ошибки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1 - 2 исправления</w:t>
            </w:r>
          </w:p>
        </w:tc>
      </w:tr>
    </w:tbl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030" w:rsidRDefault="00A63B64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04030" w:rsidRPr="00E04030">
        <w:rPr>
          <w:rFonts w:ascii="Times New Roman" w:eastAsia="Times New Roman" w:hAnsi="Times New Roman" w:cs="Times New Roman"/>
          <w:b/>
          <w:sz w:val="24"/>
          <w:szCs w:val="24"/>
        </w:rPr>
        <w:t>Словарный диктант</w:t>
      </w:r>
    </w:p>
    <w:p w:rsidR="00A63B64" w:rsidRPr="00E04030" w:rsidRDefault="00A63B64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858"/>
        <w:gridCol w:w="1858"/>
        <w:gridCol w:w="1858"/>
        <w:gridCol w:w="1858"/>
      </w:tblGrid>
      <w:tr w:rsidR="00E04030" w:rsidRPr="00E04030" w:rsidTr="00A63B64">
        <w:tc>
          <w:tcPr>
            <w:tcW w:w="1970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7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97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97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197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E04030" w:rsidRPr="00E04030" w:rsidTr="00A63B64">
        <w:tc>
          <w:tcPr>
            <w:tcW w:w="1970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197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6-8 слов</w:t>
            </w:r>
          </w:p>
        </w:tc>
        <w:tc>
          <w:tcPr>
            <w:tcW w:w="197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8-10 слов</w:t>
            </w:r>
          </w:p>
        </w:tc>
        <w:tc>
          <w:tcPr>
            <w:tcW w:w="197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10-12 слов</w:t>
            </w:r>
          </w:p>
        </w:tc>
        <w:tc>
          <w:tcPr>
            <w:tcW w:w="1971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12-15 слов</w:t>
            </w:r>
          </w:p>
        </w:tc>
      </w:tr>
      <w:tr w:rsidR="00E04030" w:rsidRPr="00E04030" w:rsidTr="00A63B64">
        <w:tc>
          <w:tcPr>
            <w:tcW w:w="1970" w:type="dxa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884" w:type="dxa"/>
            <w:gridSpan w:val="4"/>
          </w:tcPr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«4» - 1 ошибка и 1 исправление. 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«3» - 2 ошибки и 1 исправление. </w:t>
            </w:r>
          </w:p>
          <w:p w:rsidR="00E04030" w:rsidRPr="00E04030" w:rsidRDefault="00E04030" w:rsidP="00E04030">
            <w:pPr>
              <w:tabs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0">
              <w:rPr>
                <w:rFonts w:ascii="Times New Roman" w:eastAsia="Times New Roman" w:hAnsi="Times New Roman" w:cs="Times New Roman"/>
                <w:sz w:val="24"/>
                <w:szCs w:val="24"/>
              </w:rPr>
              <w:t>«2» -3-5 ошибок.</w:t>
            </w:r>
          </w:p>
        </w:tc>
      </w:tr>
    </w:tbl>
    <w:p w:rsidR="00E04030" w:rsidRPr="00E04030" w:rsidRDefault="00E04030" w:rsidP="00E04030">
      <w:pPr>
        <w:tabs>
          <w:tab w:val="left" w:pos="38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Сочинение и изложение  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030" w:rsidRPr="00E04030" w:rsidRDefault="00E04030" w:rsidP="00E04030">
      <w:pPr>
        <w:tabs>
          <w:tab w:val="left" w:pos="386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сочинение и изложение оценивается двумя отметками: пер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ставится за содержание и речевое оформление (соблюдение языковых норм и правил выбора стилистических средств), вторая - за соблюде</w:t>
      </w: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орфографических и пунктуационных норм.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color w:val="000000"/>
          <w:sz w:val="24"/>
          <w:szCs w:val="24"/>
        </w:rPr>
        <w:t>Обе оценки считаются оценками по русскому языку.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Изложение 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0403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Отметка за содержание и речевое оформление: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  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правильно и последовательно воспроизведен авторский текст.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  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  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  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E04030" w:rsidRPr="00E04030" w:rsidRDefault="00E04030" w:rsidP="00E04030">
      <w:pPr>
        <w:tabs>
          <w:tab w:val="left" w:pos="3864"/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040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E040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E04030" w:rsidRPr="00E04030" w:rsidRDefault="00E04030" w:rsidP="00E04030">
      <w:pPr>
        <w:tabs>
          <w:tab w:val="left" w:pos="3864"/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D15DF" w:rsidRDefault="00AD15DF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E0403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>Отметка за соблюде</w:t>
      </w:r>
      <w:r w:rsidRPr="00E0403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softHyphen/>
        <w:t>ние орфографических и пунктуационных норм: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нет речевых и орфографических ошибок, допущено 1 исправление.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имеются 1-2 орфографические ошибки и допущено 1 исправление.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имеются  3-6 орфографические ошибки и 1-2 исправления.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имеются более 6 орфографических ошибок.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030" w:rsidRPr="00E04030" w:rsidRDefault="00E04030" w:rsidP="00E04030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0403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Отметка за содержание и речевое оформление: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 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логически последовательно раскрыта тема.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 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  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  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0403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Отметка за соблюде</w:t>
      </w:r>
      <w:r w:rsidRPr="00E0403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softHyphen/>
        <w:t>ние орфографических и пунктуационных норм: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 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нет речевых и орфографических ошибок, допущено 1 исправление.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имеются 1-2 орфографические ошибки и допущено 1 исправление.</w:t>
      </w:r>
    </w:p>
    <w:p w:rsidR="00E04030" w:rsidRPr="00E04030" w:rsidRDefault="00E04030" w:rsidP="00E04030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>" – имеются  3-6 орфографических ошибки и 1-2 исправления.</w:t>
      </w:r>
    </w:p>
    <w:p w:rsidR="00A63B64" w:rsidRPr="00A63B64" w:rsidRDefault="00E04030" w:rsidP="00A63B64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30">
        <w:rPr>
          <w:rFonts w:ascii="Times New Roman" w:eastAsia="Times New Roman" w:hAnsi="Times New Roman" w:cs="Times New Roman"/>
          <w:sz w:val="24"/>
          <w:szCs w:val="24"/>
        </w:rPr>
        <w:t> Отметка "</w:t>
      </w:r>
      <w:r w:rsidRPr="00E0403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04030">
        <w:rPr>
          <w:rFonts w:ascii="Times New Roman" w:eastAsia="Times New Roman" w:hAnsi="Times New Roman" w:cs="Times New Roman"/>
          <w:sz w:val="24"/>
          <w:szCs w:val="24"/>
        </w:rPr>
        <w:t xml:space="preserve">" – имеются  </w:t>
      </w:r>
      <w:r w:rsidR="00A63B64">
        <w:rPr>
          <w:rFonts w:ascii="Times New Roman" w:eastAsia="Times New Roman" w:hAnsi="Times New Roman" w:cs="Times New Roman"/>
          <w:sz w:val="24"/>
          <w:szCs w:val="24"/>
        </w:rPr>
        <w:t>более 6 орфографических ошибок.</w:t>
      </w:r>
      <w:r w:rsid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                 </w:t>
      </w:r>
    </w:p>
    <w:p w:rsidR="00A63B64" w:rsidRDefault="00A63B64" w:rsidP="00A63B6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B64" w:rsidRPr="00E04030" w:rsidRDefault="00A63B64" w:rsidP="00A63B6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 – техническое обеспечение учебного процесса.</w:t>
      </w:r>
    </w:p>
    <w:p w:rsidR="00A63B64" w:rsidRPr="00E04030" w:rsidRDefault="00A63B64" w:rsidP="00A63B6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Книгопечатные.</w:t>
      </w:r>
    </w:p>
    <w:p w:rsidR="00A63B64" w:rsidRPr="00E04030" w:rsidRDefault="00A63B64" w:rsidP="00A63B64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Сборник рабочих  программ к УМК «Школа России» 1-4 классы. Изд.: Просвещение, 2011.</w:t>
      </w:r>
    </w:p>
    <w:p w:rsidR="00A63B64" w:rsidRPr="00E04030" w:rsidRDefault="00A63B64" w:rsidP="00A63B64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Канакина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В.П. Русский язык. 3 класс. Учеб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учреждений/ 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В.П.Канакина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В.Г.Горецкий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Просвещение, 2013.</w:t>
      </w:r>
    </w:p>
    <w:p w:rsidR="00A63B64" w:rsidRPr="00E04030" w:rsidRDefault="00A63B64" w:rsidP="00A63B64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Дмитриева О.И. Поурочные разработки по русскому языку: 3 класс. – М.: ВАКО, 2013.</w:t>
      </w:r>
    </w:p>
    <w:p w:rsidR="00A63B64" w:rsidRPr="00E04030" w:rsidRDefault="00A63B64" w:rsidP="00A63B64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Канакина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В.П., Щеголева Г.С. Русский язык. Сборник диктантов и самостоятельных работ. 1-4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класы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пособие для учителей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. Учрежден.- М.: Просвещение, 2013</w:t>
      </w:r>
    </w:p>
    <w:p w:rsidR="00A63B64" w:rsidRPr="00E04030" w:rsidRDefault="00A63B64" w:rsidP="00A63B64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Логинова О.Б. Мои достижения. Итоговые комплексные работы. 2 класс. /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О.Б.Логинова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С.Г.Яковлева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под ред.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О.Б.Логиновой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2010.</w:t>
      </w:r>
    </w:p>
    <w:p w:rsidR="00A63B64" w:rsidRPr="00E04030" w:rsidRDefault="00A63B64" w:rsidP="00A63B64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Проектные задачи в начальной школе: пособие для учителя/ под редакцией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А.Б.Воронцова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Просвещение, 2011</w:t>
      </w:r>
    </w:p>
    <w:p w:rsidR="00A63B64" w:rsidRPr="00E04030" w:rsidRDefault="00A63B64" w:rsidP="00A63B64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Моисеев И.А. контроль и оценка результатов обучения: 1-4 классы. – М.: ВАКО, 2010.</w:t>
      </w:r>
    </w:p>
    <w:p w:rsidR="00A63B64" w:rsidRPr="00E04030" w:rsidRDefault="00A63B64" w:rsidP="00A63B64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Планируемые результаты начального общего образования/ под редакцией  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Г.С.Ковалевой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, О.Б. Логиновой. – 3-е изд. – М.: Просвещение, 2011.</w:t>
      </w:r>
    </w:p>
    <w:p w:rsidR="00A63B64" w:rsidRPr="00E04030" w:rsidRDefault="00A63B64" w:rsidP="00A63B64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достижения планируемых результатов в начальной школе. Система заданий. В 3 частях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proofErr w:type="gram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 ред.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Г.С.Ковалевой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О.Б.Логиновой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3 – е изд. – М.: Просвещение, 2011.</w:t>
      </w:r>
    </w:p>
    <w:p w:rsidR="00A63B64" w:rsidRPr="00E04030" w:rsidRDefault="00A63B64" w:rsidP="00A63B6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б) технические средства обучения.</w:t>
      </w:r>
    </w:p>
    <w:p w:rsidR="00A63B64" w:rsidRPr="00E04030" w:rsidRDefault="00A63B64" w:rsidP="00A63B64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Экран</w:t>
      </w:r>
    </w:p>
    <w:p w:rsidR="00A63B64" w:rsidRPr="00E04030" w:rsidRDefault="00A63B64" w:rsidP="00A63B64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Магнитофон</w:t>
      </w:r>
    </w:p>
    <w:p w:rsidR="00A63B64" w:rsidRPr="00E04030" w:rsidRDefault="00A63B64" w:rsidP="00A63B64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Ноутбук</w:t>
      </w:r>
    </w:p>
    <w:p w:rsidR="00A63B64" w:rsidRPr="00E04030" w:rsidRDefault="00A63B64" w:rsidP="00A63B64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Мультимедийный проектор</w:t>
      </w:r>
    </w:p>
    <w:p w:rsidR="00A63B64" w:rsidRPr="00E04030" w:rsidRDefault="00A63B64" w:rsidP="00A63B6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практическое и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лабораторное оборудование.</w:t>
      </w:r>
    </w:p>
    <w:p w:rsidR="00A63B64" w:rsidRPr="00E04030" w:rsidRDefault="00A63B64" w:rsidP="00A63B64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 предметных картинок.</w:t>
      </w:r>
    </w:p>
    <w:p w:rsidR="00A63B64" w:rsidRPr="00E04030" w:rsidRDefault="00A63B64" w:rsidP="00A63B64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Наборное полотно.</w:t>
      </w:r>
    </w:p>
    <w:p w:rsidR="00A63B64" w:rsidRPr="00E04030" w:rsidRDefault="00A63B64" w:rsidP="00A63B6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е) Электронное приложение к учебнику В.П. </w:t>
      </w:r>
      <w:proofErr w:type="spellStart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Канакиной</w:t>
      </w:r>
      <w:proofErr w:type="spellEnd"/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, В.Г. Горецкого Русский язык 3  класс.</w:t>
      </w:r>
    </w:p>
    <w:p w:rsidR="00A63B64" w:rsidRPr="00E04030" w:rsidRDefault="00A63B64" w:rsidP="00A63B6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Оборудование класса</w:t>
      </w:r>
    </w:p>
    <w:p w:rsidR="00A63B64" w:rsidRPr="00E04030" w:rsidRDefault="00A63B64" w:rsidP="00A63B64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Шкафы – 3 штук.</w:t>
      </w:r>
    </w:p>
    <w:p w:rsidR="00A63B64" w:rsidRPr="00E04030" w:rsidRDefault="00A63B64" w:rsidP="00A63B64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Столы ученические – 13 штук.</w:t>
      </w:r>
    </w:p>
    <w:p w:rsidR="00A63B64" w:rsidRPr="00E04030" w:rsidRDefault="00A63B64" w:rsidP="00A63B64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Стулья ученические – 26 штук.</w:t>
      </w:r>
    </w:p>
    <w:p w:rsidR="00A63B64" w:rsidRPr="00E04030" w:rsidRDefault="00A63B64" w:rsidP="00A63B64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Стол учителя – 2 штука.</w:t>
      </w:r>
    </w:p>
    <w:p w:rsidR="00A63B64" w:rsidRPr="00E04030" w:rsidRDefault="00A63B64" w:rsidP="00A63B64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Стул мягкий – 1 штука.</w:t>
      </w:r>
    </w:p>
    <w:p w:rsidR="00A63B64" w:rsidRPr="00E04030" w:rsidRDefault="00A63B64" w:rsidP="00A63B64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3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Классная доска с набором приспособлений для крепления таблиц.</w:t>
      </w:r>
    </w:p>
    <w:p w:rsidR="00A63B64" w:rsidRPr="00AD15DF" w:rsidRDefault="00AD15DF" w:rsidP="00A63B64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Магнитная доска</w:t>
      </w:r>
    </w:p>
    <w:p w:rsidR="00A63B64" w:rsidRDefault="00A63B64" w:rsidP="00A63B64">
      <w:pPr>
        <w:pStyle w:val="ac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</w:p>
    <w:p w:rsidR="007079BE" w:rsidRDefault="00A63B64" w:rsidP="007079BE">
      <w:pPr>
        <w:pStyle w:val="ac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Календарно-тематическое планирование</w:t>
      </w:r>
    </w:p>
    <w:p w:rsidR="00A63B64" w:rsidRPr="00A63B64" w:rsidRDefault="00A63B64" w:rsidP="007079BE">
      <w:pPr>
        <w:pStyle w:val="ac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по курсу «Русский язык, 3 класс».</w:t>
      </w:r>
    </w:p>
    <w:p w:rsidR="00A63B64" w:rsidRPr="00A63B64" w:rsidRDefault="00A63B64" w:rsidP="007079BE">
      <w:pPr>
        <w:pStyle w:val="ac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Авторы: В.П. </w:t>
      </w:r>
      <w:proofErr w:type="spellStart"/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Канакина</w:t>
      </w:r>
      <w:proofErr w:type="spellEnd"/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, В.Г. Горецкий.</w:t>
      </w:r>
    </w:p>
    <w:p w:rsidR="00A63B64" w:rsidRPr="00A63B64" w:rsidRDefault="00A63B64" w:rsidP="007079BE">
      <w:pPr>
        <w:pStyle w:val="ac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Издательство: Москва «Просвещение»,2012г,</w:t>
      </w:r>
    </w:p>
    <w:p w:rsidR="00A63B64" w:rsidRPr="00A63B64" w:rsidRDefault="00A63B64" w:rsidP="007079BE">
      <w:pPr>
        <w:pStyle w:val="ac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5 ч. в неделю, 170 ч. в </w:t>
      </w:r>
      <w:proofErr w:type="spellStart"/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год</w:t>
      </w:r>
      <w:proofErr w:type="gramStart"/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.У</w:t>
      </w:r>
      <w:proofErr w:type="gramEnd"/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МК</w:t>
      </w:r>
      <w:proofErr w:type="spellEnd"/>
      <w:r w:rsidRPr="00A63B6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«Школа России»</w:t>
      </w:r>
    </w:p>
    <w:p w:rsidR="00A63B64" w:rsidRDefault="00A63B64" w:rsidP="007079B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3B64" w:rsidRPr="008B42B3" w:rsidRDefault="00A63B64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2"/>
        <w:tblW w:w="0" w:type="auto"/>
        <w:tblInd w:w="1383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255"/>
        <w:gridCol w:w="1134"/>
      </w:tblGrid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 w:rsidRPr="00A63B6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</w:rPr>
              <w:t>Количест</w:t>
            </w:r>
            <w:proofErr w:type="spellEnd"/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</w:rPr>
              <w:t xml:space="preserve">план </w:t>
            </w: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</w:tr>
      <w:tr w:rsidR="00A63B64" w:rsidRPr="00A63B64" w:rsidTr="007079BE">
        <w:tc>
          <w:tcPr>
            <w:tcW w:w="8876" w:type="dxa"/>
            <w:gridSpan w:val="5"/>
          </w:tcPr>
          <w:p w:rsidR="00A63B64" w:rsidRPr="00AD15DF" w:rsidRDefault="00A63B64" w:rsidP="00AD15DF">
            <w:pPr>
              <w:rPr>
                <w:rFonts w:ascii="Times New Roman" w:hAnsi="Times New Roman" w:cs="Times New Roman"/>
                <w:b/>
              </w:rPr>
            </w:pPr>
            <w:r w:rsidRPr="00AD15DF">
              <w:rPr>
                <w:rFonts w:ascii="Times New Roman" w:hAnsi="Times New Roman" w:cs="Times New Roman"/>
                <w:b/>
                <w:sz w:val="28"/>
              </w:rPr>
              <w:t xml:space="preserve">                 </w:t>
            </w:r>
            <w:r w:rsidR="00AD15DF">
              <w:rPr>
                <w:rFonts w:ascii="Times New Roman" w:hAnsi="Times New Roman" w:cs="Times New Roman"/>
                <w:b/>
                <w:sz w:val="28"/>
              </w:rPr>
              <w:t xml:space="preserve">                       </w:t>
            </w:r>
            <w:r w:rsidRPr="00AD15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D15DF" w:rsidRPr="00AD15DF">
              <w:rPr>
                <w:rFonts w:ascii="Times New Roman" w:hAnsi="Times New Roman" w:cs="Times New Roman"/>
                <w:b/>
                <w:sz w:val="28"/>
              </w:rPr>
              <w:t>1 четверть</w:t>
            </w:r>
            <w:r w:rsidRPr="00AD15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D15DF">
              <w:rPr>
                <w:rFonts w:ascii="Times New Roman" w:hAnsi="Times New Roman" w:cs="Times New Roman"/>
                <w:b/>
                <w:sz w:val="28"/>
              </w:rPr>
              <w:t>- 45 часов</w:t>
            </w:r>
            <w:r w:rsidRPr="00AD15DF"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</w:p>
        </w:tc>
      </w:tr>
      <w:tr w:rsidR="00AD15DF" w:rsidRPr="00A63B64" w:rsidTr="007079BE">
        <w:tc>
          <w:tcPr>
            <w:tcW w:w="8876" w:type="dxa"/>
            <w:gridSpan w:val="5"/>
          </w:tcPr>
          <w:p w:rsidR="00AD15DF" w:rsidRPr="00A63B64" w:rsidRDefault="00AD15DF" w:rsidP="00A63B64">
            <w:pPr>
              <w:rPr>
                <w:rFonts w:ascii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</w:t>
            </w:r>
            <w:r w:rsidRPr="00A63B64">
              <w:rPr>
                <w:rFonts w:ascii="Times New Roman" w:hAnsi="Times New Roman" w:cs="Times New Roman"/>
                <w:b/>
                <w:sz w:val="24"/>
              </w:rPr>
              <w:t>Язык и речь-2 часа</w:t>
            </w: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Виды речи. Её назначение.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Стр.6-7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Calibri" w:hAnsi="Calibri" w:cs="Times New Roman"/>
              </w:rPr>
              <w:t xml:space="preserve">    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B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Речь – отражение культуры человека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текста по рисунку. Проверь себя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8-10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8876" w:type="dxa"/>
            <w:gridSpan w:val="5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Текст</w:t>
            </w:r>
            <w:proofErr w:type="gram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редложение.Словосочетание-14 часов</w:t>
            </w: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текст?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12-13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Calibri" w:hAnsi="Calibri" w:cs="Times New Roman"/>
              </w:rPr>
              <w:t xml:space="preserve">      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текста. Повествование, описание, рассуждение.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Calibri" w:hAnsi="Calibri" w:cs="Times New Roman"/>
              </w:rPr>
              <w:t xml:space="preserve"> 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овторение и углубление представлений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Стр.15-16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Коллективное составление небольшого рассказа по репродукции картины. К.Е Маковский «Дети, бегущие от грозы»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17-20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 xml:space="preserve"> 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Стр.20-23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 xml:space="preserve"> 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обращением.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предложений по рисунку.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Стр.24-26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Стр.26-28      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члены предложения.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Стр.28-29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 xml:space="preserve">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 xml:space="preserve">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Общее представление.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Стр.31-32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 Союзы в сложном предложении.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Стр.33-34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Связь слов в словосочетании. Определение в словосочетании главного и зависимого слова. 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Коллективное составление небольшого рассказа по репродукции картины В.Д. Поленова «Золотая осень»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 35-37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«Предложение»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Стр.38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</w:t>
            </w:r>
            <w:r w:rsidRPr="00A63B6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8876" w:type="dxa"/>
            <w:gridSpan w:val="5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Calibri" w:hAnsi="Calibri" w:cs="Times New Roman"/>
              </w:rPr>
              <w:t xml:space="preserve">                                            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– 19 часов</w:t>
            </w: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Лексическое значение слов.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Стр.40-42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 xml:space="preserve">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Антонимы и синонимы.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Стр.42-44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 xml:space="preserve">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Омонимы. Общее представление. Работа со словарём омонимов.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Стр.45-46 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 xml:space="preserve">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Стр.47-48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 xml:space="preserve">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Значение и использование фразеологизмов.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Стр.49-51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Роль фразеологизмов в речи. Работа со словарём фразеологизмов.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Обучающее изложение текста. Осенняя ёлочка. Стр. 52.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и их значение.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53-54.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Составление предложений и текста по репродукции картины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И.Т.Хруцкого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«Цветы и плоды»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стр.54-55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proofErr w:type="spell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рилагательное</w:t>
            </w:r>
            <w:proofErr w:type="spell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и глагол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Стр.56-58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Имя числительное. Общее представление.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Стр.59-60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1 по теме «Слово и его лексическое значение»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уточнение знаний об однокоренных словах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тр.61-62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 для их обозначения.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Стр.63-64 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 для их обозначения. Сочетаниями </w:t>
            </w:r>
            <w:proofErr w:type="spell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ши, </w:t>
            </w:r>
            <w:proofErr w:type="spell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ща, чу – </w:t>
            </w:r>
            <w:proofErr w:type="spell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и безударными гласными в корне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Стр.65-66 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lastRenderedPageBreak/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Стр.67-68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 xml:space="preserve">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ь знак. 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Стр.68-69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ь знаком.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Обучающее изложение повествовательного текста по коллективно составленному плану и вопросам текста.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теме: «Слово в языке и речи».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Проверь себя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71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«Рассказ о слове»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Стр.72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8876" w:type="dxa"/>
            <w:gridSpan w:val="5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</w:rPr>
            </w:pPr>
            <w:r w:rsidRPr="00A63B64">
              <w:rPr>
                <w:rFonts w:ascii="Calibri" w:hAnsi="Calibri" w:cs="Times New Roman"/>
              </w:rPr>
              <w:t xml:space="preserve">                                                        </w:t>
            </w:r>
            <w:r w:rsidRPr="00A63B64">
              <w:rPr>
                <w:rFonts w:ascii="Times New Roman" w:hAnsi="Times New Roman" w:cs="Times New Roman"/>
                <w:b/>
                <w:sz w:val="24"/>
              </w:rPr>
              <w:t>Состав слова-16 часов</w:t>
            </w: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тр.74-75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в слове корень?  Чередование согласных.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Стр.75-76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Стр.77-78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за 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окончание?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79-80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в слове окончание.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Стр.81-83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приставка?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84-85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в слове приставку.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85-86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приставок.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86-88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89-90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D15DF" w:rsidRPr="00A63B64" w:rsidTr="004C477D">
        <w:tc>
          <w:tcPr>
            <w:tcW w:w="8876" w:type="dxa"/>
            <w:gridSpan w:val="5"/>
          </w:tcPr>
          <w:p w:rsidR="00AD15DF" w:rsidRPr="00AD15DF" w:rsidRDefault="00AD15DF" w:rsidP="00A63B64">
            <w:pPr>
              <w:rPr>
                <w:rFonts w:ascii="Times New Roman" w:hAnsi="Times New Roman" w:cs="Times New Roman"/>
                <w:b/>
              </w:rPr>
            </w:pPr>
            <w:r w:rsidRPr="00AD15DF">
              <w:rPr>
                <w:rFonts w:ascii="Times New Roman" w:hAnsi="Times New Roman" w:cs="Times New Roman"/>
                <w:b/>
                <w:sz w:val="28"/>
              </w:rPr>
              <w:t xml:space="preserve">                             2 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- 35 часов</w:t>
            </w: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91-92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суффиксов и приставок.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Сочинение по репродукции картины А.А. Рылова « В голубом просторе»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93-94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95-96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 стр.97-98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роверь себя.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«Семья слов»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100-101  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Редактирование предложений с неуместным употреблением в нём однокоренных слов.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99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диктант №3 по теме «Состав слова»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8876" w:type="dxa"/>
            <w:gridSpan w:val="5"/>
          </w:tcPr>
          <w:p w:rsidR="00A63B64" w:rsidRPr="00A63B64" w:rsidRDefault="00A63B64" w:rsidP="00A63B6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63B64"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Правописание частей слова-29 часов.</w:t>
            </w: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Общее представление о правописании слов с орфограммами в значимых частях слова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102-103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104-105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Calibri" w:hAnsi="Calibri" w:cs="Times New Roman"/>
              </w:rPr>
              <w:t xml:space="preserve">      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106-107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</w:rPr>
            </w:pPr>
            <w:r w:rsidRPr="00A63B64">
              <w:rPr>
                <w:rFonts w:ascii="Calibri" w:hAnsi="Calibri" w:cs="Times New Roman"/>
              </w:rPr>
              <w:t xml:space="preserve">     </w:t>
            </w:r>
            <w:r w:rsidRPr="00A63B64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правописании слов с безударными гласными в корне. Страничка для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 Следы старославянского языка в речи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тр.108-109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Обучающее изложение повествовательного деформированного текста по самостоятельно составленному плану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110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111-112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113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114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 115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Обучающее изложение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Методичка с.161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тр.117-118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118-119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120-121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удвоенными согласными.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Стр.121-122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удвоенными согласными.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Стр.122-123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текста по репродукции картины В.М. Васнецова «Снегурочка» стр.123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1час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124-125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spell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 Стр. 125-128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Комплексная работа за 1 полугодие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Правопи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гласных и согласных в приставках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Стр.129-131  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по теме «Правописание слов с изученными орфограммами» за 2 четверть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тр.131-132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приставок  и предлогов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133-134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ъ знаком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134-135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слов с разделительным ъ знаком.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136-137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слов с разделительным ъ знаком.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138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 ъ знаком 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объявления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139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Изложение по самостоятельно составленному плану.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140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«Составляем орфографический словарь» стр.142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D15DF" w:rsidTr="007079BE">
        <w:tc>
          <w:tcPr>
            <w:tcW w:w="8876" w:type="dxa"/>
            <w:gridSpan w:val="5"/>
          </w:tcPr>
          <w:p w:rsidR="00A63B64" w:rsidRPr="00AD15DF" w:rsidRDefault="00AD15DF" w:rsidP="00AD15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15D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</w:t>
            </w:r>
            <w:r w:rsidRPr="00AD15DF">
              <w:rPr>
                <w:rFonts w:ascii="Times New Roman" w:hAnsi="Times New Roman" w:cs="Times New Roman"/>
                <w:b/>
                <w:sz w:val="28"/>
                <w:szCs w:val="24"/>
              </w:rPr>
              <w:t>3 четверть – 50 часов.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</w:t>
            </w:r>
            <w:r w:rsidR="00A63B64" w:rsidRPr="00AD15DF">
              <w:rPr>
                <w:rFonts w:ascii="Times New Roman" w:hAnsi="Times New Roman" w:cs="Times New Roman"/>
                <w:b/>
                <w:sz w:val="28"/>
                <w:szCs w:val="24"/>
              </w:rPr>
              <w:t>2 полугодие. Части речи-76 часов</w:t>
            </w: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овторение и углубление представлений)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 3-5       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текстом. Письмо по памяти</w:t>
            </w:r>
            <w:proofErr w:type="gram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тр.6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8-11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12-13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устаревших словах.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Подробное изложение по самостоятельно составленному плану.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14-15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15-17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«Тайна имени»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18-19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20-21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одного числа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22-23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текстом. Письмо по памяти</w:t>
            </w:r>
            <w:proofErr w:type="gram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тр. 24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25-27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определении, рода имен существительных в  косвенных падежах.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28-29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могут быть употреблены  и как сущ. женского и мужского рода.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Стр. 30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Мягкий знак  после шипящих в конце имён  существительных женского рода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тр.31-32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написание ь знака после шипящих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Подробное изложение повествовательного текста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35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диктант №5  по теме «Имя существительное»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имён существительных по падежам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36-37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 и распознавании падежей.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38-39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 40-41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Составление рассказа по репродукции картины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Билибина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«Иван царевич и серый волк» стр. 41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стр. 42-43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43-45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имён существительных.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46-47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48-49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изученных 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падежей имён существительных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родительный и винительный)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50-52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52-53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54-55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Контрольное изложение повествовательного текста по собственному плану.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56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Обобщение знаний о падежах имён существительных. Морфологический разбор имени существительного.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 57-59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по теме «Имя существительное. Изменение по падежам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«Зимняя страничка» стр. 60-61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 по репродукции картины К.Ф.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Юона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«Конец зимы»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62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 представлений об имени прилагательном.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64-65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Связь имён прилагательных с именем существительным.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тексте. Художественное и научное описание. Общее представление.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116  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Сопоставление содержания и выразительных средств в искусствоведческом тексте и в репродукции картины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М.А.Врубеля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«Царевна-Лебедь»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70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72-73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прилагательным по родам. Правописание родовых окончаний имён прилагательных.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74-75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окончаний имён прилагательных.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76-77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 78-79 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80-81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текста – описания о животном по личным наблюдениям.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81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падежам. Общее представление.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82-83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падежей имён прилагательных.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85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№7 «Имя прилагательное»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86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87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сочинения отзыва по репродукции картины В.А. Серова  «Девочка с персиками»</w:t>
            </w:r>
            <w:proofErr w:type="gram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тр. 88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«Имена прилагательные в загадках»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90    КСД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D15DF" w:rsidRPr="00A63B64" w:rsidTr="00CA778D">
        <w:tc>
          <w:tcPr>
            <w:tcW w:w="8876" w:type="dxa"/>
            <w:gridSpan w:val="5"/>
          </w:tcPr>
          <w:p w:rsidR="00AD15DF" w:rsidRPr="00AD15DF" w:rsidRDefault="00AD15DF" w:rsidP="00A63B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ascii="Calibri" w:hAnsi="Calibri" w:cs="Times New Roman"/>
              </w:rPr>
              <w:t xml:space="preserve"> </w:t>
            </w:r>
            <w:r w:rsidRPr="00AD15DF">
              <w:rPr>
                <w:rFonts w:ascii="Times New Roman" w:hAnsi="Times New Roman" w:cs="Times New Roman"/>
                <w:b/>
                <w:sz w:val="28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- 40 часов</w:t>
            </w: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Общее представление.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92-93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Общее представление.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93-94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3-го лица. Изменение по родам.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95-96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местоимении. Морфологический разбор.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письма.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97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по теме «Местоимение»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 о глаголе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100-101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глаголов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102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других слов.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103-104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текста по сюжетным рисункам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105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Глагол в начальной (неопределенной)  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 106-107   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в неопределённой форме.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107-108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109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различии глаголов ед. и мн. числа</w:t>
            </w: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текста из деформированных слов и предложений.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Стр. 110-111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111-112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113-114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115-116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117-119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Подробное изложение повествовательного  текста</w:t>
            </w:r>
            <w:proofErr w:type="gram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тр. 120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121-122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глаголов в прошедшем времени.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 123-124 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НЕ с глаголами.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124-125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НЕ с глаголами. Морфологический разбор глаголов.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126-127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127-129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№8 по теме «Глагол»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 Стр.129.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о глаголе. Проверь себя. Стр.130.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131-132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Конференция «Части речи в русском языке»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речи.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. Изложение повествовательного текста по самостоятельно составленному плану.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Стр.133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134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Стр. 135  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Глагол. Стр. 136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Глагол. Морфологический разбор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137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правописание частей слова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138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за 3 класс.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правописание частей слова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139-140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Текст. Тема текста. Части текста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тр. 141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Текст. Тема текста. Части текста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тр. 142  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Стр. 143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  <w:tr w:rsidR="00A63B64" w:rsidRPr="00A63B64" w:rsidTr="007079BE">
        <w:tc>
          <w:tcPr>
            <w:tcW w:w="67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95" w:type="dxa"/>
          </w:tcPr>
          <w:p w:rsidR="00A63B64" w:rsidRPr="00A63B64" w:rsidRDefault="00A63B64" w:rsidP="00A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Урок-игра «Знатоки русского языка»</w:t>
            </w:r>
          </w:p>
        </w:tc>
        <w:tc>
          <w:tcPr>
            <w:tcW w:w="1417" w:type="dxa"/>
          </w:tcPr>
          <w:p w:rsidR="00A63B64" w:rsidRPr="00A63B64" w:rsidRDefault="00A63B64" w:rsidP="00A63B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55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A63B64" w:rsidRPr="00A63B64" w:rsidRDefault="00A63B64" w:rsidP="00A63B64">
            <w:pPr>
              <w:rPr>
                <w:rFonts w:ascii="Calibri" w:hAnsi="Calibri" w:cs="Times New Roman"/>
              </w:rPr>
            </w:pPr>
          </w:p>
        </w:tc>
      </w:tr>
    </w:tbl>
    <w:p w:rsidR="00A63B64" w:rsidRPr="00A63B64" w:rsidRDefault="00A63B64" w:rsidP="00A63B64">
      <w:pPr>
        <w:rPr>
          <w:rFonts w:ascii="Calibri" w:eastAsia="Calibri" w:hAnsi="Calibri" w:cs="Times New Roman"/>
        </w:rPr>
      </w:pPr>
    </w:p>
    <w:p w:rsidR="003B133A" w:rsidRPr="00043B3F" w:rsidRDefault="00720CC9" w:rsidP="00B968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B3F">
        <w:rPr>
          <w:rFonts w:ascii="Times New Roman" w:hAnsi="Times New Roman" w:cs="Times New Roman"/>
          <w:b/>
          <w:sz w:val="24"/>
          <w:szCs w:val="24"/>
        </w:rPr>
        <w:tab/>
      </w:r>
    </w:p>
    <w:sectPr w:rsidR="003B133A" w:rsidRPr="00043B3F" w:rsidSect="007079BE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1F" w:rsidRDefault="00061D1F" w:rsidP="00B96829">
      <w:pPr>
        <w:spacing w:after="0" w:line="240" w:lineRule="auto"/>
      </w:pPr>
      <w:r>
        <w:separator/>
      </w:r>
    </w:p>
  </w:endnote>
  <w:endnote w:type="continuationSeparator" w:id="0">
    <w:p w:rsidR="00061D1F" w:rsidRDefault="00061D1F" w:rsidP="00B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1F" w:rsidRDefault="00061D1F" w:rsidP="00B96829">
      <w:pPr>
        <w:spacing w:after="0" w:line="240" w:lineRule="auto"/>
      </w:pPr>
      <w:r>
        <w:separator/>
      </w:r>
    </w:p>
  </w:footnote>
  <w:footnote w:type="continuationSeparator" w:id="0">
    <w:p w:rsidR="00061D1F" w:rsidRDefault="00061D1F" w:rsidP="00B9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B1B"/>
    <w:multiLevelType w:val="multilevel"/>
    <w:tmpl w:val="785AA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799"/>
    <w:rsid w:val="00007333"/>
    <w:rsid w:val="00012D78"/>
    <w:rsid w:val="00043B3F"/>
    <w:rsid w:val="00061D1F"/>
    <w:rsid w:val="000A0C30"/>
    <w:rsid w:val="000A2CAB"/>
    <w:rsid w:val="000B7A05"/>
    <w:rsid w:val="000B7A4C"/>
    <w:rsid w:val="00133234"/>
    <w:rsid w:val="00136434"/>
    <w:rsid w:val="0017074C"/>
    <w:rsid w:val="001747E5"/>
    <w:rsid w:val="001830BB"/>
    <w:rsid w:val="001B4DC8"/>
    <w:rsid w:val="001D5ACC"/>
    <w:rsid w:val="00235803"/>
    <w:rsid w:val="002457C3"/>
    <w:rsid w:val="002564D4"/>
    <w:rsid w:val="00283EEC"/>
    <w:rsid w:val="002E0138"/>
    <w:rsid w:val="00312250"/>
    <w:rsid w:val="00362D1A"/>
    <w:rsid w:val="0037419C"/>
    <w:rsid w:val="003749EA"/>
    <w:rsid w:val="00393B71"/>
    <w:rsid w:val="003A36A2"/>
    <w:rsid w:val="003B133A"/>
    <w:rsid w:val="003C21F2"/>
    <w:rsid w:val="004518A5"/>
    <w:rsid w:val="004D25E8"/>
    <w:rsid w:val="004E0712"/>
    <w:rsid w:val="005221BA"/>
    <w:rsid w:val="00532B21"/>
    <w:rsid w:val="00564832"/>
    <w:rsid w:val="005660E2"/>
    <w:rsid w:val="005A54DF"/>
    <w:rsid w:val="005E1877"/>
    <w:rsid w:val="005F28F6"/>
    <w:rsid w:val="00605DF3"/>
    <w:rsid w:val="0062097F"/>
    <w:rsid w:val="00631442"/>
    <w:rsid w:val="006A78FC"/>
    <w:rsid w:val="006B45C3"/>
    <w:rsid w:val="006D6979"/>
    <w:rsid w:val="006E07D8"/>
    <w:rsid w:val="006E74FC"/>
    <w:rsid w:val="007079BE"/>
    <w:rsid w:val="007079E3"/>
    <w:rsid w:val="00720CC9"/>
    <w:rsid w:val="0072393D"/>
    <w:rsid w:val="00775AAA"/>
    <w:rsid w:val="00777688"/>
    <w:rsid w:val="00780864"/>
    <w:rsid w:val="00792DB0"/>
    <w:rsid w:val="00825768"/>
    <w:rsid w:val="00846868"/>
    <w:rsid w:val="0085503A"/>
    <w:rsid w:val="008569D8"/>
    <w:rsid w:val="008809B1"/>
    <w:rsid w:val="008A33C3"/>
    <w:rsid w:val="008B42B3"/>
    <w:rsid w:val="008D7F61"/>
    <w:rsid w:val="008E792A"/>
    <w:rsid w:val="008F5441"/>
    <w:rsid w:val="0090328B"/>
    <w:rsid w:val="00940041"/>
    <w:rsid w:val="00A04871"/>
    <w:rsid w:val="00A43148"/>
    <w:rsid w:val="00A63B64"/>
    <w:rsid w:val="00A71876"/>
    <w:rsid w:val="00A813DB"/>
    <w:rsid w:val="00AB5FCA"/>
    <w:rsid w:val="00AD15DF"/>
    <w:rsid w:val="00AD6D73"/>
    <w:rsid w:val="00AF6636"/>
    <w:rsid w:val="00B01427"/>
    <w:rsid w:val="00B3301F"/>
    <w:rsid w:val="00B456E9"/>
    <w:rsid w:val="00B62EFC"/>
    <w:rsid w:val="00B83896"/>
    <w:rsid w:val="00B96829"/>
    <w:rsid w:val="00BF3E10"/>
    <w:rsid w:val="00C80815"/>
    <w:rsid w:val="00C87020"/>
    <w:rsid w:val="00D06799"/>
    <w:rsid w:val="00D21538"/>
    <w:rsid w:val="00D2268C"/>
    <w:rsid w:val="00D35420"/>
    <w:rsid w:val="00D4719E"/>
    <w:rsid w:val="00DA525A"/>
    <w:rsid w:val="00DC3E10"/>
    <w:rsid w:val="00DF31A5"/>
    <w:rsid w:val="00E04030"/>
    <w:rsid w:val="00E14AAA"/>
    <w:rsid w:val="00E152FB"/>
    <w:rsid w:val="00E72AF2"/>
    <w:rsid w:val="00E80FFE"/>
    <w:rsid w:val="00E84401"/>
    <w:rsid w:val="00E91A01"/>
    <w:rsid w:val="00E936FD"/>
    <w:rsid w:val="00EC15DA"/>
    <w:rsid w:val="00EE7358"/>
    <w:rsid w:val="00F37AA2"/>
    <w:rsid w:val="00F45639"/>
    <w:rsid w:val="00F507EB"/>
    <w:rsid w:val="00F61921"/>
    <w:rsid w:val="00FA41D4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799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nhideWhenUsed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06799"/>
    <w:rPr>
      <w:b/>
      <w:bCs/>
    </w:rPr>
  </w:style>
  <w:style w:type="paragraph" w:customStyle="1" w:styleId="msg-header-from">
    <w:name w:val="msg-header-from"/>
    <w:basedOn w:val="a"/>
    <w:rsid w:val="00B9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B96829"/>
    <w:rPr>
      <w:vertAlign w:val="superscript"/>
    </w:rPr>
  </w:style>
  <w:style w:type="paragraph" w:styleId="a7">
    <w:name w:val="footnote text"/>
    <w:basedOn w:val="a"/>
    <w:link w:val="a8"/>
    <w:semiHidden/>
    <w:rsid w:val="00B9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96829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B0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B01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6314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31442"/>
  </w:style>
  <w:style w:type="character" w:customStyle="1" w:styleId="submenu-table">
    <w:name w:val="submenu-table"/>
    <w:basedOn w:val="a0"/>
    <w:rsid w:val="00631442"/>
  </w:style>
  <w:style w:type="table" w:customStyle="1" w:styleId="1">
    <w:name w:val="Сетка таблицы1"/>
    <w:basedOn w:val="a1"/>
    <w:next w:val="aa"/>
    <w:uiPriority w:val="59"/>
    <w:rsid w:val="00E040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">
    <w:name w:val="text1"/>
    <w:basedOn w:val="a0"/>
    <w:rsid w:val="00136434"/>
    <w:rPr>
      <w:rFonts w:ascii="Arial" w:hAnsi="Arial" w:cs="Arial" w:hint="default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A63B64"/>
  </w:style>
  <w:style w:type="table" w:customStyle="1" w:styleId="2">
    <w:name w:val="Сетка таблицы2"/>
    <w:basedOn w:val="a1"/>
    <w:next w:val="aa"/>
    <w:uiPriority w:val="59"/>
    <w:rsid w:val="00A63B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47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31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8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43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8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00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73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31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037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57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27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92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07EE-BB4C-4F9A-B638-9B32DF0E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24</Pages>
  <Words>8626</Words>
  <Characters>49173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2013-09-01T11:26:00Z</cp:lastPrinted>
  <dcterms:created xsi:type="dcterms:W3CDTF">2013-09-01T09:51:00Z</dcterms:created>
  <dcterms:modified xsi:type="dcterms:W3CDTF">2016-09-02T06:42:00Z</dcterms:modified>
</cp:coreProperties>
</file>