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4961"/>
      </w:tblGrid>
      <w:tr w:rsidR="00124DA7" w:rsidTr="00516D62">
        <w:tc>
          <w:tcPr>
            <w:tcW w:w="9322" w:type="dxa"/>
          </w:tcPr>
          <w:p w:rsidR="00124DA7" w:rsidRDefault="00124DA7" w:rsidP="00124DA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1" w:type="dxa"/>
          </w:tcPr>
          <w:p w:rsidR="004E2C36" w:rsidRPr="0011781E" w:rsidRDefault="004C430F" w:rsidP="00124DA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</w:t>
            </w:r>
            <w:r w:rsidR="00124DA7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E2C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</w:p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</w:p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территории</w:t>
            </w:r>
          </w:p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на плановый период</w:t>
            </w:r>
          </w:p>
          <w:p w:rsidR="00124DA7" w:rsidRDefault="00124DA7" w:rsidP="0012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</w:t>
            </w:r>
          </w:p>
        </w:tc>
      </w:tr>
    </w:tbl>
    <w:p w:rsidR="00124DA7" w:rsidRPr="0011781E" w:rsidRDefault="00124DA7" w:rsidP="00124D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3712" w:rsidRDefault="00124DA7" w:rsidP="00124DA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Par5429"/>
      <w:bookmarkEnd w:id="0"/>
      <w:r w:rsidRPr="00124D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ОБЪЕМ</w:t>
      </w:r>
      <w:r w:rsidR="000D37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24D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МЕДИЦИНСКОЙ ПОМОЩИ НА 2014 ГОД</w:t>
      </w:r>
    </w:p>
    <w:p w:rsidR="00124DA7" w:rsidRPr="00E42751" w:rsidRDefault="00124DA7" w:rsidP="00124DA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D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bookmarkStart w:id="1" w:name="_GoBack"/>
      <w:bookmarkEnd w:id="1"/>
      <w:r w:rsidR="00E42751" w:rsidRPr="00E42751">
        <w:rPr>
          <w:rFonts w:ascii="Times New Roman" w:eastAsia="Calibri" w:hAnsi="Times New Roman" w:cs="Times New Roman"/>
          <w:sz w:val="28"/>
          <w:szCs w:val="28"/>
        </w:rPr>
        <w:t>по условиям оказания медицинской помощи для определения государственных заданий, распределения объемов медицинской помощи между страховыми медицинскими организациями и медицинскими организациями Комиссией по разработке территориальной программы обязательного медицинского страхования Республики Коми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134"/>
        <w:gridCol w:w="6237"/>
        <w:gridCol w:w="3402"/>
      </w:tblGrid>
      <w:tr w:rsidR="00124DA7" w:rsidRPr="0011781E" w:rsidTr="00F23335">
        <w:trPr>
          <w:trHeight w:val="400"/>
          <w:tblCellSpacing w:w="5" w:type="nil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Условия оказания  </w:t>
            </w:r>
          </w:p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медицинской помощи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Единица   </w:t>
            </w:r>
          </w:p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измерения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Всего </w:t>
            </w:r>
          </w:p>
        </w:tc>
        <w:tc>
          <w:tcPr>
            <w:tcW w:w="96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В том числе:          </w:t>
            </w:r>
          </w:p>
        </w:tc>
      </w:tr>
      <w:tr w:rsidR="00124DA7" w:rsidRPr="0011781E" w:rsidTr="00F23335">
        <w:trPr>
          <w:trHeight w:val="1824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516D62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24DA7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объемы для    распределения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24DA7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Комиссией по    разработке   территориальной</w:t>
            </w:r>
            <w:r w:rsidR="00124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п</w:t>
            </w:r>
            <w:r w:rsidR="00124DA7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рограммы    обязательного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24DA7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медицинского    страхования  </w:t>
            </w:r>
          </w:p>
          <w:p w:rsidR="00124DA7" w:rsidRPr="0011781E" w:rsidRDefault="00124DA7" w:rsidP="00516D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Республики Коми  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516D62" w:rsidP="00516D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124DA7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Расчетные   объемы для   определения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="00124DA7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осударственных</w:t>
            </w:r>
            <w:r w:rsidR="00124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24DA7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заданий    </w:t>
            </w:r>
          </w:p>
        </w:tc>
      </w:tr>
      <w:tr w:rsidR="00F23335" w:rsidRPr="0011781E" w:rsidTr="00F23335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335" w:rsidRPr="0011781E" w:rsidRDefault="00F23335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335" w:rsidRPr="0011781E" w:rsidRDefault="00F23335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335" w:rsidRDefault="00F23335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335" w:rsidRDefault="00F23335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335" w:rsidRPr="0011781E" w:rsidRDefault="00F23335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124DA7" w:rsidRPr="0011781E" w:rsidTr="00F23335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Скорая помощь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вызовы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309224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309224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24DA7" w:rsidRPr="0011781E" w:rsidTr="00F23335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Амбулаторно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поликлиническая     </w:t>
            </w:r>
          </w:p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помощь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посещения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5D0961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8724587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5D0961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8013382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711283</w:t>
            </w:r>
          </w:p>
        </w:tc>
      </w:tr>
      <w:tr w:rsidR="00124DA7" w:rsidRPr="0011781E" w:rsidTr="00F23335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Стационарная помощь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койко-дни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2504422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1933552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2C3D11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570870</w:t>
            </w:r>
          </w:p>
        </w:tc>
      </w:tr>
      <w:tr w:rsidR="00124DA7" w:rsidRPr="0011781E" w:rsidTr="00F23335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Медицинская помощь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условиях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дневных</w:t>
            </w:r>
          </w:p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стационаров     всех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типов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E6496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пациенто</w:t>
            </w:r>
            <w:proofErr w:type="spellEnd"/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-дни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688997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605402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DA7" w:rsidRPr="0011781E" w:rsidRDefault="00124DA7" w:rsidP="00124D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83595</w:t>
            </w:r>
          </w:p>
        </w:tc>
      </w:tr>
    </w:tbl>
    <w:p w:rsidR="00124DA7" w:rsidRPr="0011781E" w:rsidRDefault="00124DA7" w:rsidP="00124D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4C58" w:rsidRDefault="001C4C58"/>
    <w:sectPr w:rsidR="001C4C58" w:rsidSect="00516D6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A7"/>
    <w:rsid w:val="000D3712"/>
    <w:rsid w:val="00124DA7"/>
    <w:rsid w:val="001C4C58"/>
    <w:rsid w:val="002C3D11"/>
    <w:rsid w:val="004C430F"/>
    <w:rsid w:val="004E2C36"/>
    <w:rsid w:val="00516D62"/>
    <w:rsid w:val="005D0961"/>
    <w:rsid w:val="00E42751"/>
    <w:rsid w:val="00F2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Габова Светлана Викторовна</dc:creator>
  <cp:keywords/>
  <dc:description/>
  <cp:lastModifiedBy>Габова Светлана Викторовна</cp:lastModifiedBy>
  <cp:revision>8</cp:revision>
  <cp:lastPrinted>2013-11-01T05:14:00Z</cp:lastPrinted>
  <dcterms:created xsi:type="dcterms:W3CDTF">2013-11-01T05:11:00Z</dcterms:created>
  <dcterms:modified xsi:type="dcterms:W3CDTF">2013-12-03T12:39:00Z</dcterms:modified>
</cp:coreProperties>
</file>