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A7212" w:rsidRDefault="00EA4DC3" w:rsidP="007C4FFC">
      <w:pPr>
        <w:jc w:val="center"/>
        <w:rPr>
          <w:rFonts w:ascii="Times New Roman" w:eastAsia="Times New Roman" w:hAnsi="Times New Roman" w:cs="Times New Roman"/>
          <w:b/>
          <w:sz w:val="26"/>
          <w:szCs w:val="26"/>
        </w:rPr>
      </w:pPr>
      <w:bookmarkStart w:id="0" w:name="_GoBack"/>
      <w:bookmarkEnd w:id="0"/>
      <w:r>
        <w:rPr>
          <w:rFonts w:ascii="Times New Roman" w:hAnsi="Times New Roman" w:cs="Times New Roman"/>
          <w:sz w:val="26"/>
          <w:szCs w:val="26"/>
        </w:rPr>
        <w:t xml:space="preserve">                                                                      </w:t>
      </w:r>
    </w:p>
    <w:p w:rsidR="00AB7F2A" w:rsidRDefault="00AB7F2A" w:rsidP="00AB7F2A">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ПОЛОЖЕНИЕ </w:t>
      </w:r>
    </w:p>
    <w:p w:rsidR="00AB7F2A" w:rsidRDefault="00AB7F2A" w:rsidP="00AB7F2A">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О КРАЕВОМ КОНКУРСЕ</w:t>
      </w:r>
    </w:p>
    <w:p w:rsidR="00AB7F2A" w:rsidRDefault="00AB7F2A" w:rsidP="00AB7F2A">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ПРОФЕССИОНАЛЬНОГО ПЕДАГОГИЧЕСКОГО МАСТЕРСТВА </w:t>
      </w:r>
    </w:p>
    <w:p w:rsidR="00AB7F2A" w:rsidRDefault="00AB7F2A" w:rsidP="00AB7F2A">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«ЛУЧШИЙ УЧИТЕЛЬ ОСНОВ ПРАВОСЛАВНОЙ КУЛЬТУРЫ»</w:t>
      </w:r>
    </w:p>
    <w:p w:rsidR="00AB7F2A" w:rsidRDefault="00AB7F2A" w:rsidP="00AB7F2A">
      <w:pPr>
        <w:spacing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В ПРИМОРСКОМ КРАЕ В  2022 ГОДУ</w:t>
      </w:r>
    </w:p>
    <w:p w:rsidR="00AB7F2A" w:rsidRDefault="00AB7F2A" w:rsidP="00AB7F2A">
      <w:pPr>
        <w:spacing w:after="120" w:line="240" w:lineRule="auto"/>
        <w:jc w:val="center"/>
        <w:rPr>
          <w:rFonts w:ascii="Times New Roman" w:hAnsi="Times New Roman" w:cs="Times New Roman"/>
          <w:sz w:val="26"/>
          <w:szCs w:val="26"/>
        </w:rPr>
      </w:pPr>
      <w:r>
        <w:rPr>
          <w:rFonts w:ascii="Times New Roman" w:eastAsia="Times New Roman" w:hAnsi="Times New Roman" w:cs="Times New Roman"/>
          <w:b/>
          <w:sz w:val="26"/>
          <w:szCs w:val="26"/>
        </w:rPr>
        <w:t>1.ОБЩИЕ ПОЛОЖЕНИЯ</w:t>
      </w:r>
    </w:p>
    <w:p w:rsidR="00AB7F2A" w:rsidRDefault="00AB7F2A" w:rsidP="00AB7F2A">
      <w:pPr>
        <w:ind w:firstLine="709"/>
        <w:jc w:val="both"/>
        <w:rPr>
          <w:rFonts w:ascii="Times New Roman" w:hAnsi="Times New Roman" w:cs="Times New Roman"/>
          <w:sz w:val="26"/>
          <w:szCs w:val="26"/>
        </w:rPr>
      </w:pPr>
      <w:r>
        <w:rPr>
          <w:rFonts w:ascii="Times New Roman" w:eastAsia="Times New Roman" w:hAnsi="Times New Roman" w:cs="Times New Roman"/>
          <w:sz w:val="26"/>
          <w:szCs w:val="26"/>
        </w:rPr>
        <w:t xml:space="preserve">1.1. Настоящее положение (далее – Положение) определяет </w:t>
      </w:r>
      <w:r>
        <w:rPr>
          <w:rFonts w:ascii="Times New Roman" w:hAnsi="Times New Roman" w:cs="Times New Roman"/>
          <w:sz w:val="26"/>
          <w:szCs w:val="26"/>
        </w:rPr>
        <w:t>сроки, условия участия, порядок организации и проведения, порядок определения победителей и лауреатов</w:t>
      </w:r>
      <w:r>
        <w:rPr>
          <w:rFonts w:ascii="Times New Roman" w:eastAsia="Times New Roman" w:hAnsi="Times New Roman" w:cs="Times New Roman"/>
          <w:sz w:val="26"/>
          <w:szCs w:val="26"/>
        </w:rPr>
        <w:t xml:space="preserve"> краевого конкурса профессионального мастерства «Лучший  учитель основ православной культуры» в Приморском крае в 2022 году (далее – Конкурс).</w:t>
      </w:r>
    </w:p>
    <w:p w:rsidR="00AB7F2A" w:rsidRDefault="00AB7F2A" w:rsidP="00AB7F2A">
      <w:pPr>
        <w:tabs>
          <w:tab w:val="num" w:pos="720"/>
        </w:tabs>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1.2. Конкурс в Приморском крае проводится в рамках реализации Стратегии развития воспитания в Российской Федерации на период до 2025 года, федерального проекта «Патриотическое воспитание граждан Российской Федерации» национального проекта «Образование», Государственной программы «Развитие </w:t>
      </w:r>
      <w:proofErr w:type="gramStart"/>
      <w:r>
        <w:rPr>
          <w:rFonts w:ascii="Times New Roman" w:eastAsia="Times New Roman" w:hAnsi="Times New Roman" w:cs="Times New Roman"/>
          <w:sz w:val="26"/>
          <w:szCs w:val="26"/>
        </w:rPr>
        <w:t>образования  Приморского</w:t>
      </w:r>
      <w:proofErr w:type="gramEnd"/>
      <w:r>
        <w:rPr>
          <w:rFonts w:ascii="Times New Roman" w:eastAsia="Times New Roman" w:hAnsi="Times New Roman" w:cs="Times New Roman"/>
          <w:sz w:val="26"/>
          <w:szCs w:val="26"/>
        </w:rPr>
        <w:t xml:space="preserve"> края» на 2020-2027 годы», решений совещания под руководством губернатора Приморского края О.Н.Кожемяко с Приморской митрополией (протокол от 12.10.2021 г. № 66).</w:t>
      </w:r>
    </w:p>
    <w:p w:rsidR="00AB7F2A" w:rsidRDefault="00AB7F2A" w:rsidP="00AB7F2A">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1.3.Учредителями Конкурса (далее – Учредители) являются министерство образования Приморского края и Приморская митрополия Русской Православной Церкви.</w:t>
      </w:r>
    </w:p>
    <w:p w:rsidR="00AB7F2A" w:rsidRDefault="00AB7F2A" w:rsidP="00AB7F2A">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1.4. Для организации проведения Конкурса создается организационный комитет Конкурса (далее – Оргкомитет).</w:t>
      </w:r>
    </w:p>
    <w:p w:rsidR="00AB7F2A" w:rsidRDefault="00AB7F2A" w:rsidP="00AB7F2A">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1.5. Для оценки конкурсных материалов формируется жюри Конкурса (далее – Жюри). </w:t>
      </w:r>
    </w:p>
    <w:p w:rsidR="00AB7F2A" w:rsidRDefault="00AB7F2A" w:rsidP="00AB7F2A">
      <w:pPr>
        <w:spacing w:after="12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1.6. Для осуществления организационно-методического, информационного и технического сопровождения Конкурса назначается региональный оператор (далее – Региональный оператор).</w:t>
      </w:r>
    </w:p>
    <w:p w:rsidR="00AB7F2A" w:rsidRDefault="00AB7F2A" w:rsidP="00AB7F2A">
      <w:pPr>
        <w:spacing w:after="120"/>
        <w:jc w:val="center"/>
        <w:rPr>
          <w:sz w:val="26"/>
          <w:szCs w:val="26"/>
        </w:rPr>
      </w:pPr>
      <w:r>
        <w:rPr>
          <w:rFonts w:ascii="Times New Roman" w:eastAsia="Times New Roman" w:hAnsi="Times New Roman" w:cs="Times New Roman"/>
          <w:b/>
          <w:sz w:val="26"/>
          <w:szCs w:val="26"/>
        </w:rPr>
        <w:t>2.ЦЕЛЬ И ЗАДАЧИ КОНКУРСА</w:t>
      </w:r>
    </w:p>
    <w:p w:rsidR="00AB7F2A" w:rsidRDefault="00AB7F2A" w:rsidP="00AB7F2A">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2.1. Конкурс проводится в </w:t>
      </w:r>
      <w:r>
        <w:rPr>
          <w:rFonts w:ascii="Times New Roman" w:eastAsia="Times New Roman" w:hAnsi="Times New Roman" w:cs="Times New Roman"/>
          <w:b/>
          <w:sz w:val="26"/>
          <w:szCs w:val="26"/>
        </w:rPr>
        <w:t>целях</w:t>
      </w:r>
      <w:r>
        <w:rPr>
          <w:rFonts w:ascii="Times New Roman" w:eastAsia="Times New Roman" w:hAnsi="Times New Roman" w:cs="Times New Roman"/>
          <w:sz w:val="26"/>
          <w:szCs w:val="26"/>
        </w:rPr>
        <w:t xml:space="preserve"> выявления, поддержки и популяризации лучших педагогических практик в сфере духовно-нравственного и гражданско-патриотического образования и воспитания детей и молодежи средствами православной культуры в общеобразовательных организациях Приморского края.</w:t>
      </w:r>
    </w:p>
    <w:p w:rsidR="00AB7F2A" w:rsidRDefault="00AB7F2A" w:rsidP="00AB7F2A">
      <w:pPr>
        <w:ind w:firstLine="709"/>
        <w:jc w:val="both"/>
        <w:rPr>
          <w:rFonts w:ascii="Times New Roman" w:eastAsia="Times New Roman" w:hAnsi="Times New Roman" w:cs="Times New Roman"/>
          <w:sz w:val="26"/>
          <w:szCs w:val="26"/>
        </w:rPr>
      </w:pPr>
      <w:r>
        <w:rPr>
          <w:rFonts w:ascii="Times New Roman" w:eastAsia="Times New Roman" w:hAnsi="Times New Roman" w:cs="Times New Roman"/>
          <w:color w:val="333333"/>
          <w:sz w:val="26"/>
          <w:szCs w:val="26"/>
        </w:rPr>
        <w:t xml:space="preserve">2.2. Основными </w:t>
      </w:r>
      <w:r>
        <w:rPr>
          <w:rFonts w:ascii="Times New Roman" w:eastAsia="Times New Roman" w:hAnsi="Times New Roman" w:cs="Times New Roman"/>
          <w:b/>
          <w:color w:val="333333"/>
          <w:sz w:val="26"/>
          <w:szCs w:val="26"/>
        </w:rPr>
        <w:t>з</w:t>
      </w:r>
      <w:r>
        <w:rPr>
          <w:rFonts w:ascii="Times New Roman" w:eastAsia="Times New Roman" w:hAnsi="Times New Roman" w:cs="Times New Roman"/>
          <w:b/>
          <w:sz w:val="26"/>
          <w:szCs w:val="26"/>
        </w:rPr>
        <w:t>адачами</w:t>
      </w:r>
      <w:r>
        <w:rPr>
          <w:rFonts w:ascii="Times New Roman" w:eastAsia="Times New Roman" w:hAnsi="Times New Roman" w:cs="Times New Roman"/>
          <w:sz w:val="26"/>
          <w:szCs w:val="26"/>
        </w:rPr>
        <w:t xml:space="preserve"> Конкурса являются:</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 обобщение и распространение имеющейся практики духовно-нравственного и гражданско-патриотического образования и воспитания детей и молодежи средствами православной культуры;</w:t>
      </w:r>
    </w:p>
    <w:p w:rsidR="00AB7F2A" w:rsidRDefault="00AB7F2A" w:rsidP="00AB7F2A">
      <w:pPr>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поддержка профессионального развития и совершенствования методической компетентности учителей основ православной культуры;</w:t>
      </w:r>
    </w:p>
    <w:p w:rsidR="00AB7F2A" w:rsidRDefault="00AB7F2A" w:rsidP="00AB7F2A">
      <w:pPr>
        <w:ind w:firstLine="709"/>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 </w:t>
      </w:r>
      <w:r>
        <w:rPr>
          <w:rFonts w:ascii="Times New Roman" w:hAnsi="Times New Roman" w:cs="Times New Roman"/>
          <w:color w:val="000000" w:themeColor="text1"/>
          <w:sz w:val="26"/>
          <w:szCs w:val="26"/>
        </w:rPr>
        <w:t>содействие повышению социального статуса учителей основ православной культуры;</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 </w:t>
      </w:r>
      <w:r>
        <w:rPr>
          <w:rFonts w:ascii="Times New Roman" w:hAnsi="Times New Roman" w:cs="Times New Roman"/>
          <w:sz w:val="26"/>
          <w:szCs w:val="26"/>
        </w:rPr>
        <w:t xml:space="preserve">поощрение </w:t>
      </w:r>
      <w:r>
        <w:rPr>
          <w:rFonts w:ascii="Times New Roman" w:hAnsi="Times New Roman" w:cs="Times New Roman"/>
          <w:color w:val="000000" w:themeColor="text1"/>
          <w:sz w:val="26"/>
          <w:szCs w:val="26"/>
        </w:rPr>
        <w:t>учителей основ православной культуры</w:t>
      </w:r>
      <w:r>
        <w:rPr>
          <w:rFonts w:ascii="Times New Roman" w:hAnsi="Times New Roman" w:cs="Times New Roman"/>
          <w:sz w:val="26"/>
          <w:szCs w:val="26"/>
        </w:rPr>
        <w:t xml:space="preserve"> за высокое качество духовно-нравственного и гражданско-патриотического образования и воспитания детей </w:t>
      </w:r>
      <w:r>
        <w:rPr>
          <w:rFonts w:ascii="Times New Roman" w:hAnsi="Times New Roman" w:cs="Times New Roman"/>
          <w:sz w:val="26"/>
          <w:szCs w:val="26"/>
        </w:rPr>
        <w:lastRenderedPageBreak/>
        <w:t>и молодежи;</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 привлечение внимания органов исполнительной власти, органов местного самоуправления, научной и педагогической общественности, СМИ к использованию воспитательного потенциала православной культуры в духовно-нравственном и гражданско-патриотическом воспитании детей и молодежи, профилактике проявлений экстремизма, деструктивного поведения в детской и молодежной среде;</w:t>
      </w:r>
    </w:p>
    <w:p w:rsidR="00AB7F2A" w:rsidRDefault="00AB7F2A" w:rsidP="00AB7F2A">
      <w:pPr>
        <w:ind w:firstLine="709"/>
        <w:jc w:val="both"/>
        <w:rPr>
          <w:rFonts w:ascii="Times New Roman" w:hAnsi="Times New Roman" w:cs="Times New Roman"/>
          <w:sz w:val="26"/>
          <w:szCs w:val="26"/>
        </w:rPr>
      </w:pPr>
      <w:r>
        <w:rPr>
          <w:rFonts w:ascii="Times New Roman" w:eastAsia="Times New Roman" w:hAnsi="Times New Roman" w:cs="Times New Roman"/>
          <w:sz w:val="26"/>
          <w:szCs w:val="26"/>
        </w:rPr>
        <w:t xml:space="preserve">- формирование позитивного общественного мнения в отношении </w:t>
      </w:r>
      <w:r>
        <w:rPr>
          <w:rFonts w:ascii="Times New Roman" w:hAnsi="Times New Roman" w:cs="Times New Roman"/>
          <w:sz w:val="26"/>
          <w:szCs w:val="26"/>
        </w:rPr>
        <w:t>изучения основ православной культуры в общеобразовательных организациях;</w:t>
      </w:r>
    </w:p>
    <w:p w:rsidR="00AB7F2A" w:rsidRDefault="00AB7F2A" w:rsidP="00AB7F2A">
      <w:pPr>
        <w:spacing w:after="120"/>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формирование педагогического сообщества учителей основ православной культуры в Приморском крае.</w:t>
      </w:r>
    </w:p>
    <w:p w:rsidR="00AB7F2A" w:rsidRDefault="00AB7F2A" w:rsidP="00AB7F2A">
      <w:pPr>
        <w:tabs>
          <w:tab w:val="left" w:pos="0"/>
        </w:tabs>
        <w:spacing w:after="120"/>
        <w:jc w:val="center"/>
        <w:rPr>
          <w:rFonts w:ascii="Times New Roman" w:hAnsi="Times New Roman" w:cs="Times New Roman"/>
          <w:sz w:val="26"/>
          <w:szCs w:val="26"/>
        </w:rPr>
      </w:pPr>
      <w:r>
        <w:rPr>
          <w:rFonts w:ascii="Times New Roman" w:eastAsia="Times New Roman" w:hAnsi="Times New Roman" w:cs="Times New Roman"/>
          <w:b/>
          <w:sz w:val="26"/>
          <w:szCs w:val="26"/>
        </w:rPr>
        <w:t>3.УЧАСТНИКИ КОНКУРСА И ПОРЯДОК ИХ ВЫДВИЖЕНИЯ</w:t>
      </w:r>
    </w:p>
    <w:p w:rsidR="00AB7F2A" w:rsidRDefault="00AB7F2A" w:rsidP="00AB7F2A">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3.1. В Конкурсе могут принимать участие педагогические работники общеобразовательных организаций Приморского края, преподающие учебный модуль «Основы православной культуры» в рамках предметных областей «Основы религиозной культуры и светской этики» и «Основы духовно-нравственной культуры народов России» и/или реализующие курсы внеурочной деятельности по основам православной культуры. </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3.2. Выдвижение кандидатов на участие в Конкурсе может проводиться:</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 муниципальными органами управления образованием;</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 образовательной организацией;</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 самовыдвижением.</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3.3. Количество участников от образовательной организации и/или муниципального образования не ограничивается.</w:t>
      </w:r>
    </w:p>
    <w:p w:rsidR="00AB7F2A" w:rsidRDefault="00AB7F2A" w:rsidP="00AB7F2A">
      <w:pPr>
        <w:ind w:firstLine="709"/>
        <w:jc w:val="both"/>
        <w:rPr>
          <w:rFonts w:ascii="Times New Roman" w:hAnsi="Times New Roman" w:cs="Times New Roman"/>
          <w:spacing w:val="-2"/>
          <w:sz w:val="26"/>
          <w:szCs w:val="26"/>
          <w:lang w:eastAsia="en-US"/>
        </w:rPr>
      </w:pPr>
      <w:r>
        <w:rPr>
          <w:rFonts w:ascii="Times New Roman" w:hAnsi="Times New Roman" w:cs="Times New Roman"/>
          <w:spacing w:val="-2"/>
          <w:sz w:val="26"/>
          <w:szCs w:val="26"/>
          <w:lang w:eastAsia="en-US"/>
        </w:rPr>
        <w:t>3.4. Требования к педагогическому стажу и возрасту участников не предъявляются.</w:t>
      </w:r>
    </w:p>
    <w:p w:rsidR="00AB7F2A" w:rsidRDefault="00AB7F2A" w:rsidP="00AB7F2A">
      <w:pPr>
        <w:spacing w:after="120"/>
        <w:ind w:firstLine="709"/>
        <w:jc w:val="both"/>
        <w:rPr>
          <w:rFonts w:ascii="Times New Roman" w:hAnsi="Times New Roman" w:cs="Times New Roman"/>
          <w:sz w:val="26"/>
          <w:szCs w:val="26"/>
        </w:rPr>
      </w:pPr>
      <w:r>
        <w:rPr>
          <w:rFonts w:ascii="Times New Roman" w:hAnsi="Times New Roman" w:cs="Times New Roman"/>
          <w:sz w:val="26"/>
          <w:szCs w:val="26"/>
        </w:rPr>
        <w:t>3.5. Участие в Конкурсе является добровольным. Наличие с</w:t>
      </w:r>
      <w:r>
        <w:rPr>
          <w:rFonts w:ascii="Times New Roman" w:hAnsi="Times New Roman" w:cs="Times New Roman"/>
          <w:sz w:val="26"/>
          <w:szCs w:val="26"/>
          <w:highlight w:val="white"/>
        </w:rPr>
        <w:t xml:space="preserve">огласия претендента на выдвижение его кандидатуры на Конкурс </w:t>
      </w:r>
      <w:r>
        <w:rPr>
          <w:rFonts w:ascii="Times New Roman" w:hAnsi="Times New Roman" w:cs="Times New Roman"/>
          <w:sz w:val="26"/>
          <w:szCs w:val="26"/>
        </w:rPr>
        <w:t>является</w:t>
      </w:r>
      <w:r>
        <w:rPr>
          <w:rFonts w:ascii="Times New Roman" w:hAnsi="Times New Roman" w:cs="Times New Roman"/>
          <w:sz w:val="26"/>
          <w:szCs w:val="26"/>
          <w:highlight w:val="white"/>
        </w:rPr>
        <w:t xml:space="preserve"> обязательным.</w:t>
      </w:r>
    </w:p>
    <w:p w:rsidR="00AB7F2A" w:rsidRDefault="00AB7F2A" w:rsidP="00AB7F2A">
      <w:pPr>
        <w:tabs>
          <w:tab w:val="left" w:pos="0"/>
        </w:tabs>
        <w:spacing w:after="120"/>
        <w:ind w:firstLine="709"/>
        <w:jc w:val="center"/>
        <w:rPr>
          <w:sz w:val="26"/>
          <w:szCs w:val="26"/>
        </w:rPr>
      </w:pPr>
      <w:r>
        <w:rPr>
          <w:rFonts w:ascii="Times New Roman" w:eastAsia="Times New Roman" w:hAnsi="Times New Roman" w:cs="Times New Roman"/>
          <w:b/>
          <w:sz w:val="26"/>
          <w:szCs w:val="26"/>
        </w:rPr>
        <w:t>4.ПОРЯДОК И СРОКИ ПРОВЕДЕНИЯ КОНКУРСА</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4.1. Конкурс проводится заочно в дистанционном формате.</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4.2. Сроки проведения Конкурса:</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b/>
          <w:sz w:val="26"/>
          <w:szCs w:val="26"/>
        </w:rPr>
        <w:t>с 25 мая по 25 июня 2022 года</w:t>
      </w:r>
      <w:r>
        <w:rPr>
          <w:rFonts w:ascii="Times New Roman" w:hAnsi="Times New Roman" w:cs="Times New Roman"/>
          <w:sz w:val="26"/>
          <w:szCs w:val="26"/>
        </w:rPr>
        <w:t xml:space="preserve"> – прием заявок на участие в Конкурсе;</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b/>
          <w:sz w:val="26"/>
          <w:szCs w:val="26"/>
        </w:rPr>
        <w:t xml:space="preserve">с 27 июня по 18 сентября 2022 года </w:t>
      </w:r>
      <w:r>
        <w:rPr>
          <w:rFonts w:ascii="Times New Roman" w:hAnsi="Times New Roman" w:cs="Times New Roman"/>
          <w:sz w:val="26"/>
          <w:szCs w:val="26"/>
        </w:rPr>
        <w:t>– прием конкурсных материалов и их техническая экспертиза;</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b/>
          <w:sz w:val="26"/>
          <w:szCs w:val="26"/>
        </w:rPr>
        <w:t>с 19 сентября по 30 сентября 2022 года</w:t>
      </w:r>
      <w:r>
        <w:rPr>
          <w:rFonts w:ascii="Times New Roman" w:hAnsi="Times New Roman" w:cs="Times New Roman"/>
          <w:sz w:val="26"/>
          <w:szCs w:val="26"/>
        </w:rPr>
        <w:t xml:space="preserve"> – содержательная экспертиза предоставленных на Конкурс материалов;</w:t>
      </w:r>
    </w:p>
    <w:p w:rsidR="00AB7F2A" w:rsidRDefault="00AB7F2A" w:rsidP="00AB7F2A">
      <w:pPr>
        <w:spacing w:after="120"/>
        <w:ind w:firstLine="709"/>
        <w:jc w:val="both"/>
        <w:rPr>
          <w:rFonts w:ascii="Times New Roman" w:hAnsi="Times New Roman" w:cs="Times New Roman"/>
          <w:i/>
          <w:sz w:val="26"/>
          <w:szCs w:val="26"/>
        </w:rPr>
      </w:pPr>
      <w:r>
        <w:rPr>
          <w:rFonts w:ascii="Times New Roman" w:hAnsi="Times New Roman" w:cs="Times New Roman"/>
          <w:b/>
          <w:sz w:val="26"/>
          <w:szCs w:val="26"/>
        </w:rPr>
        <w:t>с 03 октября по 10 октября 2022 года</w:t>
      </w:r>
      <w:r>
        <w:rPr>
          <w:rFonts w:ascii="Times New Roman" w:hAnsi="Times New Roman" w:cs="Times New Roman"/>
          <w:sz w:val="26"/>
          <w:szCs w:val="26"/>
        </w:rPr>
        <w:t xml:space="preserve"> – подведение итогов и определение победителей Конкурса</w:t>
      </w:r>
      <w:r>
        <w:rPr>
          <w:rFonts w:ascii="Times New Roman" w:hAnsi="Times New Roman" w:cs="Times New Roman"/>
          <w:i/>
          <w:sz w:val="26"/>
          <w:szCs w:val="26"/>
        </w:rPr>
        <w:t>.</w:t>
      </w:r>
    </w:p>
    <w:p w:rsidR="00AB7F2A" w:rsidRDefault="00AB7F2A" w:rsidP="00AB7F2A">
      <w:pPr>
        <w:ind w:firstLine="709"/>
        <w:jc w:val="center"/>
        <w:rPr>
          <w:rFonts w:ascii="Times New Roman" w:hAnsi="Times New Roman" w:cs="Times New Roman"/>
          <w:b/>
          <w:sz w:val="26"/>
          <w:szCs w:val="26"/>
        </w:rPr>
      </w:pPr>
      <w:r>
        <w:rPr>
          <w:rFonts w:ascii="Times New Roman" w:hAnsi="Times New Roman" w:cs="Times New Roman"/>
          <w:b/>
          <w:sz w:val="26"/>
          <w:szCs w:val="26"/>
        </w:rPr>
        <w:t xml:space="preserve">5. ПОРЯДОК ПРЕДОСТАВЛЕНИЯ КОНКУРСНЫХ МАТЕРИАЛОВ </w:t>
      </w:r>
    </w:p>
    <w:p w:rsidR="00AB7F2A" w:rsidRDefault="00AB7F2A" w:rsidP="00AB7F2A">
      <w:pPr>
        <w:spacing w:after="120"/>
        <w:ind w:firstLine="709"/>
        <w:jc w:val="center"/>
        <w:rPr>
          <w:rFonts w:ascii="Times New Roman" w:hAnsi="Times New Roman" w:cs="Times New Roman"/>
          <w:b/>
          <w:sz w:val="26"/>
          <w:szCs w:val="26"/>
        </w:rPr>
      </w:pPr>
      <w:r>
        <w:rPr>
          <w:rFonts w:ascii="Times New Roman" w:hAnsi="Times New Roman" w:cs="Times New Roman"/>
          <w:b/>
          <w:sz w:val="26"/>
          <w:szCs w:val="26"/>
        </w:rPr>
        <w:t>И ТРЕБОВАНИЯ К ИХ ОФОРМЛЕНИЮ</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5.1. Для участия в Конкурсе необходимо направить</w:t>
      </w:r>
      <w:r>
        <w:rPr>
          <w:rFonts w:ascii="Times New Roman" w:hAnsi="Times New Roman" w:cs="Times New Roman"/>
          <w:b/>
          <w:sz w:val="26"/>
          <w:szCs w:val="26"/>
        </w:rPr>
        <w:t xml:space="preserve"> </w:t>
      </w:r>
      <w:r>
        <w:rPr>
          <w:rFonts w:ascii="Times New Roman" w:hAnsi="Times New Roman" w:cs="Times New Roman"/>
          <w:sz w:val="26"/>
          <w:szCs w:val="26"/>
        </w:rPr>
        <w:t xml:space="preserve">Региональному оператору на </w:t>
      </w:r>
      <w:r>
        <w:rPr>
          <w:rFonts w:ascii="Times New Roman" w:hAnsi="Times New Roman" w:cs="Times New Roman"/>
          <w:sz w:val="26"/>
          <w:szCs w:val="26"/>
        </w:rPr>
        <w:lastRenderedPageBreak/>
        <w:t xml:space="preserve">адрес электронной почты </w:t>
      </w:r>
      <w:hyperlink r:id="rId8" w:history="1">
        <w:r>
          <w:rPr>
            <w:rStyle w:val="af2"/>
            <w:rFonts w:ascii="Times New Roman" w:hAnsi="Times New Roman" w:cs="Times New Roman"/>
            <w:sz w:val="26"/>
            <w:szCs w:val="26"/>
          </w:rPr>
          <w:t>konkurs_opk@mail.ru</w:t>
        </w:r>
      </w:hyperlink>
      <w:r>
        <w:rPr>
          <w:rFonts w:ascii="Times New Roman" w:hAnsi="Times New Roman" w:cs="Times New Roman"/>
          <w:sz w:val="26"/>
          <w:szCs w:val="26"/>
        </w:rPr>
        <w:t>:</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b/>
          <w:sz w:val="26"/>
          <w:szCs w:val="26"/>
        </w:rPr>
        <w:t>заявку на участие</w:t>
      </w:r>
      <w:r>
        <w:rPr>
          <w:rFonts w:ascii="Times New Roman" w:hAnsi="Times New Roman" w:cs="Times New Roman"/>
          <w:sz w:val="26"/>
          <w:szCs w:val="26"/>
        </w:rPr>
        <w:t xml:space="preserve">  - в период с 25 мая по 25 июня 2022 года; </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b/>
          <w:sz w:val="26"/>
          <w:szCs w:val="26"/>
        </w:rPr>
        <w:t>комплект конкурсных материалов</w:t>
      </w:r>
      <w:r>
        <w:rPr>
          <w:rFonts w:ascii="Times New Roman" w:hAnsi="Times New Roman" w:cs="Times New Roman"/>
          <w:sz w:val="26"/>
          <w:szCs w:val="26"/>
        </w:rPr>
        <w:t xml:space="preserve"> – в период с 27 июня по 18 сентября 2022 года.</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5.2.</w:t>
      </w:r>
      <w:r>
        <w:rPr>
          <w:rFonts w:ascii="Times New Roman" w:hAnsi="Times New Roman" w:cs="Times New Roman"/>
          <w:b/>
          <w:sz w:val="26"/>
          <w:szCs w:val="26"/>
        </w:rPr>
        <w:t>Заявка на участие</w:t>
      </w:r>
      <w:r>
        <w:rPr>
          <w:rFonts w:ascii="Times New Roman" w:hAnsi="Times New Roman" w:cs="Times New Roman"/>
          <w:sz w:val="26"/>
          <w:szCs w:val="26"/>
        </w:rPr>
        <w:t xml:space="preserve"> включает следующие документы участника:</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b/>
          <w:sz w:val="26"/>
          <w:szCs w:val="26"/>
        </w:rPr>
        <w:t>- анкету-заявление участника</w:t>
      </w:r>
      <w:r>
        <w:rPr>
          <w:rFonts w:ascii="Times New Roman" w:hAnsi="Times New Roman" w:cs="Times New Roman"/>
          <w:sz w:val="26"/>
          <w:szCs w:val="26"/>
        </w:rPr>
        <w:t xml:space="preserve"> в формате W</w:t>
      </w:r>
      <w:proofErr w:type="spellStart"/>
      <w:r>
        <w:rPr>
          <w:rFonts w:ascii="Times New Roman" w:hAnsi="Times New Roman" w:cs="Times New Roman"/>
          <w:sz w:val="26"/>
          <w:szCs w:val="26"/>
          <w:lang w:val="en-US"/>
        </w:rPr>
        <w:t>ord</w:t>
      </w:r>
      <w:proofErr w:type="spellEnd"/>
      <w:r>
        <w:rPr>
          <w:rFonts w:ascii="Times New Roman" w:hAnsi="Times New Roman" w:cs="Times New Roman"/>
          <w:sz w:val="26"/>
          <w:szCs w:val="26"/>
        </w:rPr>
        <w:t xml:space="preserve"> (</w:t>
      </w:r>
      <w:r>
        <w:rPr>
          <w:rFonts w:ascii="Times New Roman" w:hAnsi="Times New Roman" w:cs="Times New Roman"/>
          <w:i/>
          <w:sz w:val="26"/>
          <w:szCs w:val="26"/>
        </w:rPr>
        <w:t>приложение 1</w:t>
      </w:r>
      <w:r>
        <w:rPr>
          <w:rFonts w:ascii="Times New Roman" w:hAnsi="Times New Roman" w:cs="Times New Roman"/>
          <w:sz w:val="26"/>
          <w:szCs w:val="26"/>
        </w:rPr>
        <w:t xml:space="preserve">); </w:t>
      </w:r>
    </w:p>
    <w:p w:rsidR="00AB7F2A" w:rsidRDefault="00AB7F2A" w:rsidP="00AB7F2A">
      <w:pPr>
        <w:ind w:firstLine="709"/>
        <w:jc w:val="both"/>
        <w:rPr>
          <w:rFonts w:ascii="Times New Roman" w:hAnsi="Times New Roman" w:cs="Times New Roman"/>
          <w:b/>
          <w:spacing w:val="-6"/>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скан-копию</w:t>
      </w:r>
      <w:r>
        <w:rPr>
          <w:rFonts w:ascii="Times New Roman" w:hAnsi="Times New Roman" w:cs="Times New Roman"/>
          <w:sz w:val="26"/>
          <w:szCs w:val="26"/>
        </w:rPr>
        <w:t xml:space="preserve"> последнего листа анкеты с подписью участника;</w:t>
      </w:r>
      <w:r>
        <w:rPr>
          <w:rFonts w:ascii="Times New Roman" w:hAnsi="Times New Roman" w:cs="Times New Roman"/>
          <w:b/>
          <w:spacing w:val="-6"/>
          <w:sz w:val="26"/>
          <w:szCs w:val="26"/>
        </w:rPr>
        <w:t xml:space="preserve"> </w:t>
      </w:r>
    </w:p>
    <w:p w:rsidR="00AB7F2A" w:rsidRDefault="00AB7F2A" w:rsidP="00AB7F2A">
      <w:pPr>
        <w:ind w:firstLine="709"/>
        <w:jc w:val="both"/>
        <w:rPr>
          <w:rFonts w:ascii="Times New Roman" w:hAnsi="Times New Roman" w:cs="Times New Roman"/>
          <w:spacing w:val="-6"/>
          <w:sz w:val="26"/>
          <w:szCs w:val="26"/>
        </w:rPr>
      </w:pPr>
      <w:r>
        <w:rPr>
          <w:rFonts w:ascii="Times New Roman" w:hAnsi="Times New Roman" w:cs="Times New Roman"/>
          <w:b/>
          <w:spacing w:val="-6"/>
          <w:sz w:val="26"/>
          <w:szCs w:val="26"/>
        </w:rPr>
        <w:t>- скан-копию согласия</w:t>
      </w:r>
      <w:r>
        <w:rPr>
          <w:rFonts w:ascii="Times New Roman" w:hAnsi="Times New Roman" w:cs="Times New Roman"/>
          <w:spacing w:val="-6"/>
          <w:sz w:val="26"/>
          <w:szCs w:val="26"/>
        </w:rPr>
        <w:t xml:space="preserve"> на обработку и хранение персональных данных, на использование конкурсных материалов в некоммерческих целях </w:t>
      </w:r>
      <w:r>
        <w:rPr>
          <w:rFonts w:ascii="Times New Roman" w:hAnsi="Times New Roman" w:cs="Times New Roman"/>
          <w:sz w:val="26"/>
          <w:szCs w:val="26"/>
        </w:rPr>
        <w:t xml:space="preserve">с подписью участника </w:t>
      </w:r>
      <w:r>
        <w:rPr>
          <w:rFonts w:ascii="Times New Roman" w:hAnsi="Times New Roman" w:cs="Times New Roman"/>
          <w:spacing w:val="-6"/>
          <w:sz w:val="26"/>
          <w:szCs w:val="26"/>
        </w:rPr>
        <w:t>(</w:t>
      </w:r>
      <w:r>
        <w:rPr>
          <w:rFonts w:ascii="Times New Roman" w:hAnsi="Times New Roman" w:cs="Times New Roman"/>
          <w:i/>
          <w:spacing w:val="-6"/>
          <w:sz w:val="26"/>
          <w:szCs w:val="26"/>
        </w:rPr>
        <w:t>приложение 2</w:t>
      </w:r>
      <w:r>
        <w:rPr>
          <w:rFonts w:ascii="Times New Roman" w:hAnsi="Times New Roman" w:cs="Times New Roman"/>
          <w:spacing w:val="-6"/>
          <w:sz w:val="26"/>
          <w:szCs w:val="26"/>
        </w:rPr>
        <w:t>).</w:t>
      </w:r>
    </w:p>
    <w:p w:rsidR="00AB7F2A" w:rsidRDefault="00AB7F2A" w:rsidP="00AB7F2A">
      <w:pPr>
        <w:ind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rPr>
        <w:t xml:space="preserve">Все документы должны быть размещены в одной папке. Папка  с документами должна быть представлена в виде архива </w:t>
      </w:r>
      <w:r>
        <w:rPr>
          <w:rFonts w:ascii="Times New Roman" w:hAnsi="Times New Roman" w:cs="Times New Roman"/>
          <w:sz w:val="26"/>
          <w:szCs w:val="26"/>
          <w:shd w:val="clear" w:color="auto" w:fill="FFFFFF"/>
        </w:rPr>
        <w:t>(форматы архива .</w:t>
      </w:r>
      <w:proofErr w:type="spellStart"/>
      <w:r>
        <w:rPr>
          <w:rFonts w:ascii="Times New Roman" w:hAnsi="Times New Roman" w:cs="Times New Roman"/>
          <w:sz w:val="26"/>
          <w:szCs w:val="26"/>
          <w:shd w:val="clear" w:color="auto" w:fill="FFFFFF"/>
        </w:rPr>
        <w:t>zip</w:t>
      </w:r>
      <w:proofErr w:type="spellEnd"/>
      <w:r>
        <w:rPr>
          <w:rFonts w:ascii="Times New Roman" w:hAnsi="Times New Roman" w:cs="Times New Roman"/>
          <w:sz w:val="26"/>
          <w:szCs w:val="26"/>
          <w:shd w:val="clear" w:color="auto" w:fill="FFFFFF"/>
        </w:rPr>
        <w:t>, .</w:t>
      </w:r>
      <w:proofErr w:type="spellStart"/>
      <w:r>
        <w:rPr>
          <w:rFonts w:ascii="Times New Roman" w:hAnsi="Times New Roman" w:cs="Times New Roman"/>
          <w:sz w:val="26"/>
          <w:szCs w:val="26"/>
          <w:shd w:val="clear" w:color="auto" w:fill="FFFFFF"/>
        </w:rPr>
        <w:t>rar</w:t>
      </w:r>
      <w:proofErr w:type="spellEnd"/>
      <w:r>
        <w:rPr>
          <w:rFonts w:ascii="Times New Roman" w:hAnsi="Times New Roman" w:cs="Times New Roman"/>
          <w:sz w:val="26"/>
          <w:szCs w:val="26"/>
          <w:shd w:val="clear" w:color="auto" w:fill="FFFFFF"/>
        </w:rPr>
        <w:t xml:space="preserve"> или .7z) и иметь имя «</w:t>
      </w:r>
      <w:proofErr w:type="spellStart"/>
      <w:r>
        <w:rPr>
          <w:rFonts w:ascii="Times New Roman" w:hAnsi="Times New Roman" w:cs="Times New Roman"/>
          <w:sz w:val="26"/>
          <w:szCs w:val="26"/>
          <w:shd w:val="clear" w:color="auto" w:fill="FFFFFF"/>
        </w:rPr>
        <w:t>Документы_Фамилия_ИО</w:t>
      </w:r>
      <w:proofErr w:type="spellEnd"/>
      <w:r>
        <w:rPr>
          <w:rFonts w:ascii="Times New Roman" w:hAnsi="Times New Roman" w:cs="Times New Roman"/>
          <w:sz w:val="26"/>
          <w:szCs w:val="26"/>
          <w:shd w:val="clear" w:color="auto" w:fill="FFFFFF"/>
        </w:rPr>
        <w:t>» (например</w:t>
      </w:r>
      <w:r w:rsidR="00065F3F">
        <w:rPr>
          <w:rFonts w:ascii="Times New Roman" w:hAnsi="Times New Roman" w:cs="Times New Roman"/>
          <w:sz w:val="26"/>
          <w:szCs w:val="26"/>
          <w:shd w:val="clear" w:color="auto" w:fill="FFFFFF"/>
        </w:rPr>
        <w:t>, «Документы_Петрова_ВВ.zip»).</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5.3.</w:t>
      </w:r>
      <w:r>
        <w:rPr>
          <w:rFonts w:ascii="Times New Roman" w:hAnsi="Times New Roman" w:cs="Times New Roman"/>
          <w:b/>
          <w:sz w:val="26"/>
          <w:szCs w:val="26"/>
        </w:rPr>
        <w:t>Комплект конкурсных материалов</w:t>
      </w:r>
      <w:r>
        <w:rPr>
          <w:rFonts w:ascii="Times New Roman" w:hAnsi="Times New Roman" w:cs="Times New Roman"/>
          <w:sz w:val="26"/>
          <w:szCs w:val="26"/>
        </w:rPr>
        <w:t xml:space="preserve"> включает следующие материалы:</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эссе</w:t>
      </w:r>
      <w:r>
        <w:rPr>
          <w:rFonts w:ascii="Times New Roman" w:hAnsi="Times New Roman" w:cs="Times New Roman"/>
          <w:sz w:val="26"/>
          <w:szCs w:val="26"/>
        </w:rPr>
        <w:t xml:space="preserve"> «Я – учитель основ православной культуры»;</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«Методический портфолио учителя ОПК»</w:t>
      </w:r>
      <w:r>
        <w:rPr>
          <w:rFonts w:ascii="Times New Roman" w:hAnsi="Times New Roman" w:cs="Times New Roman"/>
          <w:sz w:val="26"/>
          <w:szCs w:val="26"/>
        </w:rPr>
        <w:t>, содержащий авторские методические разработки конспектов уроков или внеурочных занятий, демонстрирующие систему работы учителя по реализации учебного модуля или курса внеурочной деятельности по основам православной культуры;</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 xml:space="preserve">видеоролик </w:t>
      </w:r>
      <w:r>
        <w:rPr>
          <w:rFonts w:ascii="Times New Roman" w:hAnsi="Times New Roman" w:cs="Times New Roman"/>
          <w:sz w:val="26"/>
          <w:szCs w:val="26"/>
        </w:rPr>
        <w:t>с записью фрагмента урока или внеурочного занятия по основам православной культуры.</w:t>
      </w:r>
    </w:p>
    <w:p w:rsidR="00AB7F2A" w:rsidRDefault="00AB7F2A" w:rsidP="00AB7F2A">
      <w:pPr>
        <w:ind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rPr>
        <w:t xml:space="preserve">Все конкурсные материалы должны быть размещены в одной папке. Папка  с конкурсными материалами  должна быть представлена в виде архива </w:t>
      </w:r>
      <w:r>
        <w:rPr>
          <w:rFonts w:ascii="Times New Roman" w:hAnsi="Times New Roman" w:cs="Times New Roman"/>
          <w:sz w:val="26"/>
          <w:szCs w:val="26"/>
          <w:shd w:val="clear" w:color="auto" w:fill="FFFFFF"/>
        </w:rPr>
        <w:t>(форматы архива .</w:t>
      </w:r>
      <w:proofErr w:type="spellStart"/>
      <w:r>
        <w:rPr>
          <w:rFonts w:ascii="Times New Roman" w:hAnsi="Times New Roman" w:cs="Times New Roman"/>
          <w:sz w:val="26"/>
          <w:szCs w:val="26"/>
          <w:shd w:val="clear" w:color="auto" w:fill="FFFFFF"/>
        </w:rPr>
        <w:t>zip</w:t>
      </w:r>
      <w:proofErr w:type="spellEnd"/>
      <w:r>
        <w:rPr>
          <w:rFonts w:ascii="Times New Roman" w:hAnsi="Times New Roman" w:cs="Times New Roman"/>
          <w:sz w:val="26"/>
          <w:szCs w:val="26"/>
          <w:shd w:val="clear" w:color="auto" w:fill="FFFFFF"/>
        </w:rPr>
        <w:t>, .</w:t>
      </w:r>
      <w:proofErr w:type="spellStart"/>
      <w:r>
        <w:rPr>
          <w:rFonts w:ascii="Times New Roman" w:hAnsi="Times New Roman" w:cs="Times New Roman"/>
          <w:sz w:val="26"/>
          <w:szCs w:val="26"/>
          <w:shd w:val="clear" w:color="auto" w:fill="FFFFFF"/>
        </w:rPr>
        <w:t>rar</w:t>
      </w:r>
      <w:proofErr w:type="spellEnd"/>
      <w:r>
        <w:rPr>
          <w:rFonts w:ascii="Times New Roman" w:hAnsi="Times New Roman" w:cs="Times New Roman"/>
          <w:sz w:val="26"/>
          <w:szCs w:val="26"/>
          <w:shd w:val="clear" w:color="auto" w:fill="FFFFFF"/>
        </w:rPr>
        <w:t xml:space="preserve"> или .7z) и иметь имя «</w:t>
      </w:r>
      <w:proofErr w:type="spellStart"/>
      <w:r>
        <w:rPr>
          <w:rFonts w:ascii="Times New Roman" w:hAnsi="Times New Roman" w:cs="Times New Roman"/>
          <w:sz w:val="26"/>
          <w:szCs w:val="26"/>
          <w:shd w:val="clear" w:color="auto" w:fill="FFFFFF"/>
        </w:rPr>
        <w:t>Конкурс_Фамилия_ИО</w:t>
      </w:r>
      <w:proofErr w:type="spellEnd"/>
      <w:r>
        <w:rPr>
          <w:rFonts w:ascii="Times New Roman" w:hAnsi="Times New Roman" w:cs="Times New Roman"/>
          <w:sz w:val="26"/>
          <w:szCs w:val="26"/>
          <w:shd w:val="clear" w:color="auto" w:fill="FFFFFF"/>
        </w:rPr>
        <w:t>» (наприм</w:t>
      </w:r>
      <w:r w:rsidR="00D5545E">
        <w:rPr>
          <w:rFonts w:ascii="Times New Roman" w:hAnsi="Times New Roman" w:cs="Times New Roman"/>
          <w:sz w:val="26"/>
          <w:szCs w:val="26"/>
          <w:shd w:val="clear" w:color="auto" w:fill="FFFFFF"/>
        </w:rPr>
        <w:t>ер, «Конкурс_Петрова_ВВ.zip»).</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 xml:space="preserve">5.4. Конкурсные материалы должны быть оформлены в соответствии с требованиями </w:t>
      </w:r>
      <w:r>
        <w:rPr>
          <w:rFonts w:ascii="Times New Roman" w:hAnsi="Times New Roman" w:cs="Times New Roman"/>
          <w:color w:val="000000" w:themeColor="text1"/>
          <w:sz w:val="26"/>
          <w:szCs w:val="26"/>
        </w:rPr>
        <w:t>настоящего Положения (</w:t>
      </w:r>
      <w:r>
        <w:rPr>
          <w:rFonts w:ascii="Times New Roman" w:hAnsi="Times New Roman" w:cs="Times New Roman"/>
          <w:i/>
          <w:color w:val="000000" w:themeColor="text1"/>
          <w:sz w:val="26"/>
          <w:szCs w:val="26"/>
        </w:rPr>
        <w:t>приложение 3</w:t>
      </w:r>
      <w:r>
        <w:rPr>
          <w:rFonts w:ascii="Times New Roman" w:hAnsi="Times New Roman" w:cs="Times New Roman"/>
          <w:color w:val="000000" w:themeColor="text1"/>
          <w:sz w:val="26"/>
          <w:szCs w:val="26"/>
        </w:rPr>
        <w:t>)</w:t>
      </w:r>
      <w:r>
        <w:rPr>
          <w:rFonts w:ascii="Times New Roman" w:hAnsi="Times New Roman" w:cs="Times New Roman"/>
          <w:sz w:val="26"/>
          <w:szCs w:val="26"/>
        </w:rPr>
        <w:t>.</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 xml:space="preserve">5.5. Не подлежат рассмотрению: </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конкурсные материалы</w:t>
      </w:r>
      <w:proofErr w:type="gramEnd"/>
      <w:r>
        <w:rPr>
          <w:rFonts w:ascii="Times New Roman" w:hAnsi="Times New Roman" w:cs="Times New Roman"/>
          <w:sz w:val="26"/>
          <w:szCs w:val="26"/>
        </w:rPr>
        <w:t xml:space="preserve"> подготовленные с нарушением требований к их оформлению и содержанию; </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 xml:space="preserve">- конкурсные материалы, поступившие в неполном комплекте или позже указанных сроков; </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 конкурсные материалы, являющиеся плагиатом или представленные с  нарушением авторских прав, имеющие более 25% некорректных заимствований;</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 xml:space="preserve">- видеоролики, состоящие из фотографий и слайдов презентации; </w:t>
      </w:r>
    </w:p>
    <w:p w:rsidR="00AB7F2A" w:rsidRDefault="00AB7F2A" w:rsidP="00AB7F2A">
      <w:pPr>
        <w:spacing w:after="120"/>
        <w:ind w:firstLine="709"/>
        <w:jc w:val="both"/>
        <w:rPr>
          <w:rFonts w:ascii="Times New Roman" w:hAnsi="Times New Roman" w:cs="Times New Roman"/>
          <w:sz w:val="26"/>
          <w:szCs w:val="26"/>
        </w:rPr>
      </w:pPr>
      <w:r>
        <w:rPr>
          <w:rFonts w:ascii="Times New Roman" w:hAnsi="Times New Roman" w:cs="Times New Roman"/>
          <w:sz w:val="26"/>
          <w:szCs w:val="26"/>
        </w:rPr>
        <w:t>- видеоролики, не соответствующие тематике Конкурса, имеющие рекламный характер, а также оскорбляющие достоинство и чувства других людей.</w:t>
      </w:r>
    </w:p>
    <w:p w:rsidR="00AB7F2A" w:rsidRDefault="00AB7F2A" w:rsidP="00AB7F2A">
      <w:pPr>
        <w:spacing w:after="120"/>
        <w:jc w:val="center"/>
        <w:rPr>
          <w:rFonts w:ascii="Times New Roman" w:hAnsi="Times New Roman" w:cs="Times New Roman"/>
          <w:b/>
          <w:color w:val="333333"/>
          <w:sz w:val="26"/>
          <w:szCs w:val="26"/>
        </w:rPr>
      </w:pPr>
      <w:r>
        <w:rPr>
          <w:rFonts w:ascii="Times New Roman" w:hAnsi="Times New Roman" w:cs="Times New Roman"/>
          <w:b/>
          <w:color w:val="333333"/>
          <w:sz w:val="26"/>
          <w:szCs w:val="26"/>
        </w:rPr>
        <w:t>6. АВТОРСКИЕ ПРАВА УЧАСТНИКОВ КОНКУРСА</w:t>
      </w:r>
    </w:p>
    <w:p w:rsidR="00AB7F2A" w:rsidRDefault="00AB7F2A" w:rsidP="00AB7F2A">
      <w:pPr>
        <w:ind w:firstLine="709"/>
        <w:jc w:val="both"/>
        <w:rPr>
          <w:rFonts w:ascii="Times New Roman" w:hAnsi="Times New Roman" w:cs="Times New Roman"/>
          <w:sz w:val="28"/>
          <w:szCs w:val="28"/>
        </w:rPr>
      </w:pPr>
      <w:r>
        <w:rPr>
          <w:rFonts w:ascii="Times New Roman" w:hAnsi="Times New Roman" w:cs="Times New Roman"/>
          <w:sz w:val="28"/>
          <w:szCs w:val="28"/>
        </w:rPr>
        <w:t>6.1. Ответственность за соблюдение авторских прав работы, участвующей в конкурсе, несет участник, приславший данную работу на конкурс.</w:t>
      </w:r>
    </w:p>
    <w:p w:rsidR="00AB7F2A" w:rsidRDefault="00AB7F2A" w:rsidP="00AB7F2A">
      <w:pPr>
        <w:pStyle w:val="Bodytext20"/>
        <w:shd w:val="clear" w:color="auto" w:fill="auto"/>
        <w:tabs>
          <w:tab w:val="left" w:pos="1274"/>
        </w:tabs>
        <w:spacing w:before="0" w:after="0" w:line="276" w:lineRule="auto"/>
        <w:ind w:firstLine="709"/>
        <w:rPr>
          <w:rFonts w:ascii="Times New Roman" w:eastAsia="Calibri" w:hAnsi="Times New Roman" w:cs="Times New Roman"/>
        </w:rPr>
      </w:pPr>
      <w:r>
        <w:rPr>
          <w:rFonts w:ascii="Times New Roman" w:hAnsi="Times New Roman" w:cs="Times New Roman"/>
        </w:rPr>
        <w:lastRenderedPageBreak/>
        <w:t xml:space="preserve">6.2. Представленные на Конкурс работы не рецензируются. Оргкомитет и </w:t>
      </w:r>
      <w:r>
        <w:rPr>
          <w:rFonts w:ascii="Times New Roman" w:hAnsi="Times New Roman" w:cs="Times New Roman"/>
          <w:lang w:bidi="ru-RU"/>
        </w:rPr>
        <w:t xml:space="preserve">Жюри </w:t>
      </w:r>
      <w:r>
        <w:rPr>
          <w:rFonts w:ascii="Times New Roman" w:eastAsia="Calibri" w:hAnsi="Times New Roman" w:cs="Times New Roman"/>
          <w:lang w:bidi="ru-RU"/>
        </w:rPr>
        <w:t xml:space="preserve"> Конкурса не вступают в переписку с авторами конкурсных работ.</w:t>
      </w:r>
    </w:p>
    <w:p w:rsidR="00AB7F2A" w:rsidRDefault="00AB7F2A" w:rsidP="00AB7F2A">
      <w:pPr>
        <w:spacing w:after="120"/>
        <w:ind w:firstLine="709"/>
        <w:jc w:val="both"/>
        <w:rPr>
          <w:rFonts w:ascii="Times New Roman" w:hAnsi="Times New Roman" w:cs="Times New Roman"/>
          <w:sz w:val="26"/>
          <w:szCs w:val="26"/>
        </w:rPr>
      </w:pPr>
      <w:r>
        <w:rPr>
          <w:rFonts w:ascii="Times New Roman" w:hAnsi="Times New Roman" w:cs="Times New Roman"/>
          <w:sz w:val="26"/>
          <w:szCs w:val="26"/>
        </w:rPr>
        <w:t>6.3. Организаторы Конкурса оставляют за собой право использовать в учебных, учебно-методических, просветительских целях неограниченное время без дополнительного разрешения автора все поступившие в адрес Оргкомитета конкурсные работы, с указанием их автора. Предоставление работы на Конкурс является согласием с условиями Конкурса.</w:t>
      </w:r>
    </w:p>
    <w:p w:rsidR="00AB7F2A" w:rsidRDefault="00AB7F2A" w:rsidP="00AB7F2A">
      <w:pPr>
        <w:jc w:val="center"/>
        <w:rPr>
          <w:rFonts w:ascii="Times New Roman" w:hAnsi="Times New Roman" w:cs="Times New Roman"/>
          <w:b/>
          <w:sz w:val="26"/>
          <w:szCs w:val="26"/>
        </w:rPr>
      </w:pPr>
      <w:r>
        <w:rPr>
          <w:rFonts w:ascii="Times New Roman" w:hAnsi="Times New Roman" w:cs="Times New Roman"/>
          <w:b/>
          <w:sz w:val="26"/>
          <w:szCs w:val="26"/>
        </w:rPr>
        <w:t xml:space="preserve">7. ПОРЯДОК ОЦЕНИВАНИЯ КОНКУРСНЫХ МАТЕРИАЛОВ </w:t>
      </w:r>
    </w:p>
    <w:p w:rsidR="00AB7F2A" w:rsidRDefault="00AB7F2A" w:rsidP="00AB7F2A">
      <w:pPr>
        <w:spacing w:after="120"/>
        <w:jc w:val="center"/>
        <w:rPr>
          <w:rFonts w:ascii="Times New Roman" w:hAnsi="Times New Roman" w:cs="Times New Roman"/>
          <w:b/>
          <w:sz w:val="26"/>
          <w:szCs w:val="26"/>
        </w:rPr>
      </w:pPr>
      <w:r>
        <w:rPr>
          <w:rFonts w:ascii="Times New Roman" w:hAnsi="Times New Roman" w:cs="Times New Roman"/>
          <w:b/>
          <w:sz w:val="26"/>
          <w:szCs w:val="26"/>
        </w:rPr>
        <w:t>И ПОДВЕДЕНИЕ ИТОГОВ КОНКУРСА</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7.1. Оценка конкурсных материалов осуществляется в дистанционном режиме и</w:t>
      </w:r>
      <w:bookmarkStart w:id="1" w:name="_Hlk63764978"/>
      <w:r>
        <w:rPr>
          <w:rFonts w:ascii="Times New Roman" w:hAnsi="Times New Roman" w:cs="Times New Roman"/>
          <w:sz w:val="26"/>
          <w:szCs w:val="26"/>
        </w:rPr>
        <w:t xml:space="preserve"> включает:</w:t>
      </w:r>
      <w:bookmarkEnd w:id="1"/>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 техническую экспертизу на соответствие требованиям настоящего Положения;</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 содержательную экспертизу согласно критериям, установленным настоящим Положением (</w:t>
      </w:r>
      <w:r>
        <w:rPr>
          <w:rFonts w:ascii="Times New Roman" w:hAnsi="Times New Roman" w:cs="Times New Roman"/>
          <w:i/>
          <w:sz w:val="26"/>
          <w:szCs w:val="26"/>
        </w:rPr>
        <w:t>приложение 4</w:t>
      </w:r>
      <w:r>
        <w:rPr>
          <w:rFonts w:ascii="Times New Roman" w:hAnsi="Times New Roman" w:cs="Times New Roman"/>
          <w:sz w:val="26"/>
          <w:szCs w:val="26"/>
        </w:rPr>
        <w:t xml:space="preserve">). </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 xml:space="preserve">Техническую экспертизу конкурсных материалов осуществляет Региональный оператор Конкурса. </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Содержательную экспертизу осуществляет Жюри Конкурса.</w:t>
      </w:r>
    </w:p>
    <w:p w:rsidR="00AB7F2A" w:rsidRDefault="00AB7F2A" w:rsidP="00AB7F2A">
      <w:pPr>
        <w:ind w:firstLine="709"/>
        <w:jc w:val="both"/>
        <w:rPr>
          <w:rFonts w:ascii="Times New Roman" w:hAnsi="Times New Roman" w:cs="Times New Roman"/>
          <w:i/>
          <w:iCs/>
          <w:sz w:val="26"/>
          <w:szCs w:val="26"/>
        </w:rPr>
      </w:pPr>
      <w:r>
        <w:rPr>
          <w:rFonts w:ascii="Times New Roman" w:hAnsi="Times New Roman" w:cs="Times New Roman"/>
          <w:sz w:val="26"/>
          <w:szCs w:val="26"/>
        </w:rPr>
        <w:t xml:space="preserve">7.2. При проведении содержательной экспертизы каждая конкурсная работа оценивается не менее чем </w:t>
      </w:r>
      <w:r>
        <w:rPr>
          <w:rFonts w:ascii="Times New Roman" w:hAnsi="Times New Roman" w:cs="Times New Roman"/>
          <w:iCs/>
          <w:sz w:val="26"/>
          <w:szCs w:val="26"/>
        </w:rPr>
        <w:t>пятью членами Жюри.</w:t>
      </w:r>
    </w:p>
    <w:p w:rsidR="00AB7F2A" w:rsidRDefault="00AB7F2A" w:rsidP="00AB7F2A">
      <w:pPr>
        <w:tabs>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7.3. Итоговая оценка конкурсной работы представляет собой среднее арифметическое оценок, выставленных членами Жюри. Итоговые оценки членов Жюри не пересматриваются и не оглашаются.</w:t>
      </w:r>
    </w:p>
    <w:p w:rsidR="00AB7F2A" w:rsidRDefault="00AB7F2A" w:rsidP="00AB7F2A">
      <w:pPr>
        <w:tabs>
          <w:tab w:val="left" w:pos="1418"/>
        </w:tabs>
        <w:ind w:firstLine="709"/>
        <w:jc w:val="both"/>
        <w:rPr>
          <w:rFonts w:ascii="Times New Roman" w:eastAsia="Calibri" w:hAnsi="Times New Roman" w:cs="Times New Roman"/>
          <w:sz w:val="26"/>
          <w:szCs w:val="26"/>
        </w:rPr>
      </w:pPr>
      <w:r>
        <w:rPr>
          <w:rFonts w:ascii="Times New Roman" w:hAnsi="Times New Roman" w:cs="Times New Roman"/>
          <w:sz w:val="26"/>
          <w:szCs w:val="26"/>
        </w:rPr>
        <w:t xml:space="preserve">7.4. Результаты оценивания конкурсных материалов оформляются в виде общего рейтингового списка участников Конкурса, на основании которого определяются победитель и лауреаты Конкурса из числа </w:t>
      </w:r>
      <w:r>
        <w:rPr>
          <w:rFonts w:ascii="Times New Roman" w:eastAsia="Calibri" w:hAnsi="Times New Roman" w:cs="Times New Roman"/>
          <w:sz w:val="26"/>
          <w:szCs w:val="26"/>
        </w:rPr>
        <w:t xml:space="preserve">участников, набравших в рейтинге наибольшее количество баллов (не более 3-х участников). </w:t>
      </w:r>
    </w:p>
    <w:p w:rsidR="00AB7F2A" w:rsidRDefault="00AB7F2A" w:rsidP="00AB7F2A">
      <w:pPr>
        <w:tabs>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Победителем Конкурса признается участник, набравший наибольшее количество баллов в общем рейтинге среди всех участников Конкурса.</w:t>
      </w:r>
    </w:p>
    <w:p w:rsidR="00AB7F2A" w:rsidRDefault="00AB7F2A" w:rsidP="00AB7F2A">
      <w:pPr>
        <w:tabs>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Лауреатами Конкурса признаются участники, занявшие по количеству баллов в общем рейтинге среди всех участников Конкурса 2-е - 3-е места.</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7.5. В случае равенства баллов распределение мест в рейтинге определяется путем открытого голосования всех членов Жюри. В случае равенства голосов решающим голосом обладает председатель Жюри.</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7.6. Общий рейтинговый список и список, включающий победителя и лауреатов Конкурса, фиксируется протоколом заседания Жюри.</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7.7. Итоги Конкурса и список победителя и лауреатов Конкурса утверждаются приказом министерства образования Приморского края.</w:t>
      </w:r>
    </w:p>
    <w:p w:rsidR="00AB7F2A" w:rsidRDefault="00AB7F2A" w:rsidP="00AB7F2A">
      <w:pPr>
        <w:tabs>
          <w:tab w:val="left" w:pos="1418"/>
        </w:tabs>
        <w:spacing w:after="120"/>
        <w:ind w:firstLine="709"/>
        <w:jc w:val="both"/>
        <w:rPr>
          <w:rFonts w:ascii="Times New Roman" w:hAnsi="Times New Roman" w:cs="Times New Roman"/>
          <w:sz w:val="26"/>
          <w:szCs w:val="26"/>
        </w:rPr>
      </w:pPr>
      <w:r>
        <w:rPr>
          <w:rFonts w:ascii="Times New Roman" w:hAnsi="Times New Roman" w:cs="Times New Roman"/>
          <w:sz w:val="26"/>
          <w:szCs w:val="26"/>
        </w:rPr>
        <w:t>7.8. Все протоколы и оценочные ведомости архивируются, хранятся в течение одного года после окончания Конкурса у Регионального оператора и могут быть использованы для разрешения конфликтов и/или протестов против нарушения настоящего Положения.</w:t>
      </w:r>
    </w:p>
    <w:p w:rsidR="00AB7F2A" w:rsidRDefault="00AB7F2A" w:rsidP="00AB7F2A">
      <w:pPr>
        <w:tabs>
          <w:tab w:val="left" w:pos="1418"/>
        </w:tabs>
        <w:jc w:val="center"/>
        <w:rPr>
          <w:rFonts w:ascii="Times New Roman" w:hAnsi="Times New Roman" w:cs="Times New Roman"/>
          <w:b/>
          <w:sz w:val="26"/>
          <w:szCs w:val="26"/>
        </w:rPr>
      </w:pPr>
      <w:r>
        <w:rPr>
          <w:rFonts w:ascii="Times New Roman" w:hAnsi="Times New Roman" w:cs="Times New Roman"/>
          <w:b/>
          <w:sz w:val="26"/>
          <w:szCs w:val="26"/>
        </w:rPr>
        <w:t xml:space="preserve">8. ПОРЯДОК ПООЩРЕНИЯ ПОБЕДИТЕЛЕЙ, ЛАУРЕАТОВ </w:t>
      </w:r>
    </w:p>
    <w:p w:rsidR="00AB7F2A" w:rsidRDefault="00AB7F2A" w:rsidP="00AB7F2A">
      <w:pPr>
        <w:tabs>
          <w:tab w:val="left" w:pos="1418"/>
        </w:tabs>
        <w:spacing w:after="120"/>
        <w:jc w:val="center"/>
        <w:rPr>
          <w:rFonts w:ascii="Times New Roman" w:hAnsi="Times New Roman" w:cs="Times New Roman"/>
          <w:b/>
          <w:sz w:val="26"/>
          <w:szCs w:val="26"/>
        </w:rPr>
      </w:pPr>
      <w:r>
        <w:rPr>
          <w:rFonts w:ascii="Times New Roman" w:hAnsi="Times New Roman" w:cs="Times New Roman"/>
          <w:b/>
          <w:sz w:val="26"/>
          <w:szCs w:val="26"/>
        </w:rPr>
        <w:t>И УЧАСТНИКОВ КОНКУРСА</w:t>
      </w:r>
    </w:p>
    <w:p w:rsidR="00AB7F2A" w:rsidRDefault="00AB7F2A" w:rsidP="00AB7F2A">
      <w:pPr>
        <w:tabs>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 xml:space="preserve">8.1. Победителю и лауреатам Конкурса вручаются соответствующие дипломы министерства образования Приморского края и Приморской митрополии Русской Православной Церкви. </w:t>
      </w:r>
    </w:p>
    <w:p w:rsidR="00AB7F2A" w:rsidRDefault="00AB7F2A" w:rsidP="00AB7F2A">
      <w:pPr>
        <w:tabs>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Конкурсные материалы победителя и лауреатов Конкурса публикуются в региональном реестре лучших практик воспитания в Приморском крае.</w:t>
      </w:r>
    </w:p>
    <w:p w:rsidR="00AB7F2A" w:rsidRDefault="00AB7F2A" w:rsidP="00AB7F2A">
      <w:pPr>
        <w:tabs>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Победителям и лауреатам Конкурса предоставляется возможность представить свою конкурсную работу на ежегодной Всероссийской научно-практической конференции «Духовно-нравственное развитие и воспитание: опыт, проблемы, перспективы развития».</w:t>
      </w:r>
    </w:p>
    <w:p w:rsidR="00AB7F2A" w:rsidRDefault="00AB7F2A" w:rsidP="00AB7F2A">
      <w:pPr>
        <w:tabs>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 xml:space="preserve">8.2. Участники Конкурса получают электронные сертификаты Регионального оператора, подтверждающие их участие в Конкурсе. </w:t>
      </w:r>
    </w:p>
    <w:p w:rsidR="00AB7F2A" w:rsidRDefault="00AB7F2A" w:rsidP="00AB7F2A">
      <w:pPr>
        <w:tabs>
          <w:tab w:val="left" w:pos="1418"/>
        </w:tabs>
        <w:ind w:firstLine="709"/>
        <w:jc w:val="both"/>
        <w:rPr>
          <w:rFonts w:ascii="Times New Roman" w:hAnsi="Times New Roman" w:cs="Times New Roman"/>
          <w:sz w:val="26"/>
          <w:szCs w:val="26"/>
        </w:rPr>
      </w:pPr>
      <w:r>
        <w:rPr>
          <w:rFonts w:ascii="Times New Roman" w:hAnsi="Times New Roman" w:cs="Times New Roman"/>
          <w:sz w:val="26"/>
          <w:szCs w:val="26"/>
        </w:rPr>
        <w:t>Региональный оператор обеспечивает техническую возможность получения сертификатов.</w:t>
      </w:r>
    </w:p>
    <w:p w:rsidR="00AB7F2A" w:rsidRDefault="00AB7F2A" w:rsidP="00AB7F2A">
      <w:pPr>
        <w:tabs>
          <w:tab w:val="left" w:pos="1418"/>
        </w:tabs>
        <w:spacing w:after="120"/>
        <w:ind w:firstLine="709"/>
        <w:jc w:val="both"/>
        <w:rPr>
          <w:rFonts w:ascii="Times New Roman" w:hAnsi="Times New Roman" w:cs="Times New Roman"/>
          <w:sz w:val="26"/>
          <w:szCs w:val="26"/>
        </w:rPr>
      </w:pPr>
      <w:r>
        <w:rPr>
          <w:rFonts w:ascii="Times New Roman" w:hAnsi="Times New Roman" w:cs="Times New Roman"/>
          <w:sz w:val="26"/>
          <w:szCs w:val="26"/>
        </w:rPr>
        <w:t>8.3. Итоги Конкурса размещаются на официальных сайтах министерства образования Приморского края, Приморской митрополии Русской Православной Церкви, ГАУ ДПО «Приморский краевой институт развития образования», доводятся до сведения руководителей муниципальных органов управления образованием Приморского края  (без указания баллов и мест участников в общем рейтинге).</w:t>
      </w:r>
    </w:p>
    <w:p w:rsidR="00AB7F2A" w:rsidRDefault="00AB7F2A" w:rsidP="00AB7F2A">
      <w:pPr>
        <w:spacing w:after="120"/>
        <w:jc w:val="center"/>
        <w:rPr>
          <w:sz w:val="26"/>
          <w:szCs w:val="26"/>
        </w:rPr>
      </w:pPr>
      <w:r>
        <w:rPr>
          <w:rFonts w:ascii="Times New Roman" w:eastAsia="Times New Roman" w:hAnsi="Times New Roman" w:cs="Times New Roman"/>
          <w:b/>
          <w:sz w:val="26"/>
          <w:szCs w:val="26"/>
        </w:rPr>
        <w:t>9. ОРГКОМИТЕТ КОНКУРСА</w:t>
      </w:r>
    </w:p>
    <w:p w:rsidR="00AB7F2A" w:rsidRDefault="00AB7F2A" w:rsidP="00AB7F2A">
      <w:pPr>
        <w:ind w:firstLine="709"/>
        <w:jc w:val="both"/>
        <w:rPr>
          <w:sz w:val="26"/>
          <w:szCs w:val="26"/>
        </w:rPr>
      </w:pPr>
      <w:r>
        <w:rPr>
          <w:rFonts w:ascii="Times New Roman" w:eastAsia="Times New Roman" w:hAnsi="Times New Roman" w:cs="Times New Roman"/>
          <w:sz w:val="26"/>
          <w:szCs w:val="26"/>
        </w:rPr>
        <w:t xml:space="preserve">9.1. Руководство Конкурсом осуществляет организационный комитет (далее – Оргкомитет), который формируется Учредителями Конкурса и утверждается приказом </w:t>
      </w:r>
      <w:r>
        <w:rPr>
          <w:rFonts w:ascii="Times New Roman" w:hAnsi="Times New Roman" w:cs="Times New Roman"/>
          <w:sz w:val="26"/>
          <w:szCs w:val="26"/>
        </w:rPr>
        <w:t>министерства образования Приморского края</w:t>
      </w:r>
      <w:r>
        <w:rPr>
          <w:rFonts w:ascii="Times New Roman" w:eastAsia="Times New Roman" w:hAnsi="Times New Roman" w:cs="Times New Roman"/>
          <w:sz w:val="26"/>
          <w:szCs w:val="26"/>
        </w:rPr>
        <w:t xml:space="preserve">. </w:t>
      </w:r>
    </w:p>
    <w:p w:rsidR="00AB7F2A" w:rsidRDefault="00AB7F2A" w:rsidP="00AB7F2A">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9.2. В состав Оргкомитета входят представители Учредителей Конкурса и Регионального оператора Конкурса.</w:t>
      </w:r>
    </w:p>
    <w:p w:rsidR="00AB7F2A" w:rsidRDefault="00AB7F2A" w:rsidP="00AB7F2A">
      <w:pPr>
        <w:tabs>
          <w:tab w:val="left" w:pos="709"/>
        </w:tabs>
        <w:ind w:firstLine="709"/>
        <w:jc w:val="both"/>
        <w:rPr>
          <w:sz w:val="26"/>
          <w:szCs w:val="26"/>
        </w:rPr>
      </w:pPr>
      <w:r>
        <w:rPr>
          <w:rFonts w:ascii="Times New Roman" w:eastAsia="Times New Roman" w:hAnsi="Times New Roman" w:cs="Times New Roman"/>
          <w:sz w:val="26"/>
          <w:szCs w:val="26"/>
        </w:rPr>
        <w:t>9.3. Оргкомитет состоит из председателя, сопредседателя, ответственного секретаря, членов Оргкомитета.</w:t>
      </w:r>
    </w:p>
    <w:p w:rsidR="00AB7F2A" w:rsidRDefault="00AB7F2A" w:rsidP="00AB7F2A">
      <w:pPr>
        <w:tabs>
          <w:tab w:val="left" w:pos="709"/>
        </w:tabs>
        <w:ind w:firstLine="709"/>
        <w:jc w:val="both"/>
        <w:rPr>
          <w:sz w:val="26"/>
          <w:szCs w:val="26"/>
        </w:rPr>
      </w:pPr>
      <w:r>
        <w:rPr>
          <w:rFonts w:ascii="Times New Roman" w:eastAsia="Times New Roman" w:hAnsi="Times New Roman" w:cs="Times New Roman"/>
          <w:sz w:val="26"/>
          <w:szCs w:val="26"/>
        </w:rPr>
        <w:t xml:space="preserve">9.4. Оргкомитет выполняет следующие функции: </w:t>
      </w:r>
    </w:p>
    <w:p w:rsidR="00AB7F2A" w:rsidRDefault="00AB7F2A" w:rsidP="00AB7F2A">
      <w:pPr>
        <w:ind w:firstLine="709"/>
        <w:jc w:val="both"/>
        <w:rPr>
          <w:rFonts w:ascii="Times New Roman" w:hAnsi="Times New Roman"/>
          <w:sz w:val="26"/>
          <w:szCs w:val="26"/>
        </w:rPr>
      </w:pPr>
      <w:r>
        <w:rPr>
          <w:rFonts w:ascii="Times New Roman" w:hAnsi="Times New Roman"/>
          <w:sz w:val="26"/>
          <w:szCs w:val="26"/>
        </w:rPr>
        <w:t>- организует информационную поддержку Конкурса;</w:t>
      </w:r>
    </w:p>
    <w:p w:rsidR="00AB7F2A" w:rsidRDefault="00AB7F2A" w:rsidP="00AB7F2A">
      <w:pPr>
        <w:autoSpaceDE w:val="0"/>
        <w:autoSpaceDN w:val="0"/>
        <w:adjustRightInd w:val="0"/>
        <w:ind w:firstLine="709"/>
        <w:jc w:val="both"/>
        <w:rPr>
          <w:rFonts w:ascii="Times New Roman" w:hAnsi="Times New Roman"/>
          <w:sz w:val="26"/>
          <w:szCs w:val="26"/>
          <w:lang w:bidi="ru-RU"/>
        </w:rPr>
      </w:pPr>
      <w:r>
        <w:rPr>
          <w:rFonts w:ascii="Times New Roman" w:hAnsi="Times New Roman"/>
          <w:sz w:val="26"/>
          <w:szCs w:val="26"/>
          <w:lang w:bidi="ru-RU"/>
        </w:rPr>
        <w:t>- утверждает состав Жюри;</w:t>
      </w:r>
    </w:p>
    <w:p w:rsidR="00AB7F2A" w:rsidRDefault="00AB7F2A" w:rsidP="00AB7F2A">
      <w:pPr>
        <w:ind w:firstLine="709"/>
        <w:jc w:val="both"/>
        <w:rPr>
          <w:rFonts w:ascii="Times New Roman" w:hAnsi="Times New Roman"/>
          <w:sz w:val="26"/>
          <w:szCs w:val="26"/>
        </w:rPr>
      </w:pPr>
      <w:r>
        <w:rPr>
          <w:rFonts w:ascii="Times New Roman" w:hAnsi="Times New Roman"/>
          <w:sz w:val="26"/>
          <w:szCs w:val="26"/>
        </w:rPr>
        <w:t>- организует церемонию награждения победителя и лауреатов Конкурса.</w:t>
      </w:r>
    </w:p>
    <w:p w:rsidR="00AB7F2A" w:rsidRDefault="00AB7F2A" w:rsidP="00AB7F2A">
      <w:pPr>
        <w:ind w:firstLine="709"/>
        <w:jc w:val="both"/>
        <w:rPr>
          <w:rFonts w:ascii="Times New Roman" w:hAnsi="Times New Roman"/>
          <w:sz w:val="26"/>
          <w:szCs w:val="26"/>
        </w:rPr>
      </w:pPr>
      <w:r>
        <w:rPr>
          <w:rFonts w:ascii="Times New Roman" w:eastAsia="Times New Roman" w:hAnsi="Times New Roman" w:cs="Times New Roman"/>
          <w:sz w:val="26"/>
          <w:szCs w:val="26"/>
        </w:rPr>
        <w:t xml:space="preserve">9.5. </w:t>
      </w:r>
      <w:r>
        <w:rPr>
          <w:rFonts w:ascii="Times New Roman" w:hAnsi="Times New Roman"/>
          <w:sz w:val="26"/>
          <w:szCs w:val="26"/>
        </w:rPr>
        <w:t xml:space="preserve">Заседание Оргкомитета считается правомочным, если на нем присутствуют не менее двух третей членов Оргкомитета. </w:t>
      </w:r>
    </w:p>
    <w:p w:rsidR="00AB7F2A" w:rsidRDefault="00AB7F2A" w:rsidP="00AB7F2A">
      <w:pPr>
        <w:ind w:firstLine="709"/>
        <w:jc w:val="both"/>
        <w:rPr>
          <w:rFonts w:ascii="Times New Roman" w:hAnsi="Times New Roman"/>
          <w:sz w:val="26"/>
          <w:szCs w:val="26"/>
        </w:rPr>
      </w:pPr>
      <w:r>
        <w:rPr>
          <w:rFonts w:ascii="Times New Roman" w:eastAsia="Times New Roman" w:hAnsi="Times New Roman" w:cs="Times New Roman"/>
          <w:sz w:val="26"/>
          <w:szCs w:val="26"/>
        </w:rPr>
        <w:t xml:space="preserve">9.6  Решение Оргкомитета считается принятым, если за него проголосовало более половины его списочного состава. </w:t>
      </w:r>
      <w:r>
        <w:rPr>
          <w:rFonts w:ascii="Times New Roman" w:hAnsi="Times New Roman"/>
          <w:sz w:val="26"/>
          <w:szCs w:val="26"/>
        </w:rPr>
        <w:t xml:space="preserve">При равенстве голосов право решающего голоса остается за председателем. </w:t>
      </w:r>
    </w:p>
    <w:p w:rsidR="00AB7F2A" w:rsidRDefault="00AB7F2A" w:rsidP="00AB7F2A">
      <w:pPr>
        <w:ind w:firstLine="709"/>
        <w:jc w:val="both"/>
        <w:rPr>
          <w:sz w:val="26"/>
          <w:szCs w:val="26"/>
        </w:rPr>
      </w:pPr>
      <w:r>
        <w:rPr>
          <w:rFonts w:ascii="Times New Roman" w:hAnsi="Times New Roman"/>
          <w:sz w:val="26"/>
          <w:szCs w:val="26"/>
        </w:rPr>
        <w:t xml:space="preserve">9.7. </w:t>
      </w:r>
      <w:r>
        <w:rPr>
          <w:rFonts w:ascii="Times New Roman" w:eastAsia="Times New Roman" w:hAnsi="Times New Roman" w:cs="Times New Roman"/>
          <w:sz w:val="26"/>
          <w:szCs w:val="26"/>
        </w:rPr>
        <w:t>Решение Оргкомитета оформляется протоколом, который подписывается председателем и секретарем. В протоколах указывается особое мнение членов Оргкомитета (при его наличии).</w:t>
      </w:r>
    </w:p>
    <w:p w:rsidR="00AB7F2A" w:rsidRDefault="00AB7F2A" w:rsidP="00AB7F2A">
      <w:pPr>
        <w:spacing w:after="12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9.8. Члены Оргкомитета имеют право входить в состав Жюри Конкурса, а также возглавлять работу Жюри в качестве председателя или заместителя председателя.</w:t>
      </w:r>
    </w:p>
    <w:p w:rsidR="00AB7F2A" w:rsidRDefault="00AB7F2A" w:rsidP="00AB7F2A">
      <w:pPr>
        <w:spacing w:after="120"/>
        <w:ind w:firstLine="709"/>
        <w:jc w:val="center"/>
        <w:rPr>
          <w:rFonts w:ascii="Times New Roman" w:hAnsi="Times New Roman" w:cs="Times New Roman"/>
          <w:b/>
          <w:sz w:val="26"/>
          <w:szCs w:val="26"/>
        </w:rPr>
      </w:pPr>
      <w:r>
        <w:rPr>
          <w:rFonts w:ascii="Times New Roman" w:hAnsi="Times New Roman" w:cs="Times New Roman"/>
          <w:b/>
          <w:sz w:val="26"/>
          <w:szCs w:val="26"/>
        </w:rPr>
        <w:t xml:space="preserve">10. ЖЮРИ КОНКУРСА </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10.1.  Состав Жюри Конкурса утверждается решением Оргкомитета.</w:t>
      </w:r>
    </w:p>
    <w:p w:rsidR="00AB7F2A" w:rsidRDefault="00AB7F2A" w:rsidP="00AB7F2A">
      <w:pPr>
        <w:ind w:firstLine="709"/>
        <w:jc w:val="both"/>
        <w:rPr>
          <w:rFonts w:ascii="Times New Roman" w:eastAsia="Times New Roman" w:hAnsi="Times New Roman" w:cs="Times New Roman"/>
          <w:sz w:val="26"/>
          <w:szCs w:val="26"/>
        </w:rPr>
      </w:pPr>
      <w:r>
        <w:rPr>
          <w:rFonts w:ascii="Times New Roman" w:hAnsi="Times New Roman" w:cs="Times New Roman"/>
          <w:sz w:val="26"/>
          <w:szCs w:val="26"/>
        </w:rPr>
        <w:t xml:space="preserve">10.2.  В состав Жюри могут входить члены Оргкомитета Конкурса, </w:t>
      </w:r>
      <w:r>
        <w:rPr>
          <w:rFonts w:ascii="Times New Roman" w:eastAsia="Times New Roman" w:hAnsi="Times New Roman" w:cs="Times New Roman"/>
          <w:sz w:val="26"/>
          <w:szCs w:val="26"/>
        </w:rPr>
        <w:t xml:space="preserve">представители Регионального оператора, научного и педагогического сообщества Приморского края, победители и лауреаты конкурсов профессионального педагогического мастерства воспитательной направленности. </w:t>
      </w:r>
    </w:p>
    <w:p w:rsidR="00AB7F2A" w:rsidRDefault="00AB7F2A" w:rsidP="00AB7F2A">
      <w:pPr>
        <w:spacing w:after="120"/>
        <w:ind w:firstLine="709"/>
        <w:jc w:val="both"/>
        <w:rPr>
          <w:rFonts w:ascii="Times New Roman" w:hAnsi="Times New Roman" w:cs="Times New Roman"/>
          <w:iCs/>
          <w:sz w:val="26"/>
          <w:szCs w:val="26"/>
        </w:rPr>
      </w:pPr>
      <w:r>
        <w:rPr>
          <w:rFonts w:ascii="Times New Roman" w:hAnsi="Times New Roman" w:cs="Times New Roman"/>
          <w:iCs/>
          <w:sz w:val="26"/>
          <w:szCs w:val="26"/>
        </w:rPr>
        <w:t>10.3.  Жюри состоит их председателя, заместителя председателя, секретаря, членов Жюри.</w:t>
      </w:r>
    </w:p>
    <w:p w:rsidR="00AB7F2A" w:rsidRDefault="00AB7F2A" w:rsidP="00AB7F2A">
      <w:pPr>
        <w:ind w:firstLine="709"/>
        <w:jc w:val="both"/>
        <w:rPr>
          <w:rFonts w:ascii="Times New Roman" w:hAnsi="Times New Roman" w:cs="Times New Roman"/>
          <w:iCs/>
          <w:sz w:val="26"/>
          <w:szCs w:val="26"/>
        </w:rPr>
      </w:pPr>
      <w:r>
        <w:rPr>
          <w:rFonts w:ascii="Times New Roman" w:hAnsi="Times New Roman" w:cs="Times New Roman"/>
          <w:iCs/>
          <w:sz w:val="26"/>
          <w:szCs w:val="26"/>
        </w:rPr>
        <w:t>10.4. Жюри выполняет следующие функции:</w:t>
      </w:r>
    </w:p>
    <w:p w:rsidR="00AB7F2A" w:rsidRDefault="00AB7F2A" w:rsidP="00AB7F2A">
      <w:pPr>
        <w:ind w:firstLine="709"/>
        <w:jc w:val="both"/>
        <w:rPr>
          <w:rFonts w:ascii="Times New Roman" w:hAnsi="Times New Roman" w:cs="Times New Roman"/>
          <w:iCs/>
          <w:sz w:val="26"/>
          <w:szCs w:val="26"/>
        </w:rPr>
      </w:pPr>
      <w:r>
        <w:rPr>
          <w:rFonts w:ascii="Times New Roman" w:hAnsi="Times New Roman" w:cs="Times New Roman"/>
          <w:iCs/>
          <w:sz w:val="26"/>
          <w:szCs w:val="26"/>
        </w:rPr>
        <w:t>- осуществляет содержательную экспертизу конкурсных работ;</w:t>
      </w:r>
    </w:p>
    <w:p w:rsidR="00AB7F2A" w:rsidRDefault="00AB7F2A" w:rsidP="00AB7F2A">
      <w:pPr>
        <w:ind w:firstLine="709"/>
        <w:jc w:val="both"/>
        <w:rPr>
          <w:rFonts w:ascii="Times New Roman" w:hAnsi="Times New Roman" w:cs="Times New Roman"/>
          <w:iCs/>
          <w:sz w:val="26"/>
          <w:szCs w:val="26"/>
        </w:rPr>
      </w:pPr>
      <w:r>
        <w:rPr>
          <w:rFonts w:ascii="Times New Roman" w:hAnsi="Times New Roman" w:cs="Times New Roman"/>
          <w:iCs/>
          <w:sz w:val="26"/>
          <w:szCs w:val="26"/>
        </w:rPr>
        <w:t>- оценивает конкурсные работы в соответствии с критериями и показателями Конкурса;</w:t>
      </w:r>
    </w:p>
    <w:p w:rsidR="00AB7F2A" w:rsidRDefault="00AB7F2A" w:rsidP="00AB7F2A">
      <w:pPr>
        <w:ind w:firstLine="709"/>
        <w:jc w:val="both"/>
        <w:rPr>
          <w:rFonts w:ascii="Times New Roman" w:hAnsi="Times New Roman" w:cs="Times New Roman"/>
          <w:iCs/>
          <w:sz w:val="26"/>
          <w:szCs w:val="26"/>
        </w:rPr>
      </w:pPr>
      <w:r>
        <w:rPr>
          <w:rFonts w:ascii="Times New Roman" w:hAnsi="Times New Roman" w:cs="Times New Roman"/>
          <w:iCs/>
          <w:sz w:val="26"/>
          <w:szCs w:val="26"/>
        </w:rPr>
        <w:t>- заполняет оценочные листы;</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iCs/>
          <w:sz w:val="26"/>
          <w:szCs w:val="26"/>
        </w:rPr>
        <w:t xml:space="preserve">- составляет общий рейтинг участников Конкурса на основании </w:t>
      </w:r>
      <w:r>
        <w:rPr>
          <w:rFonts w:ascii="Times New Roman" w:hAnsi="Times New Roman" w:cs="Times New Roman"/>
          <w:sz w:val="26"/>
          <w:szCs w:val="26"/>
        </w:rPr>
        <w:t>итоговых оценок конкурсных работ;</w:t>
      </w:r>
    </w:p>
    <w:p w:rsidR="00AB7F2A" w:rsidRDefault="00AB7F2A" w:rsidP="00AB7F2A">
      <w:pPr>
        <w:ind w:firstLine="709"/>
        <w:jc w:val="both"/>
        <w:rPr>
          <w:rFonts w:ascii="Times New Roman" w:hAnsi="Times New Roman" w:cs="Times New Roman"/>
          <w:iCs/>
          <w:sz w:val="26"/>
          <w:szCs w:val="26"/>
        </w:rPr>
      </w:pPr>
      <w:r>
        <w:rPr>
          <w:rFonts w:ascii="Times New Roman" w:hAnsi="Times New Roman" w:cs="Times New Roman"/>
          <w:sz w:val="26"/>
          <w:szCs w:val="26"/>
        </w:rPr>
        <w:t>- определяет победителя и лауреатов Конкурса на основании общего рейтингового списка участников Конкурса;</w:t>
      </w:r>
    </w:p>
    <w:p w:rsidR="00AB7F2A" w:rsidRDefault="00AB7F2A" w:rsidP="00AB7F2A">
      <w:pPr>
        <w:ind w:firstLine="709"/>
        <w:jc w:val="both"/>
        <w:rPr>
          <w:rFonts w:ascii="Times New Roman" w:hAnsi="Times New Roman" w:cs="Times New Roman"/>
          <w:iCs/>
          <w:sz w:val="26"/>
          <w:szCs w:val="26"/>
        </w:rPr>
      </w:pPr>
      <w:r>
        <w:rPr>
          <w:rFonts w:ascii="Times New Roman" w:hAnsi="Times New Roman" w:cs="Times New Roman"/>
          <w:iCs/>
          <w:sz w:val="26"/>
          <w:szCs w:val="26"/>
        </w:rPr>
        <w:t>- проводит заседание по подведению итогов Конкурса.</w:t>
      </w:r>
    </w:p>
    <w:p w:rsidR="00AB7F2A" w:rsidRDefault="00AB7F2A" w:rsidP="00AB7F2A">
      <w:pPr>
        <w:ind w:firstLine="709"/>
        <w:jc w:val="both"/>
        <w:rPr>
          <w:rFonts w:ascii="Times New Roman" w:hAnsi="Times New Roman"/>
          <w:sz w:val="26"/>
          <w:szCs w:val="26"/>
        </w:rPr>
      </w:pPr>
      <w:r>
        <w:rPr>
          <w:rFonts w:ascii="Times New Roman" w:eastAsia="Times New Roman" w:hAnsi="Times New Roman" w:cs="Times New Roman"/>
          <w:sz w:val="26"/>
          <w:szCs w:val="26"/>
        </w:rPr>
        <w:t xml:space="preserve">10.5. </w:t>
      </w:r>
      <w:r>
        <w:rPr>
          <w:rFonts w:ascii="Times New Roman" w:hAnsi="Times New Roman"/>
          <w:sz w:val="26"/>
          <w:szCs w:val="26"/>
        </w:rPr>
        <w:t xml:space="preserve">Заседание Жюри считается правомочным, если на нем присутствуют не менее двух третей членов Жюри. </w:t>
      </w:r>
    </w:p>
    <w:p w:rsidR="00AB7F2A" w:rsidRDefault="00AB7F2A" w:rsidP="00AB7F2A">
      <w:pPr>
        <w:ind w:firstLine="709"/>
        <w:jc w:val="both"/>
        <w:rPr>
          <w:rFonts w:ascii="Times New Roman" w:hAnsi="Times New Roman"/>
          <w:sz w:val="26"/>
          <w:szCs w:val="26"/>
        </w:rPr>
      </w:pPr>
      <w:r>
        <w:rPr>
          <w:rFonts w:ascii="Times New Roman" w:eastAsia="Times New Roman" w:hAnsi="Times New Roman" w:cs="Times New Roman"/>
          <w:sz w:val="26"/>
          <w:szCs w:val="26"/>
        </w:rPr>
        <w:t xml:space="preserve">10.6  Решение Жюри считается принятым, если за него проголосовало более половины его списочного состава. </w:t>
      </w:r>
      <w:r>
        <w:rPr>
          <w:rFonts w:ascii="Times New Roman" w:hAnsi="Times New Roman"/>
          <w:sz w:val="26"/>
          <w:szCs w:val="26"/>
        </w:rPr>
        <w:t xml:space="preserve">При равенстве голосов право решающего голоса остается за председателем. </w:t>
      </w:r>
    </w:p>
    <w:p w:rsidR="00AB7F2A" w:rsidRDefault="00AB7F2A" w:rsidP="00AB7F2A">
      <w:pPr>
        <w:spacing w:after="120"/>
        <w:ind w:firstLine="709"/>
        <w:jc w:val="both"/>
        <w:rPr>
          <w:rFonts w:ascii="Times New Roman" w:eastAsia="Times New Roman" w:hAnsi="Times New Roman" w:cs="Times New Roman"/>
          <w:sz w:val="26"/>
          <w:szCs w:val="26"/>
        </w:rPr>
      </w:pPr>
      <w:r>
        <w:rPr>
          <w:rFonts w:ascii="Times New Roman" w:hAnsi="Times New Roman"/>
          <w:sz w:val="26"/>
          <w:szCs w:val="26"/>
        </w:rPr>
        <w:t xml:space="preserve">10.7. </w:t>
      </w:r>
      <w:r>
        <w:rPr>
          <w:rFonts w:ascii="Times New Roman" w:eastAsia="Times New Roman" w:hAnsi="Times New Roman" w:cs="Times New Roman"/>
          <w:sz w:val="26"/>
          <w:szCs w:val="26"/>
        </w:rPr>
        <w:t>Решение Жюри оформляется протоколом, который подписывается председателем (в случае его отсутствия - заместителем председателя) и секретарем. В протоколах указывается особое мнение членов Жюри (при его наличии).</w:t>
      </w:r>
    </w:p>
    <w:p w:rsidR="00AB7F2A" w:rsidRDefault="00AB7F2A" w:rsidP="00AB7F2A">
      <w:pPr>
        <w:tabs>
          <w:tab w:val="left" w:pos="709"/>
        </w:tabs>
        <w:spacing w:after="120"/>
        <w:jc w:val="center"/>
        <w:rPr>
          <w:rFonts w:ascii="Times New Roman" w:hAnsi="Times New Roman" w:cs="Times New Roman"/>
          <w:sz w:val="26"/>
          <w:szCs w:val="26"/>
        </w:rPr>
      </w:pPr>
      <w:r>
        <w:rPr>
          <w:rFonts w:ascii="Times New Roman" w:eastAsia="Times New Roman" w:hAnsi="Times New Roman" w:cs="Times New Roman"/>
          <w:b/>
          <w:sz w:val="26"/>
          <w:szCs w:val="26"/>
        </w:rPr>
        <w:t>11. РЕГИОНАЛЬНЫЙ ОПЕРАТОР КОНКУРСА</w:t>
      </w:r>
    </w:p>
    <w:p w:rsidR="00AB7F2A" w:rsidRDefault="00AB7F2A" w:rsidP="00AB7F2A">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11.1. Региональным оператором Конкурса является ГАУ ДПО «Приморский краевой институт развития образования», расположенный по адресу: г.Владивосток, ул.Станюковича, д.28.</w:t>
      </w:r>
    </w:p>
    <w:p w:rsidR="00AB7F2A" w:rsidRDefault="00AB7F2A" w:rsidP="00AB7F2A">
      <w:pPr>
        <w:ind w:firstLine="709"/>
        <w:jc w:val="both"/>
        <w:rPr>
          <w:rFonts w:ascii="Times New Roman" w:hAnsi="Times New Roman" w:cs="Times New Roman"/>
          <w:sz w:val="26"/>
          <w:szCs w:val="26"/>
        </w:rPr>
      </w:pPr>
      <w:r>
        <w:rPr>
          <w:rFonts w:ascii="Times New Roman" w:eastAsia="Times New Roman" w:hAnsi="Times New Roman" w:cs="Times New Roman"/>
          <w:sz w:val="26"/>
          <w:szCs w:val="26"/>
        </w:rPr>
        <w:t xml:space="preserve">11.2. Назначение Регионального оператора Конкурса утверждается </w:t>
      </w:r>
      <w:r>
        <w:rPr>
          <w:rFonts w:ascii="Times New Roman" w:hAnsi="Times New Roman" w:cs="Times New Roman"/>
          <w:sz w:val="26"/>
          <w:szCs w:val="26"/>
        </w:rPr>
        <w:t>приказом министерства образования Приморского края.</w:t>
      </w:r>
    </w:p>
    <w:p w:rsidR="00AB7F2A" w:rsidRDefault="00AB7F2A" w:rsidP="00AB7F2A">
      <w:pPr>
        <w:ind w:firstLine="709"/>
        <w:jc w:val="both"/>
        <w:rPr>
          <w:rFonts w:ascii="Times New Roman" w:hAnsi="Times New Roman" w:cs="Times New Roman"/>
          <w:sz w:val="26"/>
          <w:szCs w:val="26"/>
        </w:rPr>
      </w:pPr>
      <w:r>
        <w:rPr>
          <w:rFonts w:ascii="Times New Roman" w:eastAsia="Times New Roman" w:hAnsi="Times New Roman" w:cs="Times New Roman"/>
          <w:sz w:val="26"/>
          <w:szCs w:val="26"/>
        </w:rPr>
        <w:t>11.3.К полномочиям Регионального оператора относятся:</w:t>
      </w:r>
    </w:p>
    <w:p w:rsidR="00AB7F2A" w:rsidRDefault="00AB7F2A" w:rsidP="00AB7F2A">
      <w:pPr>
        <w:ind w:firstLine="709"/>
        <w:jc w:val="both"/>
        <w:rPr>
          <w:rFonts w:ascii="Times New Roman" w:hAnsi="Times New Roman" w:cs="Times New Roman"/>
          <w:sz w:val="26"/>
          <w:szCs w:val="26"/>
        </w:rPr>
      </w:pPr>
      <w:r>
        <w:rPr>
          <w:rFonts w:ascii="Times New Roman" w:eastAsia="Times New Roman" w:hAnsi="Times New Roman" w:cs="Times New Roman"/>
          <w:sz w:val="26"/>
          <w:szCs w:val="26"/>
        </w:rPr>
        <w:t>- обработка персональных данных конкурсантов (сбор, систематизация, накопление, хранение, уточнение (обновление, изменение);</w:t>
      </w:r>
    </w:p>
    <w:p w:rsidR="00AB7F2A" w:rsidRDefault="00AB7F2A" w:rsidP="00AB7F2A">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использование, распространение (в том числе передача) персональных данных, а также осуществление любых иных действий с персональными данными конкурсантов с учетом требований действующего законодательства РФ;</w:t>
      </w:r>
    </w:p>
    <w:p w:rsidR="00AB7F2A" w:rsidRDefault="00AB7F2A" w:rsidP="00AB7F2A">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организационно-методическое, информационное и техническое сопровождение Конкурса;</w:t>
      </w:r>
    </w:p>
    <w:p w:rsidR="00AB7F2A" w:rsidRDefault="00AB7F2A" w:rsidP="00AB7F2A">
      <w:pPr>
        <w:ind w:firstLine="709"/>
        <w:jc w:val="both"/>
        <w:rPr>
          <w:rFonts w:ascii="Times New Roman" w:hAnsi="Times New Roman"/>
          <w:sz w:val="26"/>
          <w:szCs w:val="26"/>
        </w:rPr>
      </w:pPr>
      <w:r>
        <w:rPr>
          <w:rFonts w:ascii="Times New Roman" w:hAnsi="Times New Roman"/>
          <w:sz w:val="26"/>
          <w:szCs w:val="26"/>
        </w:rPr>
        <w:t>- формирование и подготовка на утверждение состава Жюри;</w:t>
      </w:r>
    </w:p>
    <w:p w:rsidR="00AB7F2A" w:rsidRDefault="00AB7F2A" w:rsidP="00AB7F2A">
      <w:pPr>
        <w:spacing w:after="120"/>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хранение документов, связанных с Конкурсом.</w:t>
      </w:r>
    </w:p>
    <w:p w:rsidR="00AB7F2A" w:rsidRDefault="00AB7F2A" w:rsidP="00AB7F2A">
      <w:pPr>
        <w:tabs>
          <w:tab w:val="left" w:pos="1418"/>
        </w:tabs>
        <w:spacing w:after="120"/>
        <w:jc w:val="center"/>
        <w:rPr>
          <w:rFonts w:ascii="Times New Roman" w:hAnsi="Times New Roman" w:cs="Times New Roman"/>
          <w:b/>
          <w:sz w:val="26"/>
          <w:szCs w:val="26"/>
        </w:rPr>
      </w:pPr>
      <w:r>
        <w:rPr>
          <w:rFonts w:ascii="Times New Roman" w:hAnsi="Times New Roman" w:cs="Times New Roman"/>
          <w:b/>
          <w:sz w:val="26"/>
          <w:szCs w:val="26"/>
        </w:rPr>
        <w:t xml:space="preserve">12. ИНФОРМАЦИОННОЕ ОБЕСПЕЧЕНИЕ КОНКУРСА </w:t>
      </w:r>
    </w:p>
    <w:p w:rsidR="00AB7F2A" w:rsidRDefault="00AB7F2A" w:rsidP="00AB7F2A">
      <w:pPr>
        <w:ind w:firstLine="709"/>
        <w:jc w:val="both"/>
        <w:rPr>
          <w:rFonts w:ascii="Times New Roman" w:hAnsi="Times New Roman" w:cs="Times New Roman"/>
          <w:sz w:val="26"/>
          <w:szCs w:val="26"/>
        </w:rPr>
      </w:pPr>
      <w:r>
        <w:rPr>
          <w:rFonts w:ascii="Times New Roman" w:hAnsi="Times New Roman" w:cs="Times New Roman"/>
          <w:sz w:val="26"/>
          <w:szCs w:val="26"/>
        </w:rPr>
        <w:t xml:space="preserve">12.1. Информационное обеспечение Конкурса осуществляется на официальном сайте ГАУ ДПО ПК ИРО </w:t>
      </w:r>
      <w:hyperlink r:id="rId9" w:history="1">
        <w:r>
          <w:rPr>
            <w:rStyle w:val="af2"/>
            <w:rFonts w:ascii="Times New Roman" w:hAnsi="Times New Roman" w:cs="Times New Roman"/>
            <w:sz w:val="26"/>
            <w:szCs w:val="26"/>
          </w:rPr>
          <w:t>https://pkiro.ru/activities/konkursy-professionalnogo-masterstva/</w:t>
        </w:r>
      </w:hyperlink>
      <w:r>
        <w:rPr>
          <w:rFonts w:ascii="Times New Roman" w:hAnsi="Times New Roman" w:cs="Times New Roman"/>
          <w:sz w:val="26"/>
          <w:szCs w:val="26"/>
        </w:rPr>
        <w:t xml:space="preserve"> (раздел  «Конкурсы профессионального мастерства»).</w:t>
      </w:r>
    </w:p>
    <w:p w:rsidR="00AB7F2A" w:rsidRDefault="00AB7F2A" w:rsidP="00AB7F2A">
      <w:pPr>
        <w:ind w:firstLine="709"/>
        <w:jc w:val="both"/>
        <w:rPr>
          <w:rFonts w:ascii="Times New Roman" w:hAnsi="Times New Roman" w:cs="Times New Roman"/>
          <w:sz w:val="26"/>
          <w:szCs w:val="26"/>
        </w:rPr>
      </w:pPr>
    </w:p>
    <w:p w:rsidR="0020409A" w:rsidRDefault="0020409A" w:rsidP="0020409A">
      <w:pPr>
        <w:ind w:firstLine="709"/>
        <w:jc w:val="both"/>
        <w:rPr>
          <w:rFonts w:ascii="Times New Roman" w:hAnsi="Times New Roman" w:cs="Times New Roman"/>
          <w:sz w:val="26"/>
          <w:szCs w:val="26"/>
        </w:rPr>
      </w:pPr>
    </w:p>
    <w:p w:rsidR="00177DAA" w:rsidRDefault="00177DAA" w:rsidP="00F66A7D">
      <w:pPr>
        <w:ind w:firstLine="709"/>
        <w:jc w:val="both"/>
        <w:rPr>
          <w:rFonts w:ascii="Times New Roman" w:hAnsi="Times New Roman" w:cs="Times New Roman"/>
          <w:sz w:val="26"/>
          <w:szCs w:val="26"/>
        </w:rPr>
      </w:pPr>
    </w:p>
    <w:p w:rsidR="00AD3E7F" w:rsidRDefault="00177DAA" w:rsidP="00156E09">
      <w:pPr>
        <w:spacing w:line="240" w:lineRule="auto"/>
        <w:jc w:val="right"/>
        <w:rPr>
          <w:rFonts w:ascii="Times New Roman" w:hAnsi="Times New Roman" w:cs="Times New Roman"/>
          <w:sz w:val="24"/>
          <w:szCs w:val="24"/>
        </w:rPr>
      </w:pPr>
      <w:r w:rsidRPr="00156E09">
        <w:rPr>
          <w:rFonts w:ascii="Times New Roman" w:hAnsi="Times New Roman" w:cs="Times New Roman"/>
          <w:sz w:val="24"/>
          <w:szCs w:val="24"/>
        </w:rPr>
        <w:t xml:space="preserve">                                                                          </w:t>
      </w: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AD3E7F" w:rsidRDefault="00AD3E7F" w:rsidP="00156E09">
      <w:pPr>
        <w:spacing w:line="240" w:lineRule="auto"/>
        <w:jc w:val="right"/>
        <w:rPr>
          <w:rFonts w:ascii="Times New Roman" w:hAnsi="Times New Roman" w:cs="Times New Roman"/>
          <w:sz w:val="24"/>
          <w:szCs w:val="24"/>
        </w:rPr>
      </w:pPr>
    </w:p>
    <w:p w:rsidR="007C4FFC" w:rsidRDefault="007C4FFC" w:rsidP="00156E09">
      <w:pPr>
        <w:spacing w:line="240" w:lineRule="auto"/>
        <w:jc w:val="right"/>
        <w:rPr>
          <w:rFonts w:ascii="Times New Roman" w:hAnsi="Times New Roman" w:cs="Times New Roman"/>
          <w:sz w:val="24"/>
          <w:szCs w:val="24"/>
        </w:rPr>
      </w:pPr>
    </w:p>
    <w:p w:rsidR="007C4FFC" w:rsidRDefault="007C4FFC" w:rsidP="00156E09">
      <w:pPr>
        <w:spacing w:line="240" w:lineRule="auto"/>
        <w:jc w:val="right"/>
        <w:rPr>
          <w:rFonts w:ascii="Times New Roman" w:hAnsi="Times New Roman" w:cs="Times New Roman"/>
          <w:sz w:val="24"/>
          <w:szCs w:val="24"/>
        </w:rPr>
      </w:pPr>
    </w:p>
    <w:p w:rsidR="007C4FFC" w:rsidRDefault="007C4FFC" w:rsidP="00156E09">
      <w:pPr>
        <w:spacing w:line="240" w:lineRule="auto"/>
        <w:jc w:val="right"/>
        <w:rPr>
          <w:rFonts w:ascii="Times New Roman" w:hAnsi="Times New Roman" w:cs="Times New Roman"/>
          <w:sz w:val="24"/>
          <w:szCs w:val="24"/>
        </w:rPr>
      </w:pPr>
    </w:p>
    <w:p w:rsidR="007C4FFC" w:rsidRDefault="007C4FFC" w:rsidP="00156E09">
      <w:pPr>
        <w:spacing w:line="240" w:lineRule="auto"/>
        <w:jc w:val="right"/>
        <w:rPr>
          <w:rFonts w:ascii="Times New Roman" w:hAnsi="Times New Roman" w:cs="Times New Roman"/>
          <w:sz w:val="24"/>
          <w:szCs w:val="24"/>
        </w:rPr>
      </w:pPr>
    </w:p>
    <w:p w:rsidR="007C4FFC" w:rsidRDefault="007C4FFC" w:rsidP="00156E09">
      <w:pPr>
        <w:spacing w:line="240" w:lineRule="auto"/>
        <w:jc w:val="right"/>
        <w:rPr>
          <w:rFonts w:ascii="Times New Roman" w:hAnsi="Times New Roman" w:cs="Times New Roman"/>
          <w:sz w:val="24"/>
          <w:szCs w:val="24"/>
        </w:rPr>
      </w:pPr>
    </w:p>
    <w:p w:rsidR="007C4FFC" w:rsidRDefault="007C4FFC" w:rsidP="00156E09">
      <w:pPr>
        <w:spacing w:line="240" w:lineRule="auto"/>
        <w:jc w:val="right"/>
        <w:rPr>
          <w:rFonts w:ascii="Times New Roman" w:hAnsi="Times New Roman" w:cs="Times New Roman"/>
          <w:sz w:val="24"/>
          <w:szCs w:val="24"/>
        </w:rPr>
      </w:pPr>
    </w:p>
    <w:p w:rsidR="007C4FFC" w:rsidRDefault="007C4FFC" w:rsidP="00156E09">
      <w:pPr>
        <w:spacing w:line="240" w:lineRule="auto"/>
        <w:jc w:val="right"/>
        <w:rPr>
          <w:rFonts w:ascii="Times New Roman" w:hAnsi="Times New Roman" w:cs="Times New Roman"/>
          <w:sz w:val="24"/>
          <w:szCs w:val="24"/>
        </w:rPr>
      </w:pPr>
    </w:p>
    <w:p w:rsidR="00177DAA" w:rsidRPr="00156E09" w:rsidRDefault="00177DAA" w:rsidP="00156E09">
      <w:pPr>
        <w:spacing w:line="240" w:lineRule="auto"/>
        <w:jc w:val="right"/>
        <w:rPr>
          <w:rFonts w:ascii="Times New Roman" w:hAnsi="Times New Roman" w:cs="Times New Roman"/>
          <w:sz w:val="24"/>
          <w:szCs w:val="24"/>
        </w:rPr>
      </w:pPr>
      <w:r w:rsidRPr="00156E09">
        <w:rPr>
          <w:rFonts w:ascii="Times New Roman" w:hAnsi="Times New Roman" w:cs="Times New Roman"/>
          <w:sz w:val="24"/>
          <w:szCs w:val="24"/>
        </w:rPr>
        <w:t xml:space="preserve"> ПРИЛОЖЕНИЕ 1</w:t>
      </w:r>
    </w:p>
    <w:p w:rsidR="00177DAA" w:rsidRPr="00156E09" w:rsidRDefault="00177DAA" w:rsidP="00156E09">
      <w:pPr>
        <w:tabs>
          <w:tab w:val="center" w:pos="4960"/>
          <w:tab w:val="right" w:pos="9921"/>
        </w:tabs>
        <w:spacing w:line="240" w:lineRule="auto"/>
        <w:rPr>
          <w:rFonts w:ascii="Times New Roman" w:hAnsi="Times New Roman" w:cs="Times New Roman"/>
          <w:b/>
          <w:sz w:val="24"/>
          <w:szCs w:val="24"/>
        </w:rPr>
      </w:pPr>
      <w:r w:rsidRPr="00156E09">
        <w:rPr>
          <w:rFonts w:ascii="Times New Roman" w:hAnsi="Times New Roman" w:cs="Times New Roman"/>
          <w:sz w:val="24"/>
          <w:szCs w:val="24"/>
        </w:rPr>
        <w:t xml:space="preserve">                                                                        </w:t>
      </w:r>
      <w:r w:rsidRPr="00156E09">
        <w:rPr>
          <w:rFonts w:ascii="Times New Roman" w:hAnsi="Times New Roman" w:cs="Times New Roman"/>
          <w:b/>
          <w:sz w:val="24"/>
          <w:szCs w:val="24"/>
        </w:rPr>
        <w:t>Анкета-заявление</w:t>
      </w:r>
    </w:p>
    <w:p w:rsidR="00177DAA" w:rsidRPr="00156E09" w:rsidRDefault="00177DAA" w:rsidP="00156E09">
      <w:pPr>
        <w:spacing w:line="240" w:lineRule="auto"/>
        <w:jc w:val="center"/>
        <w:rPr>
          <w:rFonts w:ascii="Times New Roman" w:hAnsi="Times New Roman" w:cs="Times New Roman"/>
          <w:b/>
          <w:sz w:val="24"/>
          <w:szCs w:val="24"/>
        </w:rPr>
      </w:pPr>
      <w:r w:rsidRPr="00156E09">
        <w:rPr>
          <w:rFonts w:ascii="Times New Roman" w:hAnsi="Times New Roman" w:cs="Times New Roman"/>
          <w:b/>
          <w:sz w:val="24"/>
          <w:szCs w:val="24"/>
        </w:rPr>
        <w:t xml:space="preserve">участника краевого конкурса </w:t>
      </w:r>
    </w:p>
    <w:p w:rsidR="00177DAA" w:rsidRPr="00156E09" w:rsidRDefault="00177DAA" w:rsidP="00156E09">
      <w:pPr>
        <w:spacing w:line="240" w:lineRule="auto"/>
        <w:jc w:val="center"/>
        <w:rPr>
          <w:rFonts w:ascii="Times New Roman" w:hAnsi="Times New Roman" w:cs="Times New Roman"/>
          <w:b/>
          <w:sz w:val="24"/>
          <w:szCs w:val="24"/>
        </w:rPr>
      </w:pPr>
      <w:r w:rsidRPr="00156E09">
        <w:rPr>
          <w:rFonts w:ascii="Times New Roman" w:hAnsi="Times New Roman" w:cs="Times New Roman"/>
          <w:b/>
          <w:sz w:val="24"/>
          <w:szCs w:val="24"/>
        </w:rPr>
        <w:t xml:space="preserve">профессионального педагогического мастерства </w:t>
      </w:r>
    </w:p>
    <w:p w:rsidR="00177DAA" w:rsidRPr="00156E09" w:rsidRDefault="00177DAA" w:rsidP="00156E09">
      <w:pPr>
        <w:spacing w:line="240" w:lineRule="auto"/>
        <w:jc w:val="center"/>
        <w:rPr>
          <w:rFonts w:ascii="Times New Roman" w:hAnsi="Times New Roman" w:cs="Times New Roman"/>
          <w:b/>
          <w:sz w:val="24"/>
          <w:szCs w:val="24"/>
        </w:rPr>
      </w:pPr>
      <w:r w:rsidRPr="00156E09">
        <w:rPr>
          <w:rFonts w:ascii="Times New Roman" w:hAnsi="Times New Roman" w:cs="Times New Roman"/>
          <w:b/>
          <w:sz w:val="24"/>
          <w:szCs w:val="24"/>
        </w:rPr>
        <w:t xml:space="preserve">«Лучший учитель основ православной культуры» </w:t>
      </w:r>
    </w:p>
    <w:p w:rsidR="00177DAA" w:rsidRPr="00156E09" w:rsidRDefault="00177DAA" w:rsidP="00156E09">
      <w:pPr>
        <w:spacing w:line="240" w:lineRule="auto"/>
        <w:jc w:val="center"/>
        <w:rPr>
          <w:rFonts w:ascii="Times New Roman" w:hAnsi="Times New Roman" w:cs="Times New Roman"/>
          <w:b/>
          <w:color w:val="000000" w:themeColor="text1"/>
          <w:sz w:val="24"/>
          <w:szCs w:val="24"/>
        </w:rPr>
      </w:pPr>
      <w:r w:rsidRPr="00156E09">
        <w:rPr>
          <w:rFonts w:ascii="Times New Roman" w:hAnsi="Times New Roman" w:cs="Times New Roman"/>
          <w:b/>
          <w:sz w:val="24"/>
          <w:szCs w:val="24"/>
        </w:rPr>
        <w:t>в Приморском крае в 2022 году</w:t>
      </w:r>
    </w:p>
    <w:p w:rsidR="00177DAA" w:rsidRPr="00156E09" w:rsidRDefault="00177DAA" w:rsidP="00156E09">
      <w:pPr>
        <w:spacing w:line="240" w:lineRule="auto"/>
        <w:jc w:val="center"/>
        <w:rPr>
          <w:rFonts w:ascii="Times New Roman" w:hAnsi="Times New Roman" w:cs="Times New Roman"/>
          <w:b/>
          <w:sz w:val="24"/>
          <w:szCs w:val="24"/>
        </w:rPr>
      </w:pPr>
    </w:p>
    <w:tbl>
      <w:tblPr>
        <w:tblW w:w="10065"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6946"/>
        <w:gridCol w:w="3119"/>
      </w:tblGrid>
      <w:tr w:rsidR="00177DAA" w:rsidRPr="00156E09" w:rsidTr="00027976">
        <w:trPr>
          <w:cantSplit/>
          <w:trHeight w:val="143"/>
        </w:trPr>
        <w:tc>
          <w:tcPr>
            <w:tcW w:w="10065" w:type="dxa"/>
            <w:gridSpan w:val="2"/>
            <w:tcBorders>
              <w:top w:val="dotted" w:sz="2" w:space="0" w:color="auto"/>
              <w:left w:val="dotted" w:sz="2" w:space="0" w:color="auto"/>
              <w:bottom w:val="dotted" w:sz="2" w:space="0" w:color="auto"/>
              <w:right w:val="dotted" w:sz="2" w:space="0" w:color="auto"/>
            </w:tcBorders>
            <w:shd w:val="clear" w:color="auto" w:fill="F2F2F2" w:themeFill="background1" w:themeFillShade="F2"/>
            <w:hideMark/>
          </w:tcPr>
          <w:p w:rsidR="00177DAA" w:rsidRPr="00156E09" w:rsidRDefault="00177DAA" w:rsidP="00156E09">
            <w:pPr>
              <w:widowControl/>
              <w:numPr>
                <w:ilvl w:val="1"/>
                <w:numId w:val="5"/>
              </w:numPr>
              <w:suppressAutoHyphens/>
              <w:spacing w:line="240" w:lineRule="auto"/>
              <w:ind w:left="0" w:firstLine="0"/>
              <w:jc w:val="center"/>
              <w:rPr>
                <w:rFonts w:ascii="Times New Roman" w:hAnsi="Times New Roman" w:cs="Times New Roman"/>
                <w:b/>
                <w:sz w:val="24"/>
                <w:szCs w:val="24"/>
              </w:rPr>
            </w:pPr>
            <w:r w:rsidRPr="00156E09">
              <w:rPr>
                <w:rFonts w:ascii="Times New Roman" w:hAnsi="Times New Roman" w:cs="Times New Roman"/>
                <w:b/>
                <w:sz w:val="24"/>
                <w:szCs w:val="24"/>
              </w:rPr>
              <w:t>Общие сведения</w:t>
            </w:r>
          </w:p>
        </w:tc>
      </w:tr>
      <w:tr w:rsidR="00177DAA" w:rsidRPr="00156E09" w:rsidTr="007D3B9F">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sz w:val="24"/>
                <w:szCs w:val="24"/>
              </w:rPr>
            </w:pPr>
            <w:r w:rsidRPr="00156E09">
              <w:rPr>
                <w:rFonts w:ascii="Times New Roman" w:hAnsi="Times New Roman" w:cs="Times New Roman"/>
                <w:sz w:val="24"/>
                <w:szCs w:val="24"/>
              </w:rPr>
              <w:t>Фамилия</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7D3B9F">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sz w:val="24"/>
                <w:szCs w:val="24"/>
              </w:rPr>
            </w:pPr>
            <w:r w:rsidRPr="00156E09">
              <w:rPr>
                <w:rFonts w:ascii="Times New Roman" w:hAnsi="Times New Roman" w:cs="Times New Roman"/>
                <w:sz w:val="24"/>
                <w:szCs w:val="24"/>
              </w:rPr>
              <w:t>Имя</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7D3B9F">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sz w:val="24"/>
                <w:szCs w:val="24"/>
              </w:rPr>
            </w:pPr>
            <w:r w:rsidRPr="00156E09">
              <w:rPr>
                <w:rFonts w:ascii="Times New Roman" w:hAnsi="Times New Roman" w:cs="Times New Roman"/>
                <w:sz w:val="24"/>
                <w:szCs w:val="24"/>
              </w:rPr>
              <w:t>Отчество</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7D3B9F">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sz w:val="24"/>
                <w:szCs w:val="24"/>
              </w:rPr>
            </w:pPr>
            <w:r w:rsidRPr="00156E09">
              <w:rPr>
                <w:rFonts w:ascii="Times New Roman" w:hAnsi="Times New Roman" w:cs="Times New Roman"/>
                <w:sz w:val="24"/>
                <w:szCs w:val="24"/>
              </w:rPr>
              <w:t>Дата рождения (день, месяц, год)</w:t>
            </w:r>
          </w:p>
        </w:tc>
        <w:tc>
          <w:tcPr>
            <w:tcW w:w="3119"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sz w:val="24"/>
                <w:szCs w:val="24"/>
              </w:rPr>
            </w:pPr>
            <w:r w:rsidRPr="00156E09">
              <w:rPr>
                <w:rFonts w:ascii="Times New Roman" w:hAnsi="Times New Roman" w:cs="Times New Roman"/>
                <w:sz w:val="24"/>
                <w:szCs w:val="24"/>
              </w:rPr>
              <w:t> </w:t>
            </w:r>
          </w:p>
        </w:tc>
      </w:tr>
      <w:tr w:rsidR="00177DAA" w:rsidRPr="00156E09" w:rsidTr="007D3B9F">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sz w:val="24"/>
                <w:szCs w:val="24"/>
              </w:rPr>
            </w:pPr>
            <w:r w:rsidRPr="00156E09">
              <w:rPr>
                <w:rFonts w:ascii="Times New Roman" w:hAnsi="Times New Roman" w:cs="Times New Roman"/>
                <w:sz w:val="24"/>
                <w:szCs w:val="24"/>
              </w:rPr>
              <w:t>Место рождения</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027976">
        <w:trPr>
          <w:cantSplit/>
          <w:trHeight w:val="278"/>
        </w:trPr>
        <w:tc>
          <w:tcPr>
            <w:tcW w:w="10065" w:type="dxa"/>
            <w:gridSpan w:val="2"/>
            <w:tcBorders>
              <w:top w:val="dotted" w:sz="2" w:space="0" w:color="auto"/>
              <w:left w:val="dotted" w:sz="2" w:space="0" w:color="auto"/>
              <w:bottom w:val="dotted" w:sz="2" w:space="0" w:color="auto"/>
              <w:right w:val="dotted" w:sz="2" w:space="0" w:color="auto"/>
            </w:tcBorders>
            <w:shd w:val="clear" w:color="auto" w:fill="F2F2F2" w:themeFill="background1" w:themeFillShade="F2"/>
            <w:hideMark/>
          </w:tcPr>
          <w:p w:rsidR="00177DAA" w:rsidRPr="00156E09" w:rsidRDefault="00177DAA" w:rsidP="00156E09">
            <w:pPr>
              <w:spacing w:line="240" w:lineRule="auto"/>
              <w:jc w:val="center"/>
              <w:rPr>
                <w:rFonts w:ascii="Times New Roman" w:hAnsi="Times New Roman" w:cs="Times New Roman"/>
                <w:b/>
                <w:sz w:val="24"/>
                <w:szCs w:val="24"/>
              </w:rPr>
            </w:pPr>
            <w:r w:rsidRPr="00156E09">
              <w:rPr>
                <w:rFonts w:ascii="Times New Roman" w:hAnsi="Times New Roman" w:cs="Times New Roman"/>
                <w:b/>
                <w:sz w:val="24"/>
                <w:szCs w:val="24"/>
              </w:rPr>
              <w:t xml:space="preserve">2. Работа </w:t>
            </w:r>
          </w:p>
        </w:tc>
      </w:tr>
      <w:tr w:rsidR="00177DAA" w:rsidRPr="00156E09" w:rsidTr="00027976">
        <w:trPr>
          <w:cantSplit/>
          <w:trHeight w:val="277"/>
        </w:trPr>
        <w:tc>
          <w:tcPr>
            <w:tcW w:w="10065" w:type="dxa"/>
            <w:gridSpan w:val="2"/>
            <w:tcBorders>
              <w:top w:val="dotted" w:sz="2" w:space="0" w:color="auto"/>
              <w:left w:val="dotted" w:sz="2" w:space="0" w:color="auto"/>
              <w:bottom w:val="dotted" w:sz="2" w:space="0" w:color="auto"/>
              <w:right w:val="dotted" w:sz="2" w:space="0" w:color="auto"/>
            </w:tcBorders>
            <w:shd w:val="clear" w:color="auto" w:fill="F2F2F2" w:themeFill="background1" w:themeFillShade="F2"/>
            <w:hideMark/>
          </w:tcPr>
          <w:p w:rsidR="00177DAA" w:rsidRPr="00156E09" w:rsidRDefault="00177DAA" w:rsidP="00156E09">
            <w:pPr>
              <w:spacing w:line="240" w:lineRule="auto"/>
              <w:jc w:val="center"/>
              <w:rPr>
                <w:rFonts w:ascii="Times New Roman" w:hAnsi="Times New Roman" w:cs="Times New Roman"/>
                <w:b/>
                <w:sz w:val="24"/>
                <w:szCs w:val="24"/>
              </w:rPr>
            </w:pPr>
            <w:r w:rsidRPr="00156E09">
              <w:rPr>
                <w:rFonts w:ascii="Times New Roman" w:hAnsi="Times New Roman" w:cs="Times New Roman"/>
                <w:b/>
                <w:sz w:val="24"/>
                <w:szCs w:val="24"/>
              </w:rPr>
              <w:t>2.1.Общие сведения</w:t>
            </w:r>
          </w:p>
        </w:tc>
      </w:tr>
      <w:tr w:rsidR="00177DAA" w:rsidRPr="00156E09" w:rsidTr="007D3B9F">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7D3B9F">
            <w:pPr>
              <w:spacing w:line="240" w:lineRule="auto"/>
              <w:rPr>
                <w:rFonts w:ascii="Times New Roman" w:hAnsi="Times New Roman" w:cs="Times New Roman"/>
                <w:i/>
                <w:sz w:val="24"/>
                <w:szCs w:val="24"/>
              </w:rPr>
            </w:pPr>
            <w:r w:rsidRPr="00156E09">
              <w:rPr>
                <w:rFonts w:ascii="Times New Roman" w:hAnsi="Times New Roman" w:cs="Times New Roman"/>
                <w:sz w:val="24"/>
                <w:szCs w:val="24"/>
              </w:rPr>
              <w:t xml:space="preserve">Место работы </w:t>
            </w:r>
            <w:r w:rsidR="007D3B9F">
              <w:rPr>
                <w:rFonts w:ascii="Times New Roman" w:hAnsi="Times New Roman" w:cs="Times New Roman"/>
                <w:sz w:val="24"/>
                <w:szCs w:val="24"/>
              </w:rPr>
              <w:t xml:space="preserve"> </w:t>
            </w:r>
            <w:r w:rsidRPr="00156E09">
              <w:rPr>
                <w:rFonts w:ascii="Times New Roman" w:hAnsi="Times New Roman" w:cs="Times New Roman"/>
                <w:i/>
                <w:sz w:val="24"/>
                <w:szCs w:val="24"/>
              </w:rPr>
              <w:t>(название организации по уставу)</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7D3B9F">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7D3B9F">
            <w:pPr>
              <w:spacing w:line="240" w:lineRule="auto"/>
              <w:rPr>
                <w:rFonts w:ascii="Times New Roman" w:hAnsi="Times New Roman" w:cs="Times New Roman"/>
                <w:i/>
                <w:sz w:val="24"/>
                <w:szCs w:val="24"/>
              </w:rPr>
            </w:pPr>
            <w:r w:rsidRPr="00156E09">
              <w:rPr>
                <w:rFonts w:ascii="Times New Roman" w:hAnsi="Times New Roman" w:cs="Times New Roman"/>
                <w:sz w:val="24"/>
                <w:szCs w:val="24"/>
              </w:rPr>
              <w:t xml:space="preserve">Должность </w:t>
            </w:r>
            <w:r w:rsidR="007D3B9F">
              <w:rPr>
                <w:rFonts w:ascii="Times New Roman" w:hAnsi="Times New Roman" w:cs="Times New Roman"/>
                <w:sz w:val="24"/>
                <w:szCs w:val="24"/>
              </w:rPr>
              <w:t xml:space="preserve"> </w:t>
            </w:r>
            <w:r w:rsidRPr="00156E09">
              <w:rPr>
                <w:rFonts w:ascii="Times New Roman" w:hAnsi="Times New Roman" w:cs="Times New Roman"/>
                <w:i/>
                <w:sz w:val="24"/>
                <w:szCs w:val="24"/>
              </w:rPr>
              <w:t>(по штатному расписанию)</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7D3B9F">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7D3B9F">
            <w:pPr>
              <w:spacing w:line="240" w:lineRule="auto"/>
              <w:rPr>
                <w:rFonts w:ascii="Times New Roman" w:hAnsi="Times New Roman" w:cs="Times New Roman"/>
                <w:i/>
                <w:sz w:val="24"/>
                <w:szCs w:val="24"/>
              </w:rPr>
            </w:pPr>
            <w:r w:rsidRPr="00156E09">
              <w:rPr>
                <w:rFonts w:ascii="Times New Roman" w:hAnsi="Times New Roman" w:cs="Times New Roman"/>
                <w:sz w:val="24"/>
                <w:szCs w:val="24"/>
              </w:rPr>
              <w:t xml:space="preserve">Педагогический стаж </w:t>
            </w:r>
            <w:r w:rsidRPr="00156E09">
              <w:rPr>
                <w:rFonts w:ascii="Times New Roman" w:hAnsi="Times New Roman" w:cs="Times New Roman"/>
                <w:i/>
                <w:sz w:val="24"/>
                <w:szCs w:val="24"/>
              </w:rPr>
              <w:t>(полных лет на момент заполнения анкеты)</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7D3B9F">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7D3B9F">
            <w:pPr>
              <w:spacing w:line="240" w:lineRule="auto"/>
              <w:rPr>
                <w:rFonts w:ascii="Times New Roman" w:hAnsi="Times New Roman" w:cs="Times New Roman"/>
                <w:i/>
                <w:sz w:val="24"/>
                <w:szCs w:val="24"/>
              </w:rPr>
            </w:pPr>
            <w:r w:rsidRPr="00156E09">
              <w:rPr>
                <w:rFonts w:ascii="Times New Roman" w:hAnsi="Times New Roman" w:cs="Times New Roman"/>
                <w:sz w:val="24"/>
                <w:szCs w:val="24"/>
              </w:rPr>
              <w:t xml:space="preserve">Квалификационная категория </w:t>
            </w:r>
            <w:r w:rsidRPr="00156E09">
              <w:rPr>
                <w:rFonts w:ascii="Times New Roman" w:hAnsi="Times New Roman" w:cs="Times New Roman"/>
                <w:i/>
                <w:sz w:val="24"/>
                <w:szCs w:val="24"/>
              </w:rPr>
              <w:t>(укажите, какая квалификационная категория, должность, по которой она присвоена, год присвоения)</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7D3B9F">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r w:rsidRPr="00156E09">
              <w:rPr>
                <w:rFonts w:ascii="Times New Roman" w:hAnsi="Times New Roman" w:cs="Times New Roman"/>
                <w:sz w:val="24"/>
                <w:szCs w:val="24"/>
              </w:rPr>
              <w:t xml:space="preserve">Срок работы в данном образовательном учреждении </w:t>
            </w:r>
            <w:r w:rsidRPr="00156E09">
              <w:rPr>
                <w:rFonts w:ascii="Times New Roman" w:hAnsi="Times New Roman" w:cs="Times New Roman"/>
                <w:i/>
                <w:sz w:val="24"/>
                <w:szCs w:val="24"/>
              </w:rPr>
              <w:t>(укажите, сколько лет работаете в данном образовательном учреждении)</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p>
        </w:tc>
      </w:tr>
      <w:tr w:rsidR="00156E09" w:rsidRPr="00156E09" w:rsidTr="007D3B9F">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tcPr>
          <w:p w:rsidR="00027976" w:rsidRPr="00156E09" w:rsidRDefault="00027976" w:rsidP="007D3B9F">
            <w:pPr>
              <w:spacing w:line="240" w:lineRule="auto"/>
              <w:rPr>
                <w:rFonts w:ascii="Times New Roman" w:hAnsi="Times New Roman" w:cs="Times New Roman"/>
                <w:sz w:val="24"/>
                <w:szCs w:val="24"/>
              </w:rPr>
            </w:pPr>
            <w:r>
              <w:rPr>
                <w:rFonts w:ascii="Times New Roman" w:hAnsi="Times New Roman" w:cs="Times New Roman"/>
                <w:sz w:val="24"/>
                <w:szCs w:val="24"/>
              </w:rPr>
              <w:t>Наличие классного руководства</w:t>
            </w:r>
            <w:r w:rsidR="007D3B9F">
              <w:rPr>
                <w:rFonts w:ascii="Times New Roman" w:hAnsi="Times New Roman" w:cs="Times New Roman"/>
                <w:sz w:val="24"/>
                <w:szCs w:val="24"/>
              </w:rPr>
              <w:t xml:space="preserve"> </w:t>
            </w:r>
            <w:r>
              <w:rPr>
                <w:rFonts w:ascii="Times New Roman" w:hAnsi="Times New Roman" w:cs="Times New Roman"/>
                <w:sz w:val="24"/>
                <w:szCs w:val="24"/>
              </w:rPr>
              <w:t>(</w:t>
            </w:r>
            <w:r w:rsidRPr="00027976">
              <w:rPr>
                <w:rFonts w:ascii="Times New Roman" w:hAnsi="Times New Roman" w:cs="Times New Roman"/>
                <w:i/>
                <w:sz w:val="24"/>
                <w:szCs w:val="24"/>
              </w:rPr>
              <w:t>указать класс</w:t>
            </w:r>
            <w:r w:rsidR="007D3B9F">
              <w:rPr>
                <w:rFonts w:ascii="Times New Roman" w:hAnsi="Times New Roman" w:cs="Times New Roman"/>
                <w:i/>
                <w:sz w:val="24"/>
                <w:szCs w:val="24"/>
              </w:rPr>
              <w:t>, сколько лет работаете с данным классом</w:t>
            </w:r>
            <w:r>
              <w:rPr>
                <w:rFonts w:ascii="Times New Roman" w:hAnsi="Times New Roman" w:cs="Times New Roman"/>
                <w:sz w:val="24"/>
                <w:szCs w:val="24"/>
              </w:rPr>
              <w:t>)</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56E09" w:rsidRPr="00156E09" w:rsidRDefault="00156E09" w:rsidP="00156E09">
            <w:pPr>
              <w:spacing w:line="240" w:lineRule="auto"/>
              <w:rPr>
                <w:rFonts w:ascii="Times New Roman" w:hAnsi="Times New Roman" w:cs="Times New Roman"/>
                <w:sz w:val="24"/>
                <w:szCs w:val="24"/>
              </w:rPr>
            </w:pPr>
          </w:p>
        </w:tc>
      </w:tr>
      <w:tr w:rsidR="00177DAA" w:rsidRPr="00156E09" w:rsidTr="007D3B9F">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tcPr>
          <w:p w:rsidR="00027976" w:rsidRDefault="00177DAA" w:rsidP="00156E09">
            <w:pPr>
              <w:spacing w:line="240" w:lineRule="auto"/>
              <w:rPr>
                <w:rFonts w:ascii="Times New Roman" w:hAnsi="Times New Roman" w:cs="Times New Roman"/>
                <w:sz w:val="24"/>
                <w:szCs w:val="24"/>
              </w:rPr>
            </w:pPr>
            <w:r w:rsidRPr="00156E09">
              <w:rPr>
                <w:rFonts w:ascii="Times New Roman" w:hAnsi="Times New Roman" w:cs="Times New Roman"/>
                <w:sz w:val="24"/>
                <w:szCs w:val="24"/>
              </w:rPr>
              <w:t xml:space="preserve">Преподаваемые предметы </w:t>
            </w:r>
          </w:p>
          <w:p w:rsidR="00177DAA" w:rsidRPr="00156E09" w:rsidRDefault="00177DAA" w:rsidP="00156E09">
            <w:pPr>
              <w:spacing w:line="240" w:lineRule="auto"/>
              <w:rPr>
                <w:rFonts w:ascii="Times New Roman" w:hAnsi="Times New Roman" w:cs="Times New Roman"/>
                <w:sz w:val="24"/>
                <w:szCs w:val="24"/>
              </w:rPr>
            </w:pPr>
            <w:r w:rsidRPr="00156E09">
              <w:rPr>
                <w:rFonts w:ascii="Times New Roman" w:hAnsi="Times New Roman" w:cs="Times New Roman"/>
                <w:sz w:val="24"/>
                <w:szCs w:val="24"/>
              </w:rPr>
              <w:t xml:space="preserve"> </w:t>
            </w:r>
            <w:r w:rsidR="00156E09">
              <w:rPr>
                <w:rFonts w:ascii="Times New Roman" w:hAnsi="Times New Roman" w:cs="Times New Roman"/>
                <w:sz w:val="24"/>
                <w:szCs w:val="24"/>
              </w:rPr>
              <w:t>(</w:t>
            </w:r>
            <w:r w:rsidR="00027976" w:rsidRPr="00027976">
              <w:rPr>
                <w:rFonts w:ascii="Times New Roman" w:hAnsi="Times New Roman" w:cs="Times New Roman"/>
                <w:i/>
                <w:sz w:val="24"/>
                <w:szCs w:val="24"/>
              </w:rPr>
              <w:t xml:space="preserve">указать </w:t>
            </w:r>
            <w:r w:rsidR="00156E09" w:rsidRPr="00027976">
              <w:rPr>
                <w:rFonts w:ascii="Times New Roman" w:hAnsi="Times New Roman" w:cs="Times New Roman"/>
                <w:i/>
                <w:sz w:val="24"/>
                <w:szCs w:val="24"/>
              </w:rPr>
              <w:t>для учителей-предметников</w:t>
            </w:r>
            <w:r w:rsidR="00156E09">
              <w:rPr>
                <w:rFonts w:ascii="Times New Roman" w:hAnsi="Times New Roman" w:cs="Times New Roman"/>
                <w:sz w:val="24"/>
                <w:szCs w:val="24"/>
              </w:rPr>
              <w:t>)</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027976">
        <w:trPr>
          <w:cantSplit/>
          <w:trHeight w:val="278"/>
        </w:trPr>
        <w:tc>
          <w:tcPr>
            <w:tcW w:w="10065" w:type="dxa"/>
            <w:gridSpan w:val="2"/>
            <w:tcBorders>
              <w:top w:val="dotted" w:sz="2" w:space="0" w:color="auto"/>
              <w:left w:val="dotted" w:sz="2" w:space="0" w:color="auto"/>
              <w:bottom w:val="dotted" w:sz="2" w:space="0" w:color="auto"/>
              <w:right w:val="dotted" w:sz="2" w:space="0" w:color="auto"/>
            </w:tcBorders>
            <w:shd w:val="clear" w:color="auto" w:fill="F2F2F2" w:themeFill="background1" w:themeFillShade="F2"/>
          </w:tcPr>
          <w:p w:rsidR="00177DAA" w:rsidRPr="00156E09" w:rsidRDefault="00177DAA" w:rsidP="00156E09">
            <w:pPr>
              <w:spacing w:line="240" w:lineRule="auto"/>
              <w:jc w:val="center"/>
              <w:rPr>
                <w:rFonts w:ascii="Times New Roman" w:hAnsi="Times New Roman" w:cs="Times New Roman"/>
                <w:sz w:val="24"/>
                <w:szCs w:val="24"/>
              </w:rPr>
            </w:pPr>
            <w:r w:rsidRPr="00156E09">
              <w:rPr>
                <w:rFonts w:ascii="Times New Roman" w:hAnsi="Times New Roman" w:cs="Times New Roman"/>
                <w:b/>
                <w:sz w:val="24"/>
                <w:szCs w:val="24"/>
              </w:rPr>
              <w:t xml:space="preserve">2.2.Сведения о деятельности </w:t>
            </w:r>
            <w:r w:rsidR="00156E09">
              <w:rPr>
                <w:rFonts w:ascii="Times New Roman" w:hAnsi="Times New Roman" w:cs="Times New Roman"/>
                <w:b/>
                <w:sz w:val="24"/>
                <w:szCs w:val="24"/>
              </w:rPr>
              <w:t>учителя ОПК</w:t>
            </w:r>
          </w:p>
        </w:tc>
      </w:tr>
      <w:tr w:rsidR="00177DAA" w:rsidRPr="00156E09" w:rsidTr="007D3B9F">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027976">
            <w:pPr>
              <w:spacing w:line="240" w:lineRule="auto"/>
              <w:rPr>
                <w:rFonts w:ascii="Times New Roman" w:hAnsi="Times New Roman" w:cs="Times New Roman"/>
                <w:i/>
                <w:sz w:val="24"/>
                <w:szCs w:val="24"/>
              </w:rPr>
            </w:pPr>
            <w:r w:rsidRPr="00156E09">
              <w:rPr>
                <w:rFonts w:ascii="Times New Roman" w:hAnsi="Times New Roman" w:cs="Times New Roman"/>
                <w:sz w:val="24"/>
                <w:szCs w:val="24"/>
              </w:rPr>
              <w:t xml:space="preserve">Общий срок </w:t>
            </w:r>
            <w:r w:rsidR="00156E09">
              <w:rPr>
                <w:rFonts w:ascii="Times New Roman" w:hAnsi="Times New Roman" w:cs="Times New Roman"/>
                <w:sz w:val="24"/>
                <w:szCs w:val="24"/>
              </w:rPr>
              <w:t xml:space="preserve">реализации </w:t>
            </w:r>
            <w:r w:rsidR="00027976">
              <w:rPr>
                <w:rFonts w:ascii="Times New Roman" w:hAnsi="Times New Roman" w:cs="Times New Roman"/>
                <w:sz w:val="24"/>
                <w:szCs w:val="24"/>
              </w:rPr>
              <w:t>основ православной культуры в рамках урочной и/или внеурочной деятельности</w:t>
            </w:r>
            <w:r w:rsidR="00156E09">
              <w:rPr>
                <w:rFonts w:ascii="Times New Roman" w:hAnsi="Times New Roman" w:cs="Times New Roman"/>
                <w:sz w:val="24"/>
                <w:szCs w:val="24"/>
              </w:rPr>
              <w:t xml:space="preserve"> </w:t>
            </w:r>
            <w:r w:rsidRPr="00156E09">
              <w:rPr>
                <w:rFonts w:ascii="Times New Roman" w:hAnsi="Times New Roman" w:cs="Times New Roman"/>
                <w:i/>
                <w:sz w:val="24"/>
                <w:szCs w:val="24"/>
              </w:rPr>
              <w:t xml:space="preserve">(укажите, сколько лет </w:t>
            </w:r>
            <w:r w:rsidR="00156E09">
              <w:rPr>
                <w:rFonts w:ascii="Times New Roman" w:hAnsi="Times New Roman" w:cs="Times New Roman"/>
                <w:i/>
                <w:sz w:val="24"/>
                <w:szCs w:val="24"/>
              </w:rPr>
              <w:t>реализуете ОПК</w:t>
            </w:r>
            <w:r w:rsidRPr="00156E09">
              <w:rPr>
                <w:rFonts w:ascii="Times New Roman" w:hAnsi="Times New Roman" w:cs="Times New Roman"/>
                <w:i/>
                <w:sz w:val="24"/>
                <w:szCs w:val="24"/>
              </w:rPr>
              <w:t>)</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7D3B9F">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r w:rsidRPr="00156E09">
              <w:rPr>
                <w:rFonts w:ascii="Times New Roman" w:hAnsi="Times New Roman" w:cs="Times New Roman"/>
                <w:sz w:val="24"/>
                <w:szCs w:val="24"/>
              </w:rPr>
              <w:t xml:space="preserve">Срок </w:t>
            </w:r>
            <w:r w:rsidR="00156E09">
              <w:rPr>
                <w:rFonts w:ascii="Times New Roman" w:hAnsi="Times New Roman" w:cs="Times New Roman"/>
                <w:sz w:val="24"/>
                <w:szCs w:val="24"/>
              </w:rPr>
              <w:t xml:space="preserve">реализации ОПК </w:t>
            </w:r>
            <w:r w:rsidRPr="00156E09">
              <w:rPr>
                <w:rFonts w:ascii="Times New Roman" w:hAnsi="Times New Roman" w:cs="Times New Roman"/>
                <w:sz w:val="24"/>
                <w:szCs w:val="24"/>
              </w:rPr>
              <w:t xml:space="preserve">в данном образовательном учреждении </w:t>
            </w:r>
            <w:r w:rsidRPr="00156E09">
              <w:rPr>
                <w:rFonts w:ascii="Times New Roman" w:hAnsi="Times New Roman" w:cs="Times New Roman"/>
                <w:i/>
                <w:sz w:val="24"/>
                <w:szCs w:val="24"/>
              </w:rPr>
              <w:t xml:space="preserve">(укажите, сколько лет </w:t>
            </w:r>
            <w:r w:rsidR="00156E09">
              <w:rPr>
                <w:rFonts w:ascii="Times New Roman" w:hAnsi="Times New Roman" w:cs="Times New Roman"/>
                <w:i/>
                <w:sz w:val="24"/>
                <w:szCs w:val="24"/>
              </w:rPr>
              <w:t xml:space="preserve">реализуете ОПК </w:t>
            </w:r>
            <w:r w:rsidRPr="00156E09">
              <w:rPr>
                <w:rFonts w:ascii="Times New Roman" w:hAnsi="Times New Roman" w:cs="Times New Roman"/>
                <w:i/>
                <w:sz w:val="24"/>
                <w:szCs w:val="24"/>
              </w:rPr>
              <w:t>в данном образовательном учреждении)</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p>
        </w:tc>
      </w:tr>
      <w:tr w:rsidR="00027976" w:rsidRPr="00156E09" w:rsidTr="007D3B9F">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tcPr>
          <w:p w:rsidR="00027976" w:rsidRPr="00156E09" w:rsidRDefault="00027976" w:rsidP="007D3B9F">
            <w:pPr>
              <w:spacing w:line="240" w:lineRule="auto"/>
              <w:rPr>
                <w:rFonts w:ascii="Times New Roman" w:hAnsi="Times New Roman" w:cs="Times New Roman"/>
                <w:sz w:val="24"/>
                <w:szCs w:val="24"/>
              </w:rPr>
            </w:pPr>
            <w:r>
              <w:rPr>
                <w:rFonts w:ascii="Times New Roman" w:hAnsi="Times New Roman" w:cs="Times New Roman"/>
                <w:sz w:val="24"/>
                <w:szCs w:val="24"/>
              </w:rPr>
              <w:t xml:space="preserve">Реализация учебного модуля «ОПК» в урочной </w:t>
            </w:r>
            <w:proofErr w:type="gramStart"/>
            <w:r>
              <w:rPr>
                <w:rFonts w:ascii="Times New Roman" w:hAnsi="Times New Roman" w:cs="Times New Roman"/>
                <w:sz w:val="24"/>
                <w:szCs w:val="24"/>
              </w:rPr>
              <w:t xml:space="preserve">деятельности </w:t>
            </w:r>
            <w:r w:rsidR="007D3B9F">
              <w:rPr>
                <w:rFonts w:ascii="Times New Roman" w:hAnsi="Times New Roman" w:cs="Times New Roman"/>
                <w:sz w:val="24"/>
                <w:szCs w:val="24"/>
              </w:rPr>
              <w:t xml:space="preserve"> в</w:t>
            </w:r>
            <w:proofErr w:type="gramEnd"/>
            <w:r w:rsidR="007D3B9F">
              <w:rPr>
                <w:rFonts w:ascii="Times New Roman" w:hAnsi="Times New Roman" w:cs="Times New Roman"/>
                <w:sz w:val="24"/>
                <w:szCs w:val="24"/>
              </w:rPr>
              <w:t xml:space="preserve"> настоящее время </w:t>
            </w:r>
            <w:r>
              <w:rPr>
                <w:rFonts w:ascii="Times New Roman" w:hAnsi="Times New Roman" w:cs="Times New Roman"/>
                <w:sz w:val="24"/>
                <w:szCs w:val="24"/>
              </w:rPr>
              <w:t>(</w:t>
            </w:r>
            <w:r w:rsidRPr="00027976">
              <w:rPr>
                <w:rFonts w:ascii="Times New Roman" w:hAnsi="Times New Roman" w:cs="Times New Roman"/>
                <w:i/>
                <w:sz w:val="24"/>
                <w:szCs w:val="24"/>
              </w:rPr>
              <w:t xml:space="preserve">укажите, в рамках какой предметной  области </w:t>
            </w:r>
            <w:r>
              <w:rPr>
                <w:rFonts w:ascii="Times New Roman" w:hAnsi="Times New Roman" w:cs="Times New Roman"/>
                <w:i/>
                <w:sz w:val="24"/>
                <w:szCs w:val="24"/>
              </w:rPr>
              <w:t>преподаете учебный модуль</w:t>
            </w:r>
            <w:r w:rsidRPr="00027976">
              <w:rPr>
                <w:rFonts w:ascii="Times New Roman" w:hAnsi="Times New Roman" w:cs="Times New Roman"/>
                <w:i/>
                <w:sz w:val="24"/>
                <w:szCs w:val="24"/>
              </w:rPr>
              <w:t xml:space="preserve"> </w:t>
            </w:r>
            <w:r>
              <w:rPr>
                <w:rFonts w:ascii="Times New Roman" w:hAnsi="Times New Roman" w:cs="Times New Roman"/>
                <w:i/>
                <w:sz w:val="24"/>
                <w:szCs w:val="24"/>
              </w:rPr>
              <w:t>«</w:t>
            </w:r>
            <w:r w:rsidRPr="00027976">
              <w:rPr>
                <w:rFonts w:ascii="Times New Roman" w:hAnsi="Times New Roman" w:cs="Times New Roman"/>
                <w:i/>
                <w:sz w:val="24"/>
                <w:szCs w:val="24"/>
              </w:rPr>
              <w:t>ОПК</w:t>
            </w:r>
            <w:r>
              <w:rPr>
                <w:rFonts w:ascii="Times New Roman" w:hAnsi="Times New Roman" w:cs="Times New Roman"/>
                <w:i/>
                <w:sz w:val="24"/>
                <w:szCs w:val="24"/>
              </w:rPr>
              <w:t xml:space="preserve">» </w:t>
            </w:r>
            <w:r w:rsidRPr="00027976">
              <w:rPr>
                <w:rFonts w:ascii="Times New Roman" w:hAnsi="Times New Roman" w:cs="Times New Roman"/>
                <w:i/>
                <w:sz w:val="24"/>
                <w:szCs w:val="24"/>
              </w:rPr>
              <w:t xml:space="preserve"> и в каких классах</w:t>
            </w:r>
            <w:r>
              <w:rPr>
                <w:rFonts w:ascii="Times New Roman" w:hAnsi="Times New Roman" w:cs="Times New Roman"/>
                <w:sz w:val="24"/>
                <w:szCs w:val="24"/>
              </w:rPr>
              <w:t>)</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027976" w:rsidRPr="00156E09" w:rsidRDefault="00027976" w:rsidP="001D3B77">
            <w:pPr>
              <w:spacing w:line="240" w:lineRule="auto"/>
              <w:rPr>
                <w:rFonts w:ascii="Times New Roman" w:hAnsi="Times New Roman" w:cs="Times New Roman"/>
                <w:sz w:val="24"/>
                <w:szCs w:val="24"/>
              </w:rPr>
            </w:pPr>
          </w:p>
        </w:tc>
      </w:tr>
      <w:tr w:rsidR="00840DC0" w:rsidRPr="00156E09" w:rsidTr="007D3B9F">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tcPr>
          <w:p w:rsidR="00840DC0" w:rsidRDefault="00840DC0" w:rsidP="00840DC0">
            <w:pPr>
              <w:spacing w:line="240" w:lineRule="auto"/>
              <w:rPr>
                <w:rFonts w:ascii="Times New Roman" w:hAnsi="Times New Roman" w:cs="Times New Roman"/>
                <w:sz w:val="24"/>
                <w:szCs w:val="24"/>
              </w:rPr>
            </w:pPr>
            <w:r>
              <w:rPr>
                <w:rFonts w:ascii="Times New Roman" w:hAnsi="Times New Roman" w:cs="Times New Roman"/>
                <w:sz w:val="24"/>
                <w:szCs w:val="24"/>
              </w:rPr>
              <w:t>Учебники и УМК, используемые в преподавании учебного модуля « ОПК» (</w:t>
            </w:r>
            <w:r w:rsidRPr="00027976">
              <w:rPr>
                <w:rFonts w:ascii="Times New Roman" w:hAnsi="Times New Roman" w:cs="Times New Roman"/>
                <w:i/>
                <w:sz w:val="24"/>
                <w:szCs w:val="24"/>
              </w:rPr>
              <w:t xml:space="preserve">укажите, </w:t>
            </w:r>
            <w:r>
              <w:rPr>
                <w:rFonts w:ascii="Times New Roman" w:hAnsi="Times New Roman" w:cs="Times New Roman"/>
                <w:i/>
                <w:sz w:val="24"/>
                <w:szCs w:val="24"/>
              </w:rPr>
              <w:t>какие учебники и УМК используете в преподавании учебного модуля</w:t>
            </w:r>
            <w:r w:rsidRPr="00027976">
              <w:rPr>
                <w:rFonts w:ascii="Times New Roman" w:hAnsi="Times New Roman" w:cs="Times New Roman"/>
                <w:i/>
                <w:sz w:val="24"/>
                <w:szCs w:val="24"/>
              </w:rPr>
              <w:t xml:space="preserve"> </w:t>
            </w:r>
            <w:r>
              <w:rPr>
                <w:rFonts w:ascii="Times New Roman" w:hAnsi="Times New Roman" w:cs="Times New Roman"/>
                <w:i/>
                <w:sz w:val="24"/>
                <w:szCs w:val="24"/>
              </w:rPr>
              <w:t>«</w:t>
            </w:r>
            <w:r w:rsidRPr="00027976">
              <w:rPr>
                <w:rFonts w:ascii="Times New Roman" w:hAnsi="Times New Roman" w:cs="Times New Roman"/>
                <w:i/>
                <w:sz w:val="24"/>
                <w:szCs w:val="24"/>
              </w:rPr>
              <w:t>ОПК</w:t>
            </w:r>
            <w:r>
              <w:rPr>
                <w:rFonts w:ascii="Times New Roman" w:hAnsi="Times New Roman" w:cs="Times New Roman"/>
                <w:i/>
                <w:sz w:val="24"/>
                <w:szCs w:val="24"/>
              </w:rPr>
              <w:t xml:space="preserve">» </w:t>
            </w:r>
            <w:r w:rsidRPr="00027976">
              <w:rPr>
                <w:rFonts w:ascii="Times New Roman" w:hAnsi="Times New Roman" w:cs="Times New Roman"/>
                <w:i/>
                <w:sz w:val="24"/>
                <w:szCs w:val="24"/>
              </w:rPr>
              <w:t xml:space="preserve"> и в каких классах</w:t>
            </w:r>
            <w:r>
              <w:rPr>
                <w:rFonts w:ascii="Times New Roman" w:hAnsi="Times New Roman" w:cs="Times New Roman"/>
                <w:sz w:val="24"/>
                <w:szCs w:val="24"/>
              </w:rPr>
              <w:t>)</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840DC0" w:rsidRPr="00156E09" w:rsidRDefault="00840DC0" w:rsidP="001D3B77">
            <w:pPr>
              <w:spacing w:line="240" w:lineRule="auto"/>
              <w:rPr>
                <w:rFonts w:ascii="Times New Roman" w:hAnsi="Times New Roman" w:cs="Times New Roman"/>
                <w:sz w:val="24"/>
                <w:szCs w:val="24"/>
              </w:rPr>
            </w:pPr>
          </w:p>
        </w:tc>
      </w:tr>
      <w:tr w:rsidR="00027976" w:rsidRPr="00156E09" w:rsidTr="007D3B9F">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tcPr>
          <w:p w:rsidR="00027976" w:rsidRPr="00156E09" w:rsidRDefault="00027976" w:rsidP="007D3B9F">
            <w:pPr>
              <w:spacing w:line="240" w:lineRule="auto"/>
              <w:rPr>
                <w:rFonts w:ascii="Times New Roman" w:hAnsi="Times New Roman" w:cs="Times New Roman"/>
                <w:sz w:val="24"/>
                <w:szCs w:val="24"/>
              </w:rPr>
            </w:pPr>
            <w:r>
              <w:rPr>
                <w:rFonts w:ascii="Times New Roman" w:hAnsi="Times New Roman" w:cs="Times New Roman"/>
                <w:sz w:val="24"/>
                <w:szCs w:val="24"/>
              </w:rPr>
              <w:t xml:space="preserve">Реализация «ОПК» во внеурочной деятельности </w:t>
            </w:r>
            <w:r w:rsidR="007D3B9F">
              <w:rPr>
                <w:rFonts w:ascii="Times New Roman" w:hAnsi="Times New Roman" w:cs="Times New Roman"/>
                <w:sz w:val="24"/>
                <w:szCs w:val="24"/>
              </w:rPr>
              <w:t xml:space="preserve">в настоящее время </w:t>
            </w:r>
            <w:r>
              <w:rPr>
                <w:rFonts w:ascii="Times New Roman" w:hAnsi="Times New Roman" w:cs="Times New Roman"/>
                <w:sz w:val="24"/>
                <w:szCs w:val="24"/>
              </w:rPr>
              <w:t>(</w:t>
            </w:r>
            <w:r w:rsidRPr="00027976">
              <w:rPr>
                <w:rFonts w:ascii="Times New Roman" w:hAnsi="Times New Roman" w:cs="Times New Roman"/>
                <w:i/>
                <w:sz w:val="24"/>
                <w:szCs w:val="24"/>
              </w:rPr>
              <w:t xml:space="preserve">укажите, </w:t>
            </w:r>
            <w:r>
              <w:rPr>
                <w:rFonts w:ascii="Times New Roman" w:hAnsi="Times New Roman" w:cs="Times New Roman"/>
                <w:i/>
                <w:sz w:val="24"/>
                <w:szCs w:val="24"/>
              </w:rPr>
              <w:t xml:space="preserve">какие курсы внеурочной </w:t>
            </w:r>
            <w:r w:rsidR="007D3B9F">
              <w:rPr>
                <w:rFonts w:ascii="Times New Roman" w:hAnsi="Times New Roman" w:cs="Times New Roman"/>
                <w:i/>
                <w:sz w:val="24"/>
                <w:szCs w:val="24"/>
              </w:rPr>
              <w:t xml:space="preserve"> </w:t>
            </w:r>
            <w:r>
              <w:rPr>
                <w:rFonts w:ascii="Times New Roman" w:hAnsi="Times New Roman" w:cs="Times New Roman"/>
                <w:i/>
                <w:sz w:val="24"/>
                <w:szCs w:val="24"/>
              </w:rPr>
              <w:t>деятельности</w:t>
            </w:r>
            <w:r w:rsidR="007D3B9F">
              <w:rPr>
                <w:rFonts w:ascii="Times New Roman" w:hAnsi="Times New Roman" w:cs="Times New Roman"/>
                <w:i/>
                <w:sz w:val="24"/>
                <w:szCs w:val="24"/>
              </w:rPr>
              <w:t xml:space="preserve"> </w:t>
            </w:r>
            <w:r>
              <w:rPr>
                <w:rFonts w:ascii="Times New Roman" w:hAnsi="Times New Roman" w:cs="Times New Roman"/>
                <w:i/>
                <w:sz w:val="24"/>
                <w:szCs w:val="24"/>
              </w:rPr>
              <w:t xml:space="preserve"> по</w:t>
            </w:r>
            <w:r w:rsidRPr="00027976">
              <w:rPr>
                <w:rFonts w:ascii="Times New Roman" w:hAnsi="Times New Roman" w:cs="Times New Roman"/>
                <w:i/>
                <w:sz w:val="24"/>
                <w:szCs w:val="24"/>
              </w:rPr>
              <w:t xml:space="preserve"> ОПК</w:t>
            </w:r>
            <w:r>
              <w:rPr>
                <w:rFonts w:ascii="Times New Roman" w:hAnsi="Times New Roman" w:cs="Times New Roman"/>
                <w:i/>
                <w:sz w:val="24"/>
                <w:szCs w:val="24"/>
              </w:rPr>
              <w:t xml:space="preserve"> ведете</w:t>
            </w:r>
            <w:r w:rsidRPr="00027976">
              <w:rPr>
                <w:rFonts w:ascii="Times New Roman" w:hAnsi="Times New Roman" w:cs="Times New Roman"/>
                <w:i/>
                <w:sz w:val="24"/>
                <w:szCs w:val="24"/>
              </w:rPr>
              <w:t xml:space="preserve"> и в каких классах</w:t>
            </w:r>
            <w:r>
              <w:rPr>
                <w:rFonts w:ascii="Times New Roman" w:hAnsi="Times New Roman" w:cs="Times New Roman"/>
                <w:sz w:val="24"/>
                <w:szCs w:val="24"/>
              </w:rPr>
              <w:t>)</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027976" w:rsidRPr="00156E09" w:rsidRDefault="00027976" w:rsidP="001D3B77">
            <w:pPr>
              <w:spacing w:line="240" w:lineRule="auto"/>
              <w:rPr>
                <w:rFonts w:ascii="Times New Roman" w:hAnsi="Times New Roman" w:cs="Times New Roman"/>
                <w:sz w:val="24"/>
                <w:szCs w:val="24"/>
              </w:rPr>
            </w:pPr>
          </w:p>
        </w:tc>
      </w:tr>
      <w:tr w:rsidR="007D3B9F" w:rsidRPr="00156E09" w:rsidTr="007D3B9F">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tcPr>
          <w:p w:rsidR="007D3B9F" w:rsidRDefault="007D3B9F" w:rsidP="007D3B9F">
            <w:pPr>
              <w:spacing w:line="240" w:lineRule="auto"/>
              <w:rPr>
                <w:rFonts w:ascii="Times New Roman" w:hAnsi="Times New Roman" w:cs="Times New Roman"/>
                <w:sz w:val="24"/>
                <w:szCs w:val="24"/>
              </w:rPr>
            </w:pPr>
            <w:r>
              <w:rPr>
                <w:rFonts w:ascii="Times New Roman" w:hAnsi="Times New Roman" w:cs="Times New Roman"/>
                <w:sz w:val="24"/>
                <w:szCs w:val="24"/>
              </w:rPr>
              <w:t>Социальные партнеры, привлекаемые к реализации ОПК (</w:t>
            </w:r>
            <w:r>
              <w:rPr>
                <w:rFonts w:ascii="Times New Roman" w:hAnsi="Times New Roman" w:cs="Times New Roman"/>
                <w:i/>
                <w:sz w:val="24"/>
                <w:szCs w:val="24"/>
              </w:rPr>
              <w:t>при наличии</w:t>
            </w:r>
            <w:r w:rsidR="00840DC0">
              <w:rPr>
                <w:rFonts w:ascii="Times New Roman" w:hAnsi="Times New Roman" w:cs="Times New Roman"/>
                <w:i/>
                <w:sz w:val="24"/>
                <w:szCs w:val="24"/>
              </w:rPr>
              <w:t xml:space="preserve"> укажите, с кем их социальных партнеров осуществляете систематическое взаимодействие в реализации ОПК</w:t>
            </w:r>
            <w:r>
              <w:rPr>
                <w:rFonts w:ascii="Times New Roman" w:hAnsi="Times New Roman" w:cs="Times New Roman"/>
                <w:sz w:val="24"/>
                <w:szCs w:val="24"/>
              </w:rPr>
              <w:t>)</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7D3B9F" w:rsidRPr="00156E09" w:rsidRDefault="007D3B9F" w:rsidP="001D3B77">
            <w:pPr>
              <w:spacing w:line="240" w:lineRule="auto"/>
              <w:rPr>
                <w:rFonts w:ascii="Times New Roman" w:hAnsi="Times New Roman" w:cs="Times New Roman"/>
                <w:sz w:val="24"/>
                <w:szCs w:val="24"/>
              </w:rPr>
            </w:pPr>
          </w:p>
        </w:tc>
      </w:tr>
      <w:tr w:rsidR="007D3B9F" w:rsidRPr="00156E09" w:rsidTr="007D3B9F">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tcPr>
          <w:p w:rsidR="007D3B9F" w:rsidRDefault="007D3B9F" w:rsidP="007D3B9F">
            <w:pPr>
              <w:spacing w:line="240" w:lineRule="auto"/>
              <w:rPr>
                <w:rFonts w:ascii="Times New Roman" w:hAnsi="Times New Roman" w:cs="Times New Roman"/>
                <w:sz w:val="24"/>
                <w:szCs w:val="24"/>
              </w:rPr>
            </w:pPr>
            <w:r w:rsidRPr="00156E09">
              <w:rPr>
                <w:rFonts w:ascii="Times New Roman" w:hAnsi="Times New Roman" w:cs="Times New Roman"/>
                <w:sz w:val="24"/>
                <w:szCs w:val="24"/>
              </w:rPr>
              <w:t xml:space="preserve">Список публикаций, печатных работ в которых представлен опыт </w:t>
            </w:r>
            <w:r>
              <w:rPr>
                <w:rFonts w:ascii="Times New Roman" w:hAnsi="Times New Roman" w:cs="Times New Roman"/>
                <w:sz w:val="24"/>
                <w:szCs w:val="24"/>
              </w:rPr>
              <w:t xml:space="preserve">учителя ОПК </w:t>
            </w:r>
            <w:r w:rsidRPr="00156E09">
              <w:rPr>
                <w:rFonts w:ascii="Times New Roman" w:hAnsi="Times New Roman" w:cs="Times New Roman"/>
                <w:sz w:val="24"/>
                <w:szCs w:val="24"/>
              </w:rPr>
              <w:t>(</w:t>
            </w:r>
            <w:r w:rsidRPr="00156E09">
              <w:rPr>
                <w:rFonts w:ascii="Times New Roman" w:hAnsi="Times New Roman" w:cs="Times New Roman"/>
                <w:i/>
                <w:sz w:val="24"/>
                <w:szCs w:val="24"/>
              </w:rPr>
              <w:t>при наличии)</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7D3B9F" w:rsidRPr="00156E09" w:rsidRDefault="007D3B9F" w:rsidP="001D3B77">
            <w:pPr>
              <w:spacing w:line="240" w:lineRule="auto"/>
              <w:rPr>
                <w:rFonts w:ascii="Times New Roman" w:hAnsi="Times New Roman" w:cs="Times New Roman"/>
                <w:sz w:val="24"/>
                <w:szCs w:val="24"/>
              </w:rPr>
            </w:pPr>
          </w:p>
        </w:tc>
      </w:tr>
      <w:tr w:rsidR="007D3B9F" w:rsidRPr="00156E09" w:rsidTr="007D3B9F">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tcPr>
          <w:p w:rsidR="007D3B9F" w:rsidRPr="00156E09" w:rsidRDefault="00A75E52" w:rsidP="00A75E52">
            <w:pPr>
              <w:spacing w:line="240" w:lineRule="auto"/>
              <w:rPr>
                <w:rFonts w:ascii="Times New Roman" w:hAnsi="Times New Roman" w:cs="Times New Roman"/>
                <w:sz w:val="24"/>
                <w:szCs w:val="24"/>
              </w:rPr>
            </w:pPr>
            <w:r w:rsidRPr="00156E09">
              <w:rPr>
                <w:rFonts w:ascii="Times New Roman" w:hAnsi="Times New Roman" w:cs="Times New Roman"/>
                <w:sz w:val="24"/>
                <w:szCs w:val="24"/>
              </w:rPr>
              <w:t>Распространение опыта</w:t>
            </w:r>
            <w:r>
              <w:rPr>
                <w:rFonts w:ascii="Times New Roman" w:hAnsi="Times New Roman" w:cs="Times New Roman"/>
                <w:sz w:val="24"/>
                <w:szCs w:val="24"/>
              </w:rPr>
              <w:t xml:space="preserve"> учителя ОПК</w:t>
            </w:r>
            <w:r w:rsidRPr="00156E09">
              <w:rPr>
                <w:rFonts w:ascii="Times New Roman" w:hAnsi="Times New Roman" w:cs="Times New Roman"/>
                <w:sz w:val="24"/>
                <w:szCs w:val="24"/>
              </w:rPr>
              <w:t xml:space="preserve"> (</w:t>
            </w:r>
            <w:r w:rsidRPr="00A75E52">
              <w:rPr>
                <w:rFonts w:ascii="Times New Roman" w:hAnsi="Times New Roman" w:cs="Times New Roman"/>
                <w:i/>
                <w:sz w:val="24"/>
                <w:szCs w:val="24"/>
              </w:rPr>
              <w:t>при наличии</w:t>
            </w:r>
            <w:r>
              <w:rPr>
                <w:rFonts w:ascii="Times New Roman" w:hAnsi="Times New Roman" w:cs="Times New Roman"/>
                <w:sz w:val="24"/>
                <w:szCs w:val="24"/>
              </w:rPr>
              <w:t xml:space="preserve"> </w:t>
            </w:r>
            <w:r w:rsidRPr="00156E09">
              <w:rPr>
                <w:rFonts w:ascii="Times New Roman" w:hAnsi="Times New Roman" w:cs="Times New Roman"/>
                <w:i/>
                <w:sz w:val="24"/>
                <w:szCs w:val="24"/>
              </w:rPr>
              <w:t>укажите, где, когда, для кого, в каком виде представлялся опыт)</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7D3B9F" w:rsidRPr="00156E09" w:rsidRDefault="007D3B9F" w:rsidP="001D3B77">
            <w:pPr>
              <w:spacing w:line="240" w:lineRule="auto"/>
              <w:rPr>
                <w:rFonts w:ascii="Times New Roman" w:hAnsi="Times New Roman" w:cs="Times New Roman"/>
                <w:sz w:val="24"/>
                <w:szCs w:val="24"/>
              </w:rPr>
            </w:pPr>
          </w:p>
        </w:tc>
      </w:tr>
      <w:tr w:rsidR="00A75E52" w:rsidRPr="00156E09" w:rsidTr="007D3B9F">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tcPr>
          <w:p w:rsidR="00A75E52" w:rsidRPr="00156E09" w:rsidRDefault="00A75E52" w:rsidP="00A75E52">
            <w:pPr>
              <w:spacing w:line="240" w:lineRule="auto"/>
              <w:rPr>
                <w:rFonts w:ascii="Times New Roman" w:hAnsi="Times New Roman" w:cs="Times New Roman"/>
                <w:sz w:val="24"/>
                <w:szCs w:val="24"/>
              </w:rPr>
            </w:pPr>
            <w:r w:rsidRPr="00156E09">
              <w:rPr>
                <w:rFonts w:ascii="Times New Roman" w:hAnsi="Times New Roman" w:cs="Times New Roman"/>
                <w:sz w:val="24"/>
                <w:szCs w:val="24"/>
              </w:rPr>
              <w:t>Участие в других конкурсах</w:t>
            </w:r>
            <w:r>
              <w:rPr>
                <w:rFonts w:ascii="Times New Roman" w:hAnsi="Times New Roman" w:cs="Times New Roman"/>
                <w:sz w:val="24"/>
                <w:szCs w:val="24"/>
              </w:rPr>
              <w:t xml:space="preserve"> как учитель ОПК </w:t>
            </w:r>
            <w:r w:rsidRPr="00156E09">
              <w:rPr>
                <w:rFonts w:ascii="Times New Roman" w:hAnsi="Times New Roman" w:cs="Times New Roman"/>
                <w:sz w:val="24"/>
                <w:szCs w:val="24"/>
              </w:rPr>
              <w:t xml:space="preserve"> </w:t>
            </w:r>
            <w:r w:rsidRPr="00156E09">
              <w:rPr>
                <w:rFonts w:ascii="Times New Roman" w:hAnsi="Times New Roman" w:cs="Times New Roman"/>
                <w:i/>
                <w:sz w:val="24"/>
                <w:szCs w:val="24"/>
              </w:rPr>
              <w:t>(</w:t>
            </w:r>
            <w:r w:rsidRPr="00A75E52">
              <w:rPr>
                <w:rFonts w:ascii="Times New Roman" w:hAnsi="Times New Roman" w:cs="Times New Roman"/>
                <w:i/>
                <w:sz w:val="24"/>
                <w:szCs w:val="24"/>
              </w:rPr>
              <w:t>при наличии</w:t>
            </w:r>
            <w:r>
              <w:rPr>
                <w:rFonts w:ascii="Times New Roman" w:hAnsi="Times New Roman" w:cs="Times New Roman"/>
                <w:sz w:val="24"/>
                <w:szCs w:val="24"/>
              </w:rPr>
              <w:t xml:space="preserve"> </w:t>
            </w:r>
            <w:r w:rsidRPr="00156E09">
              <w:rPr>
                <w:rFonts w:ascii="Times New Roman" w:hAnsi="Times New Roman" w:cs="Times New Roman"/>
                <w:i/>
                <w:sz w:val="24"/>
                <w:szCs w:val="24"/>
              </w:rPr>
              <w:t>укажите, где и когда участвовали, результат участия)</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A75E52" w:rsidRPr="00156E09" w:rsidRDefault="00A75E52" w:rsidP="001D3B77">
            <w:pPr>
              <w:spacing w:line="240" w:lineRule="auto"/>
              <w:rPr>
                <w:rFonts w:ascii="Times New Roman" w:hAnsi="Times New Roman" w:cs="Times New Roman"/>
                <w:sz w:val="24"/>
                <w:szCs w:val="24"/>
              </w:rPr>
            </w:pPr>
          </w:p>
        </w:tc>
      </w:tr>
      <w:tr w:rsidR="00177DAA" w:rsidRPr="00156E09" w:rsidTr="007D3B9F">
        <w:trPr>
          <w:cantSplit/>
          <w:trHeight w:val="278"/>
        </w:trPr>
        <w:tc>
          <w:tcPr>
            <w:tcW w:w="10065" w:type="dxa"/>
            <w:gridSpan w:val="2"/>
            <w:tcBorders>
              <w:top w:val="dotted" w:sz="2" w:space="0" w:color="auto"/>
              <w:left w:val="dotted" w:sz="2" w:space="0" w:color="auto"/>
              <w:bottom w:val="dotted" w:sz="2" w:space="0" w:color="auto"/>
              <w:right w:val="dotted" w:sz="2" w:space="0" w:color="auto"/>
            </w:tcBorders>
            <w:shd w:val="clear" w:color="auto" w:fill="F2F2F2" w:themeFill="background1" w:themeFillShade="F2"/>
            <w:hideMark/>
          </w:tcPr>
          <w:p w:rsidR="00177DAA" w:rsidRPr="00156E09" w:rsidRDefault="00177DAA" w:rsidP="00156E09">
            <w:pPr>
              <w:spacing w:line="240" w:lineRule="auto"/>
              <w:jc w:val="center"/>
              <w:rPr>
                <w:rFonts w:ascii="Times New Roman" w:hAnsi="Times New Roman" w:cs="Times New Roman"/>
                <w:sz w:val="24"/>
                <w:szCs w:val="24"/>
              </w:rPr>
            </w:pPr>
            <w:r w:rsidRPr="00156E09">
              <w:rPr>
                <w:rFonts w:ascii="Times New Roman" w:hAnsi="Times New Roman" w:cs="Times New Roman"/>
                <w:b/>
                <w:sz w:val="24"/>
                <w:szCs w:val="24"/>
              </w:rPr>
              <w:t>3. Образование</w:t>
            </w:r>
          </w:p>
        </w:tc>
      </w:tr>
      <w:tr w:rsidR="00177DAA" w:rsidRPr="00156E09" w:rsidTr="007D3B9F">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7D3B9F">
            <w:pPr>
              <w:spacing w:line="240" w:lineRule="auto"/>
              <w:rPr>
                <w:rFonts w:ascii="Times New Roman" w:hAnsi="Times New Roman" w:cs="Times New Roman"/>
                <w:i/>
                <w:sz w:val="24"/>
                <w:szCs w:val="24"/>
              </w:rPr>
            </w:pPr>
            <w:r w:rsidRPr="00156E09">
              <w:rPr>
                <w:rFonts w:ascii="Times New Roman" w:hAnsi="Times New Roman" w:cs="Times New Roman"/>
                <w:sz w:val="24"/>
                <w:szCs w:val="24"/>
              </w:rPr>
              <w:t xml:space="preserve">Образование </w:t>
            </w:r>
            <w:r w:rsidRPr="00156E09">
              <w:rPr>
                <w:rFonts w:ascii="Times New Roman" w:hAnsi="Times New Roman" w:cs="Times New Roman"/>
                <w:i/>
                <w:sz w:val="24"/>
                <w:szCs w:val="24"/>
              </w:rPr>
              <w:t xml:space="preserve">(укажите название и год окончания учебного заведения, факультет, квалификацию по диплому) </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7D3B9F">
        <w:trPr>
          <w:cantSplit/>
          <w:trHeight w:val="135"/>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7D3B9F">
            <w:pPr>
              <w:spacing w:line="240" w:lineRule="auto"/>
              <w:rPr>
                <w:rFonts w:ascii="Times New Roman" w:hAnsi="Times New Roman" w:cs="Times New Roman"/>
                <w:sz w:val="24"/>
                <w:szCs w:val="24"/>
              </w:rPr>
            </w:pPr>
            <w:r w:rsidRPr="00156E09">
              <w:rPr>
                <w:rFonts w:ascii="Times New Roman" w:hAnsi="Times New Roman" w:cs="Times New Roman"/>
                <w:sz w:val="24"/>
                <w:szCs w:val="24"/>
              </w:rPr>
              <w:t xml:space="preserve">Повышение квалификации </w:t>
            </w:r>
            <w:r w:rsidRPr="00156E09">
              <w:rPr>
                <w:rFonts w:ascii="Times New Roman" w:hAnsi="Times New Roman" w:cs="Times New Roman"/>
                <w:b/>
                <w:sz w:val="24"/>
                <w:szCs w:val="24"/>
              </w:rPr>
              <w:t xml:space="preserve">за последние три года как </w:t>
            </w:r>
            <w:r w:rsidR="007D3B9F">
              <w:rPr>
                <w:rFonts w:ascii="Times New Roman" w:hAnsi="Times New Roman" w:cs="Times New Roman"/>
                <w:b/>
                <w:sz w:val="24"/>
                <w:szCs w:val="24"/>
              </w:rPr>
              <w:t>учитель ОПК</w:t>
            </w:r>
            <w:r w:rsidRPr="00156E09">
              <w:rPr>
                <w:rFonts w:ascii="Times New Roman" w:hAnsi="Times New Roman" w:cs="Times New Roman"/>
                <w:b/>
                <w:sz w:val="24"/>
                <w:szCs w:val="24"/>
              </w:rPr>
              <w:t xml:space="preserve"> </w:t>
            </w:r>
            <w:r w:rsidRPr="00156E09">
              <w:rPr>
                <w:rFonts w:ascii="Times New Roman" w:hAnsi="Times New Roman" w:cs="Times New Roman"/>
                <w:i/>
                <w:sz w:val="24"/>
                <w:szCs w:val="24"/>
              </w:rPr>
              <w:t>(укажите, в какой образовательной организации проходили повышение квалификации, когда, по какой теме)</w:t>
            </w:r>
            <w:r w:rsidRPr="00156E09">
              <w:rPr>
                <w:rFonts w:ascii="Times New Roman" w:hAnsi="Times New Roman" w:cs="Times New Roman"/>
                <w:sz w:val="24"/>
                <w:szCs w:val="24"/>
              </w:rPr>
              <w:t xml:space="preserve"> </w:t>
            </w:r>
          </w:p>
        </w:tc>
        <w:tc>
          <w:tcPr>
            <w:tcW w:w="3119"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7D3B9F">
        <w:trPr>
          <w:cantSplit/>
          <w:trHeight w:val="278"/>
        </w:trPr>
        <w:tc>
          <w:tcPr>
            <w:tcW w:w="10065" w:type="dxa"/>
            <w:gridSpan w:val="2"/>
            <w:tcBorders>
              <w:top w:val="dotted" w:sz="2" w:space="0" w:color="auto"/>
              <w:left w:val="dotted" w:sz="2" w:space="0" w:color="auto"/>
              <w:bottom w:val="dotted" w:sz="2" w:space="0" w:color="auto"/>
              <w:right w:val="dotted" w:sz="2" w:space="0" w:color="auto"/>
            </w:tcBorders>
            <w:shd w:val="clear" w:color="auto" w:fill="F2F2F2" w:themeFill="background1" w:themeFillShade="F2"/>
            <w:hideMark/>
          </w:tcPr>
          <w:p w:rsidR="00177DAA" w:rsidRPr="00156E09" w:rsidRDefault="00177DAA" w:rsidP="00156E09">
            <w:pPr>
              <w:spacing w:line="240" w:lineRule="auto"/>
              <w:jc w:val="center"/>
              <w:rPr>
                <w:rFonts w:ascii="Times New Roman" w:hAnsi="Times New Roman" w:cs="Times New Roman"/>
                <w:b/>
                <w:sz w:val="24"/>
                <w:szCs w:val="24"/>
              </w:rPr>
            </w:pPr>
            <w:r w:rsidRPr="00156E09">
              <w:rPr>
                <w:rFonts w:ascii="Times New Roman" w:hAnsi="Times New Roman" w:cs="Times New Roman"/>
                <w:b/>
                <w:sz w:val="24"/>
                <w:szCs w:val="24"/>
              </w:rPr>
              <w:t>4. Общественная деятельность</w:t>
            </w:r>
          </w:p>
        </w:tc>
      </w:tr>
      <w:tr w:rsidR="00177DAA" w:rsidRPr="00156E09" w:rsidTr="007D3B9F">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7D3B9F">
            <w:pPr>
              <w:spacing w:line="240" w:lineRule="auto"/>
              <w:rPr>
                <w:rFonts w:ascii="Times New Roman" w:hAnsi="Times New Roman" w:cs="Times New Roman"/>
                <w:i/>
                <w:sz w:val="24"/>
                <w:szCs w:val="24"/>
              </w:rPr>
            </w:pPr>
            <w:r w:rsidRPr="00156E09">
              <w:rPr>
                <w:rFonts w:ascii="Times New Roman" w:hAnsi="Times New Roman" w:cs="Times New Roman"/>
                <w:sz w:val="24"/>
                <w:szCs w:val="24"/>
              </w:rPr>
              <w:t xml:space="preserve">Правительственные, отраслевые, общественные и международные награды </w:t>
            </w:r>
            <w:r w:rsidRPr="00156E09">
              <w:rPr>
                <w:rFonts w:ascii="Times New Roman" w:hAnsi="Times New Roman" w:cs="Times New Roman"/>
                <w:i/>
                <w:sz w:val="24"/>
                <w:szCs w:val="24"/>
              </w:rPr>
              <w:t>(укажите название и в скобках год получения награды)</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7D3B9F">
        <w:trPr>
          <w:cantSplit/>
          <w:trHeight w:val="278"/>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7D3B9F">
            <w:pPr>
              <w:spacing w:line="240" w:lineRule="auto"/>
              <w:rPr>
                <w:rFonts w:ascii="Times New Roman" w:hAnsi="Times New Roman" w:cs="Times New Roman"/>
                <w:i/>
                <w:sz w:val="24"/>
                <w:szCs w:val="24"/>
              </w:rPr>
            </w:pPr>
            <w:r w:rsidRPr="00156E09">
              <w:rPr>
                <w:rFonts w:ascii="Times New Roman" w:hAnsi="Times New Roman" w:cs="Times New Roman"/>
                <w:sz w:val="24"/>
                <w:szCs w:val="24"/>
              </w:rPr>
              <w:t xml:space="preserve">Членство в общественных организациях, профессиональных ассоциациях, объединениях </w:t>
            </w:r>
            <w:r w:rsidRPr="00156E09">
              <w:rPr>
                <w:rFonts w:ascii="Times New Roman" w:hAnsi="Times New Roman" w:cs="Times New Roman"/>
                <w:i/>
                <w:sz w:val="24"/>
                <w:szCs w:val="24"/>
              </w:rPr>
              <w:t>(укажите название и год вступления)</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7D3B9F">
        <w:trPr>
          <w:cantSplit/>
          <w:trHeight w:val="432"/>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i/>
                <w:sz w:val="24"/>
                <w:szCs w:val="24"/>
              </w:rPr>
            </w:pPr>
            <w:r w:rsidRPr="00156E09">
              <w:rPr>
                <w:rFonts w:ascii="Times New Roman" w:hAnsi="Times New Roman" w:cs="Times New Roman"/>
                <w:sz w:val="24"/>
                <w:szCs w:val="24"/>
              </w:rPr>
              <w:t xml:space="preserve">Работа в органах государственной власти, муниципалитетах </w:t>
            </w:r>
            <w:r w:rsidRPr="00156E09">
              <w:rPr>
                <w:rFonts w:ascii="Times New Roman" w:hAnsi="Times New Roman" w:cs="Times New Roman"/>
                <w:i/>
                <w:sz w:val="24"/>
                <w:szCs w:val="24"/>
              </w:rPr>
              <w:t xml:space="preserve">(укажите название, год избрания, назначения, должность) </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7D3B9F">
        <w:trPr>
          <w:cantSplit/>
          <w:trHeight w:val="143"/>
        </w:trPr>
        <w:tc>
          <w:tcPr>
            <w:tcW w:w="10065" w:type="dxa"/>
            <w:gridSpan w:val="2"/>
            <w:tcBorders>
              <w:top w:val="dotted" w:sz="2" w:space="0" w:color="auto"/>
              <w:left w:val="dotted" w:sz="2" w:space="0" w:color="auto"/>
              <w:bottom w:val="dotted" w:sz="2" w:space="0" w:color="auto"/>
              <w:right w:val="dotted" w:sz="2" w:space="0" w:color="auto"/>
            </w:tcBorders>
            <w:shd w:val="clear" w:color="auto" w:fill="F2F2F2" w:themeFill="background1" w:themeFillShade="F2"/>
            <w:hideMark/>
          </w:tcPr>
          <w:p w:rsidR="00177DAA" w:rsidRPr="00156E09" w:rsidRDefault="00177DAA" w:rsidP="00156E09">
            <w:pPr>
              <w:spacing w:line="240" w:lineRule="auto"/>
              <w:jc w:val="center"/>
              <w:rPr>
                <w:rFonts w:ascii="Times New Roman" w:hAnsi="Times New Roman" w:cs="Times New Roman"/>
                <w:b/>
                <w:sz w:val="24"/>
                <w:szCs w:val="24"/>
              </w:rPr>
            </w:pPr>
            <w:r w:rsidRPr="00156E09">
              <w:rPr>
                <w:rFonts w:ascii="Times New Roman" w:hAnsi="Times New Roman" w:cs="Times New Roman"/>
                <w:b/>
                <w:sz w:val="24"/>
                <w:szCs w:val="24"/>
              </w:rPr>
              <w:t xml:space="preserve">5. Дополнительные данные о конкурсанте </w:t>
            </w:r>
          </w:p>
          <w:p w:rsidR="00177DAA" w:rsidRPr="00156E09" w:rsidRDefault="00177DAA" w:rsidP="00156E09">
            <w:pPr>
              <w:spacing w:line="240" w:lineRule="auto"/>
              <w:jc w:val="center"/>
              <w:rPr>
                <w:rFonts w:ascii="Times New Roman" w:hAnsi="Times New Roman" w:cs="Times New Roman"/>
                <w:b/>
                <w:sz w:val="24"/>
                <w:szCs w:val="24"/>
              </w:rPr>
            </w:pPr>
            <w:r w:rsidRPr="00156E09">
              <w:rPr>
                <w:rFonts w:ascii="Times New Roman" w:hAnsi="Times New Roman" w:cs="Times New Roman"/>
                <w:i/>
                <w:sz w:val="24"/>
                <w:szCs w:val="24"/>
              </w:rPr>
              <w:t>(* поля не обязательны для заполнения)</w:t>
            </w:r>
          </w:p>
        </w:tc>
      </w:tr>
      <w:tr w:rsidR="00177DAA" w:rsidRPr="00156E09" w:rsidTr="007D3B9F">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i/>
                <w:sz w:val="24"/>
                <w:szCs w:val="24"/>
              </w:rPr>
            </w:pPr>
            <w:r w:rsidRPr="00156E09">
              <w:rPr>
                <w:rFonts w:ascii="Times New Roman" w:hAnsi="Times New Roman" w:cs="Times New Roman"/>
                <w:i/>
                <w:sz w:val="24"/>
                <w:szCs w:val="24"/>
              </w:rPr>
              <w:t>Жизненное и педагогическое кредо</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7D3B9F">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i/>
                <w:sz w:val="24"/>
                <w:szCs w:val="24"/>
              </w:rPr>
            </w:pPr>
            <w:r w:rsidRPr="00156E09">
              <w:rPr>
                <w:rFonts w:ascii="Times New Roman" w:hAnsi="Times New Roman" w:cs="Times New Roman"/>
                <w:i/>
                <w:sz w:val="24"/>
                <w:szCs w:val="24"/>
              </w:rPr>
              <w:t>Хобби</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7D3B9F">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i/>
                <w:sz w:val="24"/>
                <w:szCs w:val="24"/>
              </w:rPr>
            </w:pPr>
            <w:r w:rsidRPr="00156E09">
              <w:rPr>
                <w:rFonts w:ascii="Times New Roman" w:hAnsi="Times New Roman" w:cs="Times New Roman"/>
                <w:i/>
                <w:sz w:val="24"/>
                <w:szCs w:val="24"/>
              </w:rPr>
              <w:t>Спорт, которым увлекаетесь</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7D3B9F">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i/>
                <w:sz w:val="24"/>
                <w:szCs w:val="24"/>
              </w:rPr>
            </w:pPr>
            <w:r w:rsidRPr="00156E09">
              <w:rPr>
                <w:rFonts w:ascii="Times New Roman" w:hAnsi="Times New Roman" w:cs="Times New Roman"/>
                <w:i/>
                <w:sz w:val="24"/>
                <w:szCs w:val="24"/>
              </w:rPr>
              <w:t>Важные профессиональные и личностные качества</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7D3B9F">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i/>
                <w:sz w:val="24"/>
                <w:szCs w:val="24"/>
              </w:rPr>
            </w:pPr>
            <w:r w:rsidRPr="00156E09">
              <w:rPr>
                <w:rFonts w:ascii="Times New Roman" w:hAnsi="Times New Roman" w:cs="Times New Roman"/>
                <w:i/>
                <w:sz w:val="24"/>
                <w:szCs w:val="24"/>
              </w:rPr>
              <w:t xml:space="preserve">Какие еще данные считаете нужным сообщить дополнительно </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A75E52">
        <w:trPr>
          <w:cantSplit/>
          <w:trHeight w:val="143"/>
        </w:trPr>
        <w:tc>
          <w:tcPr>
            <w:tcW w:w="10065" w:type="dxa"/>
            <w:gridSpan w:val="2"/>
            <w:tcBorders>
              <w:top w:val="dotted" w:sz="2" w:space="0" w:color="auto"/>
              <w:left w:val="dotted" w:sz="2" w:space="0" w:color="auto"/>
              <w:bottom w:val="dotted" w:sz="2" w:space="0" w:color="auto"/>
              <w:right w:val="dotted" w:sz="2" w:space="0" w:color="auto"/>
            </w:tcBorders>
            <w:shd w:val="clear" w:color="auto" w:fill="F2F2F2" w:themeFill="background1" w:themeFillShade="F2"/>
            <w:hideMark/>
          </w:tcPr>
          <w:p w:rsidR="00177DAA" w:rsidRPr="00156E09" w:rsidRDefault="00177DAA" w:rsidP="00156E09">
            <w:pPr>
              <w:spacing w:line="240" w:lineRule="auto"/>
              <w:jc w:val="center"/>
              <w:rPr>
                <w:rFonts w:ascii="Times New Roman" w:hAnsi="Times New Roman" w:cs="Times New Roman"/>
                <w:b/>
                <w:sz w:val="24"/>
                <w:szCs w:val="24"/>
              </w:rPr>
            </w:pPr>
            <w:r w:rsidRPr="00156E09">
              <w:rPr>
                <w:rFonts w:ascii="Times New Roman" w:hAnsi="Times New Roman" w:cs="Times New Roman"/>
                <w:b/>
                <w:sz w:val="24"/>
                <w:szCs w:val="24"/>
              </w:rPr>
              <w:t>6. Контакты</w:t>
            </w:r>
          </w:p>
        </w:tc>
      </w:tr>
      <w:tr w:rsidR="00177DAA" w:rsidRPr="00156E09" w:rsidTr="007D3B9F">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sz w:val="24"/>
                <w:szCs w:val="24"/>
              </w:rPr>
            </w:pPr>
            <w:r w:rsidRPr="00156E09">
              <w:rPr>
                <w:rFonts w:ascii="Times New Roman" w:hAnsi="Times New Roman" w:cs="Times New Roman"/>
                <w:sz w:val="24"/>
                <w:szCs w:val="24"/>
              </w:rPr>
              <w:t>Ф.И.О. руководителя образовательной организации (полностью)</w:t>
            </w:r>
          </w:p>
        </w:tc>
        <w:tc>
          <w:tcPr>
            <w:tcW w:w="3119"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7D3B9F">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sz w:val="24"/>
                <w:szCs w:val="24"/>
              </w:rPr>
            </w:pPr>
            <w:r w:rsidRPr="00156E09">
              <w:rPr>
                <w:rFonts w:ascii="Times New Roman" w:hAnsi="Times New Roman" w:cs="Times New Roman"/>
                <w:sz w:val="24"/>
                <w:szCs w:val="24"/>
              </w:rPr>
              <w:t>Рабочий адрес</w:t>
            </w:r>
          </w:p>
        </w:tc>
        <w:tc>
          <w:tcPr>
            <w:tcW w:w="3119"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sz w:val="24"/>
                <w:szCs w:val="24"/>
              </w:rPr>
            </w:pPr>
            <w:r w:rsidRPr="00156E09">
              <w:rPr>
                <w:rFonts w:ascii="Times New Roman" w:hAnsi="Times New Roman" w:cs="Times New Roman"/>
                <w:sz w:val="24"/>
                <w:szCs w:val="24"/>
              </w:rPr>
              <w:t>(индекс)</w:t>
            </w:r>
          </w:p>
        </w:tc>
      </w:tr>
      <w:tr w:rsidR="00177DAA" w:rsidRPr="00156E09" w:rsidTr="007D3B9F">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sz w:val="24"/>
                <w:szCs w:val="24"/>
              </w:rPr>
            </w:pPr>
            <w:r w:rsidRPr="00156E09">
              <w:rPr>
                <w:rFonts w:ascii="Times New Roman" w:hAnsi="Times New Roman" w:cs="Times New Roman"/>
                <w:sz w:val="24"/>
                <w:szCs w:val="24"/>
              </w:rPr>
              <w:t>Рабочая электронная почта</w:t>
            </w:r>
          </w:p>
        </w:tc>
        <w:tc>
          <w:tcPr>
            <w:tcW w:w="3119"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7D3B9F">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sz w:val="24"/>
                <w:szCs w:val="24"/>
              </w:rPr>
            </w:pPr>
            <w:r w:rsidRPr="00156E09">
              <w:rPr>
                <w:rFonts w:ascii="Times New Roman" w:hAnsi="Times New Roman" w:cs="Times New Roman"/>
                <w:sz w:val="24"/>
                <w:szCs w:val="24"/>
              </w:rPr>
              <w:t>Рабочий телефон</w:t>
            </w:r>
          </w:p>
        </w:tc>
        <w:tc>
          <w:tcPr>
            <w:tcW w:w="3119"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sz w:val="24"/>
                <w:szCs w:val="24"/>
              </w:rPr>
            </w:pPr>
            <w:r w:rsidRPr="00156E09">
              <w:rPr>
                <w:rFonts w:ascii="Times New Roman" w:hAnsi="Times New Roman" w:cs="Times New Roman"/>
                <w:sz w:val="24"/>
                <w:szCs w:val="24"/>
              </w:rPr>
              <w:t>(междугородний код)</w:t>
            </w:r>
          </w:p>
        </w:tc>
      </w:tr>
      <w:tr w:rsidR="00177DAA" w:rsidRPr="00156E09" w:rsidTr="007D3B9F">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sz w:val="24"/>
                <w:szCs w:val="24"/>
              </w:rPr>
            </w:pPr>
            <w:r w:rsidRPr="00156E09">
              <w:rPr>
                <w:rFonts w:ascii="Times New Roman" w:hAnsi="Times New Roman" w:cs="Times New Roman"/>
                <w:sz w:val="24"/>
                <w:szCs w:val="24"/>
              </w:rPr>
              <w:t>Адрес сайта образовательной организации в Интернете</w:t>
            </w:r>
          </w:p>
        </w:tc>
        <w:tc>
          <w:tcPr>
            <w:tcW w:w="3119"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7D3B9F">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sz w:val="24"/>
                <w:szCs w:val="24"/>
              </w:rPr>
            </w:pPr>
            <w:r w:rsidRPr="00156E09">
              <w:rPr>
                <w:rFonts w:ascii="Times New Roman" w:hAnsi="Times New Roman" w:cs="Times New Roman"/>
                <w:sz w:val="24"/>
                <w:szCs w:val="24"/>
              </w:rPr>
              <w:t>Домашний адрес</w:t>
            </w:r>
          </w:p>
        </w:tc>
        <w:tc>
          <w:tcPr>
            <w:tcW w:w="3119"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sz w:val="24"/>
                <w:szCs w:val="24"/>
              </w:rPr>
            </w:pPr>
            <w:r w:rsidRPr="00156E09">
              <w:rPr>
                <w:rFonts w:ascii="Times New Roman" w:hAnsi="Times New Roman" w:cs="Times New Roman"/>
                <w:sz w:val="24"/>
                <w:szCs w:val="24"/>
              </w:rPr>
              <w:t>(индекс)</w:t>
            </w:r>
          </w:p>
        </w:tc>
      </w:tr>
      <w:tr w:rsidR="00177DAA" w:rsidRPr="00156E09" w:rsidTr="007D3B9F">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sz w:val="24"/>
                <w:szCs w:val="24"/>
              </w:rPr>
            </w:pPr>
            <w:r w:rsidRPr="00156E09">
              <w:rPr>
                <w:rFonts w:ascii="Times New Roman" w:hAnsi="Times New Roman" w:cs="Times New Roman"/>
                <w:sz w:val="24"/>
                <w:szCs w:val="24"/>
              </w:rPr>
              <w:t>Мобильный телефон</w:t>
            </w:r>
          </w:p>
        </w:tc>
        <w:tc>
          <w:tcPr>
            <w:tcW w:w="3119"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sz w:val="24"/>
                <w:szCs w:val="24"/>
              </w:rPr>
            </w:pPr>
            <w:r w:rsidRPr="00156E09">
              <w:rPr>
                <w:rFonts w:ascii="Times New Roman" w:hAnsi="Times New Roman" w:cs="Times New Roman"/>
                <w:sz w:val="24"/>
                <w:szCs w:val="24"/>
              </w:rPr>
              <w:t>(междугородний код)</w:t>
            </w:r>
          </w:p>
        </w:tc>
      </w:tr>
      <w:tr w:rsidR="00177DAA" w:rsidRPr="00156E09" w:rsidTr="007D3B9F">
        <w:trPr>
          <w:cantSplit/>
          <w:trHeight w:val="143"/>
        </w:trPr>
        <w:tc>
          <w:tcPr>
            <w:tcW w:w="6946" w:type="dxa"/>
            <w:tcBorders>
              <w:top w:val="dotted" w:sz="2" w:space="0" w:color="auto"/>
              <w:left w:val="dotted" w:sz="2" w:space="0" w:color="auto"/>
              <w:bottom w:val="dotted" w:sz="2" w:space="0" w:color="auto"/>
              <w:right w:val="dotted" w:sz="2" w:space="0" w:color="auto"/>
            </w:tcBorders>
            <w:shd w:val="clear" w:color="auto" w:fill="auto"/>
            <w:hideMark/>
          </w:tcPr>
          <w:p w:rsidR="00177DAA" w:rsidRPr="00156E09" w:rsidRDefault="00177DAA" w:rsidP="00156E09">
            <w:pPr>
              <w:spacing w:line="240" w:lineRule="auto"/>
              <w:rPr>
                <w:rFonts w:ascii="Times New Roman" w:hAnsi="Times New Roman" w:cs="Times New Roman"/>
                <w:sz w:val="24"/>
                <w:szCs w:val="24"/>
              </w:rPr>
            </w:pPr>
            <w:r w:rsidRPr="00156E09">
              <w:rPr>
                <w:rFonts w:ascii="Times New Roman" w:hAnsi="Times New Roman" w:cs="Times New Roman"/>
                <w:sz w:val="24"/>
                <w:szCs w:val="24"/>
              </w:rPr>
              <w:t>Личная электронная почта</w:t>
            </w:r>
          </w:p>
        </w:tc>
        <w:tc>
          <w:tcPr>
            <w:tcW w:w="3119" w:type="dxa"/>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7D3B9F">
        <w:tc>
          <w:tcPr>
            <w:tcW w:w="10065" w:type="dxa"/>
            <w:gridSpan w:val="2"/>
            <w:tcBorders>
              <w:top w:val="dotted" w:sz="2" w:space="0" w:color="auto"/>
              <w:left w:val="dotted" w:sz="2" w:space="0" w:color="auto"/>
              <w:bottom w:val="dotted" w:sz="2" w:space="0" w:color="auto"/>
              <w:right w:val="dotted" w:sz="2" w:space="0" w:color="auto"/>
            </w:tcBorders>
            <w:shd w:val="clear" w:color="auto" w:fill="F2F2F2" w:themeFill="background1" w:themeFillShade="F2"/>
            <w:hideMark/>
          </w:tcPr>
          <w:p w:rsidR="00177DAA" w:rsidRPr="00156E09" w:rsidRDefault="00177DAA" w:rsidP="00156E09">
            <w:pPr>
              <w:spacing w:line="240" w:lineRule="auto"/>
              <w:jc w:val="center"/>
              <w:rPr>
                <w:rFonts w:ascii="Times New Roman" w:hAnsi="Times New Roman" w:cs="Times New Roman"/>
                <w:sz w:val="24"/>
                <w:szCs w:val="24"/>
              </w:rPr>
            </w:pPr>
            <w:r w:rsidRPr="00156E09">
              <w:rPr>
                <w:rFonts w:ascii="Times New Roman" w:hAnsi="Times New Roman" w:cs="Times New Roman"/>
                <w:b/>
                <w:bCs/>
                <w:sz w:val="24"/>
                <w:szCs w:val="24"/>
              </w:rPr>
              <w:t>7.Сведения о конкурсных материалах</w:t>
            </w:r>
          </w:p>
        </w:tc>
      </w:tr>
      <w:tr w:rsidR="00177DAA" w:rsidRPr="00156E09" w:rsidTr="007D3B9F">
        <w:tc>
          <w:tcPr>
            <w:tcW w:w="6946" w:type="dxa"/>
            <w:tcBorders>
              <w:top w:val="dotted" w:sz="2" w:space="0" w:color="auto"/>
              <w:left w:val="dotted" w:sz="2" w:space="0" w:color="auto"/>
              <w:bottom w:val="dotted" w:sz="2" w:space="0" w:color="auto"/>
              <w:right w:val="dotted" w:sz="2" w:space="0" w:color="auto"/>
            </w:tcBorders>
            <w:hideMark/>
          </w:tcPr>
          <w:p w:rsidR="00177DAA" w:rsidRPr="00156E09" w:rsidRDefault="00177DAA" w:rsidP="00156E09">
            <w:pPr>
              <w:autoSpaceDE w:val="0"/>
              <w:autoSpaceDN w:val="0"/>
              <w:adjustRightInd w:val="0"/>
              <w:spacing w:line="240" w:lineRule="auto"/>
              <w:rPr>
                <w:rFonts w:ascii="Times New Roman" w:hAnsi="Times New Roman" w:cs="Times New Roman"/>
                <w:sz w:val="24"/>
                <w:szCs w:val="24"/>
              </w:rPr>
            </w:pPr>
            <w:r w:rsidRPr="00156E09">
              <w:rPr>
                <w:rFonts w:ascii="Times New Roman" w:hAnsi="Times New Roman" w:cs="Times New Roman"/>
                <w:sz w:val="24"/>
                <w:szCs w:val="24"/>
              </w:rPr>
              <w:t xml:space="preserve">Аннотация </w:t>
            </w:r>
            <w:r w:rsidR="007D3B9F">
              <w:rPr>
                <w:rFonts w:ascii="Times New Roman" w:hAnsi="Times New Roman" w:cs="Times New Roman"/>
                <w:sz w:val="24"/>
                <w:szCs w:val="24"/>
              </w:rPr>
              <w:t>«Методического портфолио»</w:t>
            </w:r>
          </w:p>
          <w:p w:rsidR="00177DAA" w:rsidRPr="00156E09" w:rsidRDefault="00177DAA" w:rsidP="00156E09">
            <w:pPr>
              <w:autoSpaceDE w:val="0"/>
              <w:autoSpaceDN w:val="0"/>
              <w:adjustRightInd w:val="0"/>
              <w:spacing w:line="240" w:lineRule="auto"/>
              <w:rPr>
                <w:rFonts w:ascii="Times New Roman" w:hAnsi="Times New Roman" w:cs="Times New Roman"/>
                <w:i/>
                <w:sz w:val="24"/>
                <w:szCs w:val="24"/>
              </w:rPr>
            </w:pPr>
            <w:r w:rsidRPr="00156E09">
              <w:rPr>
                <w:rFonts w:ascii="Times New Roman" w:hAnsi="Times New Roman" w:cs="Times New Roman"/>
                <w:i/>
                <w:sz w:val="24"/>
                <w:szCs w:val="24"/>
              </w:rPr>
              <w:t>(не более 0,5 печатного листа)</w:t>
            </w:r>
          </w:p>
        </w:tc>
        <w:tc>
          <w:tcPr>
            <w:tcW w:w="3119" w:type="dxa"/>
            <w:tcBorders>
              <w:top w:val="dotted" w:sz="2" w:space="0" w:color="auto"/>
              <w:left w:val="dotted" w:sz="2" w:space="0" w:color="auto"/>
              <w:bottom w:val="dotted" w:sz="2" w:space="0" w:color="auto"/>
              <w:right w:val="dotted" w:sz="2" w:space="0" w:color="auto"/>
            </w:tcBorders>
          </w:tcPr>
          <w:p w:rsidR="00177DAA" w:rsidRPr="00156E09" w:rsidRDefault="00177DAA" w:rsidP="00156E09">
            <w:pPr>
              <w:spacing w:line="240" w:lineRule="auto"/>
              <w:rPr>
                <w:rFonts w:ascii="Times New Roman" w:hAnsi="Times New Roman" w:cs="Times New Roman"/>
                <w:sz w:val="24"/>
                <w:szCs w:val="24"/>
              </w:rPr>
            </w:pPr>
          </w:p>
        </w:tc>
      </w:tr>
      <w:tr w:rsidR="00177DAA" w:rsidRPr="00156E09" w:rsidTr="001D3B77">
        <w:tc>
          <w:tcPr>
            <w:tcW w:w="10065" w:type="dxa"/>
            <w:gridSpan w:val="2"/>
            <w:tcBorders>
              <w:top w:val="dotted" w:sz="2" w:space="0" w:color="auto"/>
              <w:left w:val="dotted" w:sz="2" w:space="0" w:color="auto"/>
              <w:bottom w:val="dotted" w:sz="2" w:space="0" w:color="auto"/>
              <w:right w:val="dotted" w:sz="2" w:space="0" w:color="auto"/>
            </w:tcBorders>
            <w:shd w:val="clear" w:color="auto" w:fill="auto"/>
          </w:tcPr>
          <w:p w:rsidR="00177DAA" w:rsidRPr="00156E09" w:rsidRDefault="00177DAA" w:rsidP="00A75E52">
            <w:pPr>
              <w:spacing w:line="240" w:lineRule="auto"/>
              <w:jc w:val="center"/>
              <w:rPr>
                <w:rFonts w:ascii="Times New Roman" w:hAnsi="Times New Roman" w:cs="Times New Roman"/>
                <w:b/>
                <w:sz w:val="24"/>
                <w:szCs w:val="24"/>
              </w:rPr>
            </w:pPr>
            <w:r w:rsidRPr="00156E09">
              <w:rPr>
                <w:rFonts w:ascii="Times New Roman" w:hAnsi="Times New Roman" w:cs="Times New Roman"/>
                <w:b/>
                <w:sz w:val="24"/>
                <w:szCs w:val="24"/>
              </w:rPr>
              <w:t>8.Дополнительные данные</w:t>
            </w:r>
          </w:p>
        </w:tc>
      </w:tr>
      <w:tr w:rsidR="00177DAA" w:rsidRPr="00156E09" w:rsidTr="001D3B77">
        <w:tc>
          <w:tcPr>
            <w:tcW w:w="10065" w:type="dxa"/>
            <w:gridSpan w:val="2"/>
            <w:tcBorders>
              <w:top w:val="dotted" w:sz="2" w:space="0" w:color="auto"/>
              <w:left w:val="dotted" w:sz="2" w:space="0" w:color="auto"/>
              <w:bottom w:val="dotted" w:sz="2" w:space="0" w:color="auto"/>
              <w:right w:val="dotted" w:sz="2" w:space="0" w:color="auto"/>
            </w:tcBorders>
            <w:shd w:val="clear" w:color="auto" w:fill="auto"/>
          </w:tcPr>
          <w:p w:rsidR="00177DAA" w:rsidRPr="00A75E52" w:rsidRDefault="00177DAA" w:rsidP="00A75E52">
            <w:pPr>
              <w:spacing w:line="240" w:lineRule="auto"/>
              <w:rPr>
                <w:rFonts w:ascii="Times New Roman" w:hAnsi="Times New Roman" w:cs="Times New Roman"/>
                <w:sz w:val="24"/>
                <w:szCs w:val="24"/>
              </w:rPr>
            </w:pPr>
            <w:r w:rsidRPr="00A75E52">
              <w:rPr>
                <w:rFonts w:ascii="Times New Roman" w:hAnsi="Times New Roman" w:cs="Times New Roman"/>
                <w:sz w:val="24"/>
                <w:szCs w:val="24"/>
              </w:rPr>
              <w:t xml:space="preserve">Я ознакомился(ась) с условиями участия в Конкурсе и согласен(а) с ними. Я даю согласие на участие в </w:t>
            </w:r>
            <w:r w:rsidR="00A75E52" w:rsidRPr="00A75E52">
              <w:rPr>
                <w:rFonts w:ascii="Times New Roman" w:hAnsi="Times New Roman" w:cs="Times New Roman"/>
                <w:sz w:val="24"/>
                <w:szCs w:val="24"/>
              </w:rPr>
              <w:t xml:space="preserve">краевом конкурсе профессионального педагогического мастерства «Лучший учитель основ православной культуры» в Приморском крае в 2022 году </w:t>
            </w:r>
            <w:r w:rsidRPr="00A75E52">
              <w:rPr>
                <w:rFonts w:ascii="Times New Roman" w:hAnsi="Times New Roman" w:cs="Times New Roman"/>
                <w:sz w:val="24"/>
                <w:szCs w:val="24"/>
              </w:rPr>
              <w:t>и внесение сведений, указанных в моей анкете-заявлении, в базу данных об участниках конкурса.</w:t>
            </w:r>
          </w:p>
        </w:tc>
      </w:tr>
    </w:tbl>
    <w:p w:rsidR="00177DAA" w:rsidRPr="00156E09" w:rsidRDefault="00177DAA" w:rsidP="00156E09">
      <w:pPr>
        <w:spacing w:line="240" w:lineRule="auto"/>
        <w:jc w:val="center"/>
        <w:rPr>
          <w:rFonts w:ascii="Times New Roman" w:hAnsi="Times New Roman" w:cs="Times New Roman"/>
          <w:sz w:val="24"/>
          <w:szCs w:val="24"/>
        </w:rPr>
      </w:pPr>
    </w:p>
    <w:p w:rsidR="00156E09" w:rsidRPr="00156E09" w:rsidRDefault="00177DAA" w:rsidP="00156E09">
      <w:pPr>
        <w:spacing w:line="240" w:lineRule="auto"/>
        <w:jc w:val="center"/>
        <w:rPr>
          <w:rFonts w:ascii="Times New Roman" w:hAnsi="Times New Roman" w:cs="Times New Roman"/>
          <w:sz w:val="24"/>
          <w:szCs w:val="24"/>
        </w:rPr>
      </w:pPr>
      <w:r w:rsidRPr="00156E09">
        <w:rPr>
          <w:rFonts w:ascii="Times New Roman" w:hAnsi="Times New Roman" w:cs="Times New Roman"/>
          <w:sz w:val="24"/>
          <w:szCs w:val="24"/>
        </w:rPr>
        <w:t>Дата                                                                                               Подпись участника</w:t>
      </w:r>
    </w:p>
    <w:p w:rsidR="0004419B" w:rsidRDefault="0004419B" w:rsidP="0004419B">
      <w:pPr>
        <w:spacing w:line="240" w:lineRule="auto"/>
        <w:jc w:val="center"/>
        <w:rPr>
          <w:rFonts w:ascii="Times New Roman" w:eastAsia="Times New Roman" w:hAnsi="Times New Roman" w:cs="Times New Roman"/>
          <w:b/>
          <w:i/>
          <w:color w:val="FF0000"/>
          <w:sz w:val="20"/>
          <w:szCs w:val="20"/>
        </w:rPr>
      </w:pPr>
    </w:p>
    <w:p w:rsidR="00BA7212" w:rsidRDefault="00BA7212" w:rsidP="0004419B">
      <w:pPr>
        <w:spacing w:line="240" w:lineRule="auto"/>
        <w:jc w:val="center"/>
        <w:rPr>
          <w:rFonts w:ascii="Times New Roman" w:eastAsia="Times New Roman" w:hAnsi="Times New Roman" w:cs="Times New Roman"/>
          <w:b/>
          <w:i/>
          <w:color w:val="FF0000"/>
          <w:sz w:val="20"/>
          <w:szCs w:val="20"/>
        </w:rPr>
      </w:pPr>
    </w:p>
    <w:p w:rsidR="00BA7212" w:rsidRDefault="00BA7212" w:rsidP="0004419B">
      <w:pPr>
        <w:spacing w:line="240" w:lineRule="auto"/>
        <w:jc w:val="center"/>
        <w:rPr>
          <w:rFonts w:ascii="Times New Roman" w:eastAsia="Times New Roman" w:hAnsi="Times New Roman" w:cs="Times New Roman"/>
          <w:b/>
          <w:i/>
          <w:color w:val="FF0000"/>
          <w:sz w:val="20"/>
          <w:szCs w:val="20"/>
        </w:rPr>
      </w:pPr>
    </w:p>
    <w:p w:rsidR="00BA7212" w:rsidRDefault="00BA7212" w:rsidP="0004419B">
      <w:pPr>
        <w:spacing w:line="240" w:lineRule="auto"/>
        <w:jc w:val="center"/>
        <w:rPr>
          <w:rFonts w:ascii="Times New Roman" w:eastAsia="Times New Roman" w:hAnsi="Times New Roman" w:cs="Times New Roman"/>
          <w:b/>
          <w:i/>
          <w:color w:val="FF0000"/>
          <w:sz w:val="20"/>
          <w:szCs w:val="20"/>
        </w:rPr>
      </w:pPr>
    </w:p>
    <w:p w:rsidR="00AD3E7F" w:rsidRDefault="00177DAA" w:rsidP="0004419B">
      <w:pPr>
        <w:spacing w:line="240" w:lineRule="auto"/>
        <w:jc w:val="right"/>
        <w:rPr>
          <w:rFonts w:ascii="Times New Roman" w:hAnsi="Times New Roman" w:cs="Times New Roman"/>
          <w:sz w:val="24"/>
          <w:szCs w:val="24"/>
        </w:rPr>
      </w:pPr>
      <w:r w:rsidRPr="00177DAA">
        <w:rPr>
          <w:rFonts w:ascii="Times New Roman" w:hAnsi="Times New Roman" w:cs="Times New Roman"/>
          <w:sz w:val="24"/>
          <w:szCs w:val="24"/>
        </w:rPr>
        <w:t xml:space="preserve">                                                         </w:t>
      </w:r>
    </w:p>
    <w:p w:rsidR="00AD3E7F" w:rsidRDefault="00AD3E7F" w:rsidP="0004419B">
      <w:pPr>
        <w:spacing w:line="240" w:lineRule="auto"/>
        <w:jc w:val="right"/>
        <w:rPr>
          <w:rFonts w:ascii="Times New Roman" w:hAnsi="Times New Roman" w:cs="Times New Roman"/>
          <w:sz w:val="24"/>
          <w:szCs w:val="24"/>
        </w:rPr>
      </w:pPr>
    </w:p>
    <w:p w:rsidR="00177DAA" w:rsidRPr="00177DAA" w:rsidRDefault="00177DAA" w:rsidP="0004419B">
      <w:pPr>
        <w:spacing w:line="240" w:lineRule="auto"/>
        <w:jc w:val="right"/>
        <w:rPr>
          <w:rFonts w:ascii="Times New Roman" w:hAnsi="Times New Roman" w:cs="Times New Roman"/>
          <w:sz w:val="24"/>
          <w:szCs w:val="24"/>
        </w:rPr>
      </w:pPr>
      <w:r w:rsidRPr="00177DAA">
        <w:rPr>
          <w:rFonts w:ascii="Times New Roman" w:hAnsi="Times New Roman" w:cs="Times New Roman"/>
          <w:sz w:val="24"/>
          <w:szCs w:val="24"/>
        </w:rPr>
        <w:t xml:space="preserve"> ПРИЛОЖЕНИЕ 2</w:t>
      </w:r>
    </w:p>
    <w:p w:rsidR="00177DAA" w:rsidRPr="00177DAA" w:rsidRDefault="00177DAA" w:rsidP="00A75E52">
      <w:pPr>
        <w:autoSpaceDE w:val="0"/>
        <w:autoSpaceDN w:val="0"/>
        <w:adjustRightInd w:val="0"/>
        <w:jc w:val="center"/>
        <w:rPr>
          <w:rFonts w:ascii="Times New Roman" w:eastAsia="Calibri" w:hAnsi="Times New Roman" w:cs="Times New Roman"/>
          <w:b/>
          <w:bCs/>
          <w:sz w:val="24"/>
          <w:szCs w:val="24"/>
        </w:rPr>
      </w:pPr>
      <w:r w:rsidRPr="00177DAA">
        <w:rPr>
          <w:rFonts w:ascii="Times New Roman" w:eastAsia="Calibri" w:hAnsi="Times New Roman" w:cs="Times New Roman"/>
          <w:b/>
          <w:bCs/>
          <w:sz w:val="24"/>
          <w:szCs w:val="24"/>
        </w:rPr>
        <w:t>Согласие</w:t>
      </w:r>
    </w:p>
    <w:p w:rsidR="00A75E52" w:rsidRPr="00156E09" w:rsidRDefault="00A75E52" w:rsidP="00A75E52">
      <w:pPr>
        <w:jc w:val="center"/>
        <w:rPr>
          <w:rFonts w:ascii="Times New Roman" w:hAnsi="Times New Roman" w:cs="Times New Roman"/>
          <w:b/>
          <w:sz w:val="24"/>
          <w:szCs w:val="24"/>
        </w:rPr>
      </w:pPr>
      <w:r w:rsidRPr="00156E09">
        <w:rPr>
          <w:rFonts w:ascii="Times New Roman" w:hAnsi="Times New Roman" w:cs="Times New Roman"/>
          <w:b/>
          <w:sz w:val="24"/>
          <w:szCs w:val="24"/>
        </w:rPr>
        <w:t xml:space="preserve">участника краевого конкурса </w:t>
      </w:r>
    </w:p>
    <w:p w:rsidR="00A75E52" w:rsidRPr="00156E09" w:rsidRDefault="00A75E52" w:rsidP="00A75E52">
      <w:pPr>
        <w:jc w:val="center"/>
        <w:rPr>
          <w:rFonts w:ascii="Times New Roman" w:hAnsi="Times New Roman" w:cs="Times New Roman"/>
          <w:b/>
          <w:sz w:val="24"/>
          <w:szCs w:val="24"/>
        </w:rPr>
      </w:pPr>
      <w:r w:rsidRPr="00156E09">
        <w:rPr>
          <w:rFonts w:ascii="Times New Roman" w:hAnsi="Times New Roman" w:cs="Times New Roman"/>
          <w:b/>
          <w:sz w:val="24"/>
          <w:szCs w:val="24"/>
        </w:rPr>
        <w:t xml:space="preserve">профессионального педагогического мастерства </w:t>
      </w:r>
    </w:p>
    <w:p w:rsidR="00A75E52" w:rsidRPr="00156E09" w:rsidRDefault="00A75E52" w:rsidP="00A75E52">
      <w:pPr>
        <w:jc w:val="center"/>
        <w:rPr>
          <w:rFonts w:ascii="Times New Roman" w:hAnsi="Times New Roman" w:cs="Times New Roman"/>
          <w:b/>
          <w:color w:val="000000" w:themeColor="text1"/>
          <w:sz w:val="24"/>
          <w:szCs w:val="24"/>
        </w:rPr>
      </w:pPr>
      <w:r w:rsidRPr="00156E09">
        <w:rPr>
          <w:rFonts w:ascii="Times New Roman" w:hAnsi="Times New Roman" w:cs="Times New Roman"/>
          <w:b/>
          <w:sz w:val="24"/>
          <w:szCs w:val="24"/>
        </w:rPr>
        <w:t>«Лучший учитель основ православной культуры» в Приморском крае в 2022 году</w:t>
      </w:r>
    </w:p>
    <w:p w:rsidR="00177DAA" w:rsidRPr="00177DAA" w:rsidRDefault="00177DAA" w:rsidP="00A75E52">
      <w:pPr>
        <w:autoSpaceDE w:val="0"/>
        <w:autoSpaceDN w:val="0"/>
        <w:adjustRightInd w:val="0"/>
        <w:jc w:val="center"/>
        <w:rPr>
          <w:rFonts w:ascii="Times New Roman" w:eastAsia="Calibri" w:hAnsi="Times New Roman" w:cs="Times New Roman"/>
          <w:sz w:val="24"/>
          <w:szCs w:val="24"/>
        </w:rPr>
      </w:pPr>
      <w:r w:rsidRPr="00177DAA">
        <w:rPr>
          <w:rFonts w:ascii="Times New Roman" w:eastAsia="Calibri" w:hAnsi="Times New Roman" w:cs="Times New Roman"/>
          <w:b/>
          <w:bCs/>
          <w:sz w:val="24"/>
          <w:szCs w:val="24"/>
        </w:rPr>
        <w:t>на обработку персональных данных</w:t>
      </w:r>
    </w:p>
    <w:p w:rsidR="00177DAA" w:rsidRPr="00177DAA" w:rsidRDefault="00177DAA" w:rsidP="00A75E52">
      <w:pPr>
        <w:autoSpaceDE w:val="0"/>
        <w:autoSpaceDN w:val="0"/>
        <w:adjustRightInd w:val="0"/>
        <w:ind w:firstLine="567"/>
        <w:jc w:val="center"/>
        <w:rPr>
          <w:rFonts w:ascii="Times New Roman" w:eastAsia="Calibri" w:hAnsi="Times New Roman" w:cs="Times New Roman"/>
          <w:b/>
          <w:bCs/>
          <w:sz w:val="24"/>
          <w:szCs w:val="24"/>
        </w:rPr>
      </w:pPr>
      <w:r w:rsidRPr="00177DAA">
        <w:rPr>
          <w:rFonts w:ascii="Times New Roman" w:eastAsia="Calibri" w:hAnsi="Times New Roman" w:cs="Times New Roman"/>
          <w:bCs/>
          <w:sz w:val="24"/>
          <w:szCs w:val="24"/>
        </w:rPr>
        <w:t>(</w:t>
      </w:r>
      <w:r w:rsidRPr="00177DAA">
        <w:rPr>
          <w:rFonts w:ascii="Times New Roman" w:eastAsia="Calibri" w:hAnsi="Times New Roman" w:cs="Times New Roman"/>
          <w:sz w:val="24"/>
          <w:szCs w:val="24"/>
        </w:rPr>
        <w:t>публикацию персональных данных, в том числе посредством информационно-телекоммуникационной сети Интернет</w:t>
      </w:r>
      <w:r w:rsidRPr="00177DAA">
        <w:rPr>
          <w:rFonts w:ascii="Times New Roman" w:eastAsia="Calibri" w:hAnsi="Times New Roman" w:cs="Times New Roman"/>
          <w:bCs/>
          <w:sz w:val="24"/>
          <w:szCs w:val="24"/>
        </w:rPr>
        <w:t>)</w:t>
      </w:r>
    </w:p>
    <w:p w:rsidR="00177DAA" w:rsidRPr="00177DAA" w:rsidRDefault="00177DAA" w:rsidP="00A75E52">
      <w:pPr>
        <w:autoSpaceDE w:val="0"/>
        <w:autoSpaceDN w:val="0"/>
        <w:adjustRightInd w:val="0"/>
        <w:ind w:firstLine="567"/>
        <w:jc w:val="both"/>
        <w:rPr>
          <w:rFonts w:ascii="Times New Roman" w:eastAsia="Calibri" w:hAnsi="Times New Roman" w:cs="Times New Roman"/>
          <w:sz w:val="24"/>
          <w:szCs w:val="24"/>
        </w:rPr>
      </w:pPr>
    </w:p>
    <w:p w:rsidR="00177DAA" w:rsidRPr="00177DAA" w:rsidRDefault="00177DAA" w:rsidP="00A75E52">
      <w:pPr>
        <w:autoSpaceDE w:val="0"/>
        <w:autoSpaceDN w:val="0"/>
        <w:adjustRightInd w:val="0"/>
        <w:jc w:val="right"/>
        <w:rPr>
          <w:rFonts w:ascii="Times New Roman" w:eastAsia="TimesNewRomanPSMT" w:hAnsi="Times New Roman" w:cs="Times New Roman"/>
          <w:sz w:val="24"/>
          <w:szCs w:val="24"/>
        </w:rPr>
      </w:pPr>
      <w:r w:rsidRPr="00177DAA">
        <w:rPr>
          <w:rFonts w:ascii="Times New Roman" w:eastAsia="TimesNewRomanPSMT" w:hAnsi="Times New Roman" w:cs="Times New Roman"/>
          <w:sz w:val="24"/>
          <w:szCs w:val="24"/>
        </w:rPr>
        <w:t>«___»_________20___ г.</w:t>
      </w:r>
    </w:p>
    <w:p w:rsidR="00177DAA" w:rsidRPr="00177DAA" w:rsidRDefault="00177DAA" w:rsidP="00A75E52">
      <w:pPr>
        <w:autoSpaceDE w:val="0"/>
        <w:autoSpaceDN w:val="0"/>
        <w:adjustRightInd w:val="0"/>
        <w:ind w:firstLine="709"/>
        <w:jc w:val="both"/>
        <w:rPr>
          <w:rFonts w:ascii="Times New Roman" w:eastAsia="TimesNewRomanPSMT" w:hAnsi="Times New Roman" w:cs="Times New Roman"/>
          <w:sz w:val="24"/>
          <w:szCs w:val="24"/>
        </w:rPr>
      </w:pPr>
      <w:r w:rsidRPr="00177DAA">
        <w:rPr>
          <w:rFonts w:ascii="Times New Roman" w:eastAsia="TimesNewRomanPSMT" w:hAnsi="Times New Roman" w:cs="Times New Roman"/>
          <w:sz w:val="24"/>
          <w:szCs w:val="24"/>
        </w:rPr>
        <w:t>Я, _____________________________________________________________________</w:t>
      </w:r>
    </w:p>
    <w:p w:rsidR="00177DAA" w:rsidRPr="00177DAA" w:rsidRDefault="00177DAA" w:rsidP="00A75E52">
      <w:pPr>
        <w:autoSpaceDE w:val="0"/>
        <w:autoSpaceDN w:val="0"/>
        <w:adjustRightInd w:val="0"/>
        <w:jc w:val="center"/>
        <w:rPr>
          <w:rFonts w:ascii="Times New Roman" w:eastAsia="TimesNewRomanPSMT" w:hAnsi="Times New Roman" w:cs="Times New Roman"/>
          <w:i/>
          <w:sz w:val="24"/>
          <w:szCs w:val="24"/>
        </w:rPr>
      </w:pPr>
      <w:r w:rsidRPr="00177DAA">
        <w:rPr>
          <w:rFonts w:ascii="Times New Roman" w:eastAsia="TimesNewRomanPSMT" w:hAnsi="Times New Roman" w:cs="Times New Roman"/>
          <w:i/>
          <w:sz w:val="24"/>
          <w:szCs w:val="24"/>
        </w:rPr>
        <w:t>(фамилия, имя, отчество полностью)</w:t>
      </w:r>
    </w:p>
    <w:p w:rsidR="00177DAA" w:rsidRPr="00177DAA" w:rsidRDefault="00177DAA" w:rsidP="00A75E52">
      <w:pPr>
        <w:autoSpaceDE w:val="0"/>
        <w:autoSpaceDN w:val="0"/>
        <w:adjustRightInd w:val="0"/>
        <w:jc w:val="both"/>
        <w:rPr>
          <w:rFonts w:ascii="Times New Roman" w:eastAsia="TimesNewRomanPSMT" w:hAnsi="Times New Roman" w:cs="Times New Roman"/>
          <w:sz w:val="24"/>
          <w:szCs w:val="24"/>
        </w:rPr>
      </w:pPr>
      <w:r w:rsidRPr="00177DAA">
        <w:rPr>
          <w:rFonts w:ascii="Times New Roman" w:eastAsia="TimesNewRomanPSMT" w:hAnsi="Times New Roman" w:cs="Times New Roman"/>
          <w:sz w:val="24"/>
          <w:szCs w:val="24"/>
        </w:rPr>
        <w:t>__________________________________ серия _____№_______ выдан_______________________</w:t>
      </w:r>
    </w:p>
    <w:p w:rsidR="00177DAA" w:rsidRPr="00177DAA" w:rsidRDefault="00177DAA" w:rsidP="00A75E52">
      <w:pPr>
        <w:autoSpaceDE w:val="0"/>
        <w:autoSpaceDN w:val="0"/>
        <w:adjustRightInd w:val="0"/>
        <w:jc w:val="both"/>
        <w:rPr>
          <w:rFonts w:ascii="Times New Roman" w:eastAsia="TimesNewRomanPSMT" w:hAnsi="Times New Roman" w:cs="Times New Roman"/>
          <w:sz w:val="24"/>
          <w:szCs w:val="24"/>
        </w:rPr>
      </w:pPr>
      <w:r w:rsidRPr="00177DAA">
        <w:rPr>
          <w:rFonts w:ascii="Times New Roman" w:eastAsia="TimesNewRomanPSMT" w:hAnsi="Times New Roman" w:cs="Times New Roman"/>
          <w:i/>
          <w:sz w:val="24"/>
          <w:szCs w:val="24"/>
        </w:rPr>
        <w:t>(вид документа, удостоверяющего личность)                                                     (кем и когда)</w:t>
      </w:r>
    </w:p>
    <w:p w:rsidR="00177DAA" w:rsidRPr="00177DAA" w:rsidRDefault="00177DAA" w:rsidP="00A75E52">
      <w:pPr>
        <w:autoSpaceDE w:val="0"/>
        <w:autoSpaceDN w:val="0"/>
        <w:adjustRightInd w:val="0"/>
        <w:jc w:val="both"/>
        <w:rPr>
          <w:rFonts w:ascii="Times New Roman" w:eastAsia="TimesNewRomanPSMT" w:hAnsi="Times New Roman" w:cs="Times New Roman"/>
          <w:sz w:val="24"/>
          <w:szCs w:val="24"/>
        </w:rPr>
      </w:pPr>
      <w:r w:rsidRPr="00177DAA">
        <w:rPr>
          <w:rFonts w:ascii="Times New Roman" w:eastAsia="TimesNewRomanPSMT" w:hAnsi="Times New Roman" w:cs="Times New Roman"/>
          <w:sz w:val="24"/>
          <w:szCs w:val="24"/>
        </w:rPr>
        <w:t>проживающий(</w:t>
      </w:r>
      <w:proofErr w:type="spellStart"/>
      <w:r w:rsidRPr="00177DAA">
        <w:rPr>
          <w:rFonts w:ascii="Times New Roman" w:eastAsia="TimesNewRomanPSMT" w:hAnsi="Times New Roman" w:cs="Times New Roman"/>
          <w:sz w:val="24"/>
          <w:szCs w:val="24"/>
        </w:rPr>
        <w:t>ая</w:t>
      </w:r>
      <w:proofErr w:type="spellEnd"/>
      <w:r w:rsidRPr="00177DAA">
        <w:rPr>
          <w:rFonts w:ascii="Times New Roman" w:eastAsia="TimesNewRomanPSMT" w:hAnsi="Times New Roman" w:cs="Times New Roman"/>
          <w:sz w:val="24"/>
          <w:szCs w:val="24"/>
        </w:rPr>
        <w:t xml:space="preserve">) по адресу _______________________________________________________, </w:t>
      </w:r>
    </w:p>
    <w:p w:rsidR="00177DAA" w:rsidRPr="00177DAA" w:rsidRDefault="00177DAA" w:rsidP="00A75E52">
      <w:pPr>
        <w:autoSpaceDE w:val="0"/>
        <w:autoSpaceDN w:val="0"/>
        <w:adjustRightInd w:val="0"/>
        <w:ind w:firstLine="709"/>
        <w:jc w:val="both"/>
        <w:rPr>
          <w:rFonts w:ascii="Times New Roman" w:eastAsia="Calibri" w:hAnsi="Times New Roman" w:cs="Times New Roman"/>
          <w:bCs/>
          <w:sz w:val="24"/>
          <w:szCs w:val="24"/>
        </w:rPr>
      </w:pPr>
      <w:r w:rsidRPr="00177DAA">
        <w:rPr>
          <w:rFonts w:ascii="Times New Roman" w:eastAsia="Calibri" w:hAnsi="Times New Roman" w:cs="Times New Roman"/>
          <w:sz w:val="24"/>
          <w:szCs w:val="24"/>
        </w:rPr>
        <w:t>в соответствии с пунктом 4 статьи 9 Федерального закона от 27.07.2006 № 152-ФЗ «О персональных данных»</w:t>
      </w:r>
      <w:r w:rsidRPr="00177DAA">
        <w:rPr>
          <w:rFonts w:ascii="Times New Roman" w:eastAsia="Calibri" w:hAnsi="Times New Roman" w:cs="Times New Roman"/>
          <w:bCs/>
          <w:sz w:val="24"/>
          <w:szCs w:val="24"/>
        </w:rPr>
        <w:t xml:space="preserve"> даю согласие</w:t>
      </w:r>
      <w:r w:rsidRPr="00177DAA">
        <w:rPr>
          <w:rFonts w:ascii="Times New Roman" w:eastAsia="Calibri" w:hAnsi="Times New Roman" w:cs="Times New Roman"/>
          <w:b/>
          <w:bCs/>
          <w:sz w:val="24"/>
          <w:szCs w:val="24"/>
        </w:rPr>
        <w:t xml:space="preserve"> </w:t>
      </w:r>
      <w:r w:rsidRPr="00177DAA">
        <w:rPr>
          <w:rFonts w:ascii="Times New Roman" w:eastAsia="Calibri" w:hAnsi="Times New Roman" w:cs="Times New Roman"/>
          <w:bCs/>
          <w:sz w:val="24"/>
          <w:szCs w:val="24"/>
        </w:rPr>
        <w:t xml:space="preserve">оператору </w:t>
      </w:r>
      <w:r w:rsidR="00A75E52" w:rsidRPr="00A75E52">
        <w:rPr>
          <w:rFonts w:ascii="Times New Roman" w:hAnsi="Times New Roman" w:cs="Times New Roman"/>
          <w:sz w:val="24"/>
          <w:szCs w:val="24"/>
        </w:rPr>
        <w:t>краево</w:t>
      </w:r>
      <w:r w:rsidR="00B82134">
        <w:rPr>
          <w:rFonts w:ascii="Times New Roman" w:hAnsi="Times New Roman" w:cs="Times New Roman"/>
          <w:sz w:val="24"/>
          <w:szCs w:val="24"/>
        </w:rPr>
        <w:t>го</w:t>
      </w:r>
      <w:r w:rsidR="00A75E52" w:rsidRPr="00A75E52">
        <w:rPr>
          <w:rFonts w:ascii="Times New Roman" w:hAnsi="Times New Roman" w:cs="Times New Roman"/>
          <w:sz w:val="24"/>
          <w:szCs w:val="24"/>
        </w:rPr>
        <w:t xml:space="preserve"> конкурс</w:t>
      </w:r>
      <w:r w:rsidR="00B82134">
        <w:rPr>
          <w:rFonts w:ascii="Times New Roman" w:hAnsi="Times New Roman" w:cs="Times New Roman"/>
          <w:sz w:val="24"/>
          <w:szCs w:val="24"/>
        </w:rPr>
        <w:t>а</w:t>
      </w:r>
      <w:r w:rsidR="00A75E52" w:rsidRPr="00A75E52">
        <w:rPr>
          <w:rFonts w:ascii="Times New Roman" w:hAnsi="Times New Roman" w:cs="Times New Roman"/>
          <w:sz w:val="24"/>
          <w:szCs w:val="24"/>
        </w:rPr>
        <w:t xml:space="preserve"> профессионального педагогического мастерства «Лучший учитель основ православной культуры» в Приморском крае в 2022 году</w:t>
      </w:r>
      <w:r w:rsidRPr="00177DAA">
        <w:rPr>
          <w:rFonts w:ascii="Times New Roman" w:eastAsia="Calibri" w:hAnsi="Times New Roman" w:cs="Times New Roman"/>
          <w:bCs/>
          <w:sz w:val="24"/>
          <w:szCs w:val="24"/>
        </w:rPr>
        <w:t xml:space="preserve"> (далее – Конкурс) </w:t>
      </w:r>
      <w:r w:rsidR="00B82134">
        <w:rPr>
          <w:rFonts w:ascii="Times New Roman" w:eastAsia="Calibri" w:hAnsi="Times New Roman" w:cs="Times New Roman"/>
          <w:bCs/>
          <w:sz w:val="24"/>
          <w:szCs w:val="24"/>
        </w:rPr>
        <w:t xml:space="preserve"> </w:t>
      </w:r>
      <w:r w:rsidRPr="00177DAA">
        <w:rPr>
          <w:rFonts w:ascii="Times New Roman" w:eastAsia="Calibri" w:hAnsi="Times New Roman" w:cs="Times New Roman"/>
          <w:bCs/>
          <w:sz w:val="24"/>
          <w:szCs w:val="24"/>
        </w:rPr>
        <w:t xml:space="preserve">– </w:t>
      </w:r>
      <w:r w:rsidR="00B82134">
        <w:rPr>
          <w:rFonts w:ascii="Times New Roman" w:eastAsia="Calibri" w:hAnsi="Times New Roman" w:cs="Times New Roman"/>
          <w:bCs/>
          <w:sz w:val="24"/>
          <w:szCs w:val="24"/>
        </w:rPr>
        <w:t>Государственному автономному учреждению дополнительного профессионального образования «Приморский краевой институт развития образования»</w:t>
      </w:r>
      <w:r w:rsidRPr="00177DAA">
        <w:rPr>
          <w:rFonts w:ascii="Times New Roman" w:eastAsia="Calibri" w:hAnsi="Times New Roman" w:cs="Times New Roman"/>
          <w:bCs/>
          <w:sz w:val="24"/>
          <w:szCs w:val="24"/>
        </w:rPr>
        <w:t>, расположенному по адресу: 693003, г. Владивосток, ул.Станюковича, д. 28 (далее – Оператор), на автоматизированную, а также без использования средств автоматизации обработку моих персональных данных, а именно:</w:t>
      </w:r>
    </w:p>
    <w:p w:rsidR="00177DAA" w:rsidRPr="00177DAA" w:rsidRDefault="00177DAA" w:rsidP="00A75E52">
      <w:pPr>
        <w:autoSpaceDE w:val="0"/>
        <w:autoSpaceDN w:val="0"/>
        <w:adjustRightInd w:val="0"/>
        <w:ind w:firstLine="709"/>
        <w:jc w:val="both"/>
        <w:rPr>
          <w:rFonts w:ascii="Times New Roman" w:eastAsia="Calibri" w:hAnsi="Times New Roman" w:cs="Times New Roman"/>
          <w:bCs/>
          <w:sz w:val="24"/>
          <w:szCs w:val="24"/>
        </w:rPr>
      </w:pPr>
      <w:r w:rsidRPr="00177DAA">
        <w:rPr>
          <w:rFonts w:ascii="Times New Roman" w:eastAsia="Calibri" w:hAnsi="Times New Roman" w:cs="Times New Roman"/>
          <w:bCs/>
          <w:sz w:val="24"/>
          <w:szCs w:val="24"/>
        </w:rPr>
        <w:t>1. Совершение действий, предусмотренных пунктом 3 статьи 3 Федерального закона от 27.07.2006 № 152-ФЗ «О персональных данных», в отношении следующих персональных данных:</w:t>
      </w:r>
    </w:p>
    <w:p w:rsidR="00177DAA" w:rsidRPr="00177DAA" w:rsidRDefault="00177DAA" w:rsidP="00A75E52">
      <w:pPr>
        <w:tabs>
          <w:tab w:val="left" w:pos="709"/>
        </w:tabs>
        <w:autoSpaceDE w:val="0"/>
        <w:autoSpaceDN w:val="0"/>
        <w:adjustRightInd w:val="0"/>
        <w:ind w:firstLine="709"/>
        <w:jc w:val="both"/>
        <w:rPr>
          <w:rFonts w:ascii="Times New Roman" w:eastAsia="Calibri" w:hAnsi="Times New Roman" w:cs="Times New Roman"/>
          <w:bCs/>
          <w:sz w:val="24"/>
          <w:szCs w:val="24"/>
        </w:rPr>
      </w:pPr>
      <w:r w:rsidRPr="00177DAA">
        <w:rPr>
          <w:rFonts w:ascii="Times New Roman" w:eastAsia="Calibri" w:hAnsi="Times New Roman" w:cs="Times New Roman"/>
          <w:bCs/>
          <w:sz w:val="24"/>
          <w:szCs w:val="24"/>
        </w:rPr>
        <w:t>– фамилия, имя, отчество;</w:t>
      </w:r>
    </w:p>
    <w:p w:rsidR="00177DAA" w:rsidRPr="00177DAA" w:rsidRDefault="00177DAA" w:rsidP="00A75E52">
      <w:pPr>
        <w:tabs>
          <w:tab w:val="left" w:pos="709"/>
        </w:tabs>
        <w:autoSpaceDE w:val="0"/>
        <w:autoSpaceDN w:val="0"/>
        <w:adjustRightInd w:val="0"/>
        <w:ind w:firstLine="709"/>
        <w:jc w:val="both"/>
        <w:rPr>
          <w:rFonts w:ascii="Times New Roman" w:eastAsia="Calibri" w:hAnsi="Times New Roman" w:cs="Times New Roman"/>
          <w:bCs/>
          <w:sz w:val="24"/>
          <w:szCs w:val="24"/>
        </w:rPr>
      </w:pPr>
      <w:r w:rsidRPr="00177DAA">
        <w:rPr>
          <w:rFonts w:ascii="Times New Roman" w:eastAsia="Calibri" w:hAnsi="Times New Roman" w:cs="Times New Roman"/>
          <w:bCs/>
          <w:sz w:val="24"/>
          <w:szCs w:val="24"/>
        </w:rPr>
        <w:t>– пол, возраст;</w:t>
      </w:r>
    </w:p>
    <w:p w:rsidR="00177DAA" w:rsidRPr="00177DAA" w:rsidRDefault="00177DAA" w:rsidP="00A75E52">
      <w:pPr>
        <w:tabs>
          <w:tab w:val="left" w:pos="709"/>
        </w:tabs>
        <w:autoSpaceDE w:val="0"/>
        <w:autoSpaceDN w:val="0"/>
        <w:adjustRightInd w:val="0"/>
        <w:ind w:firstLine="709"/>
        <w:jc w:val="both"/>
        <w:rPr>
          <w:rFonts w:ascii="Times New Roman" w:eastAsia="Calibri" w:hAnsi="Times New Roman" w:cs="Times New Roman"/>
          <w:bCs/>
          <w:sz w:val="24"/>
          <w:szCs w:val="24"/>
        </w:rPr>
      </w:pPr>
      <w:r w:rsidRPr="00177DAA">
        <w:rPr>
          <w:rFonts w:ascii="Times New Roman" w:eastAsia="Calibri" w:hAnsi="Times New Roman" w:cs="Times New Roman"/>
          <w:bCs/>
          <w:sz w:val="24"/>
          <w:szCs w:val="24"/>
        </w:rPr>
        <w:t>– паспортные данные;</w:t>
      </w:r>
    </w:p>
    <w:p w:rsidR="00177DAA" w:rsidRPr="00177DAA" w:rsidRDefault="00177DAA" w:rsidP="00A75E52">
      <w:pPr>
        <w:tabs>
          <w:tab w:val="left" w:pos="709"/>
        </w:tabs>
        <w:autoSpaceDE w:val="0"/>
        <w:autoSpaceDN w:val="0"/>
        <w:adjustRightInd w:val="0"/>
        <w:ind w:firstLine="709"/>
        <w:jc w:val="both"/>
        <w:rPr>
          <w:rFonts w:ascii="Times New Roman" w:eastAsia="Calibri" w:hAnsi="Times New Roman" w:cs="Times New Roman"/>
          <w:bCs/>
          <w:sz w:val="24"/>
          <w:szCs w:val="24"/>
        </w:rPr>
      </w:pPr>
      <w:r w:rsidRPr="00177DAA">
        <w:rPr>
          <w:rFonts w:ascii="Times New Roman" w:eastAsia="Calibri" w:hAnsi="Times New Roman" w:cs="Times New Roman"/>
          <w:bCs/>
          <w:sz w:val="24"/>
          <w:szCs w:val="24"/>
        </w:rPr>
        <w:t>– адрес фактического проживания;</w:t>
      </w:r>
    </w:p>
    <w:p w:rsidR="00177DAA" w:rsidRPr="00177DAA" w:rsidRDefault="00177DAA" w:rsidP="00A75E52">
      <w:pPr>
        <w:tabs>
          <w:tab w:val="left" w:pos="709"/>
        </w:tabs>
        <w:autoSpaceDE w:val="0"/>
        <w:autoSpaceDN w:val="0"/>
        <w:adjustRightInd w:val="0"/>
        <w:ind w:firstLine="709"/>
        <w:jc w:val="both"/>
        <w:rPr>
          <w:rFonts w:ascii="Times New Roman" w:eastAsia="Calibri" w:hAnsi="Times New Roman" w:cs="Times New Roman"/>
          <w:bCs/>
          <w:sz w:val="24"/>
          <w:szCs w:val="24"/>
        </w:rPr>
      </w:pPr>
      <w:r w:rsidRPr="00177DAA">
        <w:rPr>
          <w:rFonts w:ascii="Times New Roman" w:eastAsia="Calibri" w:hAnsi="Times New Roman" w:cs="Times New Roman"/>
          <w:bCs/>
          <w:sz w:val="24"/>
          <w:szCs w:val="24"/>
        </w:rPr>
        <w:t>– номер телефона (домашний, мобильный);</w:t>
      </w:r>
    </w:p>
    <w:p w:rsidR="00177DAA" w:rsidRPr="00177DAA" w:rsidRDefault="00177DAA" w:rsidP="00A75E52">
      <w:pPr>
        <w:tabs>
          <w:tab w:val="left" w:pos="709"/>
        </w:tabs>
        <w:autoSpaceDE w:val="0"/>
        <w:autoSpaceDN w:val="0"/>
        <w:adjustRightInd w:val="0"/>
        <w:ind w:firstLine="709"/>
        <w:jc w:val="both"/>
        <w:rPr>
          <w:rFonts w:ascii="Times New Roman" w:eastAsia="Calibri" w:hAnsi="Times New Roman" w:cs="Times New Roman"/>
          <w:bCs/>
          <w:sz w:val="24"/>
          <w:szCs w:val="24"/>
        </w:rPr>
      </w:pPr>
      <w:r w:rsidRPr="00177DAA">
        <w:rPr>
          <w:rFonts w:ascii="Times New Roman" w:eastAsia="Calibri" w:hAnsi="Times New Roman" w:cs="Times New Roman"/>
          <w:bCs/>
          <w:sz w:val="24"/>
          <w:szCs w:val="24"/>
        </w:rPr>
        <w:t>– место работы и должность.</w:t>
      </w:r>
    </w:p>
    <w:p w:rsidR="00177DAA" w:rsidRPr="00177DAA" w:rsidRDefault="00177DAA" w:rsidP="00A75E52">
      <w:pPr>
        <w:tabs>
          <w:tab w:val="left" w:pos="709"/>
        </w:tabs>
        <w:autoSpaceDE w:val="0"/>
        <w:autoSpaceDN w:val="0"/>
        <w:adjustRightInd w:val="0"/>
        <w:ind w:firstLine="709"/>
        <w:jc w:val="both"/>
        <w:rPr>
          <w:rFonts w:ascii="Times New Roman" w:eastAsia="Calibri" w:hAnsi="Times New Roman" w:cs="Times New Roman"/>
          <w:bCs/>
          <w:sz w:val="24"/>
          <w:szCs w:val="24"/>
        </w:rPr>
      </w:pPr>
      <w:r w:rsidRPr="00177DAA">
        <w:rPr>
          <w:rFonts w:ascii="Times New Roman" w:eastAsia="Calibri" w:hAnsi="Times New Roman" w:cs="Times New Roman"/>
          <w:bCs/>
          <w:sz w:val="24"/>
          <w:szCs w:val="24"/>
        </w:rPr>
        <w:t>2. Размещение в общедоступных источниках, в том числе в информационно-телекоммуникационной сети Интернет, следующих персональных данных:</w:t>
      </w:r>
    </w:p>
    <w:p w:rsidR="00177DAA" w:rsidRPr="00177DAA" w:rsidRDefault="00177DAA" w:rsidP="00A75E52">
      <w:pPr>
        <w:tabs>
          <w:tab w:val="left" w:pos="709"/>
        </w:tabs>
        <w:autoSpaceDE w:val="0"/>
        <w:autoSpaceDN w:val="0"/>
        <w:adjustRightInd w:val="0"/>
        <w:ind w:firstLine="709"/>
        <w:jc w:val="both"/>
        <w:rPr>
          <w:rFonts w:ascii="Times New Roman" w:eastAsia="Calibri" w:hAnsi="Times New Roman" w:cs="Times New Roman"/>
          <w:bCs/>
          <w:sz w:val="24"/>
          <w:szCs w:val="24"/>
        </w:rPr>
      </w:pPr>
      <w:r w:rsidRPr="00177DAA">
        <w:rPr>
          <w:rFonts w:ascii="Times New Roman" w:eastAsia="Calibri" w:hAnsi="Times New Roman" w:cs="Times New Roman"/>
          <w:bCs/>
          <w:sz w:val="24"/>
          <w:szCs w:val="24"/>
        </w:rPr>
        <w:t>– фамилия, имя, отчество;</w:t>
      </w:r>
    </w:p>
    <w:p w:rsidR="00177DAA" w:rsidRPr="00177DAA" w:rsidRDefault="00177DAA" w:rsidP="00A75E52">
      <w:pPr>
        <w:tabs>
          <w:tab w:val="left" w:pos="709"/>
        </w:tabs>
        <w:autoSpaceDE w:val="0"/>
        <w:autoSpaceDN w:val="0"/>
        <w:adjustRightInd w:val="0"/>
        <w:ind w:firstLine="709"/>
        <w:jc w:val="both"/>
        <w:rPr>
          <w:rFonts w:ascii="Times New Roman" w:eastAsia="Calibri" w:hAnsi="Times New Roman" w:cs="Times New Roman"/>
          <w:bCs/>
          <w:sz w:val="24"/>
          <w:szCs w:val="24"/>
        </w:rPr>
      </w:pPr>
      <w:r w:rsidRPr="00177DAA">
        <w:rPr>
          <w:rFonts w:ascii="Times New Roman" w:eastAsia="Calibri" w:hAnsi="Times New Roman" w:cs="Times New Roman"/>
          <w:bCs/>
          <w:sz w:val="24"/>
          <w:szCs w:val="24"/>
        </w:rPr>
        <w:t>– место работы и должность.</w:t>
      </w:r>
    </w:p>
    <w:p w:rsidR="00177DAA" w:rsidRPr="00177DAA" w:rsidRDefault="00177DAA" w:rsidP="00A75E52">
      <w:pPr>
        <w:autoSpaceDE w:val="0"/>
        <w:autoSpaceDN w:val="0"/>
        <w:ind w:firstLine="709"/>
        <w:jc w:val="both"/>
        <w:rPr>
          <w:rFonts w:ascii="Times New Roman" w:eastAsia="Calibri" w:hAnsi="Times New Roman" w:cs="Times New Roman"/>
          <w:bCs/>
          <w:sz w:val="24"/>
          <w:szCs w:val="24"/>
        </w:rPr>
      </w:pPr>
      <w:r w:rsidRPr="00177DAA">
        <w:rPr>
          <w:rFonts w:ascii="Times New Roman" w:eastAsia="Calibri" w:hAnsi="Times New Roman" w:cs="Times New Roman"/>
          <w:bCs/>
          <w:sz w:val="24"/>
          <w:szCs w:val="24"/>
        </w:rPr>
        <w:t>3. Использование предоставляемых мною на Конкурс материалов в некоммерческих целях (реклама Конкурса, безвозмездная публикация в методических и информационных изданиях, в средствах массовой информации, в учебном процессе) с обязательным указанием авторства работы.</w:t>
      </w:r>
    </w:p>
    <w:p w:rsidR="00177DAA" w:rsidRPr="00177DAA" w:rsidRDefault="00177DAA" w:rsidP="00A75E52">
      <w:pPr>
        <w:autoSpaceDE w:val="0"/>
        <w:autoSpaceDN w:val="0"/>
        <w:ind w:firstLine="709"/>
        <w:jc w:val="both"/>
        <w:rPr>
          <w:rFonts w:ascii="Times New Roman" w:eastAsia="Calibri" w:hAnsi="Times New Roman" w:cs="Times New Roman"/>
          <w:sz w:val="24"/>
          <w:szCs w:val="24"/>
        </w:rPr>
      </w:pPr>
      <w:r w:rsidRPr="00177DAA">
        <w:rPr>
          <w:rFonts w:ascii="Times New Roman" w:eastAsia="Calibri" w:hAnsi="Times New Roman" w:cs="Times New Roman"/>
          <w:sz w:val="24"/>
          <w:szCs w:val="24"/>
        </w:rPr>
        <w:t>Обработка и передача третьим лицам персональных данных осуществляется в целях:</w:t>
      </w:r>
    </w:p>
    <w:p w:rsidR="00177DAA" w:rsidRPr="00177DAA" w:rsidRDefault="00177DAA" w:rsidP="00A75E52">
      <w:pPr>
        <w:autoSpaceDE w:val="0"/>
        <w:autoSpaceDN w:val="0"/>
        <w:ind w:firstLine="709"/>
        <w:rPr>
          <w:rFonts w:ascii="Times New Roman" w:eastAsia="Calibri" w:hAnsi="Times New Roman" w:cs="Times New Roman"/>
          <w:sz w:val="24"/>
          <w:szCs w:val="24"/>
        </w:rPr>
      </w:pPr>
      <w:r w:rsidRPr="00177DAA">
        <w:rPr>
          <w:rFonts w:ascii="Times New Roman" w:eastAsia="Calibri" w:hAnsi="Times New Roman" w:cs="Times New Roman"/>
          <w:sz w:val="24"/>
          <w:szCs w:val="24"/>
        </w:rPr>
        <w:t xml:space="preserve">– организации и проведения </w:t>
      </w:r>
      <w:r w:rsidRPr="00177DAA">
        <w:rPr>
          <w:rFonts w:ascii="Times New Roman" w:eastAsia="Calibri" w:hAnsi="Times New Roman" w:cs="Times New Roman"/>
          <w:bCs/>
          <w:sz w:val="24"/>
          <w:szCs w:val="24"/>
        </w:rPr>
        <w:t>Конкурса;</w:t>
      </w:r>
    </w:p>
    <w:p w:rsidR="00177DAA" w:rsidRPr="00177DAA" w:rsidRDefault="00177DAA" w:rsidP="00A75E52">
      <w:pPr>
        <w:autoSpaceDE w:val="0"/>
        <w:autoSpaceDN w:val="0"/>
        <w:adjustRightInd w:val="0"/>
        <w:ind w:firstLine="709"/>
        <w:jc w:val="both"/>
        <w:rPr>
          <w:rFonts w:ascii="Times New Roman" w:eastAsia="Calibri" w:hAnsi="Times New Roman" w:cs="Times New Roman"/>
          <w:bCs/>
          <w:sz w:val="24"/>
          <w:szCs w:val="24"/>
        </w:rPr>
      </w:pPr>
      <w:r w:rsidRPr="00177DAA">
        <w:rPr>
          <w:rFonts w:ascii="Times New Roman" w:eastAsia="Calibri" w:hAnsi="Times New Roman" w:cs="Times New Roman"/>
          <w:bCs/>
          <w:sz w:val="24"/>
          <w:szCs w:val="24"/>
        </w:rPr>
        <w:t>– обеспечения моего участия в Конкурсе;</w:t>
      </w:r>
    </w:p>
    <w:p w:rsidR="00177DAA" w:rsidRPr="00177DAA" w:rsidRDefault="00177DAA" w:rsidP="00A75E52">
      <w:pPr>
        <w:autoSpaceDE w:val="0"/>
        <w:autoSpaceDN w:val="0"/>
        <w:adjustRightInd w:val="0"/>
        <w:ind w:firstLine="709"/>
        <w:jc w:val="both"/>
        <w:rPr>
          <w:rFonts w:ascii="Times New Roman" w:eastAsia="Calibri" w:hAnsi="Times New Roman" w:cs="Times New Roman"/>
          <w:bCs/>
          <w:sz w:val="24"/>
          <w:szCs w:val="24"/>
        </w:rPr>
      </w:pPr>
      <w:r w:rsidRPr="00177DAA">
        <w:rPr>
          <w:rFonts w:ascii="Times New Roman" w:eastAsia="Calibri" w:hAnsi="Times New Roman" w:cs="Times New Roman"/>
          <w:bCs/>
          <w:sz w:val="24"/>
          <w:szCs w:val="24"/>
        </w:rPr>
        <w:t>– формирования статистических и аналитических отчетов по результатам Конкурса, подготовки информационных материалов;</w:t>
      </w:r>
    </w:p>
    <w:p w:rsidR="00177DAA" w:rsidRPr="00177DAA" w:rsidRDefault="00177DAA" w:rsidP="00A75E52">
      <w:pPr>
        <w:autoSpaceDE w:val="0"/>
        <w:autoSpaceDN w:val="0"/>
        <w:adjustRightInd w:val="0"/>
        <w:ind w:firstLine="709"/>
        <w:jc w:val="both"/>
        <w:rPr>
          <w:rFonts w:ascii="Times New Roman" w:eastAsia="Calibri" w:hAnsi="Times New Roman" w:cs="Times New Roman"/>
          <w:bCs/>
          <w:sz w:val="24"/>
          <w:szCs w:val="24"/>
        </w:rPr>
      </w:pPr>
      <w:r w:rsidRPr="00177DAA">
        <w:rPr>
          <w:rFonts w:ascii="Times New Roman" w:eastAsia="Calibri" w:hAnsi="Times New Roman" w:cs="Times New Roman"/>
          <w:bCs/>
          <w:sz w:val="24"/>
          <w:szCs w:val="24"/>
        </w:rPr>
        <w:t>– создания базы данных участников Конкурса, размещения информации об участниках Конкурса в информационно-телекоммуникационной сети Интернет;</w:t>
      </w:r>
    </w:p>
    <w:p w:rsidR="00177DAA" w:rsidRPr="00177DAA" w:rsidRDefault="00177DAA" w:rsidP="00A75E52">
      <w:pPr>
        <w:autoSpaceDE w:val="0"/>
        <w:autoSpaceDN w:val="0"/>
        <w:adjustRightInd w:val="0"/>
        <w:ind w:firstLine="709"/>
        <w:jc w:val="both"/>
        <w:rPr>
          <w:rFonts w:ascii="Times New Roman" w:eastAsia="Calibri" w:hAnsi="Times New Roman" w:cs="Times New Roman"/>
          <w:bCs/>
          <w:sz w:val="24"/>
          <w:szCs w:val="24"/>
        </w:rPr>
      </w:pPr>
      <w:r w:rsidRPr="00177DAA">
        <w:rPr>
          <w:rFonts w:ascii="Times New Roman" w:eastAsia="Calibri" w:hAnsi="Times New Roman" w:cs="Times New Roman"/>
          <w:bCs/>
          <w:sz w:val="24"/>
          <w:szCs w:val="24"/>
        </w:rPr>
        <w:t>– обеспечения соблюдения законов и иных нормативных правовых актов Российской Федерации.</w:t>
      </w:r>
    </w:p>
    <w:p w:rsidR="00177DAA" w:rsidRPr="00177DAA" w:rsidRDefault="00177DAA" w:rsidP="00A75E52">
      <w:pPr>
        <w:autoSpaceDE w:val="0"/>
        <w:autoSpaceDN w:val="0"/>
        <w:adjustRightInd w:val="0"/>
        <w:ind w:firstLine="709"/>
        <w:jc w:val="both"/>
        <w:rPr>
          <w:rFonts w:ascii="Times New Roman" w:eastAsia="TimesNewRomanPSMT" w:hAnsi="Times New Roman" w:cs="Times New Roman"/>
          <w:sz w:val="24"/>
          <w:szCs w:val="24"/>
        </w:rPr>
      </w:pPr>
      <w:r w:rsidRPr="00177DAA">
        <w:rPr>
          <w:rFonts w:ascii="Times New Roman" w:eastAsia="TimesNewRomanPSMT" w:hAnsi="Times New Roman" w:cs="Times New Roman"/>
          <w:sz w:val="24"/>
          <w:szCs w:val="24"/>
        </w:rPr>
        <w:t>Настоящим я признаю и подтверждаю, что в случае необходимости предоставления персональных данных для достижения указанных выше целей третьим лицам (в том числе, но не ограничиваясь, Министерству образования Приморского края и т. д.),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w:t>
      </w:r>
    </w:p>
    <w:p w:rsidR="00177DAA" w:rsidRDefault="00177DAA" w:rsidP="00A75E52">
      <w:pPr>
        <w:autoSpaceDE w:val="0"/>
        <w:autoSpaceDN w:val="0"/>
        <w:adjustRightInd w:val="0"/>
        <w:ind w:firstLine="709"/>
        <w:jc w:val="both"/>
        <w:rPr>
          <w:rFonts w:ascii="Times New Roman" w:eastAsia="Calibri" w:hAnsi="Times New Roman" w:cs="Times New Roman"/>
          <w:sz w:val="24"/>
          <w:szCs w:val="24"/>
        </w:rPr>
      </w:pPr>
      <w:r w:rsidRPr="00177DAA">
        <w:rPr>
          <w:rFonts w:ascii="Times New Roman" w:eastAsia="Calibri" w:hAnsi="Times New Roman" w:cs="Times New Roman"/>
          <w:sz w:val="24"/>
          <w:szCs w:val="24"/>
        </w:rPr>
        <w:t xml:space="preserve">Настоящее 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 </w:t>
      </w:r>
    </w:p>
    <w:p w:rsidR="00B82134" w:rsidRDefault="00B82134" w:rsidP="00A75E52">
      <w:pPr>
        <w:autoSpaceDE w:val="0"/>
        <w:autoSpaceDN w:val="0"/>
        <w:adjustRightInd w:val="0"/>
        <w:ind w:firstLine="709"/>
        <w:jc w:val="both"/>
        <w:rPr>
          <w:rFonts w:ascii="Times New Roman" w:eastAsia="Calibri" w:hAnsi="Times New Roman" w:cs="Times New Roman"/>
          <w:sz w:val="24"/>
          <w:szCs w:val="24"/>
        </w:rPr>
      </w:pPr>
    </w:p>
    <w:p w:rsidR="00B82134" w:rsidRPr="00177DAA" w:rsidRDefault="00B82134" w:rsidP="00A75E52">
      <w:pPr>
        <w:autoSpaceDE w:val="0"/>
        <w:autoSpaceDN w:val="0"/>
        <w:adjustRightInd w:val="0"/>
        <w:ind w:firstLine="709"/>
        <w:jc w:val="both"/>
        <w:rPr>
          <w:rFonts w:ascii="Times New Roman" w:eastAsia="Calibri" w:hAnsi="Times New Roman" w:cs="Times New Roman"/>
          <w:sz w:val="24"/>
          <w:szCs w:val="24"/>
        </w:rPr>
      </w:pPr>
    </w:p>
    <w:p w:rsidR="00177DAA" w:rsidRPr="00177DAA" w:rsidRDefault="00177DAA" w:rsidP="00A75E52">
      <w:pPr>
        <w:autoSpaceDE w:val="0"/>
        <w:autoSpaceDN w:val="0"/>
        <w:adjustRightInd w:val="0"/>
        <w:ind w:firstLine="709"/>
        <w:jc w:val="both"/>
        <w:rPr>
          <w:rFonts w:ascii="Times New Roman" w:eastAsia="Calibri" w:hAnsi="Times New Roman" w:cs="Times New Roman"/>
          <w:sz w:val="24"/>
          <w:szCs w:val="24"/>
        </w:rPr>
      </w:pPr>
      <w:r w:rsidRPr="00177DAA">
        <w:rPr>
          <w:rFonts w:ascii="Times New Roman" w:eastAsia="Calibri" w:hAnsi="Times New Roman" w:cs="Times New Roman"/>
          <w:sz w:val="24"/>
          <w:szCs w:val="24"/>
        </w:rPr>
        <w:t>_________________</w:t>
      </w:r>
      <w:r w:rsidRPr="00177DAA">
        <w:rPr>
          <w:rFonts w:ascii="Times New Roman" w:eastAsia="Calibri" w:hAnsi="Times New Roman" w:cs="Times New Roman"/>
          <w:sz w:val="24"/>
          <w:szCs w:val="24"/>
        </w:rPr>
        <w:tab/>
        <w:t>_________________ ________________________</w:t>
      </w:r>
      <w:r w:rsidR="00B82134">
        <w:rPr>
          <w:rFonts w:ascii="Times New Roman" w:eastAsia="Calibri" w:hAnsi="Times New Roman" w:cs="Times New Roman"/>
          <w:sz w:val="24"/>
          <w:szCs w:val="24"/>
        </w:rPr>
        <w:t>_________</w:t>
      </w:r>
    </w:p>
    <w:p w:rsidR="00177DAA" w:rsidRPr="00177DAA" w:rsidRDefault="00177DAA" w:rsidP="00B82134">
      <w:pPr>
        <w:autoSpaceDE w:val="0"/>
        <w:autoSpaceDN w:val="0"/>
        <w:adjustRightInd w:val="0"/>
        <w:ind w:firstLine="709"/>
        <w:jc w:val="center"/>
        <w:rPr>
          <w:rFonts w:ascii="Times New Roman" w:eastAsia="Calibri" w:hAnsi="Times New Roman" w:cs="Times New Roman"/>
          <w:i/>
          <w:sz w:val="24"/>
          <w:szCs w:val="24"/>
          <w:vertAlign w:val="superscript"/>
        </w:rPr>
      </w:pPr>
      <w:r w:rsidRPr="00177DAA">
        <w:rPr>
          <w:rFonts w:ascii="Times New Roman" w:eastAsia="Calibri" w:hAnsi="Times New Roman" w:cs="Times New Roman"/>
          <w:i/>
          <w:sz w:val="24"/>
          <w:szCs w:val="24"/>
          <w:vertAlign w:val="superscript"/>
        </w:rPr>
        <w:t xml:space="preserve">(дата)        </w:t>
      </w:r>
      <w:r w:rsidRPr="00177DAA">
        <w:rPr>
          <w:rFonts w:ascii="Times New Roman" w:eastAsia="Calibri" w:hAnsi="Times New Roman" w:cs="Times New Roman"/>
          <w:i/>
          <w:sz w:val="24"/>
          <w:szCs w:val="24"/>
          <w:vertAlign w:val="superscript"/>
        </w:rPr>
        <w:tab/>
      </w:r>
      <w:r w:rsidRPr="00177DAA">
        <w:rPr>
          <w:rFonts w:ascii="Times New Roman" w:eastAsia="Calibri" w:hAnsi="Times New Roman" w:cs="Times New Roman"/>
          <w:i/>
          <w:sz w:val="24"/>
          <w:szCs w:val="24"/>
          <w:vertAlign w:val="superscript"/>
        </w:rPr>
        <w:tab/>
      </w:r>
      <w:r w:rsidRPr="00177DAA">
        <w:rPr>
          <w:rFonts w:ascii="Times New Roman" w:eastAsia="Calibri" w:hAnsi="Times New Roman" w:cs="Times New Roman"/>
          <w:i/>
          <w:sz w:val="24"/>
          <w:szCs w:val="24"/>
          <w:vertAlign w:val="superscript"/>
        </w:rPr>
        <w:tab/>
        <w:t xml:space="preserve"> (подпись) </w:t>
      </w:r>
      <w:r w:rsidRPr="00177DAA">
        <w:rPr>
          <w:rFonts w:ascii="Times New Roman" w:eastAsia="Calibri" w:hAnsi="Times New Roman" w:cs="Times New Roman"/>
          <w:i/>
          <w:sz w:val="24"/>
          <w:szCs w:val="24"/>
          <w:vertAlign w:val="superscript"/>
        </w:rPr>
        <w:tab/>
      </w:r>
      <w:r w:rsidRPr="00177DAA">
        <w:rPr>
          <w:rFonts w:ascii="Times New Roman" w:eastAsia="Calibri" w:hAnsi="Times New Roman" w:cs="Times New Roman"/>
          <w:i/>
          <w:sz w:val="24"/>
          <w:szCs w:val="24"/>
          <w:vertAlign w:val="superscript"/>
        </w:rPr>
        <w:tab/>
      </w:r>
      <w:r w:rsidRPr="00177DAA">
        <w:rPr>
          <w:rFonts w:ascii="Times New Roman" w:eastAsia="Calibri" w:hAnsi="Times New Roman" w:cs="Times New Roman"/>
          <w:i/>
          <w:sz w:val="24"/>
          <w:szCs w:val="24"/>
          <w:vertAlign w:val="superscript"/>
        </w:rPr>
        <w:tab/>
        <w:t>(расшифровка подписи)</w:t>
      </w:r>
    </w:p>
    <w:p w:rsidR="00177DAA" w:rsidRPr="00177DAA" w:rsidRDefault="00177DAA" w:rsidP="00A75E52">
      <w:pPr>
        <w:ind w:firstLine="709"/>
        <w:jc w:val="both"/>
        <w:rPr>
          <w:rFonts w:ascii="Times New Roman" w:hAnsi="Times New Roman" w:cs="Times New Roman"/>
          <w:sz w:val="24"/>
          <w:szCs w:val="24"/>
        </w:rPr>
      </w:pPr>
    </w:p>
    <w:p w:rsidR="00177DAA" w:rsidRPr="00177DAA" w:rsidRDefault="00177DAA" w:rsidP="00A75E52">
      <w:pPr>
        <w:ind w:firstLine="709"/>
        <w:jc w:val="both"/>
        <w:rPr>
          <w:rFonts w:ascii="Times New Roman" w:hAnsi="Times New Roman" w:cs="Times New Roman"/>
          <w:sz w:val="24"/>
          <w:szCs w:val="24"/>
        </w:rPr>
      </w:pPr>
    </w:p>
    <w:p w:rsidR="00177DAA" w:rsidRPr="00177DAA" w:rsidRDefault="00177DAA" w:rsidP="00A75E52">
      <w:pPr>
        <w:ind w:firstLine="709"/>
        <w:jc w:val="both"/>
        <w:rPr>
          <w:rFonts w:ascii="Times New Roman" w:hAnsi="Times New Roman" w:cs="Times New Roman"/>
          <w:sz w:val="24"/>
          <w:szCs w:val="24"/>
        </w:rPr>
      </w:pPr>
    </w:p>
    <w:p w:rsidR="00177DAA" w:rsidRPr="00177DAA" w:rsidRDefault="00177DAA" w:rsidP="00A75E52">
      <w:pPr>
        <w:ind w:firstLine="709"/>
        <w:jc w:val="both"/>
        <w:rPr>
          <w:rFonts w:ascii="Times New Roman" w:hAnsi="Times New Roman" w:cs="Times New Roman"/>
          <w:sz w:val="24"/>
          <w:szCs w:val="24"/>
        </w:rPr>
      </w:pPr>
    </w:p>
    <w:p w:rsidR="00177DAA" w:rsidRPr="00177DAA" w:rsidRDefault="00177DAA" w:rsidP="00A75E52">
      <w:pPr>
        <w:ind w:firstLine="709"/>
        <w:jc w:val="both"/>
        <w:rPr>
          <w:rFonts w:ascii="Times New Roman" w:hAnsi="Times New Roman" w:cs="Times New Roman"/>
          <w:sz w:val="24"/>
          <w:szCs w:val="24"/>
        </w:rPr>
      </w:pPr>
    </w:p>
    <w:p w:rsidR="00177DAA" w:rsidRPr="00177DAA" w:rsidRDefault="00177DAA" w:rsidP="00A75E52">
      <w:pPr>
        <w:ind w:firstLine="709"/>
        <w:jc w:val="both"/>
        <w:rPr>
          <w:rFonts w:ascii="Times New Roman" w:hAnsi="Times New Roman" w:cs="Times New Roman"/>
          <w:sz w:val="24"/>
          <w:szCs w:val="24"/>
        </w:rPr>
      </w:pPr>
    </w:p>
    <w:p w:rsidR="00177DAA" w:rsidRPr="00177DAA" w:rsidRDefault="00177DAA" w:rsidP="00A75E52">
      <w:pPr>
        <w:ind w:firstLine="709"/>
        <w:jc w:val="both"/>
        <w:rPr>
          <w:rFonts w:ascii="Times New Roman" w:hAnsi="Times New Roman" w:cs="Times New Roman"/>
          <w:sz w:val="24"/>
          <w:szCs w:val="24"/>
        </w:rPr>
      </w:pPr>
    </w:p>
    <w:p w:rsidR="00177DAA" w:rsidRPr="00177DAA" w:rsidRDefault="00177DAA" w:rsidP="00A75E52">
      <w:pPr>
        <w:ind w:firstLine="709"/>
        <w:jc w:val="both"/>
        <w:rPr>
          <w:rFonts w:ascii="Times New Roman" w:hAnsi="Times New Roman" w:cs="Times New Roman"/>
          <w:sz w:val="24"/>
          <w:szCs w:val="24"/>
        </w:rPr>
      </w:pPr>
    </w:p>
    <w:p w:rsidR="00177DAA" w:rsidRPr="00177DAA" w:rsidRDefault="00177DAA" w:rsidP="00A75E52">
      <w:pPr>
        <w:ind w:firstLine="709"/>
        <w:jc w:val="both"/>
        <w:rPr>
          <w:rFonts w:ascii="Times New Roman" w:hAnsi="Times New Roman" w:cs="Times New Roman"/>
          <w:sz w:val="24"/>
          <w:szCs w:val="24"/>
        </w:rPr>
      </w:pPr>
    </w:p>
    <w:p w:rsidR="00177DAA" w:rsidRPr="00177DAA" w:rsidRDefault="00177DAA" w:rsidP="00A75E52">
      <w:pPr>
        <w:ind w:firstLine="709"/>
        <w:jc w:val="both"/>
        <w:rPr>
          <w:rFonts w:ascii="Times New Roman" w:hAnsi="Times New Roman" w:cs="Times New Roman"/>
          <w:sz w:val="24"/>
          <w:szCs w:val="24"/>
        </w:rPr>
      </w:pPr>
    </w:p>
    <w:p w:rsidR="00177DAA" w:rsidRPr="00177DAA" w:rsidRDefault="00177DAA" w:rsidP="00A75E52">
      <w:pPr>
        <w:ind w:firstLine="709"/>
        <w:jc w:val="both"/>
        <w:rPr>
          <w:rFonts w:ascii="Times New Roman" w:hAnsi="Times New Roman" w:cs="Times New Roman"/>
          <w:sz w:val="24"/>
          <w:szCs w:val="24"/>
        </w:rPr>
      </w:pPr>
    </w:p>
    <w:p w:rsidR="00177DAA" w:rsidRPr="00177DAA" w:rsidRDefault="00177DAA" w:rsidP="00A75E52">
      <w:pPr>
        <w:ind w:firstLine="709"/>
        <w:jc w:val="both"/>
        <w:rPr>
          <w:rFonts w:ascii="Times New Roman" w:hAnsi="Times New Roman" w:cs="Times New Roman"/>
          <w:sz w:val="24"/>
          <w:szCs w:val="24"/>
        </w:rPr>
      </w:pPr>
    </w:p>
    <w:p w:rsidR="00177DAA" w:rsidRPr="00177DAA" w:rsidRDefault="00177DAA" w:rsidP="00A75E52">
      <w:pPr>
        <w:ind w:firstLine="709"/>
        <w:jc w:val="both"/>
        <w:rPr>
          <w:rFonts w:ascii="Times New Roman" w:hAnsi="Times New Roman" w:cs="Times New Roman"/>
          <w:sz w:val="24"/>
          <w:szCs w:val="24"/>
        </w:rPr>
      </w:pPr>
    </w:p>
    <w:p w:rsidR="00177DAA" w:rsidRPr="00177DAA" w:rsidRDefault="00177DAA" w:rsidP="00A75E52">
      <w:pPr>
        <w:ind w:firstLine="709"/>
        <w:jc w:val="both"/>
        <w:rPr>
          <w:rFonts w:ascii="Times New Roman" w:hAnsi="Times New Roman" w:cs="Times New Roman"/>
          <w:sz w:val="24"/>
          <w:szCs w:val="24"/>
        </w:rPr>
      </w:pPr>
    </w:p>
    <w:p w:rsidR="00177DAA" w:rsidRPr="00177DAA" w:rsidRDefault="00177DAA" w:rsidP="00A75E52">
      <w:pPr>
        <w:ind w:firstLine="709"/>
        <w:jc w:val="both"/>
        <w:rPr>
          <w:rFonts w:ascii="Times New Roman" w:hAnsi="Times New Roman" w:cs="Times New Roman"/>
          <w:sz w:val="24"/>
          <w:szCs w:val="24"/>
        </w:rPr>
      </w:pPr>
    </w:p>
    <w:p w:rsidR="00177DAA" w:rsidRDefault="00177DAA" w:rsidP="00A75E52">
      <w:pPr>
        <w:ind w:firstLine="709"/>
        <w:jc w:val="both"/>
        <w:rPr>
          <w:rFonts w:ascii="Times New Roman" w:hAnsi="Times New Roman" w:cs="Times New Roman"/>
          <w:sz w:val="26"/>
          <w:szCs w:val="26"/>
        </w:rPr>
      </w:pPr>
    </w:p>
    <w:p w:rsidR="00177DAA" w:rsidRDefault="00177DAA" w:rsidP="00A75E52">
      <w:pPr>
        <w:ind w:firstLine="709"/>
        <w:jc w:val="both"/>
        <w:rPr>
          <w:rFonts w:ascii="Times New Roman" w:hAnsi="Times New Roman" w:cs="Times New Roman"/>
          <w:sz w:val="26"/>
          <w:szCs w:val="26"/>
        </w:rPr>
      </w:pPr>
    </w:p>
    <w:p w:rsidR="00177DAA" w:rsidRDefault="00177DAA" w:rsidP="00A75E52">
      <w:pPr>
        <w:ind w:firstLine="709"/>
        <w:jc w:val="both"/>
        <w:rPr>
          <w:rFonts w:ascii="Times New Roman" w:hAnsi="Times New Roman" w:cs="Times New Roman"/>
          <w:sz w:val="26"/>
          <w:szCs w:val="26"/>
        </w:rPr>
      </w:pPr>
    </w:p>
    <w:p w:rsidR="00177DAA" w:rsidRDefault="00177DAA" w:rsidP="00A75E52">
      <w:pPr>
        <w:ind w:firstLine="709"/>
        <w:jc w:val="both"/>
        <w:rPr>
          <w:rFonts w:ascii="Times New Roman" w:hAnsi="Times New Roman" w:cs="Times New Roman"/>
          <w:sz w:val="26"/>
          <w:szCs w:val="26"/>
        </w:rPr>
      </w:pPr>
    </w:p>
    <w:p w:rsidR="00B82134" w:rsidRDefault="00B82134" w:rsidP="00A75E52">
      <w:pPr>
        <w:ind w:firstLine="709"/>
        <w:jc w:val="both"/>
        <w:rPr>
          <w:rFonts w:ascii="Times New Roman" w:hAnsi="Times New Roman" w:cs="Times New Roman"/>
          <w:sz w:val="26"/>
          <w:szCs w:val="26"/>
        </w:rPr>
      </w:pPr>
    </w:p>
    <w:p w:rsidR="00B82134" w:rsidRDefault="00B82134" w:rsidP="00A75E52">
      <w:pPr>
        <w:ind w:firstLine="709"/>
        <w:jc w:val="both"/>
        <w:rPr>
          <w:rFonts w:ascii="Times New Roman" w:hAnsi="Times New Roman" w:cs="Times New Roman"/>
          <w:sz w:val="26"/>
          <w:szCs w:val="26"/>
        </w:rPr>
      </w:pPr>
    </w:p>
    <w:p w:rsidR="00B82134" w:rsidRDefault="00B82134" w:rsidP="00A75E52">
      <w:pPr>
        <w:ind w:firstLine="709"/>
        <w:jc w:val="both"/>
        <w:rPr>
          <w:rFonts w:ascii="Times New Roman" w:hAnsi="Times New Roman" w:cs="Times New Roman"/>
          <w:sz w:val="26"/>
          <w:szCs w:val="26"/>
        </w:rPr>
      </w:pPr>
    </w:p>
    <w:p w:rsidR="00B82134" w:rsidRDefault="00B82134" w:rsidP="00A75E52">
      <w:pPr>
        <w:ind w:firstLine="709"/>
        <w:jc w:val="both"/>
        <w:rPr>
          <w:rFonts w:ascii="Times New Roman" w:hAnsi="Times New Roman" w:cs="Times New Roman"/>
          <w:sz w:val="26"/>
          <w:szCs w:val="26"/>
        </w:rPr>
      </w:pPr>
    </w:p>
    <w:p w:rsidR="00B82134" w:rsidRDefault="00B82134" w:rsidP="00A75E52">
      <w:pPr>
        <w:ind w:firstLine="709"/>
        <w:jc w:val="both"/>
        <w:rPr>
          <w:rFonts w:ascii="Times New Roman" w:hAnsi="Times New Roman" w:cs="Times New Roman"/>
          <w:sz w:val="26"/>
          <w:szCs w:val="26"/>
        </w:rPr>
      </w:pPr>
    </w:p>
    <w:p w:rsidR="00B82134" w:rsidRDefault="00B82134" w:rsidP="00A75E52">
      <w:pPr>
        <w:ind w:firstLine="709"/>
        <w:jc w:val="both"/>
        <w:rPr>
          <w:rFonts w:ascii="Times New Roman" w:hAnsi="Times New Roman" w:cs="Times New Roman"/>
          <w:sz w:val="26"/>
          <w:szCs w:val="26"/>
        </w:rPr>
      </w:pPr>
    </w:p>
    <w:p w:rsidR="00B82134" w:rsidRDefault="00B82134" w:rsidP="00A75E52">
      <w:pPr>
        <w:ind w:firstLine="709"/>
        <w:jc w:val="both"/>
        <w:rPr>
          <w:rFonts w:ascii="Times New Roman" w:hAnsi="Times New Roman" w:cs="Times New Roman"/>
          <w:sz w:val="26"/>
          <w:szCs w:val="26"/>
        </w:rPr>
      </w:pPr>
    </w:p>
    <w:p w:rsidR="001D3B77" w:rsidRDefault="001D3B77" w:rsidP="00383CB8">
      <w:pPr>
        <w:spacing w:after="120"/>
        <w:ind w:firstLine="709"/>
        <w:jc w:val="right"/>
        <w:rPr>
          <w:rFonts w:ascii="Times New Roman" w:hAnsi="Times New Roman" w:cs="Times New Roman"/>
          <w:sz w:val="24"/>
          <w:szCs w:val="24"/>
        </w:rPr>
      </w:pPr>
    </w:p>
    <w:p w:rsidR="00B82134" w:rsidRDefault="00B82134" w:rsidP="00383CB8">
      <w:pPr>
        <w:spacing w:after="120"/>
        <w:ind w:firstLine="709"/>
        <w:jc w:val="right"/>
        <w:rPr>
          <w:rFonts w:ascii="Times New Roman" w:hAnsi="Times New Roman" w:cs="Times New Roman"/>
          <w:sz w:val="24"/>
          <w:szCs w:val="24"/>
        </w:rPr>
      </w:pPr>
      <w:r w:rsidRPr="00177DAA">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B82134" w:rsidRDefault="00B82134" w:rsidP="00383CB8">
      <w:pPr>
        <w:spacing w:after="120"/>
        <w:ind w:firstLine="709"/>
        <w:jc w:val="center"/>
        <w:rPr>
          <w:rFonts w:ascii="Times New Roman" w:hAnsi="Times New Roman" w:cs="Times New Roman"/>
          <w:b/>
          <w:sz w:val="24"/>
          <w:szCs w:val="24"/>
        </w:rPr>
      </w:pPr>
      <w:r w:rsidRPr="00B82134">
        <w:rPr>
          <w:rFonts w:ascii="Times New Roman" w:hAnsi="Times New Roman" w:cs="Times New Roman"/>
          <w:b/>
          <w:sz w:val="24"/>
          <w:szCs w:val="24"/>
        </w:rPr>
        <w:t>ТРЕБОВАНИЯ К ОФОРМЛЕНИЮ КОНКУРСНЫХ МАТЕРИАЛОВ</w:t>
      </w:r>
    </w:p>
    <w:p w:rsidR="00840DC0" w:rsidRDefault="00840DC0" w:rsidP="00840DC0">
      <w:pPr>
        <w:ind w:firstLine="709"/>
        <w:jc w:val="both"/>
        <w:rPr>
          <w:rFonts w:ascii="Times New Roman" w:hAnsi="Times New Roman" w:cs="Times New Roman"/>
          <w:b/>
          <w:sz w:val="26"/>
          <w:szCs w:val="26"/>
        </w:rPr>
      </w:pPr>
      <w:r>
        <w:rPr>
          <w:rFonts w:ascii="Times New Roman" w:hAnsi="Times New Roman" w:cs="Times New Roman"/>
          <w:b/>
          <w:sz w:val="26"/>
          <w:szCs w:val="26"/>
        </w:rPr>
        <w:t>1.</w:t>
      </w:r>
      <w:r w:rsidR="002139B9" w:rsidRPr="00840DC0">
        <w:rPr>
          <w:rFonts w:ascii="Times New Roman" w:hAnsi="Times New Roman" w:cs="Times New Roman"/>
          <w:b/>
          <w:sz w:val="26"/>
          <w:szCs w:val="26"/>
        </w:rPr>
        <w:t>Требования к эссе</w:t>
      </w:r>
      <w:r w:rsidRPr="00840DC0">
        <w:rPr>
          <w:rFonts w:ascii="Times New Roman" w:hAnsi="Times New Roman" w:cs="Times New Roman"/>
          <w:b/>
          <w:sz w:val="26"/>
          <w:szCs w:val="26"/>
        </w:rPr>
        <w:t xml:space="preserve"> «Я – учитель основ православной культуры:</w:t>
      </w:r>
    </w:p>
    <w:p w:rsidR="00306F0F" w:rsidRPr="00840DC0" w:rsidRDefault="00840DC0" w:rsidP="00840DC0">
      <w:pPr>
        <w:ind w:firstLine="709"/>
        <w:jc w:val="both"/>
        <w:rPr>
          <w:rFonts w:ascii="Times New Roman" w:hAnsi="Times New Roman" w:cs="Times New Roman"/>
          <w:b/>
          <w:sz w:val="26"/>
          <w:szCs w:val="26"/>
        </w:rPr>
      </w:pPr>
      <w:r w:rsidRPr="00840DC0">
        <w:rPr>
          <w:rFonts w:ascii="Times New Roman" w:hAnsi="Times New Roman" w:cs="Times New Roman"/>
          <w:sz w:val="26"/>
          <w:szCs w:val="26"/>
        </w:rPr>
        <w:t>- ф</w:t>
      </w:r>
      <w:r w:rsidRPr="00840DC0">
        <w:rPr>
          <w:rFonts w:ascii="Times New Roman" w:eastAsia="Times New Roman" w:hAnsi="Times New Roman" w:cs="Times New Roman"/>
          <w:sz w:val="26"/>
          <w:szCs w:val="26"/>
        </w:rPr>
        <w:t xml:space="preserve">ормулировка темы эссе может конкретизироваться и формулироваться конкурсантом самостоятельно и творчески, но при сохранении общей направленности содержания (эссе о себе в профессии в рамках заявленного направления деятельности, о своей профессиональной позиции в </w:t>
      </w:r>
      <w:proofErr w:type="spellStart"/>
      <w:r w:rsidRPr="00840DC0">
        <w:rPr>
          <w:rFonts w:ascii="Times New Roman" w:eastAsia="Times New Roman" w:hAnsi="Times New Roman" w:cs="Times New Roman"/>
          <w:sz w:val="26"/>
          <w:szCs w:val="26"/>
        </w:rPr>
        <w:t>отношенииконкурсного</w:t>
      </w:r>
      <w:proofErr w:type="spellEnd"/>
      <w:r w:rsidRPr="00840DC0">
        <w:rPr>
          <w:rFonts w:ascii="Times New Roman" w:eastAsia="Times New Roman" w:hAnsi="Times New Roman" w:cs="Times New Roman"/>
          <w:sz w:val="26"/>
          <w:szCs w:val="26"/>
        </w:rPr>
        <w:t xml:space="preserve"> направления деятельности)</w:t>
      </w:r>
      <w:r>
        <w:rPr>
          <w:rFonts w:ascii="Times New Roman" w:eastAsia="Times New Roman" w:hAnsi="Times New Roman" w:cs="Times New Roman"/>
          <w:sz w:val="26"/>
          <w:szCs w:val="26"/>
        </w:rPr>
        <w:t>;</w:t>
      </w:r>
    </w:p>
    <w:p w:rsidR="002139B9" w:rsidRDefault="002139B9" w:rsidP="002139B9">
      <w:pPr>
        <w:ind w:firstLine="709"/>
        <w:jc w:val="both"/>
        <w:rPr>
          <w:rFonts w:ascii="Times New Roman" w:hAnsi="Times New Roman" w:cs="Times New Roman"/>
          <w:sz w:val="26"/>
          <w:szCs w:val="26"/>
        </w:rPr>
      </w:pPr>
      <w:r>
        <w:rPr>
          <w:rFonts w:ascii="Times New Roman" w:hAnsi="Times New Roman" w:cs="Times New Roman"/>
          <w:sz w:val="26"/>
          <w:szCs w:val="26"/>
        </w:rPr>
        <w:t>- эссе должно</w:t>
      </w:r>
      <w:r w:rsidRPr="00C3087E">
        <w:rPr>
          <w:rFonts w:ascii="Times New Roman" w:hAnsi="Times New Roman" w:cs="Times New Roman"/>
          <w:sz w:val="26"/>
          <w:szCs w:val="26"/>
        </w:rPr>
        <w:t xml:space="preserve"> иметь титульный лист (</w:t>
      </w:r>
      <w:r w:rsidRPr="00C3087E">
        <w:rPr>
          <w:rFonts w:ascii="Times New Roman" w:hAnsi="Times New Roman" w:cs="Times New Roman"/>
          <w:i/>
          <w:sz w:val="26"/>
          <w:szCs w:val="26"/>
        </w:rPr>
        <w:t xml:space="preserve">приложение </w:t>
      </w:r>
      <w:r w:rsidR="00F30A46">
        <w:rPr>
          <w:rFonts w:ascii="Times New Roman" w:hAnsi="Times New Roman" w:cs="Times New Roman"/>
          <w:i/>
          <w:sz w:val="26"/>
          <w:szCs w:val="26"/>
        </w:rPr>
        <w:t>3.1</w:t>
      </w:r>
      <w:r w:rsidRPr="00C3087E">
        <w:rPr>
          <w:rFonts w:ascii="Times New Roman" w:hAnsi="Times New Roman" w:cs="Times New Roman"/>
          <w:sz w:val="26"/>
          <w:szCs w:val="26"/>
        </w:rPr>
        <w:t>)</w:t>
      </w:r>
      <w:r>
        <w:rPr>
          <w:rFonts w:ascii="Times New Roman" w:hAnsi="Times New Roman" w:cs="Times New Roman"/>
          <w:sz w:val="26"/>
          <w:szCs w:val="26"/>
        </w:rPr>
        <w:t xml:space="preserve">; </w:t>
      </w:r>
    </w:p>
    <w:p w:rsidR="002139B9" w:rsidRDefault="002139B9" w:rsidP="001948A3">
      <w:pPr>
        <w:ind w:firstLine="709"/>
        <w:jc w:val="both"/>
        <w:rPr>
          <w:rFonts w:ascii="Times New Roman" w:hAnsi="Times New Roman" w:cs="Times New Roman"/>
          <w:sz w:val="26"/>
          <w:szCs w:val="26"/>
        </w:rPr>
      </w:pPr>
      <w:r>
        <w:rPr>
          <w:rFonts w:ascii="Times New Roman" w:hAnsi="Times New Roman" w:cs="Times New Roman"/>
          <w:sz w:val="26"/>
          <w:szCs w:val="26"/>
        </w:rPr>
        <w:t>- о</w:t>
      </w:r>
      <w:r w:rsidRPr="00C3087E">
        <w:rPr>
          <w:rFonts w:ascii="Times New Roman" w:hAnsi="Times New Roman" w:cs="Times New Roman"/>
          <w:sz w:val="26"/>
          <w:szCs w:val="26"/>
        </w:rPr>
        <w:t xml:space="preserve">бъем </w:t>
      </w:r>
      <w:r>
        <w:rPr>
          <w:rFonts w:ascii="Times New Roman" w:hAnsi="Times New Roman" w:cs="Times New Roman"/>
          <w:sz w:val="26"/>
          <w:szCs w:val="26"/>
        </w:rPr>
        <w:t>эссе не должен превышать 3-х страниц, включая титульный лист</w:t>
      </w:r>
      <w:r w:rsidR="001948A3">
        <w:rPr>
          <w:rFonts w:ascii="Times New Roman" w:hAnsi="Times New Roman" w:cs="Times New Roman"/>
          <w:sz w:val="26"/>
          <w:szCs w:val="26"/>
        </w:rPr>
        <w:t>;</w:t>
      </w:r>
    </w:p>
    <w:p w:rsidR="001948A3" w:rsidRDefault="001948A3" w:rsidP="001948A3">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808BF">
        <w:rPr>
          <w:rFonts w:ascii="Times New Roman" w:hAnsi="Times New Roman" w:cs="Times New Roman"/>
          <w:sz w:val="26"/>
          <w:szCs w:val="26"/>
        </w:rPr>
        <w:t>текст «</w:t>
      </w:r>
      <w:r>
        <w:rPr>
          <w:rFonts w:ascii="Times New Roman" w:hAnsi="Times New Roman" w:cs="Times New Roman"/>
          <w:sz w:val="26"/>
          <w:szCs w:val="26"/>
        </w:rPr>
        <w:t>Эссе»</w:t>
      </w:r>
      <w:r w:rsidRPr="00D808BF">
        <w:rPr>
          <w:rFonts w:ascii="Times New Roman" w:hAnsi="Times New Roman" w:cs="Times New Roman"/>
          <w:sz w:val="26"/>
          <w:szCs w:val="26"/>
        </w:rPr>
        <w:t xml:space="preserve"> оформляется единым документом со сквозной </w:t>
      </w:r>
      <w:r>
        <w:rPr>
          <w:rFonts w:ascii="Times New Roman" w:hAnsi="Times New Roman" w:cs="Times New Roman"/>
          <w:sz w:val="26"/>
          <w:szCs w:val="26"/>
        </w:rPr>
        <w:t>н</w:t>
      </w:r>
      <w:r w:rsidRPr="00D808BF">
        <w:rPr>
          <w:rFonts w:ascii="Times New Roman" w:hAnsi="Times New Roman" w:cs="Times New Roman"/>
          <w:sz w:val="26"/>
          <w:szCs w:val="26"/>
        </w:rPr>
        <w:t xml:space="preserve">умерацией страниц; </w:t>
      </w:r>
    </w:p>
    <w:p w:rsidR="001948A3" w:rsidRDefault="001948A3" w:rsidP="001948A3">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808BF">
        <w:rPr>
          <w:rFonts w:ascii="Times New Roman" w:hAnsi="Times New Roman" w:cs="Times New Roman"/>
          <w:sz w:val="26"/>
          <w:szCs w:val="26"/>
        </w:rPr>
        <w:t>номера страниц выставляются внизу страницы</w:t>
      </w:r>
      <w:r>
        <w:rPr>
          <w:rFonts w:ascii="Times New Roman" w:hAnsi="Times New Roman" w:cs="Times New Roman"/>
          <w:sz w:val="26"/>
          <w:szCs w:val="26"/>
        </w:rPr>
        <w:t xml:space="preserve"> справа</w:t>
      </w:r>
      <w:r w:rsidRPr="00D808BF">
        <w:rPr>
          <w:rFonts w:ascii="Times New Roman" w:hAnsi="Times New Roman" w:cs="Times New Roman"/>
          <w:sz w:val="26"/>
          <w:szCs w:val="26"/>
        </w:rPr>
        <w:t xml:space="preserve">; </w:t>
      </w:r>
    </w:p>
    <w:p w:rsidR="001948A3" w:rsidRDefault="001948A3" w:rsidP="001948A3">
      <w:pPr>
        <w:spacing w:after="12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808BF">
        <w:rPr>
          <w:rFonts w:ascii="Times New Roman" w:hAnsi="Times New Roman" w:cs="Times New Roman"/>
          <w:sz w:val="26"/>
          <w:szCs w:val="26"/>
        </w:rPr>
        <w:t xml:space="preserve">титульный лист считается первым, но </w:t>
      </w:r>
      <w:r>
        <w:rPr>
          <w:rFonts w:ascii="Times New Roman" w:hAnsi="Times New Roman" w:cs="Times New Roman"/>
          <w:sz w:val="26"/>
          <w:szCs w:val="26"/>
        </w:rPr>
        <w:t>номер на него не ставится</w:t>
      </w:r>
      <w:r w:rsidRPr="00D808BF">
        <w:rPr>
          <w:rFonts w:ascii="Times New Roman" w:hAnsi="Times New Roman" w:cs="Times New Roman"/>
          <w:sz w:val="26"/>
          <w:szCs w:val="26"/>
        </w:rPr>
        <w:t xml:space="preserve">. </w:t>
      </w:r>
    </w:p>
    <w:p w:rsidR="002139B9" w:rsidRPr="00A82890" w:rsidRDefault="002139B9" w:rsidP="002139B9">
      <w:pPr>
        <w:ind w:firstLine="709"/>
        <w:jc w:val="both"/>
        <w:rPr>
          <w:rFonts w:ascii="Times New Roman" w:hAnsi="Times New Roman" w:cs="Times New Roman"/>
          <w:b/>
          <w:sz w:val="26"/>
          <w:szCs w:val="26"/>
        </w:rPr>
      </w:pPr>
      <w:r>
        <w:rPr>
          <w:rFonts w:ascii="Times New Roman" w:hAnsi="Times New Roman" w:cs="Times New Roman"/>
          <w:sz w:val="26"/>
          <w:szCs w:val="26"/>
        </w:rPr>
        <w:t xml:space="preserve">2. </w:t>
      </w:r>
      <w:r w:rsidRPr="00A82890">
        <w:rPr>
          <w:rFonts w:ascii="Times New Roman" w:hAnsi="Times New Roman" w:cs="Times New Roman"/>
          <w:b/>
          <w:sz w:val="26"/>
          <w:szCs w:val="26"/>
        </w:rPr>
        <w:t>Требования к «Методическому портфолио</w:t>
      </w:r>
      <w:r w:rsidR="00840DC0">
        <w:rPr>
          <w:rFonts w:ascii="Times New Roman" w:hAnsi="Times New Roman" w:cs="Times New Roman"/>
          <w:b/>
          <w:sz w:val="26"/>
          <w:szCs w:val="26"/>
        </w:rPr>
        <w:t xml:space="preserve"> учителя основ православной культуры</w:t>
      </w:r>
      <w:r w:rsidRPr="00A82890">
        <w:rPr>
          <w:rFonts w:ascii="Times New Roman" w:hAnsi="Times New Roman" w:cs="Times New Roman"/>
          <w:b/>
          <w:sz w:val="26"/>
          <w:szCs w:val="26"/>
        </w:rPr>
        <w:t>»:</w:t>
      </w:r>
    </w:p>
    <w:p w:rsidR="002139B9" w:rsidRDefault="002139B9" w:rsidP="002139B9">
      <w:pPr>
        <w:ind w:firstLine="709"/>
        <w:jc w:val="both"/>
        <w:rPr>
          <w:rFonts w:ascii="Times New Roman" w:hAnsi="Times New Roman" w:cs="Times New Roman"/>
          <w:sz w:val="26"/>
          <w:szCs w:val="26"/>
        </w:rPr>
      </w:pPr>
      <w:r>
        <w:rPr>
          <w:rFonts w:ascii="Times New Roman" w:hAnsi="Times New Roman" w:cs="Times New Roman"/>
          <w:sz w:val="26"/>
          <w:szCs w:val="26"/>
        </w:rPr>
        <w:t>- «Методический портфолио</w:t>
      </w:r>
      <w:r w:rsidR="00840DC0">
        <w:rPr>
          <w:rFonts w:ascii="Times New Roman" w:hAnsi="Times New Roman" w:cs="Times New Roman"/>
          <w:sz w:val="26"/>
          <w:szCs w:val="26"/>
        </w:rPr>
        <w:t xml:space="preserve"> учителя ОПК</w:t>
      </w:r>
      <w:r>
        <w:rPr>
          <w:rFonts w:ascii="Times New Roman" w:hAnsi="Times New Roman" w:cs="Times New Roman"/>
          <w:sz w:val="26"/>
          <w:szCs w:val="26"/>
        </w:rPr>
        <w:t xml:space="preserve">» должен иметь титульный лист  </w:t>
      </w:r>
      <w:r w:rsidRPr="00C3087E">
        <w:rPr>
          <w:rFonts w:ascii="Times New Roman" w:hAnsi="Times New Roman" w:cs="Times New Roman"/>
          <w:sz w:val="26"/>
          <w:szCs w:val="26"/>
        </w:rPr>
        <w:t>(</w:t>
      </w:r>
      <w:r w:rsidRPr="00C3087E">
        <w:rPr>
          <w:rFonts w:ascii="Times New Roman" w:hAnsi="Times New Roman" w:cs="Times New Roman"/>
          <w:i/>
          <w:sz w:val="26"/>
          <w:szCs w:val="26"/>
        </w:rPr>
        <w:t xml:space="preserve">приложение </w:t>
      </w:r>
      <w:r w:rsidR="00F30A46">
        <w:rPr>
          <w:rFonts w:ascii="Times New Roman" w:hAnsi="Times New Roman" w:cs="Times New Roman"/>
          <w:i/>
          <w:sz w:val="26"/>
          <w:szCs w:val="26"/>
        </w:rPr>
        <w:t>3.</w:t>
      </w:r>
      <w:r w:rsidR="00B82134">
        <w:rPr>
          <w:rFonts w:ascii="Times New Roman" w:hAnsi="Times New Roman" w:cs="Times New Roman"/>
          <w:i/>
          <w:sz w:val="26"/>
          <w:szCs w:val="26"/>
        </w:rPr>
        <w:t>2</w:t>
      </w:r>
      <w:r w:rsidRPr="00C3087E">
        <w:rPr>
          <w:rFonts w:ascii="Times New Roman" w:hAnsi="Times New Roman" w:cs="Times New Roman"/>
          <w:sz w:val="26"/>
          <w:szCs w:val="26"/>
        </w:rPr>
        <w:t>)</w:t>
      </w:r>
      <w:r>
        <w:rPr>
          <w:rFonts w:ascii="Times New Roman" w:hAnsi="Times New Roman" w:cs="Times New Roman"/>
          <w:sz w:val="26"/>
          <w:szCs w:val="26"/>
        </w:rPr>
        <w:t xml:space="preserve"> и оглавление;</w:t>
      </w:r>
    </w:p>
    <w:p w:rsidR="002139B9" w:rsidRDefault="002139B9" w:rsidP="002139B9">
      <w:pPr>
        <w:ind w:firstLine="709"/>
        <w:jc w:val="both"/>
        <w:rPr>
          <w:rFonts w:ascii="Times New Roman" w:hAnsi="Times New Roman" w:cs="Times New Roman"/>
          <w:spacing w:val="-6"/>
          <w:sz w:val="26"/>
          <w:szCs w:val="26"/>
        </w:rPr>
      </w:pPr>
      <w:r>
        <w:rPr>
          <w:rFonts w:ascii="Times New Roman" w:hAnsi="Times New Roman" w:cs="Times New Roman"/>
          <w:sz w:val="26"/>
          <w:szCs w:val="26"/>
        </w:rPr>
        <w:t>- в «Методическом портфолио</w:t>
      </w:r>
      <w:r w:rsidR="00840DC0">
        <w:rPr>
          <w:rFonts w:ascii="Times New Roman" w:hAnsi="Times New Roman" w:cs="Times New Roman"/>
          <w:sz w:val="26"/>
          <w:szCs w:val="26"/>
        </w:rPr>
        <w:t xml:space="preserve"> учителя ОПК</w:t>
      </w:r>
      <w:r>
        <w:rPr>
          <w:rFonts w:ascii="Times New Roman" w:hAnsi="Times New Roman" w:cs="Times New Roman"/>
          <w:sz w:val="26"/>
          <w:szCs w:val="26"/>
        </w:rPr>
        <w:t>» должно быть представлено не менее 3-х и не более 6-ти методических разработок конспектов уроков или внеурочных занятий, представляющих</w:t>
      </w:r>
      <w:r w:rsidRPr="00C3087E">
        <w:rPr>
          <w:rFonts w:ascii="Times New Roman" w:hAnsi="Times New Roman" w:cs="Times New Roman"/>
          <w:color w:val="000000" w:themeColor="text1"/>
          <w:sz w:val="26"/>
          <w:szCs w:val="26"/>
        </w:rPr>
        <w:t xml:space="preserve"> собой структурированное описание, соответствующее требованиям настоящего Положения </w:t>
      </w:r>
      <w:r w:rsidRPr="00C3087E">
        <w:rPr>
          <w:rFonts w:ascii="Times New Roman" w:hAnsi="Times New Roman" w:cs="Times New Roman"/>
          <w:spacing w:val="-6"/>
          <w:sz w:val="26"/>
          <w:szCs w:val="26"/>
        </w:rPr>
        <w:t>(</w:t>
      </w:r>
      <w:r w:rsidRPr="00C3087E">
        <w:rPr>
          <w:rFonts w:ascii="Times New Roman" w:hAnsi="Times New Roman" w:cs="Times New Roman"/>
          <w:i/>
          <w:spacing w:val="-6"/>
          <w:sz w:val="26"/>
          <w:szCs w:val="26"/>
        </w:rPr>
        <w:t xml:space="preserve">приложение </w:t>
      </w:r>
      <w:r w:rsidR="00F30A46">
        <w:rPr>
          <w:rFonts w:ascii="Times New Roman" w:hAnsi="Times New Roman" w:cs="Times New Roman"/>
          <w:i/>
          <w:spacing w:val="-6"/>
          <w:sz w:val="26"/>
          <w:szCs w:val="26"/>
        </w:rPr>
        <w:t>3.</w:t>
      </w:r>
      <w:r w:rsidR="00306F0F">
        <w:rPr>
          <w:rFonts w:ascii="Times New Roman" w:hAnsi="Times New Roman" w:cs="Times New Roman"/>
          <w:i/>
          <w:spacing w:val="-6"/>
          <w:sz w:val="26"/>
          <w:szCs w:val="26"/>
        </w:rPr>
        <w:t>3</w:t>
      </w:r>
      <w:r w:rsidRPr="00C3087E">
        <w:rPr>
          <w:rFonts w:ascii="Times New Roman" w:hAnsi="Times New Roman" w:cs="Times New Roman"/>
          <w:spacing w:val="-6"/>
          <w:sz w:val="26"/>
          <w:szCs w:val="26"/>
        </w:rPr>
        <w:t>)</w:t>
      </w:r>
      <w:r>
        <w:rPr>
          <w:rFonts w:ascii="Times New Roman" w:hAnsi="Times New Roman" w:cs="Times New Roman"/>
          <w:spacing w:val="-6"/>
          <w:sz w:val="26"/>
          <w:szCs w:val="26"/>
        </w:rPr>
        <w:t>;</w:t>
      </w:r>
    </w:p>
    <w:p w:rsidR="002139B9" w:rsidRDefault="002139B9" w:rsidP="002139B9">
      <w:pPr>
        <w:ind w:firstLine="709"/>
        <w:jc w:val="both"/>
        <w:rPr>
          <w:rFonts w:ascii="Times New Roman" w:hAnsi="Times New Roman" w:cs="Times New Roman"/>
          <w:spacing w:val="-6"/>
          <w:sz w:val="26"/>
          <w:szCs w:val="26"/>
        </w:rPr>
      </w:pPr>
      <w:r>
        <w:rPr>
          <w:rFonts w:ascii="Times New Roman" w:hAnsi="Times New Roman" w:cs="Times New Roman"/>
          <w:spacing w:val="-6"/>
          <w:sz w:val="26"/>
          <w:szCs w:val="26"/>
        </w:rPr>
        <w:t>- п</w:t>
      </w:r>
      <w:r w:rsidRPr="00BE4D63">
        <w:rPr>
          <w:rFonts w:ascii="Times New Roman" w:hAnsi="Times New Roman" w:cs="Times New Roman"/>
          <w:sz w:val="26"/>
          <w:szCs w:val="26"/>
        </w:rPr>
        <w:t>ри использовании заимствованных материалов участники Конкурса должны соблюдать Закон РФ «О защите авторских и смежных прав» и указывать ссылки на источники информации</w:t>
      </w:r>
      <w:r>
        <w:rPr>
          <w:rFonts w:ascii="Times New Roman" w:hAnsi="Times New Roman" w:cs="Times New Roman"/>
          <w:sz w:val="26"/>
          <w:szCs w:val="26"/>
        </w:rPr>
        <w:t>;</w:t>
      </w:r>
    </w:p>
    <w:p w:rsidR="002139B9" w:rsidRDefault="002139B9" w:rsidP="002139B9">
      <w:pPr>
        <w:ind w:firstLine="709"/>
        <w:jc w:val="both"/>
        <w:rPr>
          <w:rFonts w:ascii="Times New Roman" w:hAnsi="Times New Roman" w:cs="Times New Roman"/>
          <w:sz w:val="26"/>
          <w:szCs w:val="26"/>
        </w:rPr>
      </w:pPr>
      <w:r>
        <w:rPr>
          <w:rFonts w:ascii="Times New Roman" w:hAnsi="Times New Roman" w:cs="Times New Roman"/>
          <w:sz w:val="26"/>
          <w:szCs w:val="26"/>
        </w:rPr>
        <w:t>- общий объем «Методического портфолио</w:t>
      </w:r>
      <w:r w:rsidR="00840DC0">
        <w:rPr>
          <w:rFonts w:ascii="Times New Roman" w:hAnsi="Times New Roman" w:cs="Times New Roman"/>
          <w:sz w:val="26"/>
          <w:szCs w:val="26"/>
        </w:rPr>
        <w:t xml:space="preserve"> учителя ОПК</w:t>
      </w:r>
      <w:r>
        <w:rPr>
          <w:rFonts w:ascii="Times New Roman" w:hAnsi="Times New Roman" w:cs="Times New Roman"/>
          <w:sz w:val="26"/>
          <w:szCs w:val="26"/>
        </w:rPr>
        <w:t xml:space="preserve">» </w:t>
      </w:r>
      <w:r w:rsidRPr="00C3087E">
        <w:rPr>
          <w:rFonts w:ascii="Times New Roman" w:hAnsi="Times New Roman" w:cs="Times New Roman"/>
          <w:sz w:val="26"/>
          <w:szCs w:val="26"/>
        </w:rPr>
        <w:t>не должен превышать 2</w:t>
      </w:r>
      <w:r>
        <w:rPr>
          <w:rFonts w:ascii="Times New Roman" w:hAnsi="Times New Roman" w:cs="Times New Roman"/>
          <w:sz w:val="26"/>
          <w:szCs w:val="26"/>
        </w:rPr>
        <w:t>5</w:t>
      </w:r>
      <w:r w:rsidRPr="00C3087E">
        <w:rPr>
          <w:rFonts w:ascii="Times New Roman" w:hAnsi="Times New Roman" w:cs="Times New Roman"/>
          <w:sz w:val="26"/>
          <w:szCs w:val="26"/>
        </w:rPr>
        <w:t xml:space="preserve"> страниц, включая титульный лист и список литературы и иных информационных источников (при наличии)</w:t>
      </w:r>
      <w:r>
        <w:rPr>
          <w:rFonts w:ascii="Times New Roman" w:hAnsi="Times New Roman" w:cs="Times New Roman"/>
          <w:sz w:val="26"/>
          <w:szCs w:val="26"/>
        </w:rPr>
        <w:t>;</w:t>
      </w:r>
    </w:p>
    <w:p w:rsidR="002139B9" w:rsidRDefault="002139B9" w:rsidP="002139B9">
      <w:pPr>
        <w:ind w:firstLine="709"/>
        <w:jc w:val="both"/>
        <w:rPr>
          <w:rFonts w:ascii="Times New Roman" w:hAnsi="Times New Roman" w:cs="Times New Roman"/>
          <w:sz w:val="26"/>
          <w:szCs w:val="26"/>
        </w:rPr>
      </w:pPr>
      <w:r>
        <w:rPr>
          <w:rFonts w:ascii="Times New Roman" w:hAnsi="Times New Roman" w:cs="Times New Roman"/>
          <w:sz w:val="26"/>
          <w:szCs w:val="26"/>
        </w:rPr>
        <w:t>- методические разработки конспектов уроков или внеурочных занятий, входящие в «Методическое портфолио</w:t>
      </w:r>
      <w:r w:rsidR="00840DC0">
        <w:rPr>
          <w:rFonts w:ascii="Times New Roman" w:hAnsi="Times New Roman" w:cs="Times New Roman"/>
          <w:sz w:val="26"/>
          <w:szCs w:val="26"/>
        </w:rPr>
        <w:t xml:space="preserve"> учителя ОПК</w:t>
      </w:r>
      <w:r>
        <w:rPr>
          <w:rFonts w:ascii="Times New Roman" w:hAnsi="Times New Roman" w:cs="Times New Roman"/>
          <w:sz w:val="26"/>
          <w:szCs w:val="26"/>
        </w:rPr>
        <w:t>» могут иметь приложения;</w:t>
      </w:r>
    </w:p>
    <w:p w:rsidR="002139B9" w:rsidRDefault="002139B9" w:rsidP="002139B9">
      <w:pPr>
        <w:ind w:firstLine="709"/>
        <w:jc w:val="both"/>
        <w:rPr>
          <w:rFonts w:ascii="Times New Roman" w:hAnsi="Times New Roman" w:cs="Times New Roman"/>
          <w:sz w:val="26"/>
          <w:szCs w:val="26"/>
        </w:rPr>
      </w:pPr>
      <w:r>
        <w:rPr>
          <w:rFonts w:ascii="Times New Roman" w:hAnsi="Times New Roman" w:cs="Times New Roman"/>
          <w:sz w:val="26"/>
          <w:szCs w:val="26"/>
        </w:rPr>
        <w:t>- о</w:t>
      </w:r>
      <w:r w:rsidRPr="00C3087E">
        <w:rPr>
          <w:rFonts w:ascii="Times New Roman" w:hAnsi="Times New Roman" w:cs="Times New Roman"/>
          <w:sz w:val="26"/>
          <w:szCs w:val="26"/>
        </w:rPr>
        <w:t>бъем приложений</w:t>
      </w:r>
      <w:r>
        <w:rPr>
          <w:rFonts w:ascii="Times New Roman" w:hAnsi="Times New Roman" w:cs="Times New Roman"/>
          <w:sz w:val="26"/>
          <w:szCs w:val="26"/>
        </w:rPr>
        <w:t xml:space="preserve"> </w:t>
      </w:r>
      <w:r w:rsidRPr="00C3087E">
        <w:rPr>
          <w:rFonts w:ascii="Times New Roman" w:hAnsi="Times New Roman" w:cs="Times New Roman"/>
          <w:sz w:val="26"/>
          <w:szCs w:val="26"/>
        </w:rPr>
        <w:t>в общий объем методическ</w:t>
      </w:r>
      <w:r>
        <w:rPr>
          <w:rFonts w:ascii="Times New Roman" w:hAnsi="Times New Roman" w:cs="Times New Roman"/>
          <w:sz w:val="26"/>
          <w:szCs w:val="26"/>
        </w:rPr>
        <w:t>их</w:t>
      </w:r>
      <w:r w:rsidRPr="00C3087E">
        <w:rPr>
          <w:rFonts w:ascii="Times New Roman" w:hAnsi="Times New Roman" w:cs="Times New Roman"/>
          <w:sz w:val="26"/>
          <w:szCs w:val="26"/>
        </w:rPr>
        <w:t xml:space="preserve"> разработ</w:t>
      </w:r>
      <w:r>
        <w:rPr>
          <w:rFonts w:ascii="Times New Roman" w:hAnsi="Times New Roman" w:cs="Times New Roman"/>
          <w:sz w:val="26"/>
          <w:szCs w:val="26"/>
        </w:rPr>
        <w:t>ок</w:t>
      </w:r>
      <w:r w:rsidRPr="00C3087E">
        <w:rPr>
          <w:rFonts w:ascii="Times New Roman" w:hAnsi="Times New Roman" w:cs="Times New Roman"/>
          <w:sz w:val="26"/>
          <w:szCs w:val="26"/>
        </w:rPr>
        <w:t xml:space="preserve"> не входит</w:t>
      </w:r>
      <w:r>
        <w:rPr>
          <w:rFonts w:ascii="Times New Roman" w:hAnsi="Times New Roman" w:cs="Times New Roman"/>
          <w:sz w:val="26"/>
          <w:szCs w:val="26"/>
        </w:rPr>
        <w:t>;</w:t>
      </w:r>
    </w:p>
    <w:p w:rsidR="002139B9" w:rsidRDefault="002139B9" w:rsidP="001948A3">
      <w:pPr>
        <w:ind w:firstLine="709"/>
        <w:jc w:val="both"/>
        <w:rPr>
          <w:rFonts w:ascii="Times New Roman" w:hAnsi="Times New Roman" w:cs="Times New Roman"/>
          <w:sz w:val="26"/>
          <w:szCs w:val="26"/>
        </w:rPr>
      </w:pPr>
      <w:r>
        <w:rPr>
          <w:rFonts w:ascii="Times New Roman" w:hAnsi="Times New Roman" w:cs="Times New Roman"/>
          <w:sz w:val="26"/>
          <w:szCs w:val="26"/>
        </w:rPr>
        <w:t>- общий объем приложений не должен превышать 15 страниц</w:t>
      </w:r>
      <w:r w:rsidR="001948A3">
        <w:rPr>
          <w:rFonts w:ascii="Times New Roman" w:hAnsi="Times New Roman" w:cs="Times New Roman"/>
          <w:sz w:val="26"/>
          <w:szCs w:val="26"/>
        </w:rPr>
        <w:t>;</w:t>
      </w:r>
    </w:p>
    <w:p w:rsidR="001948A3" w:rsidRDefault="001948A3" w:rsidP="001948A3">
      <w:pPr>
        <w:ind w:firstLine="709"/>
        <w:jc w:val="both"/>
        <w:rPr>
          <w:rFonts w:ascii="Times New Roman" w:hAnsi="Times New Roman" w:cs="Times New Roman"/>
          <w:sz w:val="26"/>
          <w:szCs w:val="26"/>
        </w:rPr>
      </w:pPr>
      <w:r w:rsidRPr="00D808BF">
        <w:rPr>
          <w:rFonts w:ascii="Times New Roman" w:hAnsi="Times New Roman" w:cs="Times New Roman"/>
          <w:sz w:val="26"/>
          <w:szCs w:val="26"/>
        </w:rPr>
        <w:t>- текст «Методического портфолио</w:t>
      </w:r>
      <w:r>
        <w:rPr>
          <w:rFonts w:ascii="Times New Roman" w:hAnsi="Times New Roman" w:cs="Times New Roman"/>
          <w:sz w:val="26"/>
          <w:szCs w:val="26"/>
        </w:rPr>
        <w:t>»</w:t>
      </w:r>
      <w:r w:rsidRPr="00D808BF">
        <w:rPr>
          <w:rFonts w:ascii="Times New Roman" w:hAnsi="Times New Roman" w:cs="Times New Roman"/>
          <w:sz w:val="26"/>
          <w:szCs w:val="26"/>
        </w:rPr>
        <w:t xml:space="preserve"> оформляется единым документом со сквозной </w:t>
      </w:r>
      <w:r>
        <w:rPr>
          <w:rFonts w:ascii="Times New Roman" w:hAnsi="Times New Roman" w:cs="Times New Roman"/>
          <w:sz w:val="26"/>
          <w:szCs w:val="26"/>
        </w:rPr>
        <w:t>н</w:t>
      </w:r>
      <w:r w:rsidRPr="00D808BF">
        <w:rPr>
          <w:rFonts w:ascii="Times New Roman" w:hAnsi="Times New Roman" w:cs="Times New Roman"/>
          <w:sz w:val="26"/>
          <w:szCs w:val="26"/>
        </w:rPr>
        <w:t xml:space="preserve">умерацией страниц, включая приложения; </w:t>
      </w:r>
    </w:p>
    <w:p w:rsidR="001948A3" w:rsidRDefault="001948A3" w:rsidP="001948A3">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808BF">
        <w:rPr>
          <w:rFonts w:ascii="Times New Roman" w:hAnsi="Times New Roman" w:cs="Times New Roman"/>
          <w:sz w:val="26"/>
          <w:szCs w:val="26"/>
        </w:rPr>
        <w:t>номера страниц выставляются внизу страницы</w:t>
      </w:r>
      <w:r>
        <w:rPr>
          <w:rFonts w:ascii="Times New Roman" w:hAnsi="Times New Roman" w:cs="Times New Roman"/>
          <w:sz w:val="26"/>
          <w:szCs w:val="26"/>
        </w:rPr>
        <w:t xml:space="preserve"> справа</w:t>
      </w:r>
      <w:r w:rsidRPr="00D808BF">
        <w:rPr>
          <w:rFonts w:ascii="Times New Roman" w:hAnsi="Times New Roman" w:cs="Times New Roman"/>
          <w:sz w:val="26"/>
          <w:szCs w:val="26"/>
        </w:rPr>
        <w:t xml:space="preserve">; </w:t>
      </w:r>
    </w:p>
    <w:p w:rsidR="001948A3" w:rsidRDefault="001948A3" w:rsidP="001948A3">
      <w:pPr>
        <w:spacing w:after="12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808BF">
        <w:rPr>
          <w:rFonts w:ascii="Times New Roman" w:hAnsi="Times New Roman" w:cs="Times New Roman"/>
          <w:sz w:val="26"/>
          <w:szCs w:val="26"/>
        </w:rPr>
        <w:t xml:space="preserve">титульный лист считается первым, но </w:t>
      </w:r>
      <w:r>
        <w:rPr>
          <w:rFonts w:ascii="Times New Roman" w:hAnsi="Times New Roman" w:cs="Times New Roman"/>
          <w:sz w:val="26"/>
          <w:szCs w:val="26"/>
        </w:rPr>
        <w:t>номер на него не ставится</w:t>
      </w:r>
      <w:r w:rsidRPr="00D808BF">
        <w:rPr>
          <w:rFonts w:ascii="Times New Roman" w:hAnsi="Times New Roman" w:cs="Times New Roman"/>
          <w:sz w:val="26"/>
          <w:szCs w:val="26"/>
        </w:rPr>
        <w:t xml:space="preserve">. </w:t>
      </w:r>
    </w:p>
    <w:p w:rsidR="002139B9" w:rsidRPr="00B81240" w:rsidRDefault="002139B9" w:rsidP="002139B9">
      <w:pPr>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Pr="00B81240">
        <w:rPr>
          <w:rFonts w:ascii="Times New Roman" w:hAnsi="Times New Roman" w:cs="Times New Roman"/>
          <w:b/>
          <w:sz w:val="26"/>
          <w:szCs w:val="26"/>
        </w:rPr>
        <w:t>Т</w:t>
      </w:r>
      <w:r w:rsidR="001948A3">
        <w:rPr>
          <w:rFonts w:ascii="Times New Roman" w:hAnsi="Times New Roman" w:cs="Times New Roman"/>
          <w:b/>
          <w:sz w:val="26"/>
          <w:szCs w:val="26"/>
        </w:rPr>
        <w:t xml:space="preserve">ехнические требования </w:t>
      </w:r>
      <w:r w:rsidRPr="00B81240">
        <w:rPr>
          <w:rFonts w:ascii="Times New Roman" w:hAnsi="Times New Roman" w:cs="Times New Roman"/>
          <w:b/>
          <w:sz w:val="26"/>
          <w:szCs w:val="26"/>
        </w:rPr>
        <w:t>к оформлению текст</w:t>
      </w:r>
      <w:r w:rsidR="001948A3">
        <w:rPr>
          <w:rFonts w:ascii="Times New Roman" w:hAnsi="Times New Roman" w:cs="Times New Roman"/>
          <w:b/>
          <w:sz w:val="26"/>
          <w:szCs w:val="26"/>
        </w:rPr>
        <w:t>овых материалов</w:t>
      </w:r>
      <w:r w:rsidRPr="00B81240">
        <w:rPr>
          <w:rFonts w:ascii="Times New Roman" w:hAnsi="Times New Roman" w:cs="Times New Roman"/>
          <w:sz w:val="26"/>
          <w:szCs w:val="26"/>
        </w:rPr>
        <w:t>:</w:t>
      </w:r>
    </w:p>
    <w:p w:rsidR="001948A3" w:rsidRDefault="002139B9" w:rsidP="002139B9">
      <w:pPr>
        <w:ind w:firstLine="709"/>
        <w:jc w:val="both"/>
        <w:rPr>
          <w:rFonts w:ascii="Times New Roman" w:hAnsi="Times New Roman" w:cs="Times New Roman"/>
          <w:sz w:val="26"/>
          <w:szCs w:val="26"/>
        </w:rPr>
      </w:pPr>
      <w:r>
        <w:rPr>
          <w:rFonts w:ascii="Times New Roman" w:hAnsi="Times New Roman" w:cs="Times New Roman"/>
          <w:sz w:val="26"/>
          <w:szCs w:val="26"/>
        </w:rPr>
        <w:t>- т</w:t>
      </w:r>
      <w:r w:rsidRPr="00BE4D63">
        <w:rPr>
          <w:rFonts w:ascii="Times New Roman" w:hAnsi="Times New Roman" w:cs="Times New Roman"/>
          <w:sz w:val="26"/>
          <w:szCs w:val="26"/>
        </w:rPr>
        <w:t xml:space="preserve">екстовые материалы представляются в формате </w:t>
      </w:r>
      <w:r w:rsidRPr="00BE4D63">
        <w:rPr>
          <w:rFonts w:ascii="Times New Roman" w:hAnsi="Times New Roman" w:cs="Times New Roman"/>
          <w:sz w:val="26"/>
          <w:szCs w:val="26"/>
          <w:lang w:val="en-US"/>
        </w:rPr>
        <w:t>Microsoft</w:t>
      </w:r>
      <w:r w:rsidRPr="00BE4D63">
        <w:rPr>
          <w:rFonts w:ascii="Times New Roman" w:hAnsi="Times New Roman" w:cs="Times New Roman"/>
          <w:sz w:val="26"/>
          <w:szCs w:val="26"/>
        </w:rPr>
        <w:t xml:space="preserve"> </w:t>
      </w:r>
      <w:r w:rsidRPr="00BE4D63">
        <w:rPr>
          <w:rFonts w:ascii="Times New Roman" w:hAnsi="Times New Roman" w:cs="Times New Roman"/>
          <w:sz w:val="26"/>
          <w:szCs w:val="26"/>
          <w:lang w:val="en-US"/>
        </w:rPr>
        <w:t>Word</w:t>
      </w:r>
      <w:r w:rsidRPr="00BE4D63">
        <w:rPr>
          <w:rFonts w:ascii="Times New Roman" w:hAnsi="Times New Roman" w:cs="Times New Roman"/>
          <w:sz w:val="26"/>
          <w:szCs w:val="26"/>
        </w:rPr>
        <w:t xml:space="preserve">; </w:t>
      </w:r>
    </w:p>
    <w:p w:rsidR="001948A3" w:rsidRDefault="001948A3" w:rsidP="002139B9">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139B9" w:rsidRPr="00BE4D63">
        <w:rPr>
          <w:rFonts w:ascii="Times New Roman" w:hAnsi="Times New Roman" w:cs="Times New Roman"/>
          <w:sz w:val="26"/>
          <w:szCs w:val="26"/>
        </w:rPr>
        <w:t xml:space="preserve">шрифт - </w:t>
      </w:r>
      <w:r w:rsidR="002139B9" w:rsidRPr="00BE4D63">
        <w:rPr>
          <w:rFonts w:ascii="Times New Roman" w:hAnsi="Times New Roman" w:cs="Times New Roman"/>
          <w:sz w:val="26"/>
          <w:szCs w:val="26"/>
          <w:lang w:val="en-US"/>
        </w:rPr>
        <w:t>Times</w:t>
      </w:r>
      <w:r w:rsidR="002139B9" w:rsidRPr="00BE4D63">
        <w:rPr>
          <w:rFonts w:ascii="Times New Roman" w:hAnsi="Times New Roman" w:cs="Times New Roman"/>
          <w:sz w:val="26"/>
          <w:szCs w:val="26"/>
        </w:rPr>
        <w:t xml:space="preserve"> </w:t>
      </w:r>
      <w:r w:rsidR="002139B9" w:rsidRPr="00BE4D63">
        <w:rPr>
          <w:rFonts w:ascii="Times New Roman" w:hAnsi="Times New Roman" w:cs="Times New Roman"/>
          <w:sz w:val="26"/>
          <w:szCs w:val="26"/>
          <w:lang w:val="en-US"/>
        </w:rPr>
        <w:t>New</w:t>
      </w:r>
      <w:r w:rsidR="002139B9" w:rsidRPr="00BE4D63">
        <w:rPr>
          <w:rFonts w:ascii="Times New Roman" w:hAnsi="Times New Roman" w:cs="Times New Roman"/>
          <w:sz w:val="26"/>
          <w:szCs w:val="26"/>
        </w:rPr>
        <w:t xml:space="preserve"> </w:t>
      </w:r>
      <w:r w:rsidR="002139B9" w:rsidRPr="00BE4D63">
        <w:rPr>
          <w:rFonts w:ascii="Times New Roman" w:hAnsi="Times New Roman" w:cs="Times New Roman"/>
          <w:sz w:val="26"/>
          <w:szCs w:val="26"/>
          <w:lang w:val="en-US"/>
        </w:rPr>
        <w:t>Roman</w:t>
      </w:r>
      <w:r w:rsidR="002139B9" w:rsidRPr="00BE4D63">
        <w:rPr>
          <w:rFonts w:ascii="Times New Roman" w:hAnsi="Times New Roman" w:cs="Times New Roman"/>
          <w:sz w:val="26"/>
          <w:szCs w:val="26"/>
        </w:rPr>
        <w:t xml:space="preserve">; </w:t>
      </w:r>
    </w:p>
    <w:p w:rsidR="001948A3" w:rsidRDefault="001948A3" w:rsidP="002139B9">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139B9" w:rsidRPr="00BE4D63">
        <w:rPr>
          <w:rFonts w:ascii="Times New Roman" w:hAnsi="Times New Roman" w:cs="Times New Roman"/>
          <w:sz w:val="26"/>
          <w:szCs w:val="26"/>
        </w:rPr>
        <w:t xml:space="preserve">кегль 14 обычный – без уплотнения; </w:t>
      </w:r>
    </w:p>
    <w:p w:rsidR="001948A3" w:rsidRDefault="001948A3" w:rsidP="002139B9">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139B9" w:rsidRPr="00BE4D63">
        <w:rPr>
          <w:rFonts w:ascii="Times New Roman" w:hAnsi="Times New Roman" w:cs="Times New Roman"/>
          <w:sz w:val="26"/>
          <w:szCs w:val="26"/>
        </w:rPr>
        <w:t xml:space="preserve">межстрочный интервал – 1,5; </w:t>
      </w:r>
    </w:p>
    <w:p w:rsidR="001948A3" w:rsidRDefault="001948A3" w:rsidP="002139B9">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139B9" w:rsidRPr="00BE4D63">
        <w:rPr>
          <w:rFonts w:ascii="Times New Roman" w:hAnsi="Times New Roman" w:cs="Times New Roman"/>
          <w:sz w:val="26"/>
          <w:szCs w:val="26"/>
        </w:rPr>
        <w:t>выравнивание по ширине;</w:t>
      </w:r>
      <w:r w:rsidR="002139B9">
        <w:rPr>
          <w:rFonts w:ascii="Times New Roman" w:hAnsi="Times New Roman" w:cs="Times New Roman"/>
          <w:sz w:val="26"/>
          <w:szCs w:val="26"/>
        </w:rPr>
        <w:t xml:space="preserve"> </w:t>
      </w:r>
    </w:p>
    <w:p w:rsidR="001948A3" w:rsidRDefault="001948A3" w:rsidP="002139B9">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139B9" w:rsidRPr="00BE4D63">
        <w:rPr>
          <w:rFonts w:ascii="Times New Roman" w:hAnsi="Times New Roman" w:cs="Times New Roman"/>
          <w:sz w:val="26"/>
          <w:szCs w:val="26"/>
        </w:rPr>
        <w:t xml:space="preserve">поля: верхнее, </w:t>
      </w:r>
      <w:proofErr w:type="gramStart"/>
      <w:r w:rsidR="002139B9" w:rsidRPr="00BE4D63">
        <w:rPr>
          <w:rFonts w:ascii="Times New Roman" w:hAnsi="Times New Roman" w:cs="Times New Roman"/>
          <w:sz w:val="26"/>
          <w:szCs w:val="26"/>
        </w:rPr>
        <w:t>нижнее,–</w:t>
      </w:r>
      <w:proofErr w:type="gramEnd"/>
      <w:r w:rsidR="002139B9" w:rsidRPr="00BE4D63">
        <w:rPr>
          <w:rFonts w:ascii="Times New Roman" w:hAnsi="Times New Roman" w:cs="Times New Roman"/>
          <w:sz w:val="26"/>
          <w:szCs w:val="26"/>
        </w:rPr>
        <w:t xml:space="preserve"> 2 см; правое – 1,5 см; левое – 3 см; </w:t>
      </w:r>
    </w:p>
    <w:p w:rsidR="001948A3" w:rsidRDefault="001948A3" w:rsidP="002139B9">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139B9" w:rsidRPr="00BE4D63">
        <w:rPr>
          <w:rFonts w:ascii="Times New Roman" w:hAnsi="Times New Roman" w:cs="Times New Roman"/>
          <w:sz w:val="26"/>
          <w:szCs w:val="26"/>
        </w:rPr>
        <w:t xml:space="preserve">абзацный отступ – 1,25 см; </w:t>
      </w:r>
    </w:p>
    <w:p w:rsidR="002139B9" w:rsidRDefault="001948A3" w:rsidP="001948A3">
      <w:pPr>
        <w:spacing w:after="12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2139B9" w:rsidRPr="00BE4D63">
        <w:rPr>
          <w:rFonts w:ascii="Times New Roman" w:hAnsi="Times New Roman" w:cs="Times New Roman"/>
          <w:sz w:val="26"/>
          <w:szCs w:val="26"/>
        </w:rPr>
        <w:t>без переносов</w:t>
      </w:r>
      <w:r>
        <w:rPr>
          <w:rFonts w:ascii="Times New Roman" w:hAnsi="Times New Roman" w:cs="Times New Roman"/>
          <w:sz w:val="26"/>
          <w:szCs w:val="26"/>
        </w:rPr>
        <w:t>.</w:t>
      </w:r>
    </w:p>
    <w:p w:rsidR="002139B9" w:rsidRPr="0088611E" w:rsidRDefault="002139B9" w:rsidP="002139B9">
      <w:pPr>
        <w:ind w:firstLine="709"/>
        <w:jc w:val="both"/>
        <w:rPr>
          <w:rFonts w:ascii="Times New Roman" w:hAnsi="Times New Roman" w:cs="Times New Roman"/>
          <w:b/>
          <w:sz w:val="26"/>
          <w:szCs w:val="26"/>
        </w:rPr>
      </w:pPr>
      <w:r>
        <w:rPr>
          <w:rFonts w:ascii="Times New Roman" w:hAnsi="Times New Roman" w:cs="Times New Roman"/>
          <w:sz w:val="26"/>
          <w:szCs w:val="26"/>
        </w:rPr>
        <w:t xml:space="preserve">4. </w:t>
      </w:r>
      <w:r w:rsidRPr="00D808BF">
        <w:rPr>
          <w:rFonts w:ascii="Times New Roman" w:hAnsi="Times New Roman" w:cs="Times New Roman"/>
          <w:b/>
          <w:sz w:val="26"/>
          <w:szCs w:val="26"/>
        </w:rPr>
        <w:t xml:space="preserve">Требования к </w:t>
      </w:r>
      <w:r w:rsidRPr="0088611E">
        <w:rPr>
          <w:rFonts w:ascii="Times New Roman" w:hAnsi="Times New Roman" w:cs="Times New Roman"/>
          <w:b/>
          <w:sz w:val="26"/>
          <w:szCs w:val="26"/>
        </w:rPr>
        <w:t>видеоролику с фрагмент</w:t>
      </w:r>
      <w:r w:rsidR="001948A3">
        <w:rPr>
          <w:rFonts w:ascii="Times New Roman" w:hAnsi="Times New Roman" w:cs="Times New Roman"/>
          <w:b/>
          <w:sz w:val="26"/>
          <w:szCs w:val="26"/>
        </w:rPr>
        <w:t>ом</w:t>
      </w:r>
      <w:r w:rsidRPr="0088611E">
        <w:rPr>
          <w:rFonts w:ascii="Times New Roman" w:hAnsi="Times New Roman" w:cs="Times New Roman"/>
          <w:b/>
          <w:sz w:val="26"/>
          <w:szCs w:val="26"/>
        </w:rPr>
        <w:t xml:space="preserve"> урока или внеурочного занятия</w:t>
      </w:r>
      <w:r w:rsidR="00840DC0">
        <w:rPr>
          <w:rFonts w:ascii="Times New Roman" w:hAnsi="Times New Roman" w:cs="Times New Roman"/>
          <w:b/>
          <w:sz w:val="26"/>
          <w:szCs w:val="26"/>
        </w:rPr>
        <w:t xml:space="preserve"> по ОПК</w:t>
      </w:r>
      <w:r w:rsidRPr="0088611E">
        <w:rPr>
          <w:rFonts w:ascii="Times New Roman" w:hAnsi="Times New Roman" w:cs="Times New Roman"/>
          <w:b/>
          <w:sz w:val="26"/>
          <w:szCs w:val="26"/>
        </w:rPr>
        <w:t>:</w:t>
      </w:r>
    </w:p>
    <w:p w:rsidR="002139B9" w:rsidRDefault="002139B9" w:rsidP="002139B9">
      <w:pPr>
        <w:ind w:firstLine="709"/>
        <w:jc w:val="both"/>
        <w:rPr>
          <w:rFonts w:ascii="Times New Roman" w:hAnsi="Times New Roman" w:cs="Times New Roman"/>
          <w:sz w:val="26"/>
          <w:szCs w:val="26"/>
        </w:rPr>
      </w:pPr>
      <w:r>
        <w:rPr>
          <w:rFonts w:ascii="Times New Roman" w:hAnsi="Times New Roman" w:cs="Times New Roman"/>
          <w:sz w:val="26"/>
          <w:szCs w:val="26"/>
        </w:rPr>
        <w:t>- в</w:t>
      </w:r>
      <w:r w:rsidRPr="00D808BF">
        <w:rPr>
          <w:rFonts w:ascii="Times New Roman" w:hAnsi="Times New Roman" w:cs="Times New Roman"/>
          <w:sz w:val="26"/>
          <w:szCs w:val="26"/>
        </w:rPr>
        <w:t xml:space="preserve">идеоролик </w:t>
      </w:r>
      <w:r>
        <w:rPr>
          <w:rFonts w:ascii="Times New Roman" w:hAnsi="Times New Roman" w:cs="Times New Roman"/>
          <w:sz w:val="26"/>
          <w:szCs w:val="26"/>
        </w:rPr>
        <w:t>может быть</w:t>
      </w:r>
      <w:r w:rsidRPr="00D808BF">
        <w:rPr>
          <w:rFonts w:ascii="Times New Roman" w:hAnsi="Times New Roman" w:cs="Times New Roman"/>
          <w:sz w:val="26"/>
          <w:szCs w:val="26"/>
        </w:rPr>
        <w:t xml:space="preserve"> снят (создан) любыми доступными средствами (видеокамера, смартфон) </w:t>
      </w:r>
      <w:r>
        <w:rPr>
          <w:rFonts w:ascii="Times New Roman" w:hAnsi="Times New Roman" w:cs="Times New Roman"/>
          <w:sz w:val="26"/>
          <w:szCs w:val="26"/>
        </w:rPr>
        <w:t>с использованием</w:t>
      </w:r>
      <w:r w:rsidRPr="00D808BF">
        <w:rPr>
          <w:rFonts w:ascii="Times New Roman" w:hAnsi="Times New Roman" w:cs="Times New Roman"/>
          <w:sz w:val="26"/>
          <w:szCs w:val="26"/>
        </w:rPr>
        <w:t xml:space="preserve"> горизонтальн</w:t>
      </w:r>
      <w:r>
        <w:rPr>
          <w:rFonts w:ascii="Times New Roman" w:hAnsi="Times New Roman" w:cs="Times New Roman"/>
          <w:sz w:val="26"/>
          <w:szCs w:val="26"/>
        </w:rPr>
        <w:t>ой</w:t>
      </w:r>
      <w:r w:rsidRPr="00D808BF">
        <w:rPr>
          <w:rFonts w:ascii="Times New Roman" w:hAnsi="Times New Roman" w:cs="Times New Roman"/>
          <w:sz w:val="26"/>
          <w:szCs w:val="26"/>
        </w:rPr>
        <w:t xml:space="preserve"> ориентаци</w:t>
      </w:r>
      <w:r>
        <w:rPr>
          <w:rFonts w:ascii="Times New Roman" w:hAnsi="Times New Roman" w:cs="Times New Roman"/>
          <w:sz w:val="26"/>
          <w:szCs w:val="26"/>
        </w:rPr>
        <w:t>и;</w:t>
      </w:r>
    </w:p>
    <w:p w:rsidR="002139B9" w:rsidRDefault="002139B9" w:rsidP="002139B9">
      <w:pPr>
        <w:ind w:firstLine="709"/>
        <w:jc w:val="both"/>
        <w:rPr>
          <w:rFonts w:ascii="Times New Roman" w:hAnsi="Times New Roman" w:cs="Times New Roman"/>
          <w:sz w:val="26"/>
          <w:szCs w:val="26"/>
        </w:rPr>
      </w:pPr>
      <w:r>
        <w:rPr>
          <w:rFonts w:ascii="Times New Roman" w:hAnsi="Times New Roman" w:cs="Times New Roman"/>
          <w:sz w:val="26"/>
          <w:szCs w:val="26"/>
        </w:rPr>
        <w:t xml:space="preserve">- видеоролик </w:t>
      </w:r>
      <w:r w:rsidRPr="00D808BF">
        <w:rPr>
          <w:rFonts w:ascii="Times New Roman" w:hAnsi="Times New Roman" w:cs="Times New Roman"/>
          <w:sz w:val="26"/>
          <w:szCs w:val="26"/>
        </w:rPr>
        <w:t xml:space="preserve">должен  быть размещён на ресурсе </w:t>
      </w:r>
      <w:hyperlink r:id="rId10" w:history="1">
        <w:r w:rsidRPr="00D808BF">
          <w:rPr>
            <w:rStyle w:val="af2"/>
            <w:rFonts w:ascii="Times New Roman" w:hAnsi="Times New Roman" w:cs="Times New Roman"/>
            <w:sz w:val="26"/>
            <w:szCs w:val="26"/>
          </w:rPr>
          <w:t>www.youtube.com</w:t>
        </w:r>
      </w:hyperlink>
      <w:r w:rsidRPr="00D808BF">
        <w:rPr>
          <w:rFonts w:ascii="Times New Roman" w:hAnsi="Times New Roman" w:cs="Times New Roman"/>
          <w:sz w:val="26"/>
          <w:szCs w:val="26"/>
        </w:rPr>
        <w:t xml:space="preserve"> (со звуком);</w:t>
      </w:r>
    </w:p>
    <w:p w:rsidR="002139B9" w:rsidRDefault="002139B9" w:rsidP="002139B9">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808BF">
        <w:rPr>
          <w:rFonts w:ascii="Times New Roman" w:hAnsi="Times New Roman" w:cs="Times New Roman"/>
          <w:sz w:val="26"/>
          <w:szCs w:val="26"/>
        </w:rPr>
        <w:t>формат видео: MP4;</w:t>
      </w:r>
    </w:p>
    <w:p w:rsidR="002139B9" w:rsidRDefault="002139B9" w:rsidP="002139B9">
      <w:pPr>
        <w:ind w:firstLine="709"/>
        <w:jc w:val="both"/>
        <w:rPr>
          <w:rFonts w:ascii="Times New Roman" w:hAnsi="Times New Roman" w:cs="Times New Roman"/>
          <w:sz w:val="26"/>
          <w:szCs w:val="26"/>
        </w:rPr>
      </w:pPr>
      <w:r w:rsidRPr="00D808BF">
        <w:rPr>
          <w:rFonts w:ascii="Times New Roman" w:hAnsi="Times New Roman" w:cs="Times New Roman"/>
          <w:sz w:val="26"/>
          <w:szCs w:val="26"/>
        </w:rPr>
        <w:t>- расширения файлов: .mp4; .</w:t>
      </w:r>
      <w:proofErr w:type="spellStart"/>
      <w:r w:rsidRPr="00D808BF">
        <w:rPr>
          <w:rFonts w:ascii="Times New Roman" w:hAnsi="Times New Roman" w:cs="Times New Roman"/>
          <w:sz w:val="26"/>
          <w:szCs w:val="26"/>
          <w:lang w:val="en-US"/>
        </w:rPr>
        <w:t>mov</w:t>
      </w:r>
      <w:proofErr w:type="spellEnd"/>
      <w:r w:rsidRPr="00D808BF">
        <w:rPr>
          <w:rFonts w:ascii="Times New Roman" w:hAnsi="Times New Roman" w:cs="Times New Roman"/>
          <w:sz w:val="26"/>
          <w:szCs w:val="26"/>
        </w:rPr>
        <w:t>; .</w:t>
      </w:r>
      <w:proofErr w:type="spellStart"/>
      <w:r w:rsidRPr="00D808BF">
        <w:rPr>
          <w:rFonts w:ascii="Times New Roman" w:hAnsi="Times New Roman" w:cs="Times New Roman"/>
          <w:sz w:val="26"/>
          <w:szCs w:val="26"/>
          <w:lang w:val="en-US"/>
        </w:rPr>
        <w:t>avi</w:t>
      </w:r>
      <w:proofErr w:type="spellEnd"/>
      <w:r w:rsidRPr="00D808BF">
        <w:rPr>
          <w:rFonts w:ascii="Times New Roman" w:hAnsi="Times New Roman" w:cs="Times New Roman"/>
          <w:sz w:val="26"/>
          <w:szCs w:val="26"/>
        </w:rPr>
        <w:t>;</w:t>
      </w:r>
    </w:p>
    <w:p w:rsidR="006F0E5E" w:rsidRPr="006F0E5E" w:rsidRDefault="006F0E5E" w:rsidP="006F0E5E">
      <w:pPr>
        <w:ind w:right="14" w:firstLine="709"/>
        <w:rPr>
          <w:rFonts w:ascii="Times New Roman" w:hAnsi="Times New Roman" w:cs="Times New Roman"/>
          <w:color w:val="auto"/>
          <w:sz w:val="26"/>
          <w:szCs w:val="26"/>
          <w:shd w:val="clear" w:color="auto" w:fill="FFFFFF"/>
        </w:rPr>
      </w:pPr>
      <w:r w:rsidRPr="006F0E5E">
        <w:rPr>
          <w:rFonts w:ascii="Times New Roman" w:hAnsi="Times New Roman" w:cs="Times New Roman"/>
          <w:color w:val="auto"/>
          <w:sz w:val="26"/>
          <w:szCs w:val="26"/>
        </w:rPr>
        <w:t>- минимальное разрешение видеоролика –</w:t>
      </w:r>
      <w:r w:rsidRPr="006F0E5E">
        <w:rPr>
          <w:rFonts w:ascii="Times New Roman" w:hAnsi="Times New Roman" w:cs="Times New Roman"/>
          <w:color w:val="auto"/>
          <w:sz w:val="26"/>
          <w:szCs w:val="26"/>
          <w:shd w:val="clear" w:color="auto" w:fill="FFFFFF"/>
        </w:rPr>
        <w:t xml:space="preserve"> 720x480 (12:8 см)</w:t>
      </w:r>
      <w:r w:rsidRPr="006F0E5E">
        <w:rPr>
          <w:rFonts w:ascii="Times New Roman" w:hAnsi="Times New Roman" w:cs="Times New Roman"/>
          <w:color w:val="auto"/>
          <w:sz w:val="26"/>
          <w:szCs w:val="26"/>
        </w:rPr>
        <w:t xml:space="preserve"> (ширина и высота) пикселей;</w:t>
      </w:r>
    </w:p>
    <w:p w:rsidR="006F0E5E" w:rsidRPr="006F0E5E" w:rsidRDefault="006F0E5E" w:rsidP="006F0E5E">
      <w:pPr>
        <w:ind w:right="14" w:firstLine="709"/>
        <w:rPr>
          <w:rFonts w:ascii="Times New Roman" w:hAnsi="Times New Roman" w:cs="Times New Roman"/>
          <w:sz w:val="26"/>
          <w:szCs w:val="26"/>
        </w:rPr>
      </w:pPr>
      <w:r w:rsidRPr="006F0E5E">
        <w:rPr>
          <w:rFonts w:ascii="Times New Roman" w:hAnsi="Times New Roman" w:cs="Times New Roman"/>
          <w:sz w:val="26"/>
          <w:szCs w:val="26"/>
        </w:rPr>
        <w:t xml:space="preserve">- максимальное разрешение видеоролика 1280х720 </w:t>
      </w:r>
      <w:r w:rsidRPr="006F0E5E">
        <w:rPr>
          <w:rFonts w:ascii="Times New Roman" w:hAnsi="Times New Roman" w:cs="Times New Roman"/>
          <w:color w:val="222222"/>
          <w:sz w:val="26"/>
          <w:szCs w:val="26"/>
          <w:shd w:val="clear" w:color="auto" w:fill="FFFFFF"/>
        </w:rPr>
        <w:t>(16:9 см)</w:t>
      </w:r>
      <w:r w:rsidRPr="006F0E5E">
        <w:rPr>
          <w:rFonts w:ascii="Times New Roman" w:hAnsi="Times New Roman" w:cs="Times New Roman"/>
          <w:sz w:val="26"/>
          <w:szCs w:val="26"/>
        </w:rPr>
        <w:t xml:space="preserve"> (ширина и высота) пикселей; </w:t>
      </w:r>
    </w:p>
    <w:p w:rsidR="002139B9" w:rsidRDefault="002139B9" w:rsidP="002139B9">
      <w:pPr>
        <w:ind w:firstLine="709"/>
        <w:jc w:val="both"/>
        <w:rPr>
          <w:rFonts w:ascii="Times New Roman" w:hAnsi="Times New Roman" w:cs="Times New Roman"/>
          <w:sz w:val="26"/>
          <w:szCs w:val="26"/>
        </w:rPr>
      </w:pPr>
      <w:r w:rsidRPr="00D808BF">
        <w:rPr>
          <w:rFonts w:ascii="Times New Roman" w:hAnsi="Times New Roman" w:cs="Times New Roman"/>
          <w:sz w:val="26"/>
          <w:szCs w:val="26"/>
        </w:rPr>
        <w:t>- продолжительность видеоролика – от 10 до 15 минут</w:t>
      </w:r>
      <w:r>
        <w:rPr>
          <w:rFonts w:ascii="Times New Roman" w:hAnsi="Times New Roman" w:cs="Times New Roman"/>
          <w:sz w:val="26"/>
          <w:szCs w:val="26"/>
        </w:rPr>
        <w:t>;</w:t>
      </w:r>
    </w:p>
    <w:p w:rsidR="002139B9" w:rsidRDefault="002139B9" w:rsidP="002139B9">
      <w:pPr>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D808BF">
        <w:rPr>
          <w:rFonts w:ascii="Times New Roman" w:hAnsi="Times New Roman" w:cs="Times New Roman"/>
          <w:sz w:val="26"/>
          <w:szCs w:val="26"/>
        </w:rPr>
        <w:t>использование при монтаже и съемке видеоролика специальных программ и инструментов ‒ на усмотрение участника Конкурса;</w:t>
      </w:r>
    </w:p>
    <w:p w:rsidR="002139B9" w:rsidRDefault="002139B9" w:rsidP="002139B9">
      <w:pPr>
        <w:ind w:firstLine="709"/>
        <w:jc w:val="both"/>
        <w:rPr>
          <w:rFonts w:ascii="Times New Roman" w:hAnsi="Times New Roman" w:cs="Times New Roman"/>
          <w:sz w:val="26"/>
          <w:szCs w:val="26"/>
        </w:rPr>
      </w:pPr>
      <w:r>
        <w:rPr>
          <w:rFonts w:ascii="Times New Roman" w:hAnsi="Times New Roman" w:cs="Times New Roman"/>
          <w:sz w:val="26"/>
          <w:szCs w:val="26"/>
        </w:rPr>
        <w:t>- видеоролик не может</w:t>
      </w:r>
      <w:r w:rsidRPr="00D808BF">
        <w:rPr>
          <w:rFonts w:ascii="Times New Roman" w:hAnsi="Times New Roman" w:cs="Times New Roman"/>
          <w:sz w:val="26"/>
          <w:szCs w:val="26"/>
        </w:rPr>
        <w:t xml:space="preserve"> состоять из фотографий и слайдов презентации;</w:t>
      </w:r>
    </w:p>
    <w:p w:rsidR="002139B9" w:rsidRDefault="002139B9" w:rsidP="002139B9">
      <w:pPr>
        <w:ind w:firstLine="709"/>
        <w:jc w:val="both"/>
        <w:rPr>
          <w:rFonts w:ascii="Times New Roman" w:hAnsi="Times New Roman" w:cs="Times New Roman"/>
          <w:sz w:val="26"/>
          <w:szCs w:val="26"/>
        </w:rPr>
      </w:pPr>
      <w:r w:rsidRPr="00D808BF">
        <w:rPr>
          <w:rFonts w:ascii="Times New Roman" w:hAnsi="Times New Roman" w:cs="Times New Roman"/>
          <w:sz w:val="26"/>
          <w:szCs w:val="26"/>
        </w:rPr>
        <w:t xml:space="preserve">- видеоролик должен включать информационную заставку с ФИО участника Конкурса, фотографией участника Конкурса, полным наименованием организации, которую представляет участник Конкурса, наименованием территориального округа Приморского края); </w:t>
      </w:r>
    </w:p>
    <w:p w:rsidR="002139B9" w:rsidRDefault="002139B9" w:rsidP="002139B9">
      <w:pPr>
        <w:ind w:firstLine="709"/>
        <w:jc w:val="both"/>
        <w:rPr>
          <w:rFonts w:ascii="Times New Roman" w:hAnsi="Times New Roman" w:cs="Times New Roman"/>
          <w:sz w:val="26"/>
          <w:szCs w:val="26"/>
        </w:rPr>
      </w:pPr>
      <w:r w:rsidRPr="00D808BF">
        <w:rPr>
          <w:rFonts w:ascii="Times New Roman" w:hAnsi="Times New Roman" w:cs="Times New Roman"/>
          <w:sz w:val="26"/>
          <w:szCs w:val="26"/>
        </w:rPr>
        <w:t>содержание видеоролика</w:t>
      </w:r>
      <w:r w:rsidR="006F0E5E">
        <w:rPr>
          <w:rFonts w:ascii="Times New Roman" w:hAnsi="Times New Roman" w:cs="Times New Roman"/>
          <w:sz w:val="26"/>
          <w:szCs w:val="26"/>
        </w:rPr>
        <w:t xml:space="preserve">: </w:t>
      </w:r>
      <w:r w:rsidRPr="00D808BF">
        <w:rPr>
          <w:rFonts w:ascii="Times New Roman" w:hAnsi="Times New Roman" w:cs="Times New Roman"/>
          <w:sz w:val="26"/>
          <w:szCs w:val="26"/>
        </w:rPr>
        <w:t>цель, задачи</w:t>
      </w:r>
      <w:r>
        <w:rPr>
          <w:rFonts w:ascii="Times New Roman" w:hAnsi="Times New Roman" w:cs="Times New Roman"/>
          <w:sz w:val="26"/>
          <w:szCs w:val="26"/>
        </w:rPr>
        <w:t>,</w:t>
      </w:r>
      <w:r w:rsidRPr="00D808BF">
        <w:rPr>
          <w:rFonts w:ascii="Times New Roman" w:hAnsi="Times New Roman" w:cs="Times New Roman"/>
          <w:sz w:val="26"/>
          <w:szCs w:val="26"/>
        </w:rPr>
        <w:t xml:space="preserve"> контингент</w:t>
      </w:r>
      <w:r w:rsidR="006F0E5E">
        <w:rPr>
          <w:rFonts w:ascii="Times New Roman" w:hAnsi="Times New Roman" w:cs="Times New Roman"/>
          <w:sz w:val="26"/>
          <w:szCs w:val="26"/>
        </w:rPr>
        <w:t xml:space="preserve"> </w:t>
      </w:r>
      <w:r w:rsidRPr="00D808BF">
        <w:rPr>
          <w:rFonts w:ascii="Times New Roman" w:hAnsi="Times New Roman" w:cs="Times New Roman"/>
          <w:sz w:val="26"/>
          <w:szCs w:val="26"/>
        </w:rPr>
        <w:t>обучающихся (до 2 минут); фрагмент</w:t>
      </w:r>
      <w:r>
        <w:rPr>
          <w:rFonts w:ascii="Times New Roman" w:hAnsi="Times New Roman" w:cs="Times New Roman"/>
          <w:sz w:val="26"/>
          <w:szCs w:val="26"/>
        </w:rPr>
        <w:t>а урока</w:t>
      </w:r>
      <w:r w:rsidRPr="00D808BF">
        <w:rPr>
          <w:rFonts w:ascii="Times New Roman" w:hAnsi="Times New Roman" w:cs="Times New Roman"/>
          <w:sz w:val="26"/>
          <w:szCs w:val="26"/>
        </w:rPr>
        <w:t xml:space="preserve">/ </w:t>
      </w:r>
      <w:r>
        <w:rPr>
          <w:rFonts w:ascii="Times New Roman" w:hAnsi="Times New Roman" w:cs="Times New Roman"/>
          <w:sz w:val="26"/>
          <w:szCs w:val="26"/>
        </w:rPr>
        <w:t>внеурочного занятия</w:t>
      </w:r>
      <w:r w:rsidRPr="00D808BF">
        <w:rPr>
          <w:rFonts w:ascii="Times New Roman" w:hAnsi="Times New Roman" w:cs="Times New Roman"/>
          <w:sz w:val="26"/>
          <w:szCs w:val="26"/>
        </w:rPr>
        <w:t xml:space="preserve"> (не более 12 минут); заключ</w:t>
      </w:r>
      <w:r w:rsidR="006F0E5E">
        <w:rPr>
          <w:rFonts w:ascii="Times New Roman" w:hAnsi="Times New Roman" w:cs="Times New Roman"/>
          <w:sz w:val="26"/>
          <w:szCs w:val="26"/>
        </w:rPr>
        <w:t xml:space="preserve">ение, </w:t>
      </w:r>
      <w:r>
        <w:rPr>
          <w:rFonts w:ascii="Times New Roman" w:hAnsi="Times New Roman" w:cs="Times New Roman"/>
          <w:sz w:val="26"/>
          <w:szCs w:val="26"/>
        </w:rPr>
        <w:t>результаты, выводы (до 2 минут).</w:t>
      </w:r>
    </w:p>
    <w:p w:rsidR="00C56439" w:rsidRDefault="00C56439" w:rsidP="002139B9">
      <w:pPr>
        <w:ind w:firstLine="709"/>
        <w:jc w:val="both"/>
        <w:rPr>
          <w:rFonts w:ascii="Times New Roman" w:hAnsi="Times New Roman" w:cs="Times New Roman"/>
          <w:sz w:val="26"/>
          <w:szCs w:val="26"/>
        </w:rPr>
      </w:pPr>
    </w:p>
    <w:p w:rsidR="00C56439" w:rsidRDefault="00C56439" w:rsidP="002139B9">
      <w:pPr>
        <w:ind w:firstLine="709"/>
        <w:jc w:val="both"/>
        <w:rPr>
          <w:rFonts w:ascii="Times New Roman" w:hAnsi="Times New Roman" w:cs="Times New Roman"/>
          <w:sz w:val="26"/>
          <w:szCs w:val="26"/>
        </w:rPr>
      </w:pPr>
    </w:p>
    <w:p w:rsidR="006F0E5E" w:rsidRDefault="006F0E5E" w:rsidP="002139B9">
      <w:pPr>
        <w:ind w:firstLine="709"/>
        <w:jc w:val="both"/>
        <w:rPr>
          <w:rFonts w:ascii="Times New Roman" w:hAnsi="Times New Roman" w:cs="Times New Roman"/>
          <w:sz w:val="26"/>
          <w:szCs w:val="26"/>
        </w:rPr>
      </w:pPr>
    </w:p>
    <w:p w:rsidR="006F0E5E" w:rsidRDefault="006F0E5E" w:rsidP="002139B9">
      <w:pPr>
        <w:ind w:firstLine="709"/>
        <w:jc w:val="both"/>
        <w:rPr>
          <w:rFonts w:ascii="Times New Roman" w:hAnsi="Times New Roman" w:cs="Times New Roman"/>
          <w:sz w:val="26"/>
          <w:szCs w:val="26"/>
        </w:rPr>
      </w:pPr>
    </w:p>
    <w:p w:rsidR="006F0E5E" w:rsidRDefault="006F0E5E" w:rsidP="002139B9">
      <w:pPr>
        <w:ind w:firstLine="709"/>
        <w:jc w:val="both"/>
        <w:rPr>
          <w:rFonts w:ascii="Times New Roman" w:hAnsi="Times New Roman" w:cs="Times New Roman"/>
          <w:sz w:val="26"/>
          <w:szCs w:val="26"/>
        </w:rPr>
      </w:pPr>
    </w:p>
    <w:p w:rsidR="00C56439" w:rsidRDefault="00C56439" w:rsidP="002139B9">
      <w:pPr>
        <w:ind w:firstLine="709"/>
        <w:jc w:val="both"/>
        <w:rPr>
          <w:rFonts w:ascii="Times New Roman" w:hAnsi="Times New Roman" w:cs="Times New Roman"/>
          <w:sz w:val="26"/>
          <w:szCs w:val="26"/>
        </w:rPr>
      </w:pPr>
    </w:p>
    <w:p w:rsidR="00C56439" w:rsidRDefault="00C56439" w:rsidP="002139B9">
      <w:pPr>
        <w:ind w:firstLine="709"/>
        <w:jc w:val="both"/>
        <w:rPr>
          <w:rFonts w:ascii="Times New Roman" w:hAnsi="Times New Roman" w:cs="Times New Roman"/>
          <w:sz w:val="26"/>
          <w:szCs w:val="26"/>
        </w:rPr>
      </w:pPr>
    </w:p>
    <w:p w:rsidR="00C56439" w:rsidRDefault="00C56439" w:rsidP="002139B9">
      <w:pPr>
        <w:ind w:firstLine="709"/>
        <w:jc w:val="both"/>
        <w:rPr>
          <w:rFonts w:ascii="Times New Roman" w:hAnsi="Times New Roman" w:cs="Times New Roman"/>
          <w:sz w:val="26"/>
          <w:szCs w:val="26"/>
        </w:rPr>
      </w:pPr>
    </w:p>
    <w:p w:rsidR="00C56439" w:rsidRDefault="00C56439" w:rsidP="002139B9">
      <w:pPr>
        <w:ind w:firstLine="709"/>
        <w:jc w:val="both"/>
        <w:rPr>
          <w:rFonts w:ascii="Times New Roman" w:hAnsi="Times New Roman" w:cs="Times New Roman"/>
          <w:sz w:val="26"/>
          <w:szCs w:val="26"/>
        </w:rPr>
      </w:pPr>
    </w:p>
    <w:p w:rsidR="00C56439" w:rsidRDefault="00C56439" w:rsidP="002139B9">
      <w:pPr>
        <w:ind w:firstLine="709"/>
        <w:jc w:val="both"/>
        <w:rPr>
          <w:rFonts w:ascii="Times New Roman" w:hAnsi="Times New Roman" w:cs="Times New Roman"/>
          <w:sz w:val="26"/>
          <w:szCs w:val="26"/>
        </w:rPr>
      </w:pPr>
    </w:p>
    <w:p w:rsidR="00C56439" w:rsidRDefault="00C56439" w:rsidP="002139B9">
      <w:pPr>
        <w:ind w:firstLine="709"/>
        <w:jc w:val="both"/>
        <w:rPr>
          <w:rFonts w:ascii="Times New Roman" w:hAnsi="Times New Roman" w:cs="Times New Roman"/>
          <w:sz w:val="26"/>
          <w:szCs w:val="26"/>
        </w:rPr>
      </w:pPr>
    </w:p>
    <w:p w:rsidR="00C56439" w:rsidRDefault="00C56439" w:rsidP="002139B9">
      <w:pPr>
        <w:ind w:firstLine="709"/>
        <w:jc w:val="both"/>
        <w:rPr>
          <w:rFonts w:ascii="Times New Roman" w:hAnsi="Times New Roman" w:cs="Times New Roman"/>
          <w:sz w:val="26"/>
          <w:szCs w:val="26"/>
        </w:rPr>
      </w:pPr>
    </w:p>
    <w:p w:rsidR="00C56439" w:rsidRDefault="00C56439" w:rsidP="002139B9">
      <w:pPr>
        <w:ind w:firstLine="709"/>
        <w:jc w:val="both"/>
        <w:rPr>
          <w:rFonts w:ascii="Times New Roman" w:hAnsi="Times New Roman" w:cs="Times New Roman"/>
          <w:sz w:val="26"/>
          <w:szCs w:val="26"/>
        </w:rPr>
      </w:pPr>
    </w:p>
    <w:p w:rsidR="00C56439" w:rsidRDefault="00C56439" w:rsidP="002139B9">
      <w:pPr>
        <w:ind w:firstLine="709"/>
        <w:jc w:val="both"/>
        <w:rPr>
          <w:rFonts w:ascii="Times New Roman" w:hAnsi="Times New Roman" w:cs="Times New Roman"/>
          <w:sz w:val="26"/>
          <w:szCs w:val="26"/>
        </w:rPr>
      </w:pPr>
    </w:p>
    <w:p w:rsidR="00C56439" w:rsidRDefault="00C56439" w:rsidP="002139B9">
      <w:pPr>
        <w:ind w:firstLine="709"/>
        <w:jc w:val="both"/>
        <w:rPr>
          <w:rFonts w:ascii="Times New Roman" w:hAnsi="Times New Roman" w:cs="Times New Roman"/>
          <w:sz w:val="26"/>
          <w:szCs w:val="26"/>
        </w:rPr>
      </w:pPr>
    </w:p>
    <w:p w:rsidR="00C56439" w:rsidRPr="00C56439" w:rsidRDefault="00C56439" w:rsidP="00C56439">
      <w:pPr>
        <w:ind w:firstLine="709"/>
        <w:jc w:val="right"/>
        <w:rPr>
          <w:rFonts w:ascii="Times New Roman" w:hAnsi="Times New Roman" w:cs="Times New Roman"/>
          <w:sz w:val="24"/>
          <w:szCs w:val="24"/>
        </w:rPr>
      </w:pPr>
      <w:r w:rsidRPr="00C56439">
        <w:rPr>
          <w:rFonts w:ascii="Times New Roman" w:hAnsi="Times New Roman" w:cs="Times New Roman"/>
          <w:sz w:val="24"/>
          <w:szCs w:val="24"/>
        </w:rPr>
        <w:t>ПРИЛОЖЕНИЕ 3</w:t>
      </w:r>
      <w:r>
        <w:rPr>
          <w:rFonts w:ascii="Times New Roman" w:hAnsi="Times New Roman" w:cs="Times New Roman"/>
          <w:sz w:val="24"/>
          <w:szCs w:val="24"/>
        </w:rPr>
        <w:t>.1</w:t>
      </w:r>
    </w:p>
    <w:p w:rsidR="00C56439" w:rsidRPr="00C56439" w:rsidRDefault="00C56439" w:rsidP="00C56439">
      <w:pPr>
        <w:ind w:firstLine="709"/>
        <w:jc w:val="right"/>
        <w:rPr>
          <w:rFonts w:ascii="Times New Roman" w:hAnsi="Times New Roman" w:cs="Times New Roman"/>
          <w:bCs/>
          <w:i/>
          <w:iCs/>
          <w:sz w:val="24"/>
          <w:szCs w:val="24"/>
        </w:rPr>
      </w:pPr>
      <w:r w:rsidRPr="00C56439">
        <w:rPr>
          <w:rFonts w:ascii="Times New Roman" w:hAnsi="Times New Roman" w:cs="Times New Roman"/>
          <w:bCs/>
          <w:i/>
          <w:iCs/>
          <w:sz w:val="24"/>
          <w:szCs w:val="24"/>
        </w:rPr>
        <w:t>Форма титульного листа</w:t>
      </w:r>
    </w:p>
    <w:p w:rsidR="00C56439" w:rsidRPr="00C56439" w:rsidRDefault="00C56439" w:rsidP="00C56439">
      <w:pPr>
        <w:ind w:firstLine="709"/>
        <w:jc w:val="right"/>
        <w:rPr>
          <w:rFonts w:ascii="Times New Roman" w:hAnsi="Times New Roman" w:cs="Times New Roman"/>
          <w:bCs/>
          <w:i/>
          <w:iCs/>
          <w:sz w:val="26"/>
          <w:szCs w:val="26"/>
        </w:rPr>
      </w:pPr>
    </w:p>
    <w:p w:rsidR="00C56439" w:rsidRPr="00C56439" w:rsidRDefault="00C56439" w:rsidP="00C56439">
      <w:pPr>
        <w:jc w:val="center"/>
        <w:rPr>
          <w:rFonts w:ascii="Times New Roman" w:hAnsi="Times New Roman" w:cs="Times New Roman"/>
          <w:sz w:val="26"/>
          <w:szCs w:val="26"/>
        </w:rPr>
      </w:pPr>
      <w:r w:rsidRPr="00C56439">
        <w:rPr>
          <w:rFonts w:ascii="Times New Roman" w:hAnsi="Times New Roman" w:cs="Times New Roman"/>
          <w:sz w:val="26"/>
          <w:szCs w:val="26"/>
        </w:rPr>
        <w:t xml:space="preserve">КРАЕВОЙ КОНКУРС </w:t>
      </w:r>
    </w:p>
    <w:p w:rsidR="00C56439" w:rsidRPr="00C56439" w:rsidRDefault="00C56439" w:rsidP="00C56439">
      <w:pPr>
        <w:jc w:val="center"/>
        <w:rPr>
          <w:rFonts w:ascii="Times New Roman" w:hAnsi="Times New Roman" w:cs="Times New Roman"/>
          <w:sz w:val="26"/>
          <w:szCs w:val="26"/>
        </w:rPr>
      </w:pPr>
      <w:r w:rsidRPr="00C56439">
        <w:rPr>
          <w:rFonts w:ascii="Times New Roman" w:hAnsi="Times New Roman" w:cs="Times New Roman"/>
          <w:sz w:val="26"/>
          <w:szCs w:val="26"/>
        </w:rPr>
        <w:t>ПРОФЕССИОНАЛЬНОГО ПЕДАГОГИЧЕСКОГО МАСТЕРСТВА</w:t>
      </w:r>
    </w:p>
    <w:p w:rsidR="00C56439" w:rsidRPr="00C56439" w:rsidRDefault="00C56439" w:rsidP="00C56439">
      <w:pPr>
        <w:jc w:val="center"/>
        <w:rPr>
          <w:rFonts w:ascii="Times New Roman" w:hAnsi="Times New Roman" w:cs="Times New Roman"/>
          <w:sz w:val="26"/>
          <w:szCs w:val="26"/>
        </w:rPr>
      </w:pPr>
      <w:r w:rsidRPr="00C56439">
        <w:rPr>
          <w:rFonts w:ascii="Times New Roman" w:hAnsi="Times New Roman" w:cs="Times New Roman"/>
          <w:sz w:val="26"/>
          <w:szCs w:val="26"/>
        </w:rPr>
        <w:t xml:space="preserve">«ЛУЧШИЙ УЧИТЕЛЬ ОСНОВ ПРАВОСЛАВНОЙ КУЛЬТУРЫ» </w:t>
      </w:r>
    </w:p>
    <w:p w:rsidR="00C56439" w:rsidRPr="00C56439" w:rsidRDefault="00C56439" w:rsidP="00C56439">
      <w:pPr>
        <w:jc w:val="center"/>
        <w:rPr>
          <w:rFonts w:ascii="Times New Roman" w:hAnsi="Times New Roman" w:cs="Times New Roman"/>
          <w:color w:val="000000" w:themeColor="text1"/>
          <w:sz w:val="26"/>
          <w:szCs w:val="26"/>
        </w:rPr>
      </w:pPr>
      <w:r w:rsidRPr="00C56439">
        <w:rPr>
          <w:rFonts w:ascii="Times New Roman" w:hAnsi="Times New Roman" w:cs="Times New Roman"/>
          <w:sz w:val="26"/>
          <w:szCs w:val="26"/>
        </w:rPr>
        <w:t>В ПРИМОРСКОМ КРАЕ В 2022 ГОДУ</w:t>
      </w:r>
    </w:p>
    <w:p w:rsidR="00C56439" w:rsidRDefault="00C56439" w:rsidP="00C56439">
      <w:pPr>
        <w:pStyle w:val="af3"/>
        <w:ind w:left="0" w:firstLine="709"/>
        <w:jc w:val="center"/>
        <w:rPr>
          <w:rFonts w:ascii="Times New Roman" w:hAnsi="Times New Roman" w:cs="Times New Roman"/>
          <w:sz w:val="24"/>
          <w:szCs w:val="24"/>
        </w:rPr>
      </w:pPr>
    </w:p>
    <w:p w:rsidR="00C56439" w:rsidRDefault="00C56439" w:rsidP="00C56439">
      <w:pPr>
        <w:pStyle w:val="af3"/>
        <w:ind w:left="0" w:firstLine="709"/>
        <w:jc w:val="center"/>
        <w:rPr>
          <w:rFonts w:ascii="Times New Roman" w:hAnsi="Times New Roman" w:cs="Times New Roman"/>
          <w:sz w:val="24"/>
          <w:szCs w:val="24"/>
        </w:rPr>
      </w:pPr>
    </w:p>
    <w:p w:rsidR="00C56439" w:rsidRDefault="00C56439" w:rsidP="00C56439">
      <w:pPr>
        <w:pStyle w:val="af3"/>
        <w:ind w:left="0" w:firstLine="709"/>
        <w:jc w:val="center"/>
        <w:rPr>
          <w:rFonts w:ascii="Times New Roman" w:hAnsi="Times New Roman" w:cs="Times New Roman"/>
          <w:sz w:val="24"/>
          <w:szCs w:val="24"/>
        </w:rPr>
      </w:pPr>
    </w:p>
    <w:p w:rsidR="00C56439" w:rsidRPr="00C56439" w:rsidRDefault="00C56439" w:rsidP="00C56439">
      <w:pPr>
        <w:pStyle w:val="af3"/>
        <w:ind w:left="0" w:firstLine="709"/>
        <w:jc w:val="center"/>
        <w:rPr>
          <w:rFonts w:ascii="Times New Roman" w:hAnsi="Times New Roman" w:cs="Times New Roman"/>
          <w:sz w:val="24"/>
          <w:szCs w:val="24"/>
        </w:rPr>
      </w:pPr>
    </w:p>
    <w:p w:rsidR="00C56439" w:rsidRPr="00C56439" w:rsidRDefault="00C56439" w:rsidP="00C56439">
      <w:pPr>
        <w:pStyle w:val="af3"/>
        <w:ind w:left="0" w:firstLine="709"/>
        <w:jc w:val="center"/>
        <w:rPr>
          <w:rFonts w:ascii="Times New Roman" w:hAnsi="Times New Roman" w:cs="Times New Roman"/>
          <w:sz w:val="24"/>
          <w:szCs w:val="24"/>
        </w:rPr>
      </w:pPr>
    </w:p>
    <w:p w:rsidR="00C56439" w:rsidRPr="00C56439" w:rsidRDefault="00C56439" w:rsidP="00C56439">
      <w:pPr>
        <w:pStyle w:val="af3"/>
        <w:ind w:left="0" w:firstLine="709"/>
        <w:jc w:val="center"/>
        <w:rPr>
          <w:rFonts w:ascii="Times New Roman" w:hAnsi="Times New Roman" w:cs="Times New Roman"/>
          <w:sz w:val="24"/>
          <w:szCs w:val="24"/>
        </w:rPr>
      </w:pPr>
    </w:p>
    <w:p w:rsidR="00C56439" w:rsidRPr="00C56439" w:rsidRDefault="00C56439" w:rsidP="00C56439">
      <w:pPr>
        <w:pStyle w:val="af3"/>
        <w:ind w:left="0" w:firstLine="709"/>
        <w:jc w:val="center"/>
        <w:rPr>
          <w:rFonts w:ascii="Times New Roman" w:hAnsi="Times New Roman" w:cs="Times New Roman"/>
          <w:sz w:val="24"/>
          <w:szCs w:val="24"/>
        </w:rPr>
      </w:pPr>
    </w:p>
    <w:p w:rsidR="00C56439" w:rsidRDefault="00C56439" w:rsidP="00C56439">
      <w:pPr>
        <w:pStyle w:val="af3"/>
        <w:ind w:left="0" w:firstLine="709"/>
        <w:jc w:val="center"/>
        <w:rPr>
          <w:rFonts w:ascii="Times New Roman" w:hAnsi="Times New Roman" w:cs="Times New Roman"/>
          <w:sz w:val="24"/>
          <w:szCs w:val="24"/>
        </w:rPr>
      </w:pPr>
    </w:p>
    <w:p w:rsidR="00383CB8" w:rsidRDefault="00383CB8" w:rsidP="00C56439">
      <w:pPr>
        <w:pStyle w:val="af3"/>
        <w:ind w:left="0" w:firstLine="709"/>
        <w:jc w:val="center"/>
        <w:rPr>
          <w:rFonts w:ascii="Times New Roman" w:hAnsi="Times New Roman" w:cs="Times New Roman"/>
          <w:sz w:val="24"/>
          <w:szCs w:val="24"/>
        </w:rPr>
      </w:pPr>
    </w:p>
    <w:p w:rsidR="00383CB8" w:rsidRDefault="00383CB8" w:rsidP="00C56439">
      <w:pPr>
        <w:pStyle w:val="af3"/>
        <w:ind w:left="0" w:firstLine="709"/>
        <w:jc w:val="center"/>
        <w:rPr>
          <w:rFonts w:ascii="Times New Roman" w:hAnsi="Times New Roman" w:cs="Times New Roman"/>
          <w:sz w:val="24"/>
          <w:szCs w:val="24"/>
        </w:rPr>
      </w:pPr>
    </w:p>
    <w:p w:rsidR="00C56439" w:rsidRDefault="00C56439" w:rsidP="00C56439">
      <w:pPr>
        <w:pStyle w:val="af3"/>
        <w:spacing w:after="360"/>
        <w:ind w:left="0" w:firstLine="709"/>
        <w:jc w:val="center"/>
        <w:rPr>
          <w:rFonts w:ascii="Times New Roman" w:hAnsi="Times New Roman" w:cs="Times New Roman"/>
          <w:b/>
          <w:sz w:val="32"/>
          <w:szCs w:val="32"/>
        </w:rPr>
      </w:pPr>
      <w:r>
        <w:rPr>
          <w:rFonts w:ascii="Times New Roman" w:hAnsi="Times New Roman" w:cs="Times New Roman"/>
          <w:b/>
          <w:sz w:val="32"/>
          <w:szCs w:val="32"/>
        </w:rPr>
        <w:t>ЭССЕ НА ТЕМУ</w:t>
      </w:r>
    </w:p>
    <w:p w:rsidR="00C56439" w:rsidRPr="00C56439" w:rsidRDefault="00C56439" w:rsidP="00C56439">
      <w:pPr>
        <w:pStyle w:val="af3"/>
        <w:ind w:left="0" w:firstLine="709"/>
        <w:jc w:val="center"/>
        <w:rPr>
          <w:rFonts w:ascii="Times New Roman" w:hAnsi="Times New Roman" w:cs="Times New Roman"/>
          <w:b/>
          <w:sz w:val="32"/>
          <w:szCs w:val="32"/>
        </w:rPr>
      </w:pPr>
      <w:r>
        <w:rPr>
          <w:rFonts w:ascii="Times New Roman" w:hAnsi="Times New Roman" w:cs="Times New Roman"/>
          <w:b/>
          <w:sz w:val="32"/>
          <w:szCs w:val="32"/>
        </w:rPr>
        <w:t>«Я – УЧИТЕЛЬ ОСНОВ ПРАВОСЛАВНОЙ КУЛЬТУРЫ»</w:t>
      </w:r>
    </w:p>
    <w:p w:rsidR="00C56439" w:rsidRPr="00C56439" w:rsidRDefault="00C56439" w:rsidP="00C56439">
      <w:pPr>
        <w:pStyle w:val="af3"/>
        <w:ind w:left="0" w:firstLine="709"/>
        <w:jc w:val="center"/>
        <w:rPr>
          <w:rFonts w:ascii="Times New Roman" w:hAnsi="Times New Roman" w:cs="Times New Roman"/>
          <w:sz w:val="24"/>
          <w:szCs w:val="24"/>
        </w:rPr>
      </w:pPr>
    </w:p>
    <w:p w:rsidR="00C56439" w:rsidRPr="00C56439" w:rsidRDefault="00C56439" w:rsidP="00C56439">
      <w:pPr>
        <w:pStyle w:val="af3"/>
        <w:ind w:left="0" w:firstLine="709"/>
        <w:jc w:val="center"/>
        <w:rPr>
          <w:rFonts w:ascii="Times New Roman" w:hAnsi="Times New Roman" w:cs="Times New Roman"/>
          <w:sz w:val="24"/>
          <w:szCs w:val="24"/>
        </w:rPr>
      </w:pPr>
    </w:p>
    <w:p w:rsidR="00C56439" w:rsidRDefault="00C56439" w:rsidP="00C56439">
      <w:pPr>
        <w:pStyle w:val="af3"/>
        <w:ind w:left="0" w:firstLine="709"/>
        <w:jc w:val="right"/>
        <w:rPr>
          <w:rFonts w:ascii="Times New Roman" w:hAnsi="Times New Roman" w:cs="Times New Roman"/>
          <w:sz w:val="24"/>
          <w:szCs w:val="24"/>
        </w:rPr>
      </w:pPr>
      <w:r w:rsidRPr="00C56439">
        <w:rPr>
          <w:rFonts w:ascii="Times New Roman" w:hAnsi="Times New Roman" w:cs="Times New Roman"/>
          <w:sz w:val="24"/>
          <w:szCs w:val="24"/>
        </w:rPr>
        <w:t>Автор: ФИО</w:t>
      </w:r>
      <w:r>
        <w:rPr>
          <w:rFonts w:ascii="Times New Roman" w:hAnsi="Times New Roman" w:cs="Times New Roman"/>
          <w:sz w:val="24"/>
          <w:szCs w:val="24"/>
        </w:rPr>
        <w:t xml:space="preserve"> (</w:t>
      </w:r>
      <w:r w:rsidRPr="00C56439">
        <w:rPr>
          <w:rFonts w:ascii="Times New Roman" w:hAnsi="Times New Roman" w:cs="Times New Roman"/>
          <w:i/>
          <w:sz w:val="24"/>
          <w:szCs w:val="24"/>
        </w:rPr>
        <w:t>полностью</w:t>
      </w:r>
      <w:r>
        <w:rPr>
          <w:rFonts w:ascii="Times New Roman" w:hAnsi="Times New Roman" w:cs="Times New Roman"/>
          <w:sz w:val="24"/>
          <w:szCs w:val="24"/>
        </w:rPr>
        <w:t>)</w:t>
      </w:r>
      <w:r w:rsidRPr="00C56439">
        <w:rPr>
          <w:rFonts w:ascii="Times New Roman" w:hAnsi="Times New Roman" w:cs="Times New Roman"/>
          <w:sz w:val="24"/>
          <w:szCs w:val="24"/>
        </w:rPr>
        <w:t xml:space="preserve">, </w:t>
      </w:r>
    </w:p>
    <w:p w:rsidR="00C56439" w:rsidRPr="00C56439" w:rsidRDefault="00C56439" w:rsidP="00C56439">
      <w:pPr>
        <w:pStyle w:val="af3"/>
        <w:ind w:left="0" w:firstLine="709"/>
        <w:jc w:val="right"/>
        <w:rPr>
          <w:rFonts w:ascii="Times New Roman" w:hAnsi="Times New Roman" w:cs="Times New Roman"/>
          <w:sz w:val="24"/>
          <w:szCs w:val="24"/>
        </w:rPr>
      </w:pPr>
      <w:r w:rsidRPr="00C56439">
        <w:rPr>
          <w:rFonts w:ascii="Times New Roman" w:hAnsi="Times New Roman" w:cs="Times New Roman"/>
          <w:sz w:val="24"/>
          <w:szCs w:val="24"/>
        </w:rPr>
        <w:t xml:space="preserve">должность, </w:t>
      </w:r>
    </w:p>
    <w:p w:rsidR="00C56439" w:rsidRPr="00C56439" w:rsidRDefault="00C56439" w:rsidP="00C56439">
      <w:pPr>
        <w:pStyle w:val="af3"/>
        <w:ind w:left="0" w:firstLine="709"/>
        <w:jc w:val="right"/>
        <w:rPr>
          <w:rFonts w:ascii="Times New Roman" w:hAnsi="Times New Roman" w:cs="Times New Roman"/>
          <w:sz w:val="24"/>
          <w:szCs w:val="24"/>
        </w:rPr>
      </w:pPr>
      <w:r w:rsidRPr="00C56439">
        <w:rPr>
          <w:rFonts w:ascii="Times New Roman" w:hAnsi="Times New Roman" w:cs="Times New Roman"/>
          <w:sz w:val="24"/>
          <w:szCs w:val="24"/>
        </w:rPr>
        <w:t xml:space="preserve">образовательная организация </w:t>
      </w:r>
    </w:p>
    <w:p w:rsidR="00C56439" w:rsidRPr="00C56439" w:rsidRDefault="00C56439" w:rsidP="00C56439">
      <w:pPr>
        <w:pStyle w:val="af3"/>
        <w:ind w:left="0" w:firstLine="709"/>
        <w:jc w:val="right"/>
        <w:rPr>
          <w:rFonts w:ascii="Times New Roman" w:hAnsi="Times New Roman" w:cs="Times New Roman"/>
          <w:sz w:val="24"/>
          <w:szCs w:val="24"/>
        </w:rPr>
      </w:pPr>
      <w:r w:rsidRPr="00C56439">
        <w:rPr>
          <w:rFonts w:ascii="Times New Roman" w:hAnsi="Times New Roman" w:cs="Times New Roman"/>
          <w:sz w:val="24"/>
          <w:szCs w:val="24"/>
        </w:rPr>
        <w:t>(</w:t>
      </w:r>
      <w:r w:rsidRPr="00C56439">
        <w:rPr>
          <w:rFonts w:ascii="Times New Roman" w:hAnsi="Times New Roman" w:cs="Times New Roman"/>
          <w:i/>
          <w:sz w:val="24"/>
          <w:szCs w:val="24"/>
        </w:rPr>
        <w:t>в соответствии с Уставом</w:t>
      </w:r>
      <w:r w:rsidR="00A46FC8">
        <w:rPr>
          <w:rFonts w:ascii="Times New Roman" w:hAnsi="Times New Roman" w:cs="Times New Roman"/>
          <w:i/>
          <w:sz w:val="24"/>
          <w:szCs w:val="24"/>
        </w:rPr>
        <w:t>, с указанием территории</w:t>
      </w:r>
      <w:r w:rsidRPr="00C56439">
        <w:rPr>
          <w:rFonts w:ascii="Times New Roman" w:hAnsi="Times New Roman" w:cs="Times New Roman"/>
          <w:sz w:val="24"/>
          <w:szCs w:val="24"/>
        </w:rPr>
        <w:t>)</w:t>
      </w:r>
    </w:p>
    <w:p w:rsidR="00C56439" w:rsidRPr="00C56439" w:rsidRDefault="00C56439" w:rsidP="00C56439">
      <w:pPr>
        <w:pStyle w:val="af3"/>
        <w:ind w:left="0" w:firstLine="709"/>
        <w:jc w:val="right"/>
        <w:rPr>
          <w:rFonts w:ascii="Times New Roman" w:hAnsi="Times New Roman" w:cs="Times New Roman"/>
          <w:sz w:val="24"/>
          <w:szCs w:val="24"/>
        </w:rPr>
      </w:pPr>
    </w:p>
    <w:p w:rsidR="00C56439" w:rsidRPr="00C56439" w:rsidRDefault="00C56439" w:rsidP="00C56439">
      <w:pPr>
        <w:jc w:val="center"/>
        <w:rPr>
          <w:rFonts w:ascii="Times New Roman" w:hAnsi="Times New Roman" w:cs="Times New Roman"/>
          <w:sz w:val="24"/>
          <w:szCs w:val="24"/>
        </w:rPr>
      </w:pPr>
    </w:p>
    <w:p w:rsidR="00C56439" w:rsidRPr="00C56439" w:rsidRDefault="00C56439" w:rsidP="00C56439">
      <w:pPr>
        <w:jc w:val="center"/>
        <w:rPr>
          <w:rFonts w:ascii="Times New Roman" w:hAnsi="Times New Roman" w:cs="Times New Roman"/>
          <w:sz w:val="24"/>
          <w:szCs w:val="24"/>
        </w:rPr>
      </w:pPr>
    </w:p>
    <w:p w:rsidR="00C56439" w:rsidRPr="00C56439" w:rsidRDefault="00C56439" w:rsidP="00C56439">
      <w:pPr>
        <w:jc w:val="center"/>
        <w:rPr>
          <w:rFonts w:ascii="Times New Roman" w:hAnsi="Times New Roman" w:cs="Times New Roman"/>
          <w:sz w:val="24"/>
          <w:szCs w:val="24"/>
        </w:rPr>
      </w:pPr>
    </w:p>
    <w:p w:rsidR="00C56439" w:rsidRPr="00C56439" w:rsidRDefault="00C56439" w:rsidP="00C56439">
      <w:pPr>
        <w:jc w:val="center"/>
        <w:rPr>
          <w:rFonts w:ascii="Times New Roman" w:hAnsi="Times New Roman" w:cs="Times New Roman"/>
          <w:sz w:val="24"/>
          <w:szCs w:val="24"/>
        </w:rPr>
      </w:pPr>
    </w:p>
    <w:p w:rsidR="00C56439" w:rsidRPr="00C56439" w:rsidRDefault="00C56439" w:rsidP="00C56439">
      <w:pPr>
        <w:jc w:val="center"/>
        <w:rPr>
          <w:rFonts w:ascii="Times New Roman" w:hAnsi="Times New Roman" w:cs="Times New Roman"/>
          <w:sz w:val="24"/>
          <w:szCs w:val="24"/>
        </w:rPr>
      </w:pPr>
    </w:p>
    <w:p w:rsidR="00C56439" w:rsidRPr="00C56439" w:rsidRDefault="00C56439" w:rsidP="00C56439">
      <w:pPr>
        <w:jc w:val="center"/>
        <w:rPr>
          <w:rFonts w:ascii="Times New Roman" w:hAnsi="Times New Roman" w:cs="Times New Roman"/>
          <w:sz w:val="24"/>
          <w:szCs w:val="24"/>
        </w:rPr>
      </w:pPr>
    </w:p>
    <w:p w:rsidR="00C56439" w:rsidRPr="00C56439" w:rsidRDefault="00C56439" w:rsidP="00C56439">
      <w:pPr>
        <w:jc w:val="center"/>
        <w:rPr>
          <w:rFonts w:ascii="Times New Roman" w:hAnsi="Times New Roman" w:cs="Times New Roman"/>
          <w:sz w:val="24"/>
          <w:szCs w:val="24"/>
        </w:rPr>
      </w:pPr>
    </w:p>
    <w:p w:rsidR="00C56439" w:rsidRPr="00C56439" w:rsidRDefault="00C56439" w:rsidP="00C56439">
      <w:pPr>
        <w:jc w:val="center"/>
        <w:rPr>
          <w:rFonts w:ascii="Times New Roman" w:hAnsi="Times New Roman" w:cs="Times New Roman"/>
          <w:sz w:val="24"/>
          <w:szCs w:val="24"/>
        </w:rPr>
      </w:pPr>
    </w:p>
    <w:p w:rsidR="00C56439" w:rsidRPr="00C56439" w:rsidRDefault="00C56439" w:rsidP="00C56439">
      <w:pPr>
        <w:jc w:val="center"/>
        <w:rPr>
          <w:rFonts w:ascii="Times New Roman" w:hAnsi="Times New Roman" w:cs="Times New Roman"/>
          <w:sz w:val="24"/>
          <w:szCs w:val="24"/>
        </w:rPr>
      </w:pPr>
    </w:p>
    <w:p w:rsidR="00C56439" w:rsidRDefault="00C56439" w:rsidP="00C56439">
      <w:pPr>
        <w:jc w:val="center"/>
        <w:rPr>
          <w:rFonts w:ascii="Times New Roman" w:hAnsi="Times New Roman" w:cs="Times New Roman"/>
          <w:sz w:val="24"/>
          <w:szCs w:val="24"/>
        </w:rPr>
      </w:pPr>
    </w:p>
    <w:p w:rsidR="00C56439" w:rsidRPr="00C56439" w:rsidRDefault="00C56439" w:rsidP="00C56439">
      <w:pPr>
        <w:jc w:val="center"/>
        <w:rPr>
          <w:rFonts w:ascii="Times New Roman" w:hAnsi="Times New Roman" w:cs="Times New Roman"/>
          <w:sz w:val="24"/>
          <w:szCs w:val="24"/>
        </w:rPr>
      </w:pPr>
    </w:p>
    <w:p w:rsidR="00C56439" w:rsidRPr="00C56439" w:rsidRDefault="00C56439" w:rsidP="00C56439">
      <w:pPr>
        <w:jc w:val="center"/>
        <w:rPr>
          <w:rFonts w:ascii="Times New Roman" w:hAnsi="Times New Roman" w:cs="Times New Roman"/>
          <w:sz w:val="26"/>
          <w:szCs w:val="26"/>
        </w:rPr>
      </w:pPr>
      <w:r w:rsidRPr="00C56439">
        <w:rPr>
          <w:rFonts w:ascii="Times New Roman" w:hAnsi="Times New Roman" w:cs="Times New Roman"/>
          <w:sz w:val="26"/>
          <w:szCs w:val="26"/>
        </w:rPr>
        <w:t>2022</w:t>
      </w:r>
    </w:p>
    <w:p w:rsidR="00C56439" w:rsidRDefault="00C56439" w:rsidP="00C56439">
      <w:pPr>
        <w:jc w:val="center"/>
        <w:rPr>
          <w:sz w:val="26"/>
          <w:szCs w:val="26"/>
        </w:rPr>
      </w:pPr>
    </w:p>
    <w:p w:rsidR="00383CB8" w:rsidRDefault="00383CB8" w:rsidP="00C56439">
      <w:pPr>
        <w:ind w:firstLine="709"/>
        <w:jc w:val="right"/>
        <w:rPr>
          <w:rFonts w:ascii="Times New Roman" w:hAnsi="Times New Roman" w:cs="Times New Roman"/>
          <w:sz w:val="24"/>
          <w:szCs w:val="24"/>
        </w:rPr>
      </w:pPr>
    </w:p>
    <w:p w:rsidR="00383CB8" w:rsidRDefault="00383CB8" w:rsidP="00C56439">
      <w:pPr>
        <w:ind w:firstLine="709"/>
        <w:jc w:val="right"/>
        <w:rPr>
          <w:rFonts w:ascii="Times New Roman" w:hAnsi="Times New Roman" w:cs="Times New Roman"/>
          <w:sz w:val="24"/>
          <w:szCs w:val="24"/>
        </w:rPr>
      </w:pPr>
    </w:p>
    <w:p w:rsidR="00840DC0" w:rsidRDefault="00840DC0" w:rsidP="00C56439">
      <w:pPr>
        <w:ind w:firstLine="709"/>
        <w:jc w:val="right"/>
        <w:rPr>
          <w:rFonts w:ascii="Times New Roman" w:hAnsi="Times New Roman" w:cs="Times New Roman"/>
          <w:sz w:val="24"/>
          <w:szCs w:val="24"/>
        </w:rPr>
      </w:pPr>
    </w:p>
    <w:p w:rsidR="00840DC0" w:rsidRDefault="00840DC0" w:rsidP="00C56439">
      <w:pPr>
        <w:ind w:firstLine="709"/>
        <w:jc w:val="right"/>
        <w:rPr>
          <w:rFonts w:ascii="Times New Roman" w:hAnsi="Times New Roman" w:cs="Times New Roman"/>
          <w:sz w:val="24"/>
          <w:szCs w:val="24"/>
        </w:rPr>
      </w:pPr>
    </w:p>
    <w:p w:rsidR="00C56439" w:rsidRPr="00C56439" w:rsidRDefault="00C56439" w:rsidP="00C56439">
      <w:pPr>
        <w:ind w:firstLine="709"/>
        <w:jc w:val="right"/>
        <w:rPr>
          <w:rFonts w:ascii="Times New Roman" w:hAnsi="Times New Roman" w:cs="Times New Roman"/>
          <w:sz w:val="24"/>
          <w:szCs w:val="24"/>
        </w:rPr>
      </w:pPr>
      <w:r w:rsidRPr="00C56439">
        <w:rPr>
          <w:rFonts w:ascii="Times New Roman" w:hAnsi="Times New Roman" w:cs="Times New Roman"/>
          <w:sz w:val="24"/>
          <w:szCs w:val="24"/>
        </w:rPr>
        <w:t>ПРИЛОЖЕНИЕ 3</w:t>
      </w:r>
      <w:r>
        <w:rPr>
          <w:rFonts w:ascii="Times New Roman" w:hAnsi="Times New Roman" w:cs="Times New Roman"/>
          <w:sz w:val="24"/>
          <w:szCs w:val="24"/>
        </w:rPr>
        <w:t>.2</w:t>
      </w:r>
    </w:p>
    <w:p w:rsidR="00C56439" w:rsidRPr="00C56439" w:rsidRDefault="00C56439" w:rsidP="00C56439">
      <w:pPr>
        <w:ind w:firstLine="709"/>
        <w:jc w:val="right"/>
        <w:rPr>
          <w:rFonts w:ascii="Times New Roman" w:hAnsi="Times New Roman" w:cs="Times New Roman"/>
          <w:bCs/>
          <w:i/>
          <w:iCs/>
          <w:sz w:val="24"/>
          <w:szCs w:val="24"/>
        </w:rPr>
      </w:pPr>
      <w:r w:rsidRPr="00C56439">
        <w:rPr>
          <w:rFonts w:ascii="Times New Roman" w:hAnsi="Times New Roman" w:cs="Times New Roman"/>
          <w:bCs/>
          <w:i/>
          <w:iCs/>
          <w:sz w:val="24"/>
          <w:szCs w:val="24"/>
        </w:rPr>
        <w:t>Форма титульного листа</w:t>
      </w:r>
    </w:p>
    <w:p w:rsidR="00C56439" w:rsidRPr="00C56439" w:rsidRDefault="00C56439" w:rsidP="00C56439">
      <w:pPr>
        <w:ind w:firstLine="709"/>
        <w:jc w:val="right"/>
        <w:rPr>
          <w:rFonts w:ascii="Times New Roman" w:hAnsi="Times New Roman" w:cs="Times New Roman"/>
          <w:bCs/>
          <w:i/>
          <w:iCs/>
          <w:sz w:val="24"/>
          <w:szCs w:val="24"/>
        </w:rPr>
      </w:pPr>
    </w:p>
    <w:p w:rsidR="00C56439" w:rsidRPr="00C56439" w:rsidRDefault="00C56439" w:rsidP="00C56439">
      <w:pPr>
        <w:jc w:val="center"/>
        <w:rPr>
          <w:rFonts w:ascii="Times New Roman" w:hAnsi="Times New Roman" w:cs="Times New Roman"/>
          <w:sz w:val="24"/>
          <w:szCs w:val="24"/>
        </w:rPr>
      </w:pPr>
      <w:r w:rsidRPr="00C56439">
        <w:rPr>
          <w:rFonts w:ascii="Times New Roman" w:hAnsi="Times New Roman" w:cs="Times New Roman"/>
          <w:sz w:val="24"/>
          <w:szCs w:val="24"/>
        </w:rPr>
        <w:t xml:space="preserve">КРАЕВОЙ КОНКУРС </w:t>
      </w:r>
    </w:p>
    <w:p w:rsidR="00C56439" w:rsidRPr="00C56439" w:rsidRDefault="00C56439" w:rsidP="00C56439">
      <w:pPr>
        <w:jc w:val="center"/>
        <w:rPr>
          <w:rFonts w:ascii="Times New Roman" w:hAnsi="Times New Roman" w:cs="Times New Roman"/>
          <w:sz w:val="24"/>
          <w:szCs w:val="24"/>
        </w:rPr>
      </w:pPr>
      <w:r w:rsidRPr="00C56439">
        <w:rPr>
          <w:rFonts w:ascii="Times New Roman" w:hAnsi="Times New Roman" w:cs="Times New Roman"/>
          <w:sz w:val="24"/>
          <w:szCs w:val="24"/>
        </w:rPr>
        <w:t>ПРОФЕССИОНАЛЬНОГО ПЕДАГОГИЧЕСКОГО МАСТЕРСТВА</w:t>
      </w:r>
    </w:p>
    <w:p w:rsidR="00C56439" w:rsidRPr="00C56439" w:rsidRDefault="00C56439" w:rsidP="00C56439">
      <w:pPr>
        <w:jc w:val="center"/>
        <w:rPr>
          <w:rFonts w:ascii="Times New Roman" w:hAnsi="Times New Roman" w:cs="Times New Roman"/>
          <w:sz w:val="24"/>
          <w:szCs w:val="24"/>
        </w:rPr>
      </w:pPr>
      <w:r w:rsidRPr="00C56439">
        <w:rPr>
          <w:rFonts w:ascii="Times New Roman" w:hAnsi="Times New Roman" w:cs="Times New Roman"/>
          <w:sz w:val="24"/>
          <w:szCs w:val="24"/>
        </w:rPr>
        <w:t xml:space="preserve">«ЛУЧШИЙ УЧИТЕЛЬ ОСНОВ ПРАВОСЛАВНОЙ КУЛЬТУРЫ» </w:t>
      </w:r>
    </w:p>
    <w:p w:rsidR="00C56439" w:rsidRPr="00C56439" w:rsidRDefault="00C56439" w:rsidP="00C56439">
      <w:pPr>
        <w:jc w:val="center"/>
        <w:rPr>
          <w:rFonts w:ascii="Times New Roman" w:hAnsi="Times New Roman" w:cs="Times New Roman"/>
          <w:color w:val="000000" w:themeColor="text1"/>
          <w:sz w:val="28"/>
          <w:szCs w:val="28"/>
        </w:rPr>
      </w:pPr>
      <w:r w:rsidRPr="00C56439">
        <w:rPr>
          <w:rFonts w:ascii="Times New Roman" w:hAnsi="Times New Roman" w:cs="Times New Roman"/>
          <w:sz w:val="24"/>
          <w:szCs w:val="24"/>
        </w:rPr>
        <w:t>В ПРИМОРСКОМ КРАЕ В 2022 ГОДУ</w:t>
      </w:r>
    </w:p>
    <w:p w:rsidR="00C56439" w:rsidRPr="00C56439" w:rsidRDefault="00C56439" w:rsidP="00C56439">
      <w:pPr>
        <w:pStyle w:val="af3"/>
        <w:ind w:left="0" w:firstLine="709"/>
        <w:jc w:val="center"/>
        <w:rPr>
          <w:rFonts w:ascii="Times New Roman" w:hAnsi="Times New Roman" w:cs="Times New Roman"/>
          <w:sz w:val="24"/>
          <w:szCs w:val="24"/>
        </w:rPr>
      </w:pPr>
    </w:p>
    <w:p w:rsidR="00C56439" w:rsidRPr="00C56439" w:rsidRDefault="00C56439" w:rsidP="00C56439">
      <w:pPr>
        <w:pStyle w:val="af3"/>
        <w:ind w:left="0" w:firstLine="709"/>
        <w:jc w:val="center"/>
        <w:rPr>
          <w:rFonts w:ascii="Times New Roman" w:hAnsi="Times New Roman" w:cs="Times New Roman"/>
          <w:sz w:val="24"/>
          <w:szCs w:val="24"/>
        </w:rPr>
      </w:pPr>
    </w:p>
    <w:p w:rsidR="00C56439" w:rsidRPr="00C56439" w:rsidRDefault="00C56439" w:rsidP="00C56439">
      <w:pPr>
        <w:pStyle w:val="af3"/>
        <w:ind w:left="0" w:firstLine="709"/>
        <w:jc w:val="center"/>
        <w:rPr>
          <w:rFonts w:ascii="Times New Roman" w:hAnsi="Times New Roman" w:cs="Times New Roman"/>
          <w:sz w:val="24"/>
          <w:szCs w:val="24"/>
        </w:rPr>
      </w:pPr>
    </w:p>
    <w:p w:rsidR="00C56439" w:rsidRPr="00C56439" w:rsidRDefault="00C56439" w:rsidP="00C56439">
      <w:pPr>
        <w:pStyle w:val="af3"/>
        <w:ind w:left="0" w:firstLine="709"/>
        <w:jc w:val="center"/>
        <w:rPr>
          <w:rFonts w:ascii="Times New Roman" w:hAnsi="Times New Roman" w:cs="Times New Roman"/>
          <w:sz w:val="24"/>
          <w:szCs w:val="24"/>
        </w:rPr>
      </w:pPr>
    </w:p>
    <w:p w:rsidR="00C56439" w:rsidRPr="00C56439" w:rsidRDefault="00C56439" w:rsidP="00C56439">
      <w:pPr>
        <w:pStyle w:val="af3"/>
        <w:ind w:left="0" w:firstLine="709"/>
        <w:jc w:val="center"/>
        <w:rPr>
          <w:rFonts w:ascii="Times New Roman" w:hAnsi="Times New Roman" w:cs="Times New Roman"/>
          <w:sz w:val="24"/>
          <w:szCs w:val="24"/>
        </w:rPr>
      </w:pPr>
    </w:p>
    <w:p w:rsidR="00C56439" w:rsidRPr="00C56439" w:rsidRDefault="00C56439" w:rsidP="00C56439">
      <w:pPr>
        <w:pStyle w:val="af3"/>
        <w:ind w:left="0" w:firstLine="709"/>
        <w:jc w:val="center"/>
        <w:rPr>
          <w:rFonts w:ascii="Times New Roman" w:hAnsi="Times New Roman" w:cs="Times New Roman"/>
          <w:sz w:val="24"/>
          <w:szCs w:val="24"/>
        </w:rPr>
      </w:pPr>
    </w:p>
    <w:p w:rsidR="00C56439" w:rsidRDefault="00C56439" w:rsidP="00C56439">
      <w:pPr>
        <w:pStyle w:val="af3"/>
        <w:ind w:left="0" w:firstLine="709"/>
        <w:jc w:val="center"/>
        <w:rPr>
          <w:rFonts w:ascii="Times New Roman" w:hAnsi="Times New Roman" w:cs="Times New Roman"/>
          <w:sz w:val="24"/>
          <w:szCs w:val="24"/>
        </w:rPr>
      </w:pPr>
    </w:p>
    <w:p w:rsidR="00383CB8" w:rsidRDefault="00383CB8" w:rsidP="00C56439">
      <w:pPr>
        <w:pStyle w:val="af3"/>
        <w:ind w:left="0" w:firstLine="709"/>
        <w:jc w:val="center"/>
        <w:rPr>
          <w:rFonts w:ascii="Times New Roman" w:hAnsi="Times New Roman" w:cs="Times New Roman"/>
          <w:sz w:val="24"/>
          <w:szCs w:val="24"/>
        </w:rPr>
      </w:pPr>
    </w:p>
    <w:p w:rsidR="00383CB8" w:rsidRPr="00C56439" w:rsidRDefault="00383CB8" w:rsidP="00C56439">
      <w:pPr>
        <w:pStyle w:val="af3"/>
        <w:ind w:left="0" w:firstLine="709"/>
        <w:jc w:val="center"/>
        <w:rPr>
          <w:rFonts w:ascii="Times New Roman" w:hAnsi="Times New Roman" w:cs="Times New Roman"/>
          <w:sz w:val="24"/>
          <w:szCs w:val="24"/>
        </w:rPr>
      </w:pPr>
    </w:p>
    <w:p w:rsidR="00383CB8" w:rsidRDefault="00383CB8" w:rsidP="00C56439">
      <w:pPr>
        <w:pStyle w:val="af3"/>
        <w:ind w:left="0" w:firstLine="709"/>
        <w:jc w:val="center"/>
        <w:rPr>
          <w:rFonts w:ascii="Times New Roman" w:hAnsi="Times New Roman" w:cs="Times New Roman"/>
          <w:b/>
          <w:sz w:val="32"/>
          <w:szCs w:val="32"/>
        </w:rPr>
      </w:pPr>
      <w:r>
        <w:rPr>
          <w:rFonts w:ascii="Times New Roman" w:hAnsi="Times New Roman" w:cs="Times New Roman"/>
          <w:b/>
          <w:sz w:val="32"/>
          <w:szCs w:val="32"/>
        </w:rPr>
        <w:t xml:space="preserve">МЕТОДИЧЕСКИЙ ПОРТФОЛИО </w:t>
      </w:r>
    </w:p>
    <w:p w:rsidR="00C56439" w:rsidRPr="00C56439" w:rsidRDefault="00383CB8" w:rsidP="00C56439">
      <w:pPr>
        <w:pStyle w:val="af3"/>
        <w:ind w:left="0" w:firstLine="709"/>
        <w:jc w:val="center"/>
        <w:rPr>
          <w:rFonts w:ascii="Times New Roman" w:hAnsi="Times New Roman" w:cs="Times New Roman"/>
          <w:b/>
          <w:sz w:val="32"/>
          <w:szCs w:val="32"/>
        </w:rPr>
      </w:pPr>
      <w:r>
        <w:rPr>
          <w:rFonts w:ascii="Times New Roman" w:hAnsi="Times New Roman" w:cs="Times New Roman"/>
          <w:b/>
          <w:sz w:val="32"/>
          <w:szCs w:val="32"/>
        </w:rPr>
        <w:t>УЧИТЕЛЯ ОСНОВ ПРАВОСЛАВНОЙ КУЛЬТУРЫ</w:t>
      </w:r>
    </w:p>
    <w:p w:rsidR="00C56439" w:rsidRPr="00C56439" w:rsidRDefault="00C56439" w:rsidP="00C56439">
      <w:pPr>
        <w:pStyle w:val="af3"/>
        <w:ind w:left="0" w:firstLine="709"/>
        <w:jc w:val="center"/>
        <w:rPr>
          <w:rFonts w:ascii="Times New Roman" w:hAnsi="Times New Roman" w:cs="Times New Roman"/>
          <w:sz w:val="24"/>
          <w:szCs w:val="24"/>
        </w:rPr>
      </w:pPr>
    </w:p>
    <w:p w:rsidR="00383CB8" w:rsidRPr="00C56439" w:rsidRDefault="00383CB8" w:rsidP="00C56439">
      <w:pPr>
        <w:pStyle w:val="af3"/>
        <w:ind w:left="0" w:firstLine="709"/>
        <w:jc w:val="center"/>
        <w:rPr>
          <w:rFonts w:ascii="Times New Roman" w:hAnsi="Times New Roman" w:cs="Times New Roman"/>
          <w:sz w:val="24"/>
          <w:szCs w:val="24"/>
        </w:rPr>
      </w:pPr>
    </w:p>
    <w:p w:rsidR="00C56439" w:rsidRDefault="00C56439" w:rsidP="00C56439">
      <w:pPr>
        <w:pStyle w:val="af3"/>
        <w:ind w:left="0" w:firstLine="709"/>
        <w:jc w:val="right"/>
        <w:rPr>
          <w:rFonts w:ascii="Times New Roman" w:hAnsi="Times New Roman" w:cs="Times New Roman"/>
          <w:sz w:val="24"/>
          <w:szCs w:val="24"/>
        </w:rPr>
      </w:pPr>
      <w:r w:rsidRPr="00C56439">
        <w:rPr>
          <w:rFonts w:ascii="Times New Roman" w:hAnsi="Times New Roman" w:cs="Times New Roman"/>
          <w:sz w:val="24"/>
          <w:szCs w:val="24"/>
        </w:rPr>
        <w:t>Автор: ФИО</w:t>
      </w:r>
      <w:r>
        <w:rPr>
          <w:rFonts w:ascii="Times New Roman" w:hAnsi="Times New Roman" w:cs="Times New Roman"/>
          <w:sz w:val="24"/>
          <w:szCs w:val="24"/>
        </w:rPr>
        <w:t xml:space="preserve"> (</w:t>
      </w:r>
      <w:r w:rsidRPr="00C56439">
        <w:rPr>
          <w:rFonts w:ascii="Times New Roman" w:hAnsi="Times New Roman" w:cs="Times New Roman"/>
          <w:i/>
          <w:sz w:val="24"/>
          <w:szCs w:val="24"/>
        </w:rPr>
        <w:t>полностью</w:t>
      </w:r>
      <w:r>
        <w:rPr>
          <w:rFonts w:ascii="Times New Roman" w:hAnsi="Times New Roman" w:cs="Times New Roman"/>
          <w:sz w:val="24"/>
          <w:szCs w:val="24"/>
        </w:rPr>
        <w:t>)</w:t>
      </w:r>
      <w:r w:rsidRPr="00C56439">
        <w:rPr>
          <w:rFonts w:ascii="Times New Roman" w:hAnsi="Times New Roman" w:cs="Times New Roman"/>
          <w:sz w:val="24"/>
          <w:szCs w:val="24"/>
        </w:rPr>
        <w:t xml:space="preserve">, </w:t>
      </w:r>
    </w:p>
    <w:p w:rsidR="00C56439" w:rsidRPr="00C56439" w:rsidRDefault="00C56439" w:rsidP="00C56439">
      <w:pPr>
        <w:pStyle w:val="af3"/>
        <w:ind w:left="0" w:firstLine="709"/>
        <w:jc w:val="right"/>
        <w:rPr>
          <w:rFonts w:ascii="Times New Roman" w:hAnsi="Times New Roman" w:cs="Times New Roman"/>
          <w:sz w:val="24"/>
          <w:szCs w:val="24"/>
        </w:rPr>
      </w:pPr>
      <w:r w:rsidRPr="00C56439">
        <w:rPr>
          <w:rFonts w:ascii="Times New Roman" w:hAnsi="Times New Roman" w:cs="Times New Roman"/>
          <w:sz w:val="24"/>
          <w:szCs w:val="24"/>
        </w:rPr>
        <w:t xml:space="preserve">должность, </w:t>
      </w:r>
    </w:p>
    <w:p w:rsidR="00C56439" w:rsidRPr="00C56439" w:rsidRDefault="00C56439" w:rsidP="00C56439">
      <w:pPr>
        <w:pStyle w:val="af3"/>
        <w:ind w:left="0" w:firstLine="709"/>
        <w:jc w:val="right"/>
        <w:rPr>
          <w:rFonts w:ascii="Times New Roman" w:hAnsi="Times New Roman" w:cs="Times New Roman"/>
          <w:sz w:val="24"/>
          <w:szCs w:val="24"/>
        </w:rPr>
      </w:pPr>
      <w:r w:rsidRPr="00C56439">
        <w:rPr>
          <w:rFonts w:ascii="Times New Roman" w:hAnsi="Times New Roman" w:cs="Times New Roman"/>
          <w:sz w:val="24"/>
          <w:szCs w:val="24"/>
        </w:rPr>
        <w:t xml:space="preserve">образовательная организация </w:t>
      </w:r>
    </w:p>
    <w:p w:rsidR="00C56439" w:rsidRPr="00C56439" w:rsidRDefault="00C56439" w:rsidP="00C56439">
      <w:pPr>
        <w:pStyle w:val="af3"/>
        <w:ind w:left="0" w:firstLine="709"/>
        <w:jc w:val="right"/>
        <w:rPr>
          <w:rFonts w:ascii="Times New Roman" w:hAnsi="Times New Roman" w:cs="Times New Roman"/>
          <w:sz w:val="24"/>
          <w:szCs w:val="24"/>
        </w:rPr>
      </w:pPr>
      <w:r w:rsidRPr="00C56439">
        <w:rPr>
          <w:rFonts w:ascii="Times New Roman" w:hAnsi="Times New Roman" w:cs="Times New Roman"/>
          <w:sz w:val="24"/>
          <w:szCs w:val="24"/>
        </w:rPr>
        <w:t>(</w:t>
      </w:r>
      <w:r w:rsidRPr="00C56439">
        <w:rPr>
          <w:rFonts w:ascii="Times New Roman" w:hAnsi="Times New Roman" w:cs="Times New Roman"/>
          <w:i/>
          <w:sz w:val="24"/>
          <w:szCs w:val="24"/>
        </w:rPr>
        <w:t>в соответствии с Уставом</w:t>
      </w:r>
      <w:r w:rsidR="00A46FC8">
        <w:rPr>
          <w:rFonts w:ascii="Times New Roman" w:hAnsi="Times New Roman" w:cs="Times New Roman"/>
          <w:i/>
          <w:sz w:val="24"/>
          <w:szCs w:val="24"/>
        </w:rPr>
        <w:t>, с указанием территории</w:t>
      </w:r>
      <w:r w:rsidRPr="00C56439">
        <w:rPr>
          <w:rFonts w:ascii="Times New Roman" w:hAnsi="Times New Roman" w:cs="Times New Roman"/>
          <w:sz w:val="24"/>
          <w:szCs w:val="24"/>
        </w:rPr>
        <w:t>)</w:t>
      </w:r>
    </w:p>
    <w:p w:rsidR="00C56439" w:rsidRPr="00C56439" w:rsidRDefault="00C56439" w:rsidP="00C56439">
      <w:pPr>
        <w:pStyle w:val="af3"/>
        <w:ind w:left="0" w:firstLine="709"/>
        <w:jc w:val="right"/>
        <w:rPr>
          <w:rFonts w:ascii="Times New Roman" w:hAnsi="Times New Roman" w:cs="Times New Roman"/>
          <w:sz w:val="24"/>
          <w:szCs w:val="24"/>
        </w:rPr>
      </w:pPr>
    </w:p>
    <w:p w:rsidR="00C56439" w:rsidRPr="00C56439" w:rsidRDefault="00C56439" w:rsidP="00C56439">
      <w:pPr>
        <w:jc w:val="center"/>
        <w:rPr>
          <w:rFonts w:ascii="Times New Roman" w:hAnsi="Times New Roman" w:cs="Times New Roman"/>
          <w:sz w:val="24"/>
          <w:szCs w:val="24"/>
        </w:rPr>
      </w:pPr>
    </w:p>
    <w:p w:rsidR="00C56439" w:rsidRPr="00C56439" w:rsidRDefault="00C56439" w:rsidP="00C56439">
      <w:pPr>
        <w:jc w:val="center"/>
        <w:rPr>
          <w:rFonts w:ascii="Times New Roman" w:hAnsi="Times New Roman" w:cs="Times New Roman"/>
          <w:sz w:val="24"/>
          <w:szCs w:val="24"/>
        </w:rPr>
      </w:pPr>
    </w:p>
    <w:p w:rsidR="00C56439" w:rsidRPr="00C56439" w:rsidRDefault="00C56439" w:rsidP="00C56439">
      <w:pPr>
        <w:jc w:val="center"/>
        <w:rPr>
          <w:rFonts w:ascii="Times New Roman" w:hAnsi="Times New Roman" w:cs="Times New Roman"/>
          <w:sz w:val="24"/>
          <w:szCs w:val="24"/>
        </w:rPr>
      </w:pPr>
    </w:p>
    <w:p w:rsidR="00C56439" w:rsidRPr="00C56439" w:rsidRDefault="00C56439" w:rsidP="00C56439">
      <w:pPr>
        <w:jc w:val="center"/>
        <w:rPr>
          <w:rFonts w:ascii="Times New Roman" w:hAnsi="Times New Roman" w:cs="Times New Roman"/>
          <w:sz w:val="24"/>
          <w:szCs w:val="24"/>
        </w:rPr>
      </w:pPr>
    </w:p>
    <w:p w:rsidR="00C56439" w:rsidRPr="00C56439" w:rsidRDefault="00C56439" w:rsidP="00C56439">
      <w:pPr>
        <w:jc w:val="center"/>
        <w:rPr>
          <w:rFonts w:ascii="Times New Roman" w:hAnsi="Times New Roman" w:cs="Times New Roman"/>
          <w:sz w:val="24"/>
          <w:szCs w:val="24"/>
        </w:rPr>
      </w:pPr>
    </w:p>
    <w:p w:rsidR="00C56439" w:rsidRPr="00C56439" w:rsidRDefault="00C56439" w:rsidP="00C56439">
      <w:pPr>
        <w:jc w:val="center"/>
        <w:rPr>
          <w:rFonts w:ascii="Times New Roman" w:hAnsi="Times New Roman" w:cs="Times New Roman"/>
          <w:sz w:val="24"/>
          <w:szCs w:val="24"/>
        </w:rPr>
      </w:pPr>
    </w:p>
    <w:p w:rsidR="00C56439" w:rsidRPr="00C56439" w:rsidRDefault="00C56439" w:rsidP="00C56439">
      <w:pPr>
        <w:jc w:val="center"/>
        <w:rPr>
          <w:rFonts w:ascii="Times New Roman" w:hAnsi="Times New Roman" w:cs="Times New Roman"/>
          <w:sz w:val="24"/>
          <w:szCs w:val="24"/>
        </w:rPr>
      </w:pPr>
    </w:p>
    <w:p w:rsidR="00C56439" w:rsidRDefault="00C56439" w:rsidP="00C56439">
      <w:pPr>
        <w:jc w:val="center"/>
        <w:rPr>
          <w:rFonts w:ascii="Times New Roman" w:hAnsi="Times New Roman" w:cs="Times New Roman"/>
          <w:sz w:val="24"/>
          <w:szCs w:val="24"/>
        </w:rPr>
      </w:pPr>
    </w:p>
    <w:p w:rsidR="00383CB8" w:rsidRDefault="00383CB8" w:rsidP="00C56439">
      <w:pPr>
        <w:jc w:val="center"/>
        <w:rPr>
          <w:rFonts w:ascii="Times New Roman" w:hAnsi="Times New Roman" w:cs="Times New Roman"/>
          <w:sz w:val="24"/>
          <w:szCs w:val="24"/>
        </w:rPr>
      </w:pPr>
    </w:p>
    <w:p w:rsidR="00383CB8" w:rsidRPr="00C56439" w:rsidRDefault="00383CB8" w:rsidP="00C56439">
      <w:pPr>
        <w:jc w:val="center"/>
        <w:rPr>
          <w:rFonts w:ascii="Times New Roman" w:hAnsi="Times New Roman" w:cs="Times New Roman"/>
          <w:sz w:val="24"/>
          <w:szCs w:val="24"/>
        </w:rPr>
      </w:pPr>
    </w:p>
    <w:p w:rsidR="00C56439" w:rsidRPr="00C56439" w:rsidRDefault="00C56439" w:rsidP="00C56439">
      <w:pPr>
        <w:jc w:val="center"/>
        <w:rPr>
          <w:rFonts w:ascii="Times New Roman" w:hAnsi="Times New Roman" w:cs="Times New Roman"/>
          <w:sz w:val="24"/>
          <w:szCs w:val="24"/>
        </w:rPr>
      </w:pPr>
    </w:p>
    <w:p w:rsidR="00C56439" w:rsidRPr="00C56439" w:rsidRDefault="00C56439" w:rsidP="00C56439">
      <w:pPr>
        <w:jc w:val="center"/>
        <w:rPr>
          <w:rFonts w:ascii="Times New Roman" w:hAnsi="Times New Roman" w:cs="Times New Roman"/>
          <w:sz w:val="24"/>
          <w:szCs w:val="24"/>
        </w:rPr>
      </w:pPr>
    </w:p>
    <w:p w:rsidR="00C56439" w:rsidRDefault="00C56439" w:rsidP="00C56439">
      <w:pPr>
        <w:jc w:val="center"/>
        <w:rPr>
          <w:rFonts w:ascii="Times New Roman" w:hAnsi="Times New Roman" w:cs="Times New Roman"/>
          <w:sz w:val="26"/>
          <w:szCs w:val="26"/>
        </w:rPr>
      </w:pPr>
      <w:r w:rsidRPr="00C56439">
        <w:rPr>
          <w:rFonts w:ascii="Times New Roman" w:hAnsi="Times New Roman" w:cs="Times New Roman"/>
          <w:sz w:val="26"/>
          <w:szCs w:val="26"/>
        </w:rPr>
        <w:t>2022</w:t>
      </w:r>
    </w:p>
    <w:p w:rsidR="00306F0F" w:rsidRDefault="00306F0F" w:rsidP="00C56439">
      <w:pPr>
        <w:jc w:val="center"/>
        <w:rPr>
          <w:rFonts w:ascii="Times New Roman" w:hAnsi="Times New Roman" w:cs="Times New Roman"/>
          <w:sz w:val="26"/>
          <w:szCs w:val="26"/>
        </w:rPr>
      </w:pPr>
    </w:p>
    <w:p w:rsidR="00306F0F" w:rsidRDefault="00306F0F" w:rsidP="00C56439">
      <w:pPr>
        <w:jc w:val="center"/>
        <w:rPr>
          <w:rFonts w:ascii="Times New Roman" w:hAnsi="Times New Roman" w:cs="Times New Roman"/>
          <w:sz w:val="26"/>
          <w:szCs w:val="26"/>
        </w:rPr>
      </w:pPr>
    </w:p>
    <w:p w:rsidR="00AD3E7F" w:rsidRDefault="00AD3E7F" w:rsidP="00C56439">
      <w:pPr>
        <w:jc w:val="center"/>
        <w:rPr>
          <w:rFonts w:ascii="Times New Roman" w:hAnsi="Times New Roman" w:cs="Times New Roman"/>
          <w:sz w:val="26"/>
          <w:szCs w:val="26"/>
        </w:rPr>
      </w:pPr>
    </w:p>
    <w:p w:rsidR="00306F0F" w:rsidRDefault="00306F0F" w:rsidP="00C56439">
      <w:pPr>
        <w:jc w:val="center"/>
        <w:rPr>
          <w:rFonts w:ascii="Times New Roman" w:hAnsi="Times New Roman" w:cs="Times New Roman"/>
          <w:sz w:val="26"/>
          <w:szCs w:val="26"/>
        </w:rPr>
      </w:pPr>
    </w:p>
    <w:p w:rsidR="00306F0F" w:rsidRDefault="00306F0F" w:rsidP="00C56439">
      <w:pPr>
        <w:jc w:val="center"/>
        <w:rPr>
          <w:rFonts w:ascii="Times New Roman" w:hAnsi="Times New Roman" w:cs="Times New Roman"/>
          <w:sz w:val="26"/>
          <w:szCs w:val="26"/>
        </w:rPr>
      </w:pPr>
    </w:p>
    <w:p w:rsidR="00306F0F" w:rsidRDefault="00306F0F" w:rsidP="00306F0F">
      <w:pPr>
        <w:ind w:firstLine="709"/>
        <w:jc w:val="right"/>
        <w:rPr>
          <w:rFonts w:ascii="Times New Roman" w:hAnsi="Times New Roman" w:cs="Times New Roman"/>
          <w:sz w:val="24"/>
          <w:szCs w:val="24"/>
        </w:rPr>
      </w:pPr>
    </w:p>
    <w:p w:rsidR="00306F0F" w:rsidRPr="00C56439" w:rsidRDefault="00306F0F" w:rsidP="001948A3">
      <w:pPr>
        <w:spacing w:after="120"/>
        <w:ind w:firstLine="709"/>
        <w:jc w:val="right"/>
        <w:rPr>
          <w:rFonts w:ascii="Times New Roman" w:hAnsi="Times New Roman" w:cs="Times New Roman"/>
          <w:sz w:val="24"/>
          <w:szCs w:val="24"/>
        </w:rPr>
      </w:pPr>
      <w:r w:rsidRPr="00C56439">
        <w:rPr>
          <w:rFonts w:ascii="Times New Roman" w:hAnsi="Times New Roman" w:cs="Times New Roman"/>
          <w:sz w:val="24"/>
          <w:szCs w:val="24"/>
        </w:rPr>
        <w:t>ПРИЛОЖЕНИЕ 3</w:t>
      </w:r>
      <w:r>
        <w:rPr>
          <w:rFonts w:ascii="Times New Roman" w:hAnsi="Times New Roman" w:cs="Times New Roman"/>
          <w:sz w:val="24"/>
          <w:szCs w:val="24"/>
        </w:rPr>
        <w:t>.3</w:t>
      </w:r>
    </w:p>
    <w:p w:rsidR="0004419B" w:rsidRDefault="00306F0F" w:rsidP="00306F0F">
      <w:pPr>
        <w:ind w:firstLine="709"/>
        <w:jc w:val="center"/>
        <w:rPr>
          <w:rFonts w:ascii="Times New Roman" w:hAnsi="Times New Roman" w:cs="Times New Roman"/>
          <w:b/>
          <w:sz w:val="26"/>
          <w:szCs w:val="26"/>
        </w:rPr>
      </w:pPr>
      <w:r w:rsidRPr="00306F0F">
        <w:rPr>
          <w:rFonts w:ascii="Times New Roman" w:hAnsi="Times New Roman" w:cs="Times New Roman"/>
          <w:b/>
          <w:sz w:val="26"/>
          <w:szCs w:val="26"/>
        </w:rPr>
        <w:t>Т</w:t>
      </w:r>
      <w:r w:rsidR="0004419B">
        <w:rPr>
          <w:rFonts w:ascii="Times New Roman" w:hAnsi="Times New Roman" w:cs="Times New Roman"/>
          <w:b/>
          <w:sz w:val="26"/>
          <w:szCs w:val="26"/>
        </w:rPr>
        <w:t xml:space="preserve">РЕБОВАНИЯ К СТРУКТУРЕ ОПИСАНИЯ </w:t>
      </w:r>
    </w:p>
    <w:p w:rsidR="00306F0F" w:rsidRPr="00306F0F" w:rsidRDefault="0004419B" w:rsidP="00306F0F">
      <w:pPr>
        <w:ind w:firstLine="709"/>
        <w:jc w:val="center"/>
        <w:rPr>
          <w:rFonts w:ascii="Times New Roman" w:hAnsi="Times New Roman" w:cs="Times New Roman"/>
          <w:b/>
          <w:sz w:val="26"/>
          <w:szCs w:val="26"/>
        </w:rPr>
      </w:pPr>
      <w:r>
        <w:rPr>
          <w:rFonts w:ascii="Times New Roman" w:hAnsi="Times New Roman" w:cs="Times New Roman"/>
          <w:b/>
          <w:sz w:val="26"/>
          <w:szCs w:val="26"/>
        </w:rPr>
        <w:t>МЕТОДИЧЕСКОГО ПОРТФОЛИО УЧИТЕЛЯ ОПК</w:t>
      </w:r>
    </w:p>
    <w:p w:rsidR="00306F0F" w:rsidRDefault="0004419B" w:rsidP="00203219">
      <w:pPr>
        <w:ind w:firstLine="720"/>
        <w:jc w:val="both"/>
        <w:rPr>
          <w:rFonts w:ascii="Times New Roman" w:hAnsi="Times New Roman" w:cs="Times New Roman"/>
          <w:b/>
          <w:sz w:val="26"/>
          <w:szCs w:val="26"/>
        </w:rPr>
      </w:pPr>
      <w:r>
        <w:rPr>
          <w:rFonts w:ascii="Times New Roman" w:hAnsi="Times New Roman" w:cs="Times New Roman"/>
          <w:b/>
          <w:sz w:val="26"/>
          <w:szCs w:val="26"/>
        </w:rPr>
        <w:t>1.Пояснительная записка:</w:t>
      </w:r>
    </w:p>
    <w:p w:rsidR="00844360" w:rsidRDefault="0004419B" w:rsidP="00203219">
      <w:pPr>
        <w:ind w:firstLine="720"/>
        <w:jc w:val="both"/>
        <w:rPr>
          <w:rFonts w:ascii="Times New Roman" w:hAnsi="Times New Roman" w:cs="Times New Roman"/>
          <w:sz w:val="26"/>
          <w:szCs w:val="26"/>
        </w:rPr>
      </w:pPr>
      <w:r w:rsidRPr="00844360">
        <w:rPr>
          <w:rFonts w:ascii="Times New Roman" w:hAnsi="Times New Roman" w:cs="Times New Roman"/>
          <w:sz w:val="26"/>
          <w:szCs w:val="26"/>
        </w:rPr>
        <w:t>1.1.</w:t>
      </w:r>
      <w:r w:rsidR="00844360">
        <w:rPr>
          <w:rFonts w:ascii="Times New Roman" w:hAnsi="Times New Roman" w:cs="Times New Roman"/>
          <w:sz w:val="26"/>
          <w:szCs w:val="26"/>
        </w:rPr>
        <w:t>Обоснование выбора</w:t>
      </w:r>
      <w:r w:rsidR="00844360" w:rsidRPr="00844360">
        <w:rPr>
          <w:rFonts w:ascii="Times New Roman" w:hAnsi="Times New Roman" w:cs="Times New Roman"/>
          <w:sz w:val="26"/>
          <w:szCs w:val="26"/>
        </w:rPr>
        <w:t xml:space="preserve"> </w:t>
      </w:r>
      <w:r w:rsidR="00A13225">
        <w:rPr>
          <w:rFonts w:ascii="Times New Roman" w:hAnsi="Times New Roman" w:cs="Times New Roman"/>
          <w:sz w:val="26"/>
          <w:szCs w:val="26"/>
        </w:rPr>
        <w:t xml:space="preserve">тем </w:t>
      </w:r>
      <w:r w:rsidRPr="00844360">
        <w:rPr>
          <w:rFonts w:ascii="Times New Roman" w:hAnsi="Times New Roman" w:cs="Times New Roman"/>
          <w:sz w:val="26"/>
          <w:szCs w:val="26"/>
        </w:rPr>
        <w:t>уроков</w:t>
      </w:r>
      <w:r w:rsidR="00844360">
        <w:rPr>
          <w:rFonts w:ascii="Times New Roman" w:hAnsi="Times New Roman" w:cs="Times New Roman"/>
          <w:sz w:val="26"/>
          <w:szCs w:val="26"/>
        </w:rPr>
        <w:t xml:space="preserve"> или </w:t>
      </w:r>
      <w:r w:rsidRPr="00844360">
        <w:rPr>
          <w:rFonts w:ascii="Times New Roman" w:hAnsi="Times New Roman" w:cs="Times New Roman"/>
          <w:sz w:val="26"/>
          <w:szCs w:val="26"/>
        </w:rPr>
        <w:t>внеурочных занятий</w:t>
      </w:r>
      <w:r w:rsidR="00844360" w:rsidRPr="00844360">
        <w:rPr>
          <w:rFonts w:ascii="Times New Roman" w:hAnsi="Times New Roman" w:cs="Times New Roman"/>
          <w:sz w:val="26"/>
          <w:szCs w:val="26"/>
        </w:rPr>
        <w:t>.</w:t>
      </w:r>
    </w:p>
    <w:p w:rsidR="00840DC0" w:rsidRDefault="00844360" w:rsidP="00203219">
      <w:pPr>
        <w:ind w:firstLine="720"/>
        <w:jc w:val="both"/>
        <w:rPr>
          <w:rFonts w:ascii="Times New Roman" w:hAnsi="Times New Roman" w:cs="Times New Roman"/>
          <w:sz w:val="26"/>
          <w:szCs w:val="26"/>
        </w:rPr>
      </w:pPr>
      <w:r>
        <w:rPr>
          <w:rFonts w:ascii="Times New Roman" w:hAnsi="Times New Roman" w:cs="Times New Roman"/>
          <w:sz w:val="26"/>
          <w:szCs w:val="26"/>
        </w:rPr>
        <w:t>1.2.</w:t>
      </w:r>
      <w:r w:rsidRPr="00844360">
        <w:rPr>
          <w:rFonts w:ascii="Times New Roman" w:hAnsi="Times New Roman" w:cs="Times New Roman"/>
          <w:sz w:val="26"/>
          <w:szCs w:val="26"/>
        </w:rPr>
        <w:t xml:space="preserve"> </w:t>
      </w:r>
      <w:r w:rsidRPr="00306F0F">
        <w:rPr>
          <w:rFonts w:ascii="Times New Roman" w:hAnsi="Times New Roman" w:cs="Times New Roman"/>
          <w:sz w:val="26"/>
          <w:szCs w:val="26"/>
        </w:rPr>
        <w:t xml:space="preserve">Целевая аудитория </w:t>
      </w:r>
      <w:r w:rsidR="001D3B77">
        <w:rPr>
          <w:rFonts w:ascii="Times New Roman" w:hAnsi="Times New Roman" w:cs="Times New Roman"/>
          <w:sz w:val="26"/>
          <w:szCs w:val="26"/>
        </w:rPr>
        <w:t xml:space="preserve">для проведения </w:t>
      </w:r>
      <w:r w:rsidRPr="00844360">
        <w:rPr>
          <w:rFonts w:ascii="Times New Roman" w:hAnsi="Times New Roman" w:cs="Times New Roman"/>
          <w:sz w:val="26"/>
          <w:szCs w:val="26"/>
        </w:rPr>
        <w:t>уроков</w:t>
      </w:r>
      <w:r>
        <w:rPr>
          <w:rFonts w:ascii="Times New Roman" w:hAnsi="Times New Roman" w:cs="Times New Roman"/>
          <w:sz w:val="26"/>
          <w:szCs w:val="26"/>
        </w:rPr>
        <w:t xml:space="preserve"> или </w:t>
      </w:r>
      <w:r w:rsidRPr="00844360">
        <w:rPr>
          <w:rFonts w:ascii="Times New Roman" w:hAnsi="Times New Roman" w:cs="Times New Roman"/>
          <w:sz w:val="26"/>
          <w:szCs w:val="26"/>
        </w:rPr>
        <w:t>внеурочных занятий</w:t>
      </w:r>
      <w:r>
        <w:rPr>
          <w:rFonts w:ascii="Times New Roman" w:hAnsi="Times New Roman" w:cs="Times New Roman"/>
          <w:sz w:val="26"/>
          <w:szCs w:val="26"/>
        </w:rPr>
        <w:t xml:space="preserve"> </w:t>
      </w:r>
      <w:r w:rsidRPr="00306F0F">
        <w:rPr>
          <w:rFonts w:ascii="Times New Roman" w:hAnsi="Times New Roman" w:cs="Times New Roman"/>
          <w:sz w:val="26"/>
          <w:szCs w:val="26"/>
        </w:rPr>
        <w:t>(с указанием возраста/класса).</w:t>
      </w:r>
    </w:p>
    <w:p w:rsidR="00844360" w:rsidRDefault="00844360" w:rsidP="00203219">
      <w:pPr>
        <w:ind w:firstLine="720"/>
        <w:jc w:val="both"/>
        <w:rPr>
          <w:rFonts w:ascii="Times New Roman" w:hAnsi="Times New Roman" w:cs="Times New Roman"/>
          <w:sz w:val="26"/>
          <w:szCs w:val="26"/>
        </w:rPr>
      </w:pPr>
      <w:r>
        <w:rPr>
          <w:rFonts w:ascii="Times New Roman" w:hAnsi="Times New Roman" w:cs="Times New Roman"/>
          <w:sz w:val="26"/>
          <w:szCs w:val="26"/>
        </w:rPr>
        <w:t xml:space="preserve">1.3.Роль и место уроков или внеурочных занятий в рабочей программе учебного модуля </w:t>
      </w:r>
      <w:r w:rsidR="00A13225">
        <w:rPr>
          <w:rFonts w:ascii="Times New Roman" w:hAnsi="Times New Roman" w:cs="Times New Roman"/>
          <w:sz w:val="26"/>
          <w:szCs w:val="26"/>
        </w:rPr>
        <w:t>«</w:t>
      </w:r>
      <w:r>
        <w:rPr>
          <w:rFonts w:ascii="Times New Roman" w:hAnsi="Times New Roman" w:cs="Times New Roman"/>
          <w:sz w:val="26"/>
          <w:szCs w:val="26"/>
        </w:rPr>
        <w:t>ОПК</w:t>
      </w:r>
      <w:r w:rsidR="00A13225">
        <w:rPr>
          <w:rFonts w:ascii="Times New Roman" w:hAnsi="Times New Roman" w:cs="Times New Roman"/>
          <w:sz w:val="26"/>
          <w:szCs w:val="26"/>
        </w:rPr>
        <w:t>»</w:t>
      </w:r>
      <w:r>
        <w:rPr>
          <w:rFonts w:ascii="Times New Roman" w:hAnsi="Times New Roman" w:cs="Times New Roman"/>
          <w:sz w:val="26"/>
          <w:szCs w:val="26"/>
        </w:rPr>
        <w:t xml:space="preserve"> или курса внеурочной деятельности</w:t>
      </w:r>
      <w:r w:rsidR="00A13225">
        <w:rPr>
          <w:rFonts w:ascii="Times New Roman" w:hAnsi="Times New Roman" w:cs="Times New Roman"/>
          <w:sz w:val="26"/>
          <w:szCs w:val="26"/>
        </w:rPr>
        <w:t xml:space="preserve"> по основам православной культуры</w:t>
      </w:r>
      <w:r>
        <w:rPr>
          <w:rFonts w:ascii="Times New Roman" w:hAnsi="Times New Roman" w:cs="Times New Roman"/>
          <w:sz w:val="26"/>
          <w:szCs w:val="26"/>
        </w:rPr>
        <w:t xml:space="preserve">, связь с другими учебными предметами, курсами внеурочной деятельности, </w:t>
      </w:r>
      <w:r w:rsidR="00A13225">
        <w:rPr>
          <w:rFonts w:ascii="Times New Roman" w:hAnsi="Times New Roman" w:cs="Times New Roman"/>
          <w:sz w:val="26"/>
          <w:szCs w:val="26"/>
        </w:rPr>
        <w:t>рабочей программой воспитания</w:t>
      </w:r>
      <w:r>
        <w:rPr>
          <w:rFonts w:ascii="Times New Roman" w:hAnsi="Times New Roman" w:cs="Times New Roman"/>
          <w:sz w:val="26"/>
          <w:szCs w:val="26"/>
        </w:rPr>
        <w:t>.</w:t>
      </w:r>
    </w:p>
    <w:p w:rsidR="00844360" w:rsidRPr="00306F0F" w:rsidRDefault="001D3B77" w:rsidP="00203219">
      <w:pPr>
        <w:ind w:firstLine="720"/>
        <w:jc w:val="both"/>
        <w:rPr>
          <w:rFonts w:ascii="Times New Roman" w:hAnsi="Times New Roman" w:cs="Times New Roman"/>
          <w:sz w:val="26"/>
          <w:szCs w:val="26"/>
        </w:rPr>
      </w:pPr>
      <w:r>
        <w:rPr>
          <w:rFonts w:ascii="Times New Roman" w:hAnsi="Times New Roman" w:cs="Times New Roman"/>
          <w:sz w:val="26"/>
          <w:szCs w:val="26"/>
        </w:rPr>
        <w:t>1.4</w:t>
      </w:r>
      <w:r w:rsidR="00844360" w:rsidRPr="00306F0F">
        <w:rPr>
          <w:rFonts w:ascii="Times New Roman" w:hAnsi="Times New Roman" w:cs="Times New Roman"/>
          <w:sz w:val="26"/>
          <w:szCs w:val="26"/>
        </w:rPr>
        <w:t xml:space="preserve">.Ресурсы, необходимые для подготовки и проведения </w:t>
      </w:r>
      <w:r w:rsidRPr="00844360">
        <w:rPr>
          <w:rFonts w:ascii="Times New Roman" w:hAnsi="Times New Roman" w:cs="Times New Roman"/>
          <w:sz w:val="26"/>
          <w:szCs w:val="26"/>
        </w:rPr>
        <w:t>уроков</w:t>
      </w:r>
      <w:r>
        <w:rPr>
          <w:rFonts w:ascii="Times New Roman" w:hAnsi="Times New Roman" w:cs="Times New Roman"/>
          <w:sz w:val="26"/>
          <w:szCs w:val="26"/>
        </w:rPr>
        <w:t xml:space="preserve"> или </w:t>
      </w:r>
      <w:r w:rsidRPr="00844360">
        <w:rPr>
          <w:rFonts w:ascii="Times New Roman" w:hAnsi="Times New Roman" w:cs="Times New Roman"/>
          <w:sz w:val="26"/>
          <w:szCs w:val="26"/>
        </w:rPr>
        <w:t>внеурочных занятий</w:t>
      </w:r>
      <w:r w:rsidR="00844360" w:rsidRPr="00306F0F">
        <w:rPr>
          <w:rFonts w:ascii="Times New Roman" w:hAnsi="Times New Roman" w:cs="Times New Roman"/>
          <w:sz w:val="26"/>
          <w:szCs w:val="26"/>
        </w:rPr>
        <w:t xml:space="preserve"> (кадровые,   методические, материально-технические, информационные и др.).</w:t>
      </w:r>
    </w:p>
    <w:p w:rsidR="001D3B77" w:rsidRPr="00306F0F" w:rsidRDefault="001D3B77" w:rsidP="00203219">
      <w:pPr>
        <w:ind w:firstLine="720"/>
        <w:jc w:val="both"/>
        <w:rPr>
          <w:rFonts w:ascii="Times New Roman" w:hAnsi="Times New Roman" w:cs="Times New Roman"/>
          <w:sz w:val="26"/>
          <w:szCs w:val="26"/>
        </w:rPr>
      </w:pPr>
      <w:r>
        <w:rPr>
          <w:rFonts w:ascii="Times New Roman" w:hAnsi="Times New Roman" w:cs="Times New Roman"/>
          <w:sz w:val="26"/>
          <w:szCs w:val="26"/>
        </w:rPr>
        <w:t>1.6.</w:t>
      </w:r>
      <w:r w:rsidRPr="00306F0F">
        <w:rPr>
          <w:rFonts w:ascii="Times New Roman" w:hAnsi="Times New Roman" w:cs="Times New Roman"/>
          <w:sz w:val="26"/>
          <w:szCs w:val="26"/>
        </w:rPr>
        <w:t>Рекомендации по использованию методическ</w:t>
      </w:r>
      <w:r>
        <w:rPr>
          <w:rFonts w:ascii="Times New Roman" w:hAnsi="Times New Roman" w:cs="Times New Roman"/>
          <w:sz w:val="26"/>
          <w:szCs w:val="26"/>
        </w:rPr>
        <w:t>их</w:t>
      </w:r>
      <w:r w:rsidRPr="00306F0F">
        <w:rPr>
          <w:rFonts w:ascii="Times New Roman" w:hAnsi="Times New Roman" w:cs="Times New Roman"/>
          <w:sz w:val="26"/>
          <w:szCs w:val="26"/>
        </w:rPr>
        <w:t xml:space="preserve"> разработ</w:t>
      </w:r>
      <w:r>
        <w:rPr>
          <w:rFonts w:ascii="Times New Roman" w:hAnsi="Times New Roman" w:cs="Times New Roman"/>
          <w:sz w:val="26"/>
          <w:szCs w:val="26"/>
        </w:rPr>
        <w:t>ок</w:t>
      </w:r>
      <w:r w:rsidRPr="00306F0F">
        <w:rPr>
          <w:rFonts w:ascii="Times New Roman" w:hAnsi="Times New Roman" w:cs="Times New Roman"/>
          <w:sz w:val="26"/>
          <w:szCs w:val="26"/>
        </w:rPr>
        <w:t xml:space="preserve"> в практике работы </w:t>
      </w:r>
      <w:r>
        <w:rPr>
          <w:rFonts w:ascii="Times New Roman" w:hAnsi="Times New Roman" w:cs="Times New Roman"/>
          <w:sz w:val="26"/>
          <w:szCs w:val="26"/>
        </w:rPr>
        <w:t>учителей ОПК</w:t>
      </w:r>
      <w:r w:rsidRPr="00306F0F">
        <w:rPr>
          <w:rFonts w:ascii="Times New Roman" w:hAnsi="Times New Roman" w:cs="Times New Roman"/>
          <w:sz w:val="26"/>
          <w:szCs w:val="26"/>
        </w:rPr>
        <w:t>.</w:t>
      </w:r>
    </w:p>
    <w:p w:rsidR="001D3B77" w:rsidRPr="00306F0F" w:rsidRDefault="001D3B77" w:rsidP="00203219">
      <w:pPr>
        <w:ind w:firstLine="720"/>
        <w:jc w:val="both"/>
        <w:rPr>
          <w:rFonts w:ascii="Times New Roman" w:hAnsi="Times New Roman" w:cs="Times New Roman"/>
          <w:b/>
          <w:sz w:val="26"/>
          <w:szCs w:val="26"/>
        </w:rPr>
      </w:pPr>
      <w:r w:rsidRPr="00306F0F">
        <w:rPr>
          <w:rFonts w:ascii="Times New Roman" w:hAnsi="Times New Roman" w:cs="Times New Roman"/>
          <w:b/>
          <w:sz w:val="26"/>
          <w:szCs w:val="26"/>
        </w:rPr>
        <w:t>2.Основная часть:</w:t>
      </w:r>
    </w:p>
    <w:p w:rsidR="001D3B77" w:rsidRDefault="001D3B77" w:rsidP="00203219">
      <w:pPr>
        <w:ind w:firstLine="720"/>
        <w:jc w:val="both"/>
        <w:rPr>
          <w:rFonts w:ascii="Times New Roman" w:hAnsi="Times New Roman" w:cs="Times New Roman"/>
          <w:sz w:val="26"/>
          <w:szCs w:val="26"/>
        </w:rPr>
      </w:pPr>
      <w:r w:rsidRPr="00306F0F">
        <w:rPr>
          <w:rFonts w:ascii="Times New Roman" w:hAnsi="Times New Roman" w:cs="Times New Roman"/>
          <w:sz w:val="26"/>
          <w:szCs w:val="26"/>
        </w:rPr>
        <w:t xml:space="preserve">2.1.Описание </w:t>
      </w:r>
      <w:r w:rsidR="00B47EF7">
        <w:rPr>
          <w:rFonts w:ascii="Times New Roman" w:hAnsi="Times New Roman" w:cs="Times New Roman"/>
          <w:sz w:val="26"/>
          <w:szCs w:val="26"/>
        </w:rPr>
        <w:t>конспектов</w:t>
      </w:r>
      <w:r w:rsidRPr="00306F0F">
        <w:rPr>
          <w:rFonts w:ascii="Times New Roman" w:hAnsi="Times New Roman" w:cs="Times New Roman"/>
          <w:sz w:val="26"/>
          <w:szCs w:val="26"/>
        </w:rPr>
        <w:t xml:space="preserve"> </w:t>
      </w:r>
      <w:r w:rsidR="00B47EF7">
        <w:rPr>
          <w:rFonts w:ascii="Times New Roman" w:hAnsi="Times New Roman" w:cs="Times New Roman"/>
          <w:sz w:val="26"/>
          <w:szCs w:val="26"/>
        </w:rPr>
        <w:t xml:space="preserve">подготовки и проведения </w:t>
      </w:r>
      <w:r w:rsidRPr="00844360">
        <w:rPr>
          <w:rFonts w:ascii="Times New Roman" w:hAnsi="Times New Roman" w:cs="Times New Roman"/>
          <w:sz w:val="26"/>
          <w:szCs w:val="26"/>
        </w:rPr>
        <w:t>уроков</w:t>
      </w:r>
      <w:r>
        <w:rPr>
          <w:rFonts w:ascii="Times New Roman" w:hAnsi="Times New Roman" w:cs="Times New Roman"/>
          <w:sz w:val="26"/>
          <w:szCs w:val="26"/>
        </w:rPr>
        <w:t xml:space="preserve"> или </w:t>
      </w:r>
      <w:r w:rsidRPr="00844360">
        <w:rPr>
          <w:rFonts w:ascii="Times New Roman" w:hAnsi="Times New Roman" w:cs="Times New Roman"/>
          <w:sz w:val="26"/>
          <w:szCs w:val="26"/>
        </w:rPr>
        <w:t>внеурочных занятий</w:t>
      </w:r>
      <w:r w:rsidR="00B47EF7">
        <w:rPr>
          <w:rFonts w:ascii="Times New Roman" w:hAnsi="Times New Roman" w:cs="Times New Roman"/>
          <w:sz w:val="26"/>
          <w:szCs w:val="26"/>
        </w:rPr>
        <w:t xml:space="preserve"> </w:t>
      </w:r>
      <w:r w:rsidRPr="00306F0F">
        <w:rPr>
          <w:rFonts w:ascii="Times New Roman" w:hAnsi="Times New Roman" w:cs="Times New Roman"/>
          <w:sz w:val="26"/>
          <w:szCs w:val="26"/>
        </w:rPr>
        <w:t xml:space="preserve">(сценарий, конспект, </w:t>
      </w:r>
      <w:r>
        <w:rPr>
          <w:rFonts w:ascii="Times New Roman" w:hAnsi="Times New Roman" w:cs="Times New Roman"/>
          <w:sz w:val="26"/>
          <w:szCs w:val="26"/>
        </w:rPr>
        <w:t xml:space="preserve">технологическая карта, </w:t>
      </w:r>
      <w:r w:rsidRPr="00306F0F">
        <w:rPr>
          <w:rFonts w:ascii="Times New Roman" w:hAnsi="Times New Roman" w:cs="Times New Roman"/>
          <w:sz w:val="26"/>
          <w:szCs w:val="26"/>
        </w:rPr>
        <w:t>дидактическая карта и др.).</w:t>
      </w:r>
    </w:p>
    <w:p w:rsidR="001D3B77" w:rsidRDefault="001D3B77" w:rsidP="00203219">
      <w:pPr>
        <w:ind w:firstLine="720"/>
        <w:jc w:val="both"/>
        <w:rPr>
          <w:rFonts w:ascii="Times New Roman" w:hAnsi="Times New Roman" w:cs="Times New Roman"/>
          <w:sz w:val="26"/>
          <w:szCs w:val="26"/>
        </w:rPr>
      </w:pPr>
      <w:r>
        <w:rPr>
          <w:rFonts w:ascii="Times New Roman" w:hAnsi="Times New Roman" w:cs="Times New Roman"/>
          <w:sz w:val="26"/>
          <w:szCs w:val="26"/>
        </w:rPr>
        <w:t>2.</w:t>
      </w:r>
      <w:r w:rsidR="00B47EF7">
        <w:rPr>
          <w:rFonts w:ascii="Times New Roman" w:hAnsi="Times New Roman" w:cs="Times New Roman"/>
          <w:sz w:val="26"/>
          <w:szCs w:val="26"/>
        </w:rPr>
        <w:t>2</w:t>
      </w:r>
      <w:r>
        <w:rPr>
          <w:rFonts w:ascii="Times New Roman" w:hAnsi="Times New Roman" w:cs="Times New Roman"/>
          <w:sz w:val="26"/>
          <w:szCs w:val="26"/>
        </w:rPr>
        <w:t>.Описание результатов проведения уроков или внеурочных занятий.</w:t>
      </w:r>
    </w:p>
    <w:p w:rsidR="001D3B77" w:rsidRDefault="001D3B77" w:rsidP="001D3B77">
      <w:pPr>
        <w:jc w:val="both"/>
        <w:rPr>
          <w:rFonts w:ascii="Times New Roman" w:hAnsi="Times New Roman" w:cs="Times New Roman"/>
          <w:sz w:val="26"/>
          <w:szCs w:val="26"/>
        </w:rPr>
      </w:pPr>
    </w:p>
    <w:p w:rsidR="001D3B77" w:rsidRDefault="001D3B77" w:rsidP="001D3B77">
      <w:pPr>
        <w:jc w:val="both"/>
        <w:rPr>
          <w:rFonts w:ascii="Times New Roman" w:hAnsi="Times New Roman" w:cs="Times New Roman"/>
          <w:sz w:val="26"/>
          <w:szCs w:val="26"/>
        </w:rPr>
      </w:pPr>
    </w:p>
    <w:p w:rsidR="001D3B77" w:rsidRDefault="001D3B77" w:rsidP="001D3B77">
      <w:pPr>
        <w:jc w:val="both"/>
        <w:rPr>
          <w:rFonts w:ascii="Times New Roman" w:hAnsi="Times New Roman" w:cs="Times New Roman"/>
          <w:sz w:val="26"/>
          <w:szCs w:val="26"/>
        </w:rPr>
      </w:pPr>
    </w:p>
    <w:p w:rsidR="001D3B77" w:rsidRDefault="001D3B77" w:rsidP="001D3B77">
      <w:pPr>
        <w:jc w:val="both"/>
        <w:rPr>
          <w:rFonts w:ascii="Times New Roman" w:hAnsi="Times New Roman" w:cs="Times New Roman"/>
          <w:sz w:val="26"/>
          <w:szCs w:val="26"/>
        </w:rPr>
      </w:pPr>
    </w:p>
    <w:p w:rsidR="001D3B77" w:rsidRDefault="001D3B77" w:rsidP="001D3B77">
      <w:pPr>
        <w:jc w:val="both"/>
        <w:rPr>
          <w:rFonts w:ascii="Times New Roman" w:hAnsi="Times New Roman" w:cs="Times New Roman"/>
          <w:sz w:val="26"/>
          <w:szCs w:val="26"/>
        </w:rPr>
      </w:pPr>
    </w:p>
    <w:p w:rsidR="001D3B77" w:rsidRDefault="001D3B77" w:rsidP="001D3B77">
      <w:pPr>
        <w:jc w:val="both"/>
        <w:rPr>
          <w:rFonts w:ascii="Times New Roman" w:hAnsi="Times New Roman" w:cs="Times New Roman"/>
          <w:sz w:val="26"/>
          <w:szCs w:val="26"/>
        </w:rPr>
      </w:pPr>
    </w:p>
    <w:p w:rsidR="001D3B77" w:rsidRDefault="001D3B77" w:rsidP="001D3B77">
      <w:pPr>
        <w:jc w:val="both"/>
        <w:rPr>
          <w:rFonts w:ascii="Times New Roman" w:hAnsi="Times New Roman" w:cs="Times New Roman"/>
          <w:sz w:val="26"/>
          <w:szCs w:val="26"/>
        </w:rPr>
      </w:pPr>
    </w:p>
    <w:p w:rsidR="001D3B77" w:rsidRDefault="001D3B77" w:rsidP="001D3B77">
      <w:pPr>
        <w:jc w:val="both"/>
        <w:rPr>
          <w:rFonts w:ascii="Times New Roman" w:hAnsi="Times New Roman" w:cs="Times New Roman"/>
          <w:sz w:val="26"/>
          <w:szCs w:val="26"/>
        </w:rPr>
      </w:pPr>
    </w:p>
    <w:p w:rsidR="001D3B77" w:rsidRDefault="001D3B77" w:rsidP="001D3B77">
      <w:pPr>
        <w:jc w:val="both"/>
        <w:rPr>
          <w:rFonts w:ascii="Times New Roman" w:hAnsi="Times New Roman" w:cs="Times New Roman"/>
          <w:sz w:val="26"/>
          <w:szCs w:val="26"/>
        </w:rPr>
      </w:pPr>
    </w:p>
    <w:p w:rsidR="001D3B77" w:rsidRDefault="001D3B77" w:rsidP="001D3B77">
      <w:pPr>
        <w:jc w:val="both"/>
        <w:rPr>
          <w:rFonts w:ascii="Times New Roman" w:hAnsi="Times New Roman" w:cs="Times New Roman"/>
          <w:sz w:val="26"/>
          <w:szCs w:val="26"/>
        </w:rPr>
      </w:pPr>
    </w:p>
    <w:p w:rsidR="001D3B77" w:rsidRDefault="001D3B77" w:rsidP="001D3B77">
      <w:pPr>
        <w:jc w:val="both"/>
        <w:rPr>
          <w:rFonts w:ascii="Times New Roman" w:hAnsi="Times New Roman" w:cs="Times New Roman"/>
          <w:sz w:val="26"/>
          <w:szCs w:val="26"/>
        </w:rPr>
      </w:pPr>
    </w:p>
    <w:p w:rsidR="001D3B77" w:rsidRDefault="001D3B77" w:rsidP="001D3B77">
      <w:pPr>
        <w:jc w:val="both"/>
        <w:rPr>
          <w:rFonts w:ascii="Times New Roman" w:hAnsi="Times New Roman" w:cs="Times New Roman"/>
          <w:sz w:val="26"/>
          <w:szCs w:val="26"/>
        </w:rPr>
      </w:pPr>
    </w:p>
    <w:p w:rsidR="001D3B77" w:rsidRDefault="001D3B77" w:rsidP="001D3B77">
      <w:pPr>
        <w:jc w:val="both"/>
        <w:rPr>
          <w:rFonts w:ascii="Times New Roman" w:hAnsi="Times New Roman" w:cs="Times New Roman"/>
          <w:sz w:val="26"/>
          <w:szCs w:val="26"/>
        </w:rPr>
      </w:pPr>
    </w:p>
    <w:p w:rsidR="001D3B77" w:rsidRDefault="001D3B77" w:rsidP="001D3B77">
      <w:pPr>
        <w:jc w:val="both"/>
        <w:rPr>
          <w:rFonts w:ascii="Times New Roman" w:hAnsi="Times New Roman" w:cs="Times New Roman"/>
          <w:sz w:val="26"/>
          <w:szCs w:val="26"/>
        </w:rPr>
      </w:pPr>
    </w:p>
    <w:p w:rsidR="001D3B77" w:rsidRDefault="001D3B77" w:rsidP="001D3B77">
      <w:pPr>
        <w:jc w:val="both"/>
        <w:rPr>
          <w:rFonts w:ascii="Times New Roman" w:hAnsi="Times New Roman" w:cs="Times New Roman"/>
          <w:sz w:val="26"/>
          <w:szCs w:val="26"/>
        </w:rPr>
      </w:pPr>
    </w:p>
    <w:p w:rsidR="001D3B77" w:rsidRDefault="001D3B77" w:rsidP="001D3B77">
      <w:pPr>
        <w:jc w:val="both"/>
        <w:rPr>
          <w:rFonts w:ascii="Times New Roman" w:hAnsi="Times New Roman" w:cs="Times New Roman"/>
          <w:sz w:val="26"/>
          <w:szCs w:val="26"/>
        </w:rPr>
      </w:pPr>
    </w:p>
    <w:p w:rsidR="001D3B77" w:rsidRDefault="001D3B77" w:rsidP="001D3B77">
      <w:pPr>
        <w:jc w:val="both"/>
        <w:rPr>
          <w:rFonts w:ascii="Times New Roman" w:hAnsi="Times New Roman" w:cs="Times New Roman"/>
          <w:sz w:val="26"/>
          <w:szCs w:val="26"/>
        </w:rPr>
      </w:pPr>
    </w:p>
    <w:p w:rsidR="001D3B77" w:rsidRDefault="001D3B77" w:rsidP="001D3B77">
      <w:pPr>
        <w:jc w:val="both"/>
        <w:rPr>
          <w:rFonts w:ascii="Times New Roman" w:hAnsi="Times New Roman" w:cs="Times New Roman"/>
          <w:sz w:val="26"/>
          <w:szCs w:val="26"/>
        </w:rPr>
      </w:pPr>
    </w:p>
    <w:p w:rsidR="001D3B77" w:rsidRDefault="001D3B77" w:rsidP="001D3B77">
      <w:pPr>
        <w:jc w:val="both"/>
        <w:rPr>
          <w:rFonts w:ascii="Times New Roman" w:hAnsi="Times New Roman" w:cs="Times New Roman"/>
          <w:sz w:val="26"/>
          <w:szCs w:val="26"/>
        </w:rPr>
      </w:pPr>
    </w:p>
    <w:p w:rsidR="001D3B77" w:rsidRDefault="001D3B77" w:rsidP="001D3B77">
      <w:pPr>
        <w:jc w:val="both"/>
        <w:rPr>
          <w:rFonts w:ascii="Times New Roman" w:hAnsi="Times New Roman" w:cs="Times New Roman"/>
          <w:sz w:val="26"/>
          <w:szCs w:val="26"/>
        </w:rPr>
      </w:pPr>
    </w:p>
    <w:p w:rsidR="001D3B77" w:rsidRDefault="001D3B77" w:rsidP="001D3B77">
      <w:pPr>
        <w:jc w:val="both"/>
        <w:rPr>
          <w:rFonts w:ascii="Times New Roman" w:hAnsi="Times New Roman" w:cs="Times New Roman"/>
          <w:sz w:val="26"/>
          <w:szCs w:val="26"/>
        </w:rPr>
      </w:pPr>
    </w:p>
    <w:p w:rsidR="00AD3E7F" w:rsidRDefault="00AD3E7F" w:rsidP="00203219">
      <w:pPr>
        <w:spacing w:after="120" w:line="240" w:lineRule="auto"/>
        <w:jc w:val="right"/>
        <w:rPr>
          <w:rFonts w:ascii="Times New Roman" w:hAnsi="Times New Roman" w:cs="Times New Roman"/>
          <w:sz w:val="24"/>
          <w:szCs w:val="24"/>
        </w:rPr>
      </w:pPr>
    </w:p>
    <w:p w:rsidR="0088181A" w:rsidRDefault="0088181A" w:rsidP="0088181A">
      <w:pPr>
        <w:spacing w:after="12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4</w:t>
      </w:r>
    </w:p>
    <w:p w:rsidR="0088181A" w:rsidRDefault="0088181A" w:rsidP="0088181A">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КРИТЕРИИ ОЦЕНКИ КОНКУРСНЫХ МАТЕРИАЛОВ</w:t>
      </w:r>
    </w:p>
    <w:p w:rsidR="0088181A" w:rsidRDefault="0088181A" w:rsidP="0088181A">
      <w:pPr>
        <w:spacing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bCs/>
          <w:sz w:val="24"/>
          <w:szCs w:val="24"/>
        </w:rPr>
        <w:t xml:space="preserve">Шкала оценки: </w:t>
      </w:r>
      <w:r>
        <w:rPr>
          <w:rFonts w:ascii="Times New Roman" w:hAnsi="Times New Roman" w:cs="Times New Roman"/>
          <w:sz w:val="24"/>
          <w:szCs w:val="24"/>
        </w:rPr>
        <w:t>за каждый критерий выставляется от 0 до 2 баллов.</w:t>
      </w:r>
    </w:p>
    <w:p w:rsidR="0088181A" w:rsidRDefault="0088181A" w:rsidP="0088181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0 баллов – «критерий не проявлен»;</w:t>
      </w:r>
    </w:p>
    <w:p w:rsidR="0088181A" w:rsidRDefault="0088181A" w:rsidP="0088181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1 балл – «критерий проявлен частично, недостаточно»;</w:t>
      </w:r>
    </w:p>
    <w:p w:rsidR="0088181A" w:rsidRDefault="0088181A" w:rsidP="0088181A">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2 балла – «критерий проявлен в полной мере».</w:t>
      </w:r>
    </w:p>
    <w:p w:rsidR="0088181A" w:rsidRDefault="0088181A" w:rsidP="0088181A">
      <w:pPr>
        <w:spacing w:after="12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Критерии оценки эссе «Я – учитель основ православной культуры»</w:t>
      </w:r>
    </w:p>
    <w:tbl>
      <w:tblPr>
        <w:tblStyle w:val="afa"/>
        <w:tblW w:w="10314" w:type="dxa"/>
        <w:tblLook w:val="04A0" w:firstRow="1" w:lastRow="0" w:firstColumn="1" w:lastColumn="0" w:noHBand="0" w:noVBand="1"/>
      </w:tblPr>
      <w:tblGrid>
        <w:gridCol w:w="8472"/>
        <w:gridCol w:w="1842"/>
      </w:tblGrid>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
                <w:bCs/>
                <w:sz w:val="24"/>
                <w:szCs w:val="24"/>
              </w:rPr>
            </w:pPr>
            <w:r>
              <w:rPr>
                <w:rFonts w:ascii="Times New Roman" w:hAnsi="Times New Roman" w:cs="Times New Roman"/>
                <w:b/>
                <w:bCs/>
                <w:sz w:val="24"/>
                <w:szCs w:val="24"/>
              </w:rPr>
              <w:t xml:space="preserve">Критерии оценки конкурсного материала </w:t>
            </w:r>
          </w:p>
        </w:tc>
        <w:tc>
          <w:tcPr>
            <w:tcW w:w="184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
                <w:bCs/>
                <w:sz w:val="24"/>
                <w:szCs w:val="24"/>
              </w:rPr>
            </w:pPr>
            <w:r>
              <w:rPr>
                <w:rFonts w:ascii="Times New Roman" w:hAnsi="Times New Roman" w:cs="Times New Roman"/>
                <w:b/>
                <w:bCs/>
                <w:sz w:val="24"/>
                <w:szCs w:val="24"/>
              </w:rPr>
              <w:t>Шкала баллов</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rPr>
                <w:rFonts w:ascii="Times New Roman" w:hAnsi="Times New Roman" w:cs="Times New Roman"/>
                <w:sz w:val="24"/>
                <w:szCs w:val="24"/>
              </w:rPr>
            </w:pPr>
            <w:r>
              <w:rPr>
                <w:rFonts w:ascii="Times New Roman" w:hAnsi="Times New Roman" w:cs="Times New Roman"/>
                <w:bCs/>
                <w:sz w:val="24"/>
                <w:szCs w:val="24"/>
              </w:rPr>
              <w:t xml:space="preserve">1.Языковая грамотность текста </w:t>
            </w:r>
          </w:p>
        </w:tc>
        <w:tc>
          <w:tcPr>
            <w:tcW w:w="184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rPr>
                <w:rFonts w:ascii="Times New Roman" w:hAnsi="Times New Roman" w:cs="Times New Roman"/>
                <w:sz w:val="24"/>
                <w:szCs w:val="24"/>
              </w:rPr>
            </w:pPr>
            <w:r>
              <w:rPr>
                <w:rFonts w:ascii="Times New Roman" w:hAnsi="Times New Roman" w:cs="Times New Roman"/>
                <w:bCs/>
                <w:sz w:val="24"/>
                <w:szCs w:val="24"/>
              </w:rPr>
              <w:t>2.Обоснование актуальности</w:t>
            </w:r>
          </w:p>
        </w:tc>
        <w:tc>
          <w:tcPr>
            <w:tcW w:w="184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rPr>
                <w:rFonts w:ascii="Times New Roman" w:hAnsi="Times New Roman" w:cs="Times New Roman"/>
                <w:sz w:val="24"/>
                <w:szCs w:val="24"/>
              </w:rPr>
            </w:pPr>
            <w:r>
              <w:rPr>
                <w:rFonts w:ascii="Times New Roman" w:hAnsi="Times New Roman" w:cs="Times New Roman"/>
                <w:bCs/>
                <w:sz w:val="24"/>
                <w:szCs w:val="24"/>
              </w:rPr>
              <w:t>3.Наличие ценностных ориентиров</w:t>
            </w:r>
          </w:p>
        </w:tc>
        <w:tc>
          <w:tcPr>
            <w:tcW w:w="184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rPr>
                <w:rFonts w:ascii="Times New Roman" w:hAnsi="Times New Roman" w:cs="Times New Roman"/>
                <w:sz w:val="24"/>
                <w:szCs w:val="24"/>
              </w:rPr>
            </w:pPr>
            <w:r>
              <w:rPr>
                <w:rFonts w:ascii="Times New Roman" w:hAnsi="Times New Roman" w:cs="Times New Roman"/>
                <w:bCs/>
                <w:sz w:val="24"/>
                <w:szCs w:val="24"/>
              </w:rPr>
              <w:t>4.Аргументированность позиции</w:t>
            </w:r>
          </w:p>
        </w:tc>
        <w:tc>
          <w:tcPr>
            <w:tcW w:w="184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rPr>
                <w:rFonts w:ascii="Times New Roman" w:hAnsi="Times New Roman" w:cs="Times New Roman"/>
                <w:sz w:val="24"/>
                <w:szCs w:val="24"/>
              </w:rPr>
            </w:pPr>
            <w:r>
              <w:rPr>
                <w:rFonts w:ascii="Times New Roman" w:hAnsi="Times New Roman" w:cs="Times New Roman"/>
                <w:bCs/>
                <w:sz w:val="24"/>
                <w:szCs w:val="24"/>
              </w:rPr>
              <w:t>5.Умение формулировать проблемы и видеть пути их решения</w:t>
            </w:r>
          </w:p>
        </w:tc>
        <w:tc>
          <w:tcPr>
            <w:tcW w:w="184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rPr>
                <w:rFonts w:ascii="Times New Roman" w:hAnsi="Times New Roman" w:cs="Times New Roman"/>
                <w:sz w:val="24"/>
                <w:szCs w:val="24"/>
              </w:rPr>
            </w:pPr>
            <w:r>
              <w:rPr>
                <w:rFonts w:ascii="Times New Roman" w:hAnsi="Times New Roman" w:cs="Times New Roman"/>
                <w:bCs/>
                <w:sz w:val="24"/>
                <w:szCs w:val="24"/>
              </w:rPr>
              <w:t>6.Рефлексивность</w:t>
            </w:r>
          </w:p>
        </w:tc>
        <w:tc>
          <w:tcPr>
            <w:tcW w:w="184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rPr>
                <w:rFonts w:ascii="Times New Roman" w:hAnsi="Times New Roman" w:cs="Times New Roman"/>
                <w:sz w:val="24"/>
                <w:szCs w:val="24"/>
              </w:rPr>
            </w:pPr>
            <w:r>
              <w:rPr>
                <w:rFonts w:ascii="Times New Roman" w:hAnsi="Times New Roman" w:cs="Times New Roman"/>
                <w:bCs/>
                <w:sz w:val="24"/>
                <w:szCs w:val="24"/>
              </w:rPr>
              <w:t>7.Оригинальность изложения</w:t>
            </w:r>
          </w:p>
        </w:tc>
        <w:tc>
          <w:tcPr>
            <w:tcW w:w="184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rPr>
                <w:rFonts w:ascii="Times New Roman" w:hAnsi="Times New Roman" w:cs="Times New Roman"/>
                <w:sz w:val="24"/>
                <w:szCs w:val="24"/>
              </w:rPr>
            </w:pPr>
            <w:r>
              <w:rPr>
                <w:rFonts w:ascii="Times New Roman" w:hAnsi="Times New Roman" w:cs="Times New Roman"/>
                <w:bCs/>
                <w:sz w:val="24"/>
                <w:szCs w:val="24"/>
              </w:rPr>
              <w:t xml:space="preserve">8.Культура оформления текста </w:t>
            </w:r>
          </w:p>
        </w:tc>
        <w:tc>
          <w:tcPr>
            <w:tcW w:w="184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rPr>
                <w:rFonts w:ascii="Times New Roman" w:hAnsi="Times New Roman" w:cs="Times New Roman"/>
                <w:b/>
                <w:bCs/>
                <w:sz w:val="24"/>
                <w:szCs w:val="24"/>
              </w:rPr>
            </w:pPr>
            <w:r>
              <w:rPr>
                <w:rFonts w:ascii="Times New Roman" w:hAnsi="Times New Roman" w:cs="Times New Roman"/>
                <w:b/>
                <w:bCs/>
                <w:sz w:val="24"/>
                <w:szCs w:val="24"/>
              </w:rPr>
              <w:t>Максимальное количество баллов</w:t>
            </w:r>
          </w:p>
        </w:tc>
        <w:tc>
          <w:tcPr>
            <w:tcW w:w="184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
                <w:bCs/>
                <w:sz w:val="24"/>
                <w:szCs w:val="24"/>
              </w:rPr>
              <w:t>16</w:t>
            </w:r>
          </w:p>
        </w:tc>
      </w:tr>
    </w:tbl>
    <w:p w:rsidR="0088181A" w:rsidRDefault="0088181A" w:rsidP="0088181A">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Критерии оценки «Методического портфолио учителя основ православной культуры»</w:t>
      </w:r>
    </w:p>
    <w:tbl>
      <w:tblPr>
        <w:tblStyle w:val="afa"/>
        <w:tblW w:w="0" w:type="auto"/>
        <w:tblLook w:val="04A0" w:firstRow="1" w:lastRow="0" w:firstColumn="1" w:lastColumn="0" w:noHBand="0" w:noVBand="1"/>
      </w:tblPr>
      <w:tblGrid>
        <w:gridCol w:w="8269"/>
        <w:gridCol w:w="1642"/>
      </w:tblGrid>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
                <w:bCs/>
                <w:sz w:val="24"/>
                <w:szCs w:val="24"/>
              </w:rPr>
            </w:pPr>
            <w:r>
              <w:rPr>
                <w:rFonts w:ascii="Times New Roman" w:hAnsi="Times New Roman" w:cs="Times New Roman"/>
                <w:b/>
                <w:bCs/>
                <w:sz w:val="24"/>
                <w:szCs w:val="24"/>
              </w:rPr>
              <w:t xml:space="preserve">Критерии оценки конкурсного материала </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
                <w:bCs/>
                <w:sz w:val="24"/>
                <w:szCs w:val="24"/>
              </w:rPr>
            </w:pPr>
            <w:r>
              <w:rPr>
                <w:rFonts w:ascii="Times New Roman" w:hAnsi="Times New Roman" w:cs="Times New Roman"/>
                <w:b/>
                <w:bCs/>
                <w:sz w:val="24"/>
                <w:szCs w:val="24"/>
              </w:rPr>
              <w:t>Шкала баллов</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sz w:val="24"/>
                <w:szCs w:val="24"/>
              </w:rPr>
            </w:pPr>
            <w:r>
              <w:rPr>
                <w:rFonts w:ascii="Times New Roman" w:hAnsi="Times New Roman" w:cs="Times New Roman"/>
                <w:sz w:val="24"/>
                <w:szCs w:val="24"/>
              </w:rPr>
              <w:t>1.Актуальность, аргументированность</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sz w:val="24"/>
                <w:szCs w:val="24"/>
              </w:rPr>
            </w:pPr>
            <w:r>
              <w:rPr>
                <w:rFonts w:ascii="Times New Roman" w:hAnsi="Times New Roman" w:cs="Times New Roman"/>
                <w:sz w:val="24"/>
                <w:szCs w:val="24"/>
              </w:rPr>
              <w:t xml:space="preserve">2.Системность, целостность </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sz w:val="24"/>
                <w:szCs w:val="24"/>
              </w:rPr>
            </w:pPr>
            <w:r>
              <w:rPr>
                <w:rFonts w:ascii="Times New Roman" w:hAnsi="Times New Roman" w:cs="Times New Roman"/>
                <w:bCs/>
                <w:sz w:val="24"/>
                <w:szCs w:val="24"/>
              </w:rPr>
              <w:t>3.Научная корректность, методическая грамотность</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sz w:val="24"/>
                <w:szCs w:val="24"/>
              </w:rPr>
            </w:pPr>
            <w:r>
              <w:rPr>
                <w:rFonts w:ascii="Times New Roman" w:hAnsi="Times New Roman" w:cs="Times New Roman"/>
                <w:bCs/>
                <w:sz w:val="24"/>
                <w:szCs w:val="24"/>
              </w:rPr>
              <w:t>4.Наличие ценностных основ и целевых установок</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bCs/>
                <w:sz w:val="24"/>
                <w:szCs w:val="24"/>
              </w:rPr>
            </w:pPr>
            <w:r>
              <w:rPr>
                <w:rFonts w:ascii="Times New Roman" w:hAnsi="Times New Roman" w:cs="Times New Roman"/>
                <w:bCs/>
                <w:sz w:val="24"/>
                <w:szCs w:val="24"/>
              </w:rPr>
              <w:t>5.Н</w:t>
            </w:r>
            <w:r>
              <w:rPr>
                <w:rFonts w:ascii="Times New Roman" w:hAnsi="Times New Roman" w:cs="Times New Roman"/>
                <w:sz w:val="24"/>
                <w:szCs w:val="24"/>
              </w:rPr>
              <w:t>аправленность на достижение планируемых результатов в области духовно-нравственного воспитания в соответствии с требованиями ФГОС ОО</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sz w:val="24"/>
                <w:szCs w:val="24"/>
              </w:rPr>
            </w:pPr>
            <w:r>
              <w:rPr>
                <w:rFonts w:ascii="Times New Roman" w:hAnsi="Times New Roman" w:cs="Times New Roman"/>
                <w:bCs/>
                <w:sz w:val="24"/>
                <w:szCs w:val="24"/>
              </w:rPr>
              <w:t>6.Обеспечение культурологического подхода в соответствии с требованиями ФГОС ОО</w:t>
            </w:r>
          </w:p>
        </w:tc>
        <w:tc>
          <w:tcPr>
            <w:tcW w:w="1665" w:type="dxa"/>
            <w:tcBorders>
              <w:top w:val="single" w:sz="4" w:space="0" w:color="auto"/>
              <w:left w:val="single" w:sz="4" w:space="0" w:color="auto"/>
              <w:bottom w:val="single" w:sz="4" w:space="0" w:color="auto"/>
              <w:right w:val="single" w:sz="4" w:space="0" w:color="auto"/>
            </w:tcBorders>
          </w:tcPr>
          <w:p w:rsidR="0088181A" w:rsidRDefault="002640DD">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bCs/>
                <w:sz w:val="24"/>
                <w:szCs w:val="24"/>
              </w:rPr>
            </w:pPr>
            <w:r>
              <w:rPr>
                <w:rFonts w:ascii="Times New Roman" w:hAnsi="Times New Roman" w:cs="Times New Roman"/>
                <w:bCs/>
                <w:sz w:val="24"/>
                <w:szCs w:val="24"/>
              </w:rPr>
              <w:t>7.Соответствие содержания традициям православной культуры</w:t>
            </w:r>
          </w:p>
        </w:tc>
        <w:tc>
          <w:tcPr>
            <w:tcW w:w="1665" w:type="dxa"/>
            <w:tcBorders>
              <w:top w:val="single" w:sz="4" w:space="0" w:color="auto"/>
              <w:left w:val="single" w:sz="4" w:space="0" w:color="auto"/>
              <w:bottom w:val="single" w:sz="4" w:space="0" w:color="auto"/>
              <w:right w:val="single" w:sz="4" w:space="0" w:color="auto"/>
            </w:tcBorders>
          </w:tcPr>
          <w:p w:rsidR="0088181A" w:rsidRDefault="002640DD">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bCs/>
                <w:sz w:val="24"/>
                <w:szCs w:val="24"/>
              </w:rPr>
            </w:pPr>
            <w:r>
              <w:rPr>
                <w:rFonts w:ascii="Times New Roman" w:hAnsi="Times New Roman" w:cs="Times New Roman"/>
                <w:bCs/>
                <w:sz w:val="24"/>
                <w:szCs w:val="24"/>
              </w:rPr>
              <w:t>8.Адресность, соответствие целевой аудитории</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sz w:val="24"/>
                <w:szCs w:val="24"/>
              </w:rPr>
            </w:pPr>
            <w:r>
              <w:rPr>
                <w:rFonts w:ascii="Times New Roman" w:hAnsi="Times New Roman" w:cs="Times New Roman"/>
                <w:sz w:val="24"/>
                <w:szCs w:val="24"/>
              </w:rPr>
              <w:t xml:space="preserve">9.Методическая обоснованность и целесообразность педагогических технологий, методов, приемов, форм, средств, используемых для достижения    планируемых воспитательных результатов </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b/>
                <w:sz w:val="24"/>
                <w:szCs w:val="24"/>
              </w:rPr>
            </w:pPr>
            <w:r>
              <w:rPr>
                <w:rFonts w:ascii="Times New Roman" w:hAnsi="Times New Roman" w:cs="Times New Roman"/>
                <w:sz w:val="24"/>
                <w:szCs w:val="24"/>
              </w:rPr>
              <w:t xml:space="preserve">10.Результативность, </w:t>
            </w:r>
            <w:proofErr w:type="spellStart"/>
            <w:r>
              <w:rPr>
                <w:rFonts w:ascii="Times New Roman" w:hAnsi="Times New Roman" w:cs="Times New Roman"/>
                <w:sz w:val="24"/>
                <w:szCs w:val="24"/>
              </w:rPr>
              <w:t>рефлексивность</w:t>
            </w:r>
            <w:proofErr w:type="spellEnd"/>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sz w:val="24"/>
                <w:szCs w:val="24"/>
              </w:rPr>
            </w:pPr>
            <w:r>
              <w:rPr>
                <w:rFonts w:ascii="Times New Roman" w:hAnsi="Times New Roman" w:cs="Times New Roman"/>
                <w:sz w:val="24"/>
                <w:szCs w:val="24"/>
              </w:rPr>
              <w:t xml:space="preserve">11.Наличие авторской позиции, </w:t>
            </w:r>
            <w:proofErr w:type="spellStart"/>
            <w:r>
              <w:rPr>
                <w:rFonts w:ascii="Times New Roman" w:hAnsi="Times New Roman" w:cs="Times New Roman"/>
                <w:sz w:val="24"/>
                <w:szCs w:val="24"/>
              </w:rPr>
              <w:t>инновационность</w:t>
            </w:r>
            <w:proofErr w:type="spellEnd"/>
            <w:r>
              <w:rPr>
                <w:rFonts w:ascii="Times New Roman" w:hAnsi="Times New Roman" w:cs="Times New Roman"/>
                <w:sz w:val="24"/>
                <w:szCs w:val="24"/>
              </w:rPr>
              <w:t xml:space="preserve"> </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sz w:val="24"/>
                <w:szCs w:val="24"/>
              </w:rPr>
            </w:pPr>
            <w:r>
              <w:rPr>
                <w:rFonts w:ascii="Times New Roman" w:hAnsi="Times New Roman" w:cs="Times New Roman"/>
                <w:sz w:val="24"/>
                <w:szCs w:val="24"/>
              </w:rPr>
              <w:t>12.Оригинальность, творческий подход</w:t>
            </w:r>
          </w:p>
        </w:tc>
        <w:tc>
          <w:tcPr>
            <w:tcW w:w="1665" w:type="dxa"/>
            <w:tcBorders>
              <w:top w:val="single" w:sz="4" w:space="0" w:color="auto"/>
              <w:left w:val="single" w:sz="4" w:space="0" w:color="auto"/>
              <w:bottom w:val="single" w:sz="4" w:space="0" w:color="auto"/>
              <w:right w:val="single" w:sz="4" w:space="0" w:color="auto"/>
            </w:tcBorders>
          </w:tcPr>
          <w:p w:rsidR="0088181A" w:rsidRDefault="002640DD">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sz w:val="24"/>
                <w:szCs w:val="24"/>
              </w:rPr>
            </w:pPr>
            <w:r>
              <w:rPr>
                <w:rFonts w:ascii="Times New Roman" w:hAnsi="Times New Roman" w:cs="Times New Roman"/>
                <w:sz w:val="24"/>
                <w:szCs w:val="24"/>
              </w:rPr>
              <w:t xml:space="preserve">13.Практическая значимость, внедряемость, </w:t>
            </w:r>
            <w:proofErr w:type="spellStart"/>
            <w:r>
              <w:rPr>
                <w:rFonts w:ascii="Times New Roman" w:hAnsi="Times New Roman" w:cs="Times New Roman"/>
                <w:sz w:val="24"/>
                <w:szCs w:val="24"/>
              </w:rPr>
              <w:t>транслируемость</w:t>
            </w:r>
            <w:proofErr w:type="spellEnd"/>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sz w:val="24"/>
                <w:szCs w:val="24"/>
              </w:rPr>
            </w:pPr>
            <w:r>
              <w:rPr>
                <w:rFonts w:ascii="Times New Roman" w:hAnsi="Times New Roman" w:cs="Times New Roman"/>
                <w:sz w:val="24"/>
                <w:szCs w:val="24"/>
              </w:rPr>
              <w:t>14.Ресурсная обеспеченность</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sz w:val="24"/>
                <w:szCs w:val="24"/>
              </w:rPr>
            </w:pPr>
            <w:r>
              <w:rPr>
                <w:rFonts w:ascii="Times New Roman" w:hAnsi="Times New Roman" w:cs="Times New Roman"/>
                <w:sz w:val="24"/>
                <w:szCs w:val="24"/>
              </w:rPr>
              <w:t>15.Культура оформления текста, соответствие требованиям Положения к структуре и оформлению работы</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rPr>
          <w:trHeight w:val="215"/>
        </w:trPr>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b/>
                <w:sz w:val="24"/>
                <w:szCs w:val="24"/>
              </w:rPr>
            </w:pPr>
            <w:r>
              <w:rPr>
                <w:rFonts w:ascii="Times New Roman" w:hAnsi="Times New Roman" w:cs="Times New Roman"/>
                <w:b/>
                <w:bCs/>
                <w:sz w:val="24"/>
                <w:szCs w:val="24"/>
              </w:rPr>
              <w:t>Максимальное количество баллов</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
                <w:sz w:val="24"/>
                <w:szCs w:val="24"/>
              </w:rPr>
            </w:pPr>
            <w:r>
              <w:rPr>
                <w:rFonts w:ascii="Times New Roman" w:hAnsi="Times New Roman" w:cs="Times New Roman"/>
                <w:b/>
                <w:sz w:val="24"/>
                <w:szCs w:val="24"/>
              </w:rPr>
              <w:t>30</w:t>
            </w:r>
          </w:p>
        </w:tc>
      </w:tr>
    </w:tbl>
    <w:p w:rsidR="0088181A" w:rsidRDefault="0088181A" w:rsidP="0088181A">
      <w:pPr>
        <w:spacing w:after="120"/>
        <w:ind w:firstLine="709"/>
        <w:jc w:val="both"/>
        <w:rPr>
          <w:rFonts w:ascii="Times New Roman" w:hAnsi="Times New Roman" w:cs="Times New Roman"/>
          <w:b/>
          <w:bCs/>
          <w:sz w:val="24"/>
          <w:szCs w:val="24"/>
        </w:rPr>
      </w:pPr>
    </w:p>
    <w:p w:rsidR="0088181A" w:rsidRDefault="0088181A" w:rsidP="0088181A">
      <w:pPr>
        <w:spacing w:after="120"/>
        <w:ind w:firstLine="709"/>
        <w:jc w:val="both"/>
        <w:rPr>
          <w:rFonts w:ascii="Times New Roman" w:hAnsi="Times New Roman" w:cs="Times New Roman"/>
          <w:b/>
          <w:bCs/>
          <w:sz w:val="24"/>
          <w:szCs w:val="24"/>
        </w:rPr>
      </w:pPr>
    </w:p>
    <w:p w:rsidR="0088181A" w:rsidRDefault="0088181A" w:rsidP="0088181A">
      <w:pPr>
        <w:spacing w:after="120"/>
        <w:ind w:firstLine="709"/>
        <w:jc w:val="both"/>
        <w:rPr>
          <w:rFonts w:ascii="Times New Roman" w:hAnsi="Times New Roman" w:cs="Times New Roman"/>
          <w:b/>
          <w:bCs/>
          <w:sz w:val="24"/>
          <w:szCs w:val="24"/>
        </w:rPr>
      </w:pPr>
    </w:p>
    <w:p w:rsidR="0088181A" w:rsidRDefault="0088181A" w:rsidP="0088181A">
      <w:pPr>
        <w:spacing w:after="120"/>
        <w:ind w:firstLine="709"/>
        <w:jc w:val="both"/>
        <w:rPr>
          <w:rFonts w:ascii="Times New Roman" w:hAnsi="Times New Roman" w:cs="Times New Roman"/>
          <w:b/>
          <w:bCs/>
          <w:sz w:val="24"/>
          <w:szCs w:val="24"/>
        </w:rPr>
      </w:pPr>
    </w:p>
    <w:p w:rsidR="0088181A" w:rsidRDefault="0088181A" w:rsidP="0088181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Критерии оценки видеоролика с записью  </w:t>
      </w:r>
    </w:p>
    <w:p w:rsidR="0088181A" w:rsidRDefault="0088181A" w:rsidP="0088181A">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фрагмента урока или внеурочного занятия по ОПК</w:t>
      </w:r>
    </w:p>
    <w:tbl>
      <w:tblPr>
        <w:tblStyle w:val="afa"/>
        <w:tblW w:w="0" w:type="auto"/>
        <w:tblLook w:val="04A0" w:firstRow="1" w:lastRow="0" w:firstColumn="1" w:lastColumn="0" w:noHBand="0" w:noVBand="1"/>
      </w:tblPr>
      <w:tblGrid>
        <w:gridCol w:w="8270"/>
        <w:gridCol w:w="1641"/>
      </w:tblGrid>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
                <w:bCs/>
                <w:sz w:val="24"/>
                <w:szCs w:val="24"/>
              </w:rPr>
            </w:pPr>
            <w:r>
              <w:rPr>
                <w:rFonts w:ascii="Times New Roman" w:hAnsi="Times New Roman" w:cs="Times New Roman"/>
                <w:b/>
                <w:bCs/>
                <w:sz w:val="24"/>
                <w:szCs w:val="24"/>
              </w:rPr>
              <w:t xml:space="preserve">Критерии оценки конкурсного материала </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
                <w:bCs/>
                <w:sz w:val="24"/>
                <w:szCs w:val="24"/>
              </w:rPr>
            </w:pPr>
            <w:r>
              <w:rPr>
                <w:rFonts w:ascii="Times New Roman" w:hAnsi="Times New Roman" w:cs="Times New Roman"/>
                <w:b/>
                <w:bCs/>
                <w:sz w:val="24"/>
                <w:szCs w:val="24"/>
              </w:rPr>
              <w:t>Шкала баллов</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sz w:val="24"/>
                <w:szCs w:val="24"/>
              </w:rPr>
            </w:pPr>
            <w:r>
              <w:rPr>
                <w:rFonts w:ascii="Times New Roman" w:hAnsi="Times New Roman" w:cs="Times New Roman"/>
                <w:sz w:val="24"/>
                <w:szCs w:val="24"/>
              </w:rPr>
              <w:t>1.Соответствие видеоматериала заявленной теме</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sz w:val="24"/>
                <w:szCs w:val="24"/>
              </w:rPr>
            </w:pPr>
            <w:r>
              <w:rPr>
                <w:rFonts w:ascii="Times New Roman" w:hAnsi="Times New Roman" w:cs="Times New Roman"/>
                <w:bCs/>
                <w:sz w:val="24"/>
                <w:szCs w:val="24"/>
              </w:rPr>
              <w:t>2.Аргументированность, логичность, ясность, целостность представления видеоматериала</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b/>
                <w:sz w:val="24"/>
                <w:szCs w:val="24"/>
              </w:rPr>
            </w:pPr>
            <w:r>
              <w:rPr>
                <w:rFonts w:ascii="Times New Roman" w:hAnsi="Times New Roman" w:cs="Times New Roman"/>
                <w:bCs/>
                <w:sz w:val="24"/>
                <w:szCs w:val="24"/>
              </w:rPr>
              <w:t>3.Адресность, соответствие целевой аудитории</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bCs/>
                <w:sz w:val="24"/>
                <w:szCs w:val="24"/>
              </w:rPr>
            </w:pPr>
            <w:r>
              <w:rPr>
                <w:rFonts w:ascii="Times New Roman" w:hAnsi="Times New Roman" w:cs="Times New Roman"/>
                <w:sz w:val="24"/>
                <w:szCs w:val="24"/>
              </w:rPr>
              <w:t>4.</w:t>
            </w:r>
            <w:r>
              <w:rPr>
                <w:rFonts w:ascii="Times New Roman" w:hAnsi="Times New Roman" w:cs="Times New Roman"/>
                <w:bCs/>
                <w:sz w:val="24"/>
                <w:szCs w:val="24"/>
              </w:rPr>
              <w:t>Ценностные основы и целевые установки</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sz w:val="24"/>
                <w:szCs w:val="24"/>
              </w:rPr>
            </w:pPr>
            <w:r>
              <w:rPr>
                <w:rFonts w:ascii="Times New Roman" w:hAnsi="Times New Roman" w:cs="Times New Roman"/>
                <w:sz w:val="24"/>
                <w:szCs w:val="24"/>
              </w:rPr>
              <w:t>5.Информативность</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Инновационность</w:t>
            </w:r>
            <w:proofErr w:type="spellEnd"/>
            <w:r>
              <w:rPr>
                <w:rFonts w:ascii="Times New Roman" w:hAnsi="Times New Roman" w:cs="Times New Roman"/>
                <w:sz w:val="24"/>
                <w:szCs w:val="24"/>
              </w:rPr>
              <w:t xml:space="preserve">, оригинальность, наличие авторской позиции </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b/>
                <w:sz w:val="24"/>
                <w:szCs w:val="24"/>
              </w:rPr>
            </w:pPr>
            <w:r>
              <w:rPr>
                <w:rFonts w:ascii="Times New Roman" w:hAnsi="Times New Roman" w:cs="Times New Roman"/>
                <w:sz w:val="24"/>
                <w:szCs w:val="24"/>
              </w:rPr>
              <w:t>7.Рефлексивность, результативность</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sz w:val="24"/>
                <w:szCs w:val="24"/>
              </w:rPr>
            </w:pPr>
            <w:r>
              <w:rPr>
                <w:rFonts w:ascii="Times New Roman" w:hAnsi="Times New Roman" w:cs="Times New Roman"/>
                <w:sz w:val="24"/>
                <w:szCs w:val="24"/>
              </w:rPr>
              <w:t>8.Креативность видеоролика (новизна идеи, оригинальность, гибкость мышления)</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Cs/>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sz w:val="24"/>
                <w:szCs w:val="24"/>
              </w:rPr>
            </w:pPr>
            <w:r>
              <w:rPr>
                <w:rFonts w:ascii="Times New Roman" w:hAnsi="Times New Roman" w:cs="Times New Roman"/>
                <w:sz w:val="24"/>
                <w:szCs w:val="24"/>
              </w:rPr>
              <w:t>9.Педагогический дизайн оформления видеоматериала, соответствие требованиям Положения</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sz w:val="24"/>
                <w:szCs w:val="24"/>
              </w:rPr>
            </w:pPr>
            <w:r>
              <w:rPr>
                <w:rFonts w:ascii="Times New Roman" w:hAnsi="Times New Roman" w:cs="Times New Roman"/>
                <w:sz w:val="24"/>
                <w:szCs w:val="24"/>
              </w:rPr>
              <w:t>10.Эстетичность видеоматериала (общее эмоциональное восприятие)</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
                <w:sz w:val="24"/>
                <w:szCs w:val="24"/>
              </w:rPr>
            </w:pPr>
            <w:r>
              <w:rPr>
                <w:rFonts w:ascii="Times New Roman" w:hAnsi="Times New Roman" w:cs="Times New Roman"/>
                <w:bCs/>
                <w:sz w:val="24"/>
                <w:szCs w:val="24"/>
              </w:rPr>
              <w:t>От 0 до 2</w:t>
            </w:r>
          </w:p>
        </w:tc>
      </w:tr>
      <w:tr w:rsidR="0088181A" w:rsidTr="0088181A">
        <w:tc>
          <w:tcPr>
            <w:tcW w:w="8472"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both"/>
              <w:rPr>
                <w:rFonts w:ascii="Times New Roman" w:hAnsi="Times New Roman" w:cs="Times New Roman"/>
                <w:sz w:val="24"/>
                <w:szCs w:val="24"/>
              </w:rPr>
            </w:pPr>
            <w:r>
              <w:rPr>
                <w:rFonts w:ascii="Times New Roman" w:hAnsi="Times New Roman" w:cs="Times New Roman"/>
                <w:b/>
                <w:bCs/>
                <w:sz w:val="24"/>
                <w:szCs w:val="24"/>
              </w:rPr>
              <w:t>Максимальное количество баллов</w:t>
            </w:r>
          </w:p>
        </w:tc>
        <w:tc>
          <w:tcPr>
            <w:tcW w:w="1665" w:type="dxa"/>
            <w:tcBorders>
              <w:top w:val="single" w:sz="4" w:space="0" w:color="auto"/>
              <w:left w:val="single" w:sz="4" w:space="0" w:color="auto"/>
              <w:bottom w:val="single" w:sz="4" w:space="0" w:color="auto"/>
              <w:right w:val="single" w:sz="4" w:space="0" w:color="auto"/>
            </w:tcBorders>
            <w:hideMark/>
          </w:tcPr>
          <w:p w:rsidR="0088181A" w:rsidRDefault="0088181A">
            <w:pPr>
              <w:widowControl w:val="0"/>
              <w:jc w:val="center"/>
              <w:rPr>
                <w:rFonts w:ascii="Times New Roman" w:hAnsi="Times New Roman" w:cs="Times New Roman"/>
                <w:b/>
                <w:sz w:val="24"/>
                <w:szCs w:val="24"/>
              </w:rPr>
            </w:pPr>
            <w:r>
              <w:rPr>
                <w:rFonts w:ascii="Times New Roman" w:hAnsi="Times New Roman" w:cs="Times New Roman"/>
                <w:b/>
                <w:sz w:val="24"/>
                <w:szCs w:val="24"/>
              </w:rPr>
              <w:t>20</w:t>
            </w:r>
          </w:p>
        </w:tc>
      </w:tr>
    </w:tbl>
    <w:p w:rsidR="0088181A" w:rsidRDefault="0088181A" w:rsidP="0088181A">
      <w:pPr>
        <w:spacing w:line="240" w:lineRule="auto"/>
        <w:jc w:val="both"/>
        <w:rPr>
          <w:rFonts w:ascii="Times New Roman" w:hAnsi="Times New Roman" w:cs="Times New Roman"/>
          <w:b/>
          <w:bCs/>
          <w:sz w:val="24"/>
          <w:szCs w:val="24"/>
        </w:rPr>
      </w:pPr>
    </w:p>
    <w:p w:rsidR="001D3B77" w:rsidRPr="001D3B77" w:rsidRDefault="001D3B77" w:rsidP="0088181A">
      <w:pPr>
        <w:spacing w:after="120" w:line="240" w:lineRule="auto"/>
        <w:jc w:val="right"/>
        <w:rPr>
          <w:rFonts w:ascii="Times New Roman" w:hAnsi="Times New Roman" w:cs="Times New Roman"/>
          <w:b/>
          <w:sz w:val="24"/>
          <w:szCs w:val="24"/>
        </w:rPr>
      </w:pPr>
    </w:p>
    <w:sectPr w:rsidR="001D3B77" w:rsidRPr="001D3B77" w:rsidSect="00B82134">
      <w:headerReference w:type="default" r:id="rId11"/>
      <w:pgSz w:w="11906" w:h="16838"/>
      <w:pgMar w:top="851" w:right="851" w:bottom="851"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F01" w:rsidRDefault="00F54F01">
      <w:pPr>
        <w:spacing w:line="240" w:lineRule="auto"/>
      </w:pPr>
      <w:r>
        <w:separator/>
      </w:r>
    </w:p>
  </w:endnote>
  <w:endnote w:type="continuationSeparator" w:id="0">
    <w:p w:rsidR="00F54F01" w:rsidRDefault="00F54F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F01" w:rsidRDefault="00F54F01">
      <w:pPr>
        <w:spacing w:line="240" w:lineRule="auto"/>
      </w:pPr>
      <w:r>
        <w:separator/>
      </w:r>
    </w:p>
  </w:footnote>
  <w:footnote w:type="continuationSeparator" w:id="0">
    <w:p w:rsidR="00F54F01" w:rsidRDefault="00F54F0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F3F" w:rsidRDefault="00065F3F">
    <w:pPr>
      <w:tabs>
        <w:tab w:val="center" w:pos="4153"/>
        <w:tab w:val="right" w:pos="8306"/>
      </w:tabs>
      <w:spacing w:before="72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5AD3"/>
    <w:multiLevelType w:val="hybridMultilevel"/>
    <w:tmpl w:val="163A2A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D564FC"/>
    <w:multiLevelType w:val="hybridMultilevel"/>
    <w:tmpl w:val="DB3E95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3B2B56"/>
    <w:multiLevelType w:val="multilevel"/>
    <w:tmpl w:val="9D9610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E941F54"/>
    <w:multiLevelType w:val="hybridMultilevel"/>
    <w:tmpl w:val="2CC4D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D7E4F61"/>
    <w:multiLevelType w:val="hybridMultilevel"/>
    <w:tmpl w:val="E918DFDA"/>
    <w:lvl w:ilvl="0" w:tplc="00000007">
      <w:start w:val="1"/>
      <w:numFmt w:val="bullet"/>
      <w:lvlText w:val=""/>
      <w:lvlJc w:val="left"/>
      <w:pPr>
        <w:tabs>
          <w:tab w:val="num" w:pos="720"/>
        </w:tabs>
        <w:ind w:left="720" w:hanging="360"/>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4BC1634B"/>
    <w:multiLevelType w:val="hybridMultilevel"/>
    <w:tmpl w:val="8EF006C6"/>
    <w:lvl w:ilvl="0" w:tplc="6632141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7FC2CD4"/>
    <w:multiLevelType w:val="hybridMultilevel"/>
    <w:tmpl w:val="F22C48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7600CE9"/>
    <w:multiLevelType w:val="hybridMultilevel"/>
    <w:tmpl w:val="D264C1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18F4F65"/>
    <w:multiLevelType w:val="hybridMultilevel"/>
    <w:tmpl w:val="207EC31C"/>
    <w:lvl w:ilvl="0" w:tplc="C24A0512">
      <w:start w:val="1"/>
      <w:numFmt w:val="bullet"/>
      <w:lvlText w:val="-"/>
      <w:lvlJc w:val="left"/>
      <w:pPr>
        <w:ind w:left="7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1E47220">
      <w:start w:val="1"/>
      <w:numFmt w:val="bullet"/>
      <w:lvlText w:val="o"/>
      <w:lvlJc w:val="left"/>
      <w:pPr>
        <w:ind w:left="17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66EB346">
      <w:start w:val="1"/>
      <w:numFmt w:val="bullet"/>
      <w:lvlText w:val="▪"/>
      <w:lvlJc w:val="left"/>
      <w:pPr>
        <w:ind w:left="25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0C0A140">
      <w:start w:val="1"/>
      <w:numFmt w:val="bullet"/>
      <w:lvlText w:val="•"/>
      <w:lvlJc w:val="left"/>
      <w:pPr>
        <w:ind w:left="32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25CC6C8">
      <w:start w:val="1"/>
      <w:numFmt w:val="bullet"/>
      <w:lvlText w:val="o"/>
      <w:lvlJc w:val="left"/>
      <w:pPr>
        <w:ind w:left="39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526874A">
      <w:start w:val="1"/>
      <w:numFmt w:val="bullet"/>
      <w:lvlText w:val="▪"/>
      <w:lvlJc w:val="left"/>
      <w:pPr>
        <w:ind w:left="46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F8E4058">
      <w:start w:val="1"/>
      <w:numFmt w:val="bullet"/>
      <w:lvlText w:val="•"/>
      <w:lvlJc w:val="left"/>
      <w:pPr>
        <w:ind w:left="53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E42053E">
      <w:start w:val="1"/>
      <w:numFmt w:val="bullet"/>
      <w:lvlText w:val="o"/>
      <w:lvlJc w:val="left"/>
      <w:pPr>
        <w:ind w:left="61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A50EA7A">
      <w:start w:val="1"/>
      <w:numFmt w:val="bullet"/>
      <w:lvlText w:val="▪"/>
      <w:lvlJc w:val="left"/>
      <w:pPr>
        <w:ind w:left="68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78D858E0"/>
    <w:multiLevelType w:val="multilevel"/>
    <w:tmpl w:val="972E236E"/>
    <w:lvl w:ilvl="0">
      <w:start w:val="5"/>
      <w:numFmt w:val="decimal"/>
      <w:lvlText w:val="%1."/>
      <w:lvlJc w:val="left"/>
      <w:pPr>
        <w:ind w:left="675" w:hanging="675"/>
      </w:pPr>
      <w:rPr>
        <w:rFonts w:hint="default"/>
      </w:rPr>
    </w:lvl>
    <w:lvl w:ilvl="1">
      <w:start w:val="3"/>
      <w:numFmt w:val="decimal"/>
      <w:lvlText w:val="%1.%2."/>
      <w:lvlJc w:val="left"/>
      <w:pPr>
        <w:ind w:left="1075"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num w:numId="1">
    <w:abstractNumId w:val="2"/>
  </w:num>
  <w:num w:numId="2">
    <w:abstractNumId w:val="8"/>
  </w:num>
  <w:num w:numId="3">
    <w:abstractNumId w:val="9"/>
  </w:num>
  <w:num w:numId="4">
    <w:abstractNumId w:val="3"/>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008"/>
    <w:rsid w:val="000075C9"/>
    <w:rsid w:val="00010E0C"/>
    <w:rsid w:val="000140E3"/>
    <w:rsid w:val="00017D2D"/>
    <w:rsid w:val="00020247"/>
    <w:rsid w:val="000206B6"/>
    <w:rsid w:val="00027976"/>
    <w:rsid w:val="000426A0"/>
    <w:rsid w:val="0004419B"/>
    <w:rsid w:val="00050767"/>
    <w:rsid w:val="00054CC3"/>
    <w:rsid w:val="00065A25"/>
    <w:rsid w:val="00065F3F"/>
    <w:rsid w:val="00077071"/>
    <w:rsid w:val="00097FB3"/>
    <w:rsid w:val="000A4177"/>
    <w:rsid w:val="000A7F62"/>
    <w:rsid w:val="000C5B41"/>
    <w:rsid w:val="000D0269"/>
    <w:rsid w:val="00106E57"/>
    <w:rsid w:val="00123563"/>
    <w:rsid w:val="00156E09"/>
    <w:rsid w:val="001730EC"/>
    <w:rsid w:val="00177DAA"/>
    <w:rsid w:val="001948A3"/>
    <w:rsid w:val="0019797A"/>
    <w:rsid w:val="001B5EB8"/>
    <w:rsid w:val="001C2FFB"/>
    <w:rsid w:val="001C30D6"/>
    <w:rsid w:val="001C4F1A"/>
    <w:rsid w:val="001D3B77"/>
    <w:rsid w:val="001D53B5"/>
    <w:rsid w:val="001D6162"/>
    <w:rsid w:val="001E2AC6"/>
    <w:rsid w:val="001E7C91"/>
    <w:rsid w:val="001F0D66"/>
    <w:rsid w:val="00203219"/>
    <w:rsid w:val="0020409A"/>
    <w:rsid w:val="00206F7E"/>
    <w:rsid w:val="00210754"/>
    <w:rsid w:val="002139B9"/>
    <w:rsid w:val="00235CD4"/>
    <w:rsid w:val="002569F7"/>
    <w:rsid w:val="002640DD"/>
    <w:rsid w:val="002654B1"/>
    <w:rsid w:val="00267EBE"/>
    <w:rsid w:val="00277C99"/>
    <w:rsid w:val="002810EB"/>
    <w:rsid w:val="0028151F"/>
    <w:rsid w:val="002B4D15"/>
    <w:rsid w:val="002B4D35"/>
    <w:rsid w:val="002C160F"/>
    <w:rsid w:val="002C5B7B"/>
    <w:rsid w:val="002C6296"/>
    <w:rsid w:val="002D23C3"/>
    <w:rsid w:val="002D252D"/>
    <w:rsid w:val="002D2EF2"/>
    <w:rsid w:val="002D798F"/>
    <w:rsid w:val="002E49E4"/>
    <w:rsid w:val="00302393"/>
    <w:rsid w:val="0030253F"/>
    <w:rsid w:val="003059E5"/>
    <w:rsid w:val="00306F0F"/>
    <w:rsid w:val="00315F21"/>
    <w:rsid w:val="00317A47"/>
    <w:rsid w:val="00331308"/>
    <w:rsid w:val="00333633"/>
    <w:rsid w:val="003507C2"/>
    <w:rsid w:val="00361D71"/>
    <w:rsid w:val="00375689"/>
    <w:rsid w:val="00383CB8"/>
    <w:rsid w:val="00391BFE"/>
    <w:rsid w:val="003D5C8A"/>
    <w:rsid w:val="003D688E"/>
    <w:rsid w:val="003E6458"/>
    <w:rsid w:val="00421EA8"/>
    <w:rsid w:val="004253DC"/>
    <w:rsid w:val="0044635E"/>
    <w:rsid w:val="00460DCB"/>
    <w:rsid w:val="00480488"/>
    <w:rsid w:val="00484B11"/>
    <w:rsid w:val="004A7DA3"/>
    <w:rsid w:val="004B61BE"/>
    <w:rsid w:val="004D0AEE"/>
    <w:rsid w:val="004E437E"/>
    <w:rsid w:val="004E6754"/>
    <w:rsid w:val="004E7A98"/>
    <w:rsid w:val="005034A6"/>
    <w:rsid w:val="0053263E"/>
    <w:rsid w:val="0055099F"/>
    <w:rsid w:val="005606D3"/>
    <w:rsid w:val="00583756"/>
    <w:rsid w:val="005A3C70"/>
    <w:rsid w:val="005D2C63"/>
    <w:rsid w:val="005D5249"/>
    <w:rsid w:val="005E344A"/>
    <w:rsid w:val="005E6E2D"/>
    <w:rsid w:val="00601C55"/>
    <w:rsid w:val="0060316C"/>
    <w:rsid w:val="0060738A"/>
    <w:rsid w:val="00615247"/>
    <w:rsid w:val="00623C37"/>
    <w:rsid w:val="00626D8D"/>
    <w:rsid w:val="0062737F"/>
    <w:rsid w:val="00631F76"/>
    <w:rsid w:val="00632C69"/>
    <w:rsid w:val="00633094"/>
    <w:rsid w:val="0065754F"/>
    <w:rsid w:val="006639CE"/>
    <w:rsid w:val="0066409C"/>
    <w:rsid w:val="00671662"/>
    <w:rsid w:val="00680106"/>
    <w:rsid w:val="00681264"/>
    <w:rsid w:val="00694DCB"/>
    <w:rsid w:val="006C4346"/>
    <w:rsid w:val="006E6D5A"/>
    <w:rsid w:val="006F0E5E"/>
    <w:rsid w:val="006F1AAD"/>
    <w:rsid w:val="00701343"/>
    <w:rsid w:val="00707F51"/>
    <w:rsid w:val="00726CAE"/>
    <w:rsid w:val="00726E05"/>
    <w:rsid w:val="007305A8"/>
    <w:rsid w:val="00745432"/>
    <w:rsid w:val="00777727"/>
    <w:rsid w:val="007835A2"/>
    <w:rsid w:val="0078438F"/>
    <w:rsid w:val="007964AD"/>
    <w:rsid w:val="007A17DF"/>
    <w:rsid w:val="007B2272"/>
    <w:rsid w:val="007C4981"/>
    <w:rsid w:val="007C4FFC"/>
    <w:rsid w:val="007D3B9F"/>
    <w:rsid w:val="007D73E5"/>
    <w:rsid w:val="007E6CAB"/>
    <w:rsid w:val="00803F15"/>
    <w:rsid w:val="00810F83"/>
    <w:rsid w:val="0081278E"/>
    <w:rsid w:val="008221CB"/>
    <w:rsid w:val="00831973"/>
    <w:rsid w:val="00840DC0"/>
    <w:rsid w:val="00844360"/>
    <w:rsid w:val="008468B3"/>
    <w:rsid w:val="00852027"/>
    <w:rsid w:val="00861EA1"/>
    <w:rsid w:val="00867B7B"/>
    <w:rsid w:val="0088181A"/>
    <w:rsid w:val="0088611E"/>
    <w:rsid w:val="008D41DE"/>
    <w:rsid w:val="008F2B9C"/>
    <w:rsid w:val="008F68BA"/>
    <w:rsid w:val="009040F4"/>
    <w:rsid w:val="00904451"/>
    <w:rsid w:val="00905D5B"/>
    <w:rsid w:val="00932258"/>
    <w:rsid w:val="00934EC7"/>
    <w:rsid w:val="00935587"/>
    <w:rsid w:val="0096506E"/>
    <w:rsid w:val="00967A73"/>
    <w:rsid w:val="009879E3"/>
    <w:rsid w:val="009C40B3"/>
    <w:rsid w:val="009D2802"/>
    <w:rsid w:val="009D7A2F"/>
    <w:rsid w:val="009F1D5E"/>
    <w:rsid w:val="00A00CD4"/>
    <w:rsid w:val="00A04547"/>
    <w:rsid w:val="00A04D35"/>
    <w:rsid w:val="00A13225"/>
    <w:rsid w:val="00A13AF1"/>
    <w:rsid w:val="00A140AB"/>
    <w:rsid w:val="00A3288C"/>
    <w:rsid w:val="00A363B3"/>
    <w:rsid w:val="00A367B2"/>
    <w:rsid w:val="00A37557"/>
    <w:rsid w:val="00A46FC8"/>
    <w:rsid w:val="00A755AF"/>
    <w:rsid w:val="00A75E52"/>
    <w:rsid w:val="00A815EF"/>
    <w:rsid w:val="00A82890"/>
    <w:rsid w:val="00A95245"/>
    <w:rsid w:val="00AA53B5"/>
    <w:rsid w:val="00AB6CC2"/>
    <w:rsid w:val="00AB7F2A"/>
    <w:rsid w:val="00AD2025"/>
    <w:rsid w:val="00AD3798"/>
    <w:rsid w:val="00AD3E7F"/>
    <w:rsid w:val="00B04A27"/>
    <w:rsid w:val="00B16EF3"/>
    <w:rsid w:val="00B253A0"/>
    <w:rsid w:val="00B47EF7"/>
    <w:rsid w:val="00B509EE"/>
    <w:rsid w:val="00B6627F"/>
    <w:rsid w:val="00B81240"/>
    <w:rsid w:val="00B82134"/>
    <w:rsid w:val="00B93204"/>
    <w:rsid w:val="00BA7212"/>
    <w:rsid w:val="00BB0E5F"/>
    <w:rsid w:val="00BB4FA9"/>
    <w:rsid w:val="00BB6CB5"/>
    <w:rsid w:val="00BC6C8A"/>
    <w:rsid w:val="00BE2D72"/>
    <w:rsid w:val="00BE4D63"/>
    <w:rsid w:val="00C3087E"/>
    <w:rsid w:val="00C3097E"/>
    <w:rsid w:val="00C56439"/>
    <w:rsid w:val="00C676F6"/>
    <w:rsid w:val="00C77CD8"/>
    <w:rsid w:val="00CA3EDA"/>
    <w:rsid w:val="00CF016A"/>
    <w:rsid w:val="00D21AF6"/>
    <w:rsid w:val="00D35E46"/>
    <w:rsid w:val="00D528D6"/>
    <w:rsid w:val="00D5545E"/>
    <w:rsid w:val="00D6771B"/>
    <w:rsid w:val="00D808BF"/>
    <w:rsid w:val="00D86ECF"/>
    <w:rsid w:val="00DA0F34"/>
    <w:rsid w:val="00DA5B1E"/>
    <w:rsid w:val="00DE4A1D"/>
    <w:rsid w:val="00DE616C"/>
    <w:rsid w:val="00DF4943"/>
    <w:rsid w:val="00E202D3"/>
    <w:rsid w:val="00E34126"/>
    <w:rsid w:val="00E55409"/>
    <w:rsid w:val="00E61B9B"/>
    <w:rsid w:val="00E75662"/>
    <w:rsid w:val="00E86290"/>
    <w:rsid w:val="00E86620"/>
    <w:rsid w:val="00EA4DC3"/>
    <w:rsid w:val="00EC4E95"/>
    <w:rsid w:val="00EC5AC3"/>
    <w:rsid w:val="00ED7CE8"/>
    <w:rsid w:val="00EE3710"/>
    <w:rsid w:val="00F054C2"/>
    <w:rsid w:val="00F24A3C"/>
    <w:rsid w:val="00F30A46"/>
    <w:rsid w:val="00F43ECB"/>
    <w:rsid w:val="00F54402"/>
    <w:rsid w:val="00F54F01"/>
    <w:rsid w:val="00F60008"/>
    <w:rsid w:val="00F65F74"/>
    <w:rsid w:val="00F66A7D"/>
    <w:rsid w:val="00F70E5E"/>
    <w:rsid w:val="00F95C0C"/>
    <w:rsid w:val="00FA5947"/>
    <w:rsid w:val="00FA76D9"/>
    <w:rsid w:val="00FC4DBE"/>
    <w:rsid w:val="00FD2192"/>
    <w:rsid w:val="00FF4578"/>
    <w:rsid w:val="00FF6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5:docId w15:val="{0ED69605-1224-4730-81DA-D831A767B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ru-RU" w:eastAsia="ru-RU" w:bidi="ar-SA"/>
      </w:rPr>
    </w:rPrDefault>
    <w:pPrDefault>
      <w:pPr>
        <w:widowControl w:val="0"/>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305A8"/>
  </w:style>
  <w:style w:type="paragraph" w:styleId="1">
    <w:name w:val="heading 1"/>
    <w:basedOn w:val="a"/>
    <w:next w:val="a"/>
    <w:rsid w:val="007305A8"/>
    <w:pPr>
      <w:keepNext/>
      <w:keepLines/>
      <w:spacing w:before="480" w:after="120"/>
      <w:outlineLvl w:val="0"/>
    </w:pPr>
    <w:rPr>
      <w:b/>
      <w:sz w:val="48"/>
      <w:szCs w:val="48"/>
    </w:rPr>
  </w:style>
  <w:style w:type="paragraph" w:styleId="2">
    <w:name w:val="heading 2"/>
    <w:basedOn w:val="a"/>
    <w:next w:val="a"/>
    <w:rsid w:val="007305A8"/>
    <w:pPr>
      <w:keepNext/>
      <w:keepLines/>
      <w:spacing w:before="360" w:after="80"/>
      <w:outlineLvl w:val="1"/>
    </w:pPr>
    <w:rPr>
      <w:b/>
      <w:sz w:val="36"/>
      <w:szCs w:val="36"/>
    </w:rPr>
  </w:style>
  <w:style w:type="paragraph" w:styleId="3">
    <w:name w:val="heading 3"/>
    <w:basedOn w:val="a"/>
    <w:next w:val="a"/>
    <w:rsid w:val="007305A8"/>
    <w:pPr>
      <w:keepNext/>
      <w:keepLines/>
      <w:spacing w:before="280" w:after="80"/>
      <w:outlineLvl w:val="2"/>
    </w:pPr>
    <w:rPr>
      <w:b/>
      <w:sz w:val="28"/>
      <w:szCs w:val="28"/>
    </w:rPr>
  </w:style>
  <w:style w:type="paragraph" w:styleId="4">
    <w:name w:val="heading 4"/>
    <w:basedOn w:val="a"/>
    <w:next w:val="a"/>
    <w:rsid w:val="007305A8"/>
    <w:pPr>
      <w:keepNext/>
      <w:keepLines/>
      <w:spacing w:before="240" w:after="40"/>
      <w:outlineLvl w:val="3"/>
    </w:pPr>
    <w:rPr>
      <w:b/>
      <w:sz w:val="24"/>
      <w:szCs w:val="24"/>
    </w:rPr>
  </w:style>
  <w:style w:type="paragraph" w:styleId="5">
    <w:name w:val="heading 5"/>
    <w:basedOn w:val="a"/>
    <w:next w:val="a"/>
    <w:rsid w:val="007305A8"/>
    <w:pPr>
      <w:keepNext/>
      <w:keepLines/>
      <w:spacing w:before="220" w:after="40"/>
      <w:outlineLvl w:val="4"/>
    </w:pPr>
    <w:rPr>
      <w:b/>
    </w:rPr>
  </w:style>
  <w:style w:type="paragraph" w:styleId="6">
    <w:name w:val="heading 6"/>
    <w:basedOn w:val="a"/>
    <w:next w:val="a"/>
    <w:rsid w:val="007305A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305A8"/>
    <w:tblPr>
      <w:tblCellMar>
        <w:top w:w="0" w:type="dxa"/>
        <w:left w:w="0" w:type="dxa"/>
        <w:bottom w:w="0" w:type="dxa"/>
        <w:right w:w="0" w:type="dxa"/>
      </w:tblCellMar>
    </w:tblPr>
  </w:style>
  <w:style w:type="paragraph" w:styleId="a3">
    <w:name w:val="Title"/>
    <w:basedOn w:val="a"/>
    <w:next w:val="a"/>
    <w:rsid w:val="007305A8"/>
    <w:pPr>
      <w:keepNext/>
      <w:keepLines/>
      <w:spacing w:before="480" w:after="120"/>
    </w:pPr>
    <w:rPr>
      <w:b/>
      <w:sz w:val="72"/>
      <w:szCs w:val="72"/>
    </w:rPr>
  </w:style>
  <w:style w:type="paragraph" w:styleId="a4">
    <w:name w:val="Subtitle"/>
    <w:basedOn w:val="a"/>
    <w:next w:val="a"/>
    <w:rsid w:val="007305A8"/>
    <w:pPr>
      <w:keepNext/>
      <w:keepLines/>
      <w:spacing w:before="360" w:after="80"/>
    </w:pPr>
    <w:rPr>
      <w:rFonts w:ascii="Georgia" w:eastAsia="Georgia" w:hAnsi="Georgia" w:cs="Georgia"/>
      <w:i/>
      <w:color w:val="666666"/>
      <w:sz w:val="48"/>
      <w:szCs w:val="48"/>
    </w:rPr>
  </w:style>
  <w:style w:type="table" w:customStyle="1" w:styleId="a5">
    <w:basedOn w:val="TableNormal"/>
    <w:rsid w:val="007305A8"/>
    <w:pPr>
      <w:spacing w:line="240" w:lineRule="auto"/>
      <w:contextualSpacing/>
    </w:pPr>
    <w:tblPr>
      <w:tblStyleRowBandSize w:val="1"/>
      <w:tblStyleColBandSize w:val="1"/>
      <w:tblCellMar>
        <w:left w:w="115" w:type="dxa"/>
        <w:right w:w="115" w:type="dxa"/>
      </w:tblCellMar>
    </w:tblPr>
  </w:style>
  <w:style w:type="table" w:customStyle="1" w:styleId="a6">
    <w:basedOn w:val="TableNormal"/>
    <w:rsid w:val="007305A8"/>
    <w:pPr>
      <w:contextualSpacing/>
    </w:pPr>
    <w:tblPr>
      <w:tblStyleRowBandSize w:val="1"/>
      <w:tblStyleColBandSize w:val="1"/>
      <w:tblCellMar>
        <w:left w:w="115" w:type="dxa"/>
        <w:right w:w="115" w:type="dxa"/>
      </w:tblCellMar>
    </w:tblPr>
  </w:style>
  <w:style w:type="table" w:customStyle="1" w:styleId="a7">
    <w:basedOn w:val="TableNormal"/>
    <w:rsid w:val="007305A8"/>
    <w:pPr>
      <w:spacing w:line="240" w:lineRule="auto"/>
      <w:contextualSpacing/>
    </w:pPr>
    <w:tblPr>
      <w:tblStyleRowBandSize w:val="1"/>
      <w:tblStyleColBandSize w:val="1"/>
      <w:tblCellMar>
        <w:left w:w="115" w:type="dxa"/>
        <w:right w:w="115" w:type="dxa"/>
      </w:tblCellMar>
    </w:tblPr>
  </w:style>
  <w:style w:type="table" w:customStyle="1" w:styleId="a8">
    <w:basedOn w:val="TableNormal"/>
    <w:rsid w:val="007305A8"/>
    <w:pPr>
      <w:spacing w:line="240" w:lineRule="auto"/>
      <w:contextualSpacing/>
    </w:pPr>
    <w:tblPr>
      <w:tblStyleRowBandSize w:val="1"/>
      <w:tblStyleColBandSize w:val="1"/>
      <w:tblCellMar>
        <w:left w:w="115" w:type="dxa"/>
        <w:right w:w="115" w:type="dxa"/>
      </w:tblCellMar>
    </w:tblPr>
  </w:style>
  <w:style w:type="table" w:customStyle="1" w:styleId="a9">
    <w:basedOn w:val="TableNormal"/>
    <w:rsid w:val="007305A8"/>
    <w:pPr>
      <w:spacing w:line="240" w:lineRule="auto"/>
      <w:contextualSpacing/>
    </w:pPr>
    <w:tblPr>
      <w:tblStyleRowBandSize w:val="1"/>
      <w:tblStyleColBandSize w:val="1"/>
      <w:tblCellMar>
        <w:left w:w="115" w:type="dxa"/>
        <w:right w:w="115" w:type="dxa"/>
      </w:tblCellMar>
    </w:tblPr>
  </w:style>
  <w:style w:type="table" w:customStyle="1" w:styleId="aa">
    <w:basedOn w:val="TableNormal"/>
    <w:rsid w:val="007305A8"/>
    <w:pPr>
      <w:spacing w:line="240" w:lineRule="auto"/>
      <w:contextualSpacing/>
    </w:pPr>
    <w:tblPr>
      <w:tblStyleRowBandSize w:val="1"/>
      <w:tblStyleColBandSize w:val="1"/>
      <w:tblCellMar>
        <w:left w:w="115" w:type="dxa"/>
        <w:right w:w="115" w:type="dxa"/>
      </w:tblCellMar>
    </w:tblPr>
  </w:style>
  <w:style w:type="table" w:customStyle="1" w:styleId="ab">
    <w:basedOn w:val="TableNormal"/>
    <w:rsid w:val="007305A8"/>
    <w:pPr>
      <w:spacing w:line="240" w:lineRule="auto"/>
      <w:contextualSpacing/>
    </w:pPr>
    <w:tblPr>
      <w:tblStyleRowBandSize w:val="1"/>
      <w:tblStyleColBandSize w:val="1"/>
      <w:tblCellMar>
        <w:left w:w="115" w:type="dxa"/>
        <w:right w:w="115" w:type="dxa"/>
      </w:tblCellMar>
    </w:tblPr>
  </w:style>
  <w:style w:type="table" w:customStyle="1" w:styleId="ac">
    <w:basedOn w:val="TableNormal"/>
    <w:rsid w:val="007305A8"/>
    <w:pPr>
      <w:spacing w:line="240" w:lineRule="auto"/>
      <w:contextualSpacing/>
    </w:pPr>
    <w:tblPr>
      <w:tblStyleRowBandSize w:val="1"/>
      <w:tblStyleColBandSize w:val="1"/>
      <w:tblCellMar>
        <w:left w:w="115" w:type="dxa"/>
        <w:right w:w="115" w:type="dxa"/>
      </w:tblCellMar>
    </w:tblPr>
  </w:style>
  <w:style w:type="table" w:customStyle="1" w:styleId="ad">
    <w:basedOn w:val="TableNormal"/>
    <w:rsid w:val="007305A8"/>
    <w:pPr>
      <w:spacing w:line="240" w:lineRule="auto"/>
      <w:contextualSpacing/>
    </w:pPr>
    <w:tblPr>
      <w:tblStyleRowBandSize w:val="1"/>
      <w:tblStyleColBandSize w:val="1"/>
      <w:tblCellMar>
        <w:left w:w="115" w:type="dxa"/>
        <w:right w:w="115" w:type="dxa"/>
      </w:tblCellMar>
    </w:tblPr>
  </w:style>
  <w:style w:type="table" w:customStyle="1" w:styleId="ae">
    <w:basedOn w:val="TableNormal"/>
    <w:rsid w:val="007305A8"/>
    <w:pPr>
      <w:spacing w:line="240" w:lineRule="auto"/>
      <w:contextualSpacing/>
    </w:pPr>
    <w:tblPr>
      <w:tblStyleRowBandSize w:val="1"/>
      <w:tblStyleColBandSize w:val="1"/>
      <w:tblCellMar>
        <w:left w:w="115" w:type="dxa"/>
        <w:right w:w="115" w:type="dxa"/>
      </w:tblCellMar>
    </w:tblPr>
  </w:style>
  <w:style w:type="table" w:customStyle="1" w:styleId="af">
    <w:basedOn w:val="TableNormal"/>
    <w:rsid w:val="007305A8"/>
    <w:pPr>
      <w:contextualSpacing/>
    </w:pPr>
    <w:tblPr>
      <w:tblStyleRowBandSize w:val="1"/>
      <w:tblStyleColBandSize w:val="1"/>
      <w:tblCellMar>
        <w:left w:w="115" w:type="dxa"/>
        <w:right w:w="115" w:type="dxa"/>
      </w:tblCellMar>
    </w:tblPr>
  </w:style>
  <w:style w:type="paragraph" w:styleId="af0">
    <w:name w:val="Balloon Text"/>
    <w:basedOn w:val="a"/>
    <w:link w:val="af1"/>
    <w:uiPriority w:val="99"/>
    <w:semiHidden/>
    <w:unhideWhenUsed/>
    <w:rsid w:val="00D528D6"/>
    <w:pPr>
      <w:spacing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528D6"/>
    <w:rPr>
      <w:rFonts w:ascii="Tahoma" w:hAnsi="Tahoma" w:cs="Tahoma"/>
      <w:sz w:val="16"/>
      <w:szCs w:val="16"/>
    </w:rPr>
  </w:style>
  <w:style w:type="character" w:styleId="af2">
    <w:name w:val="Hyperlink"/>
    <w:basedOn w:val="a0"/>
    <w:uiPriority w:val="99"/>
    <w:unhideWhenUsed/>
    <w:rsid w:val="00A363B3"/>
    <w:rPr>
      <w:color w:val="0000FF" w:themeColor="hyperlink"/>
      <w:u w:val="single"/>
    </w:rPr>
  </w:style>
  <w:style w:type="paragraph" w:styleId="af3">
    <w:name w:val="List Paragraph"/>
    <w:basedOn w:val="a"/>
    <w:uiPriority w:val="34"/>
    <w:qFormat/>
    <w:rsid w:val="00BB6CB5"/>
    <w:pPr>
      <w:ind w:left="720"/>
      <w:contextualSpacing/>
    </w:pPr>
  </w:style>
  <w:style w:type="paragraph" w:customStyle="1" w:styleId="10">
    <w:name w:val="Обычный1"/>
    <w:rsid w:val="009F1D5E"/>
    <w:pPr>
      <w:widowControl/>
    </w:pPr>
  </w:style>
  <w:style w:type="paragraph" w:styleId="af4">
    <w:name w:val="Normal (Web)"/>
    <w:basedOn w:val="a"/>
    <w:uiPriority w:val="99"/>
    <w:unhideWhenUsed/>
    <w:rsid w:val="000A4177"/>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5">
    <w:name w:val="FollowedHyperlink"/>
    <w:basedOn w:val="a0"/>
    <w:uiPriority w:val="99"/>
    <w:semiHidden/>
    <w:unhideWhenUsed/>
    <w:rsid w:val="001B5EB8"/>
    <w:rPr>
      <w:color w:val="800080" w:themeColor="followedHyperlink"/>
      <w:u w:val="single"/>
    </w:rPr>
  </w:style>
  <w:style w:type="character" w:customStyle="1" w:styleId="messagein1">
    <w:name w:val="messagein1"/>
    <w:basedOn w:val="a0"/>
    <w:rsid w:val="00AA53B5"/>
    <w:rPr>
      <w:rFonts w:ascii="Arial" w:hAnsi="Arial" w:cs="Arial" w:hint="default"/>
      <w:b/>
      <w:bCs/>
      <w:color w:val="353535"/>
      <w:sz w:val="20"/>
      <w:szCs w:val="20"/>
    </w:rPr>
  </w:style>
  <w:style w:type="paragraph" w:styleId="af6">
    <w:name w:val="header"/>
    <w:basedOn w:val="a"/>
    <w:link w:val="af7"/>
    <w:uiPriority w:val="99"/>
    <w:semiHidden/>
    <w:unhideWhenUsed/>
    <w:rsid w:val="00CF016A"/>
    <w:pPr>
      <w:tabs>
        <w:tab w:val="center" w:pos="4677"/>
        <w:tab w:val="right" w:pos="9355"/>
      </w:tabs>
      <w:spacing w:line="240" w:lineRule="auto"/>
    </w:pPr>
  </w:style>
  <w:style w:type="character" w:customStyle="1" w:styleId="af7">
    <w:name w:val="Верхний колонтитул Знак"/>
    <w:basedOn w:val="a0"/>
    <w:link w:val="af6"/>
    <w:uiPriority w:val="99"/>
    <w:semiHidden/>
    <w:rsid w:val="00CF016A"/>
  </w:style>
  <w:style w:type="paragraph" w:styleId="af8">
    <w:name w:val="footer"/>
    <w:basedOn w:val="a"/>
    <w:link w:val="af9"/>
    <w:uiPriority w:val="99"/>
    <w:semiHidden/>
    <w:unhideWhenUsed/>
    <w:rsid w:val="00CF016A"/>
    <w:pPr>
      <w:tabs>
        <w:tab w:val="center" w:pos="4677"/>
        <w:tab w:val="right" w:pos="9355"/>
      </w:tabs>
      <w:spacing w:line="240" w:lineRule="auto"/>
    </w:pPr>
  </w:style>
  <w:style w:type="character" w:customStyle="1" w:styleId="af9">
    <w:name w:val="Нижний колонтитул Знак"/>
    <w:basedOn w:val="a0"/>
    <w:link w:val="af8"/>
    <w:uiPriority w:val="99"/>
    <w:semiHidden/>
    <w:rsid w:val="00CF016A"/>
  </w:style>
  <w:style w:type="character" w:customStyle="1" w:styleId="Bodytext2">
    <w:name w:val="Body text (2)_"/>
    <w:link w:val="Bodytext20"/>
    <w:rsid w:val="00F66A7D"/>
    <w:rPr>
      <w:sz w:val="26"/>
      <w:szCs w:val="26"/>
      <w:shd w:val="clear" w:color="auto" w:fill="FFFFFF"/>
    </w:rPr>
  </w:style>
  <w:style w:type="paragraph" w:customStyle="1" w:styleId="Bodytext20">
    <w:name w:val="Body text (2)"/>
    <w:basedOn w:val="a"/>
    <w:link w:val="Bodytext2"/>
    <w:rsid w:val="00F66A7D"/>
    <w:pPr>
      <w:shd w:val="clear" w:color="auto" w:fill="FFFFFF"/>
      <w:spacing w:before="120" w:after="300" w:line="341" w:lineRule="exact"/>
      <w:ind w:hanging="360"/>
      <w:jc w:val="both"/>
    </w:pPr>
    <w:rPr>
      <w:sz w:val="26"/>
      <w:szCs w:val="26"/>
    </w:rPr>
  </w:style>
  <w:style w:type="paragraph" w:customStyle="1" w:styleId="Default">
    <w:name w:val="Default"/>
    <w:rsid w:val="0004419B"/>
    <w:pPr>
      <w:widowControl/>
      <w:autoSpaceDE w:val="0"/>
      <w:autoSpaceDN w:val="0"/>
      <w:adjustRightInd w:val="0"/>
      <w:spacing w:line="240" w:lineRule="auto"/>
    </w:pPr>
    <w:rPr>
      <w:rFonts w:ascii="Times New Roman" w:eastAsiaTheme="minorHAnsi" w:hAnsi="Times New Roman" w:cs="Times New Roman"/>
      <w:sz w:val="24"/>
      <w:szCs w:val="24"/>
      <w:lang w:eastAsia="en-US"/>
    </w:rPr>
  </w:style>
  <w:style w:type="table" w:styleId="afa">
    <w:name w:val="Table Grid"/>
    <w:basedOn w:val="a1"/>
    <w:uiPriority w:val="59"/>
    <w:rsid w:val="001D3B77"/>
    <w:pPr>
      <w:widowControl/>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24843">
      <w:bodyDiv w:val="1"/>
      <w:marLeft w:val="0"/>
      <w:marRight w:val="0"/>
      <w:marTop w:val="0"/>
      <w:marBottom w:val="0"/>
      <w:divBdr>
        <w:top w:val="none" w:sz="0" w:space="0" w:color="auto"/>
        <w:left w:val="none" w:sz="0" w:space="0" w:color="auto"/>
        <w:bottom w:val="none" w:sz="0" w:space="0" w:color="auto"/>
        <w:right w:val="none" w:sz="0" w:space="0" w:color="auto"/>
      </w:divBdr>
    </w:div>
    <w:div w:id="1313490146">
      <w:bodyDiv w:val="1"/>
      <w:marLeft w:val="0"/>
      <w:marRight w:val="0"/>
      <w:marTop w:val="0"/>
      <w:marBottom w:val="0"/>
      <w:divBdr>
        <w:top w:val="none" w:sz="0" w:space="0" w:color="auto"/>
        <w:left w:val="none" w:sz="0" w:space="0" w:color="auto"/>
        <w:bottom w:val="none" w:sz="0" w:space="0" w:color="auto"/>
        <w:right w:val="none" w:sz="0" w:space="0" w:color="auto"/>
      </w:divBdr>
    </w:div>
    <w:div w:id="1820222544">
      <w:bodyDiv w:val="1"/>
      <w:marLeft w:val="0"/>
      <w:marRight w:val="0"/>
      <w:marTop w:val="0"/>
      <w:marBottom w:val="0"/>
      <w:divBdr>
        <w:top w:val="none" w:sz="0" w:space="0" w:color="auto"/>
        <w:left w:val="none" w:sz="0" w:space="0" w:color="auto"/>
        <w:bottom w:val="none" w:sz="0" w:space="0" w:color="auto"/>
        <w:right w:val="none" w:sz="0" w:space="0" w:color="auto"/>
      </w:divBdr>
    </w:div>
    <w:div w:id="1928925949">
      <w:bodyDiv w:val="1"/>
      <w:marLeft w:val="0"/>
      <w:marRight w:val="0"/>
      <w:marTop w:val="0"/>
      <w:marBottom w:val="0"/>
      <w:divBdr>
        <w:top w:val="none" w:sz="0" w:space="0" w:color="auto"/>
        <w:left w:val="none" w:sz="0" w:space="0" w:color="auto"/>
        <w:bottom w:val="none" w:sz="0" w:space="0" w:color="auto"/>
        <w:right w:val="none" w:sz="0" w:space="0" w:color="auto"/>
      </w:divBdr>
      <w:divsChild>
        <w:div w:id="1613707178">
          <w:marLeft w:val="0"/>
          <w:marRight w:val="0"/>
          <w:marTop w:val="375"/>
          <w:marBottom w:val="0"/>
          <w:divBdr>
            <w:top w:val="none" w:sz="0" w:space="0" w:color="auto"/>
            <w:left w:val="none" w:sz="0" w:space="0" w:color="auto"/>
            <w:bottom w:val="none" w:sz="0" w:space="0" w:color="auto"/>
            <w:right w:val="none" w:sz="0" w:space="0" w:color="auto"/>
          </w:divBdr>
        </w:div>
        <w:div w:id="135033223">
          <w:marLeft w:val="0"/>
          <w:marRight w:val="0"/>
          <w:marTop w:val="375"/>
          <w:marBottom w:val="0"/>
          <w:divBdr>
            <w:top w:val="none" w:sz="0" w:space="0" w:color="auto"/>
            <w:left w:val="none" w:sz="0" w:space="0" w:color="auto"/>
            <w:bottom w:val="none" w:sz="0" w:space="0" w:color="auto"/>
            <w:right w:val="none" w:sz="0" w:space="0" w:color="auto"/>
          </w:divBdr>
        </w:div>
        <w:div w:id="1826967967">
          <w:marLeft w:val="0"/>
          <w:marRight w:val="0"/>
          <w:marTop w:val="375"/>
          <w:marBottom w:val="0"/>
          <w:divBdr>
            <w:top w:val="none" w:sz="0" w:space="0" w:color="auto"/>
            <w:left w:val="none" w:sz="0" w:space="0" w:color="auto"/>
            <w:bottom w:val="none" w:sz="0" w:space="0" w:color="auto"/>
            <w:right w:val="none" w:sz="0" w:space="0" w:color="auto"/>
          </w:divBdr>
        </w:div>
      </w:divsChild>
    </w:div>
    <w:div w:id="2112583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kurs_opk@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youtube.com" TargetMode="External"/><Relationship Id="rId4" Type="http://schemas.openxmlformats.org/officeDocument/2006/relationships/settings" Target="settings.xml"/><Relationship Id="rId9" Type="http://schemas.openxmlformats.org/officeDocument/2006/relationships/hyperlink" Target="https://pkiro.ru/activities/konkursy-professionalnogo-masterst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5CB19-0DE0-4495-969F-19DBF94EA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4551</Words>
  <Characters>25947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PIPPKRO</Company>
  <LinksUpToDate>false</LinksUpToDate>
  <CharactersWithSpaces>30438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2018-03-01T08:05:00Z</cp:lastPrinted>
  <dcterms:created xsi:type="dcterms:W3CDTF">2022-05-11T23:31:00Z</dcterms:created>
  <dcterms:modified xsi:type="dcterms:W3CDTF">2022-05-11T23:31:00Z</dcterms:modified>
</cp:coreProperties>
</file>