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A3" w:rsidRPr="009B0549" w:rsidRDefault="002817EE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Дата</w:t>
      </w:r>
      <w:r w:rsidR="006A014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83442A">
        <w:rPr>
          <w:rFonts w:ascii="Times New Roman" w:hAnsi="Times New Roman" w:cs="Times New Roman"/>
          <w:b/>
          <w:sz w:val="24"/>
          <w:szCs w:val="24"/>
        </w:rPr>
        <w:t>.</w:t>
      </w:r>
      <w:r w:rsidRPr="009B0549">
        <w:rPr>
          <w:rFonts w:ascii="Times New Roman" w:hAnsi="Times New Roman" w:cs="Times New Roman"/>
          <w:b/>
          <w:sz w:val="24"/>
          <w:szCs w:val="24"/>
        </w:rPr>
        <w:t>0</w:t>
      </w:r>
      <w:r w:rsidR="008344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Pr="009B0549">
        <w:rPr>
          <w:rFonts w:ascii="Times New Roman" w:hAnsi="Times New Roman" w:cs="Times New Roman"/>
          <w:b/>
          <w:sz w:val="24"/>
          <w:szCs w:val="24"/>
        </w:rPr>
        <w:t>5</w:t>
      </w:r>
    </w:p>
    <w:p w:rsidR="00806C5E" w:rsidRDefault="006A014F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№ 83</w:t>
      </w:r>
      <w:r w:rsidR="00806C5E">
        <w:rPr>
          <w:rFonts w:ascii="Times New Roman" w:hAnsi="Times New Roman" w:cs="Times New Roman"/>
          <w:b/>
          <w:sz w:val="24"/>
          <w:szCs w:val="24"/>
        </w:rPr>
        <w:t>.</w:t>
      </w:r>
      <w:r w:rsidR="00806C5E">
        <w:rPr>
          <w:rFonts w:ascii="Times New Roman" w:hAnsi="Times New Roman" w:cs="Times New Roman"/>
          <w:b/>
          <w:sz w:val="24"/>
          <w:szCs w:val="24"/>
        </w:rPr>
        <w:tab/>
      </w:r>
      <w:r w:rsidR="00806C5E">
        <w:rPr>
          <w:rFonts w:ascii="Times New Roman" w:hAnsi="Times New Roman" w:cs="Times New Roman"/>
          <w:b/>
          <w:sz w:val="24"/>
          <w:szCs w:val="24"/>
        </w:rPr>
        <w:tab/>
      </w:r>
      <w:r w:rsidR="00806C5E">
        <w:rPr>
          <w:rFonts w:ascii="Times New Roman" w:hAnsi="Times New Roman" w:cs="Times New Roman"/>
          <w:b/>
          <w:sz w:val="24"/>
          <w:szCs w:val="24"/>
        </w:rPr>
        <w:tab/>
      </w:r>
    </w:p>
    <w:p w:rsidR="00806C5E" w:rsidRDefault="00806C5E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1"/>
        <w:gridCol w:w="8291"/>
      </w:tblGrid>
      <w:tr w:rsidR="00806C5E" w:rsidRPr="00013E7C" w:rsidTr="00013E7C">
        <w:tc>
          <w:tcPr>
            <w:tcW w:w="10682" w:type="dxa"/>
            <w:gridSpan w:val="2"/>
            <w:vAlign w:val="center"/>
          </w:tcPr>
          <w:p w:rsidR="00806C5E" w:rsidRPr="00013E7C" w:rsidRDefault="00013E7C" w:rsidP="00013E7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3E7C">
              <w:rPr>
                <w:rFonts w:ascii="Times New Roman" w:hAnsi="Times New Roman" w:cs="Times New Roman"/>
                <w:b/>
                <w:sz w:val="20"/>
                <w:szCs w:val="24"/>
              </w:rPr>
              <w:t>ЦЕЛЕВОЙ БЛОК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806C5E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91" w:type="dxa"/>
            <w:vAlign w:val="center"/>
          </w:tcPr>
          <w:p w:rsidR="00013E7C" w:rsidRPr="007E6C03" w:rsidRDefault="009B0549" w:rsidP="0095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</w:t>
            </w:r>
            <w:r w:rsidR="002817EE">
              <w:rPr>
                <w:rFonts w:ascii="Times New Roman" w:hAnsi="Times New Roman" w:cs="Times New Roman"/>
                <w:sz w:val="28"/>
                <w:szCs w:val="28"/>
              </w:rPr>
              <w:t xml:space="preserve"> с двойными согласными.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013E7C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806C5E" w:rsidRDefault="00806C5E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3C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УУД</w:t>
            </w:r>
            <w:r w:rsidRPr="00806C5E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</w:tc>
        <w:tc>
          <w:tcPr>
            <w:tcW w:w="8291" w:type="dxa"/>
            <w:vAlign w:val="center"/>
          </w:tcPr>
          <w:p w:rsidR="00806C5E" w:rsidRPr="007E6C03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Личностные: способность к самооценке на основе критерия успешности учебной деятельности.</w:t>
            </w:r>
          </w:p>
          <w:p w:rsidR="00013E7C" w:rsidRPr="007E6C03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Регулятивные: проговаривание последовательности действий на уроке.</w:t>
            </w:r>
          </w:p>
          <w:p w:rsidR="00013E7C" w:rsidRPr="007E6C03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оформлять свои мысли в устной форме.</w:t>
            </w:r>
          </w:p>
          <w:p w:rsidR="00013E7C" w:rsidRPr="007E6C03" w:rsidRDefault="00013E7C" w:rsidP="00013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ориентироваться в своей системе знаний.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291" w:type="dxa"/>
            <w:vAlign w:val="center"/>
          </w:tcPr>
          <w:p w:rsidR="00A4753C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753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="00A475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1D2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обсуждении, соблюдая правила речево</w:t>
            </w:r>
            <w:r w:rsidR="001068A6">
              <w:rPr>
                <w:rFonts w:ascii="Times New Roman" w:hAnsi="Times New Roman" w:cs="Times New Roman"/>
                <w:sz w:val="28"/>
                <w:szCs w:val="28"/>
              </w:rPr>
              <w:t xml:space="preserve">го поведения; </w:t>
            </w:r>
            <w:r w:rsidR="002841D2">
              <w:rPr>
                <w:rFonts w:ascii="Times New Roman" w:hAnsi="Times New Roman" w:cs="Times New Roman"/>
                <w:sz w:val="28"/>
                <w:szCs w:val="28"/>
              </w:rPr>
              <w:t>говорить на обсуждаемую тему; с</w:t>
            </w:r>
            <w:r w:rsidR="001068A6">
              <w:rPr>
                <w:rFonts w:ascii="Times New Roman" w:hAnsi="Times New Roman" w:cs="Times New Roman"/>
                <w:sz w:val="28"/>
                <w:szCs w:val="28"/>
              </w:rPr>
              <w:t xml:space="preserve">лушать собеседников; по освоенным правилам проверять </w:t>
            </w:r>
            <w:proofErr w:type="gramStart"/>
            <w:r w:rsidR="001068A6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="001068A6">
              <w:rPr>
                <w:rFonts w:ascii="Times New Roman" w:hAnsi="Times New Roman" w:cs="Times New Roman"/>
                <w:sz w:val="28"/>
                <w:szCs w:val="28"/>
              </w:rPr>
              <w:t>, находить ошибки; применять изученные орфографические правила при проверке чужого текста и создании своего</w:t>
            </w:r>
            <w:r w:rsidR="00284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E7C" w:rsidRPr="00A4753C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53C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A4753C">
              <w:rPr>
                <w:rFonts w:ascii="Times New Roman" w:hAnsi="Times New Roman" w:cs="Times New Roman"/>
                <w:sz w:val="28"/>
                <w:szCs w:val="28"/>
              </w:rPr>
              <w:t>: способность к самооценке.</w:t>
            </w:r>
          </w:p>
          <w:p w:rsidR="00013E7C" w:rsidRPr="007E6C03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: уметь определять цель урока с помощью учителя.</w:t>
            </w:r>
          </w:p>
          <w:p w:rsidR="00013E7C" w:rsidRPr="007E6C03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Регулятивные УУД: уметь сотрудничать с одноклассниками и учителем.</w:t>
            </w:r>
          </w:p>
          <w:p w:rsidR="00013E7C" w:rsidRPr="007E6C03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слушать и понимать речь других, понимать и принимать смысл поставленной задачи.</w:t>
            </w:r>
          </w:p>
          <w:p w:rsidR="00013E7C" w:rsidRPr="007E6C03" w:rsidRDefault="00013E7C" w:rsidP="00013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выделять задачи из предложенных текстов.</w:t>
            </w:r>
          </w:p>
        </w:tc>
      </w:tr>
      <w:tr w:rsidR="00013E7C" w:rsidRPr="00013E7C" w:rsidTr="00013E7C">
        <w:tc>
          <w:tcPr>
            <w:tcW w:w="10682" w:type="dxa"/>
            <w:gridSpan w:val="2"/>
            <w:vAlign w:val="center"/>
          </w:tcPr>
          <w:p w:rsidR="00013E7C" w:rsidRPr="00013E7C" w:rsidRDefault="00013E7C" w:rsidP="00013E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E7C">
              <w:rPr>
                <w:rFonts w:ascii="Times New Roman" w:hAnsi="Times New Roman" w:cs="Times New Roman"/>
                <w:b/>
                <w:sz w:val="20"/>
                <w:szCs w:val="24"/>
              </w:rPr>
              <w:t>ИНСТРУМЕНТАЛЬНЫЙ БЛОК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291" w:type="dxa"/>
            <w:vAlign w:val="center"/>
          </w:tcPr>
          <w:p w:rsidR="00806C5E" w:rsidRPr="007E6C03" w:rsidRDefault="005C314C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gramStart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пособствоватьразвитию.Воспитывать</w:t>
            </w:r>
            <w:proofErr w:type="spellEnd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C03" w:rsidRDefault="009B0549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переносить слова с двойными согласными; закреплять правила произношения и написания слов с двойными согласными</w:t>
            </w:r>
            <w:r w:rsidR="00A47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14C" w:rsidRPr="007E6C03" w:rsidRDefault="005C314C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Формировать умения использования изученного в повседневной жизни.</w:t>
            </w:r>
          </w:p>
          <w:p w:rsidR="00482F15" w:rsidRPr="007E6C03" w:rsidRDefault="00EA372F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30577E" w:rsidRPr="007E6C03">
              <w:rPr>
                <w:rFonts w:ascii="Times New Roman" w:hAnsi="Times New Roman" w:cs="Times New Roman"/>
                <w:sz w:val="28"/>
                <w:szCs w:val="28"/>
              </w:rPr>
              <w:t>навыки каллиграфии, память, речь, мышление уч-ся</w:t>
            </w:r>
            <w:r w:rsidR="00482F15" w:rsidRPr="007E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F15" w:rsidRDefault="00482F15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активность, самостоятельно</w:t>
            </w:r>
            <w:r w:rsidR="001F57A6" w:rsidRPr="007E6C03">
              <w:rPr>
                <w:rFonts w:ascii="Times New Roman" w:hAnsi="Times New Roman" w:cs="Times New Roman"/>
                <w:sz w:val="28"/>
                <w:szCs w:val="28"/>
              </w:rPr>
              <w:t>сть.</w:t>
            </w:r>
          </w:p>
          <w:p w:rsidR="00A4753C" w:rsidRPr="007E6C03" w:rsidRDefault="00A4753C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правильного произношения звуков.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291" w:type="dxa"/>
            <w:vAlign w:val="center"/>
          </w:tcPr>
          <w:p w:rsidR="00806C5E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291" w:type="dxa"/>
            <w:vAlign w:val="center"/>
          </w:tcPr>
          <w:p w:rsidR="00806C5E" w:rsidRPr="007E6C03" w:rsidRDefault="0030577E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 xml:space="preserve"> Т.Г. Русский язык. 2 класс</w:t>
            </w:r>
            <w:proofErr w:type="gramStart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М: Дрофа.- 2013.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7C" w:rsidRPr="00013E7C" w:rsidTr="00013E7C">
        <w:tc>
          <w:tcPr>
            <w:tcW w:w="10682" w:type="dxa"/>
            <w:gridSpan w:val="2"/>
            <w:vAlign w:val="center"/>
          </w:tcPr>
          <w:p w:rsidR="00013E7C" w:rsidRPr="00013E7C" w:rsidRDefault="00013E7C" w:rsidP="00013E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E7C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ОРГАНИЗАЦИОННО-ДЕЯТЕЛЬНОСТНЫЙ БЛОК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291" w:type="dxa"/>
            <w:vAlign w:val="center"/>
          </w:tcPr>
          <w:p w:rsidR="00A4753C" w:rsidRPr="007E6C03" w:rsidRDefault="001068A6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Двойныесогласные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3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8291" w:type="dxa"/>
            <w:vAlign w:val="center"/>
          </w:tcPr>
          <w:p w:rsidR="00806C5E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 работа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291" w:type="dxa"/>
            <w:vAlign w:val="center"/>
          </w:tcPr>
          <w:p w:rsidR="00806C5E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Чтение, окружающий мир.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8291" w:type="dxa"/>
            <w:vAlign w:val="center"/>
          </w:tcPr>
          <w:p w:rsidR="00806C5E" w:rsidRPr="007E6C03" w:rsidRDefault="00806C5E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A3" w:rsidRPr="007E6C03" w:rsidRDefault="0030577E" w:rsidP="00305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77E" w:rsidRDefault="0030577E" w:rsidP="00305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  <w:p w:rsidR="001068A6" w:rsidRDefault="009B0549" w:rsidP="009B0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</w:t>
            </w:r>
          </w:p>
          <w:p w:rsidR="009B0549" w:rsidRDefault="009B0549" w:rsidP="009B0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 учит русский язык. </w:t>
            </w:r>
          </w:p>
          <w:p w:rsidR="009B0549" w:rsidRDefault="006A014F" w:rsidP="009B054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  <w:p w:rsidR="006A014F" w:rsidRPr="009B0549" w:rsidRDefault="006A014F" w:rsidP="006A01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класс, русский язык, пассажир, рассказ.</w:t>
            </w:r>
          </w:p>
          <w:p w:rsidR="0030577E" w:rsidRDefault="0030577E" w:rsidP="003057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Определение цели урока.</w:t>
            </w:r>
          </w:p>
          <w:p w:rsidR="006A014F" w:rsidRDefault="006A014F" w:rsidP="006A01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мы написали?</w:t>
            </w:r>
          </w:p>
          <w:p w:rsidR="006A014F" w:rsidRDefault="006A014F" w:rsidP="006A01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как нужно переносить слова с двойными согласными?</w:t>
            </w:r>
          </w:p>
          <w:p w:rsidR="00BC391B" w:rsidRPr="004F7499" w:rsidRDefault="00BC50E1" w:rsidP="004F74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E4A" w:rsidRPr="004F7499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тему урока.</w:t>
            </w:r>
          </w:p>
          <w:p w:rsidR="00277857" w:rsidRDefault="00E26AB9" w:rsidP="002778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 урока.</w:t>
            </w:r>
          </w:p>
          <w:p w:rsidR="006A014F" w:rsidRDefault="006A014F" w:rsidP="006A01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правило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с.121</w:t>
            </w:r>
          </w:p>
          <w:p w:rsidR="00E26AB9" w:rsidRDefault="00BC50E1" w:rsidP="00E26A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учебнику.</w:t>
            </w:r>
          </w:p>
          <w:p w:rsidR="00BC50E1" w:rsidRDefault="006A014F" w:rsidP="008B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Упр.219</w:t>
            </w:r>
            <w:r w:rsidR="004F749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4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0E1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0E1">
              <w:rPr>
                <w:rFonts w:ascii="Times New Roman" w:hAnsi="Times New Roman" w:cs="Times New Roman"/>
                <w:sz w:val="28"/>
                <w:szCs w:val="28"/>
              </w:rPr>
              <w:t xml:space="preserve"> Спиши</w:t>
            </w:r>
            <w:r w:rsidR="004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50E1">
              <w:rPr>
                <w:rFonts w:ascii="Times New Roman" w:hAnsi="Times New Roman" w:cs="Times New Roman"/>
                <w:sz w:val="28"/>
                <w:szCs w:val="28"/>
              </w:rPr>
              <w:t xml:space="preserve"> Выполни задание</w:t>
            </w:r>
            <w:r w:rsidR="004F7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0E1" w:rsidRDefault="00BC50E1" w:rsidP="008B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14F">
              <w:rPr>
                <w:rFonts w:ascii="Times New Roman" w:hAnsi="Times New Roman" w:cs="Times New Roman"/>
                <w:sz w:val="28"/>
                <w:szCs w:val="28"/>
              </w:rPr>
              <w:t>-Самостоятельно: придумай предложение с одним из слов, запиши.</w:t>
            </w:r>
          </w:p>
          <w:p w:rsidR="00C760C6" w:rsidRPr="007E6C03" w:rsidRDefault="00C760C6" w:rsidP="008B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урока (итог урока)</w:t>
            </w:r>
          </w:p>
        </w:tc>
        <w:tc>
          <w:tcPr>
            <w:tcW w:w="8291" w:type="dxa"/>
            <w:vAlign w:val="center"/>
          </w:tcPr>
          <w:p w:rsidR="00806C5E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- Какую цель ставили?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- Достигли ли цели?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- Какая тема урока была?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- Чему научились на уроке?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- Оцените свою деятельность.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03">
              <w:rPr>
                <w:rFonts w:ascii="Times New Roman" w:hAnsi="Times New Roman" w:cs="Times New Roman"/>
                <w:sz w:val="28"/>
                <w:szCs w:val="28"/>
              </w:rPr>
              <w:t xml:space="preserve">(если у </w:t>
            </w:r>
            <w:proofErr w:type="gramStart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E6C03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дополнения – согласны ли вы с такой оценкой?)</w:t>
            </w:r>
          </w:p>
        </w:tc>
      </w:tr>
      <w:tr w:rsidR="00806C5E" w:rsidTr="00013E7C">
        <w:tc>
          <w:tcPr>
            <w:tcW w:w="2391" w:type="dxa"/>
            <w:vAlign w:val="center"/>
          </w:tcPr>
          <w:p w:rsidR="00806C5E" w:rsidRDefault="00013E7C" w:rsidP="00013E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291" w:type="dxa"/>
            <w:vAlign w:val="center"/>
          </w:tcPr>
          <w:p w:rsidR="00806C5E" w:rsidRPr="007E6C03" w:rsidRDefault="00806C5E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A3" w:rsidRPr="007E6C03" w:rsidRDefault="006A014F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с.121.</w:t>
            </w:r>
          </w:p>
          <w:p w:rsidR="002701A3" w:rsidRPr="007E6C03" w:rsidRDefault="002701A3" w:rsidP="0001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6" w:rsidRPr="00806C5E" w:rsidRDefault="002369B6" w:rsidP="0080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69B6" w:rsidRPr="00806C5E" w:rsidSect="00806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57B"/>
    <w:multiLevelType w:val="hybridMultilevel"/>
    <w:tmpl w:val="5DE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694B"/>
    <w:multiLevelType w:val="hybridMultilevel"/>
    <w:tmpl w:val="41F60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52FFE"/>
    <w:multiLevelType w:val="hybridMultilevel"/>
    <w:tmpl w:val="CF9A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513B"/>
    <w:multiLevelType w:val="hybridMultilevel"/>
    <w:tmpl w:val="F55C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143F"/>
    <w:multiLevelType w:val="hybridMultilevel"/>
    <w:tmpl w:val="D0F4E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A6838"/>
    <w:multiLevelType w:val="hybridMultilevel"/>
    <w:tmpl w:val="C764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0001"/>
    <w:multiLevelType w:val="hybridMultilevel"/>
    <w:tmpl w:val="C2A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C506A"/>
    <w:multiLevelType w:val="hybridMultilevel"/>
    <w:tmpl w:val="72B8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86115"/>
    <w:multiLevelType w:val="hybridMultilevel"/>
    <w:tmpl w:val="58F417C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4D0"/>
    <w:rsid w:val="00013E7C"/>
    <w:rsid w:val="00096709"/>
    <w:rsid w:val="001068A6"/>
    <w:rsid w:val="001875AE"/>
    <w:rsid w:val="00195589"/>
    <w:rsid w:val="001F57A6"/>
    <w:rsid w:val="002369B6"/>
    <w:rsid w:val="002701A3"/>
    <w:rsid w:val="00277857"/>
    <w:rsid w:val="002817EE"/>
    <w:rsid w:val="002841D2"/>
    <w:rsid w:val="002C6A43"/>
    <w:rsid w:val="0030577E"/>
    <w:rsid w:val="00482F15"/>
    <w:rsid w:val="004F7499"/>
    <w:rsid w:val="00503728"/>
    <w:rsid w:val="005364D0"/>
    <w:rsid w:val="005C314C"/>
    <w:rsid w:val="00623F0B"/>
    <w:rsid w:val="006A014F"/>
    <w:rsid w:val="00706E4A"/>
    <w:rsid w:val="00716EFB"/>
    <w:rsid w:val="007448D1"/>
    <w:rsid w:val="00755EC7"/>
    <w:rsid w:val="007A6FF1"/>
    <w:rsid w:val="007C17FE"/>
    <w:rsid w:val="007E6C03"/>
    <w:rsid w:val="00806C5E"/>
    <w:rsid w:val="0083442A"/>
    <w:rsid w:val="00874A88"/>
    <w:rsid w:val="008B0AAB"/>
    <w:rsid w:val="008B4BEE"/>
    <w:rsid w:val="008C2125"/>
    <w:rsid w:val="00943EB9"/>
    <w:rsid w:val="00952F13"/>
    <w:rsid w:val="00973CB2"/>
    <w:rsid w:val="009B0549"/>
    <w:rsid w:val="00A4753C"/>
    <w:rsid w:val="00A71303"/>
    <w:rsid w:val="00A91077"/>
    <w:rsid w:val="00AB38A1"/>
    <w:rsid w:val="00B90EBF"/>
    <w:rsid w:val="00BA244E"/>
    <w:rsid w:val="00BB11F6"/>
    <w:rsid w:val="00BC391B"/>
    <w:rsid w:val="00BC50E1"/>
    <w:rsid w:val="00BE62FB"/>
    <w:rsid w:val="00C760C6"/>
    <w:rsid w:val="00D54721"/>
    <w:rsid w:val="00DD2AB7"/>
    <w:rsid w:val="00E26AB9"/>
    <w:rsid w:val="00E43E2F"/>
    <w:rsid w:val="00EA372F"/>
    <w:rsid w:val="00ED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2015-01-16T05:43:00Z</dcterms:created>
  <dcterms:modified xsi:type="dcterms:W3CDTF">2015-01-16T19:57:00Z</dcterms:modified>
</cp:coreProperties>
</file>