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8A4" w:rsidRPr="000038A4" w:rsidRDefault="000038A4" w:rsidP="000038A4">
      <w:pPr>
        <w:pStyle w:val="3"/>
        <w:rPr>
          <w:sz w:val="22"/>
          <w:szCs w:val="22"/>
        </w:rPr>
      </w:pPr>
      <w:r w:rsidRPr="000038A4">
        <w:rPr>
          <w:sz w:val="22"/>
          <w:szCs w:val="22"/>
        </w:rPr>
        <w:t>Автор разработки</w:t>
      </w:r>
    </w:p>
    <w:p w:rsidR="000038A4" w:rsidRPr="00FE429F" w:rsidRDefault="0091794B" w:rsidP="000038A4">
      <w:r>
        <w:t>Овсянников Павел Алексеевич, учитель информатики МОУ «гимназии «Дмитров», г. Дмитров</w:t>
      </w:r>
      <w:bookmarkStart w:id="0" w:name="_GoBack"/>
      <w:bookmarkEnd w:id="0"/>
    </w:p>
    <w:p w:rsidR="00380A48" w:rsidRPr="00D65ECF" w:rsidRDefault="000038A4" w:rsidP="00D65ECF">
      <w:pPr>
        <w:pStyle w:val="3"/>
        <w:spacing w:before="120"/>
        <w:rPr>
          <w:rFonts w:ascii="Times New Roman" w:hAnsi="Times New Roman" w:cs="Times New Roman"/>
          <w:b w:val="0"/>
          <w:sz w:val="24"/>
          <w:szCs w:val="24"/>
        </w:rPr>
      </w:pPr>
      <w:bookmarkStart w:id="1" w:name=".D0.9F.D1.80.D0.B5.D0.B4.D0.BC.D0.B5.D1."/>
      <w:bookmarkStart w:id="2" w:name=".D0.A2.D0.B5.D0.BC.D0.B0_.D1.83.D1.80.D0"/>
      <w:bookmarkEnd w:id="1"/>
      <w:bookmarkEnd w:id="2"/>
      <w:r w:rsidRPr="000038A4">
        <w:rPr>
          <w:sz w:val="22"/>
          <w:szCs w:val="22"/>
        </w:rPr>
        <w:t>Тема урока</w:t>
      </w:r>
      <w:r w:rsidR="00D65ECF">
        <w:rPr>
          <w:sz w:val="22"/>
          <w:szCs w:val="22"/>
        </w:rPr>
        <w:t xml:space="preserve">: </w:t>
      </w:r>
      <w:r w:rsidR="00380A48" w:rsidRPr="00D65ECF">
        <w:rPr>
          <w:rFonts w:ascii="Times New Roman" w:hAnsi="Times New Roman" w:cs="Times New Roman"/>
          <w:b w:val="0"/>
          <w:sz w:val="24"/>
          <w:szCs w:val="24"/>
        </w:rPr>
        <w:t xml:space="preserve">Составление алгоритма </w:t>
      </w:r>
      <w:r w:rsidR="00D65ECF" w:rsidRPr="00D65ECF">
        <w:rPr>
          <w:rFonts w:ascii="Times New Roman" w:hAnsi="Times New Roman" w:cs="Times New Roman"/>
          <w:b w:val="0"/>
          <w:sz w:val="24"/>
          <w:szCs w:val="24"/>
        </w:rPr>
        <w:t>«Обнаружение черты»</w:t>
      </w:r>
      <w:r w:rsidR="00D65EC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B7AC2" w:rsidRPr="00D65ECF">
        <w:rPr>
          <w:rFonts w:ascii="Times New Roman" w:hAnsi="Times New Roman" w:cs="Times New Roman"/>
          <w:b w:val="0"/>
          <w:sz w:val="24"/>
          <w:szCs w:val="24"/>
        </w:rPr>
        <w:t xml:space="preserve">для исполнителя Робот </w:t>
      </w:r>
    </w:p>
    <w:p w:rsidR="00380A48" w:rsidRDefault="00380A48" w:rsidP="00380A48">
      <w:pPr>
        <w:spacing w:before="120"/>
        <w:rPr>
          <w:szCs w:val="32"/>
        </w:rPr>
      </w:pPr>
      <w:r w:rsidRPr="000038A4">
        <w:rPr>
          <w:rFonts w:ascii="Arial" w:hAnsi="Arial" w:cs="Arial"/>
          <w:b/>
          <w:bCs/>
          <w:sz w:val="22"/>
          <w:szCs w:val="22"/>
        </w:rPr>
        <w:t>Предмет</w:t>
      </w:r>
      <w:r>
        <w:rPr>
          <w:b/>
          <w:szCs w:val="32"/>
        </w:rPr>
        <w:t xml:space="preserve">: </w:t>
      </w:r>
      <w:r>
        <w:rPr>
          <w:szCs w:val="32"/>
        </w:rPr>
        <w:t>Информатика</w:t>
      </w:r>
    </w:p>
    <w:p w:rsidR="00380A48" w:rsidRDefault="00380A48" w:rsidP="00380A48">
      <w:pPr>
        <w:spacing w:before="120"/>
        <w:rPr>
          <w:szCs w:val="32"/>
        </w:rPr>
      </w:pPr>
      <w:r w:rsidRPr="000038A4">
        <w:rPr>
          <w:rFonts w:ascii="Arial" w:hAnsi="Arial" w:cs="Arial"/>
          <w:b/>
          <w:bCs/>
          <w:sz w:val="22"/>
          <w:szCs w:val="22"/>
        </w:rPr>
        <w:t>Класс</w:t>
      </w:r>
      <w:r>
        <w:rPr>
          <w:b/>
          <w:szCs w:val="32"/>
        </w:rPr>
        <w:t>:</w:t>
      </w:r>
      <w:r>
        <w:rPr>
          <w:szCs w:val="32"/>
        </w:rPr>
        <w:t xml:space="preserve"> 5</w:t>
      </w:r>
    </w:p>
    <w:p w:rsidR="00380A48" w:rsidRDefault="00380A48" w:rsidP="00380A48">
      <w:pPr>
        <w:spacing w:before="120"/>
        <w:jc w:val="both"/>
      </w:pPr>
      <w:r w:rsidRPr="000038A4">
        <w:rPr>
          <w:rFonts w:ascii="Arial" w:hAnsi="Arial" w:cs="Arial"/>
          <w:b/>
          <w:bCs/>
          <w:sz w:val="22"/>
          <w:szCs w:val="22"/>
        </w:rPr>
        <w:t>Ключевые</w:t>
      </w:r>
      <w:r>
        <w:rPr>
          <w:b/>
        </w:rPr>
        <w:t xml:space="preserve"> </w:t>
      </w:r>
      <w:r w:rsidRPr="000038A4">
        <w:rPr>
          <w:rFonts w:ascii="Arial" w:hAnsi="Arial" w:cs="Arial"/>
          <w:b/>
          <w:bCs/>
          <w:sz w:val="22"/>
          <w:szCs w:val="22"/>
        </w:rPr>
        <w:t>слова</w:t>
      </w:r>
      <w:r>
        <w:rPr>
          <w:b/>
        </w:rPr>
        <w:t>:</w:t>
      </w:r>
      <w:r>
        <w:t xml:space="preserve"> алгоритм</w:t>
      </w:r>
      <w:r w:rsidR="004C52C0">
        <w:t>, исполнитель</w:t>
      </w:r>
      <w:r>
        <w:t xml:space="preserve">, ЛЕГО-робот </w:t>
      </w:r>
      <w:r>
        <w:rPr>
          <w:lang w:val="en-US"/>
        </w:rPr>
        <w:t>EV</w:t>
      </w:r>
      <w:r w:rsidRPr="00380A48">
        <w:t>3</w:t>
      </w:r>
      <w:r>
        <w:t xml:space="preserve">, </w:t>
      </w:r>
      <w:r w:rsidRPr="00C41484">
        <w:t>цветовой сенсор</w:t>
      </w:r>
      <w:r w:rsidRPr="00380A48">
        <w:t>,</w:t>
      </w:r>
      <w:r>
        <w:t xml:space="preserve"> составление простейших алгоритмов.</w:t>
      </w:r>
    </w:p>
    <w:p w:rsidR="00F66110" w:rsidRPr="00A1176E" w:rsidRDefault="00F66110" w:rsidP="00F66110">
      <w:pPr>
        <w:spacing w:before="120"/>
        <w:jc w:val="both"/>
      </w:pPr>
      <w:r w:rsidRPr="000038A4">
        <w:rPr>
          <w:rFonts w:ascii="Arial" w:hAnsi="Arial" w:cs="Arial"/>
          <w:b/>
          <w:bCs/>
          <w:sz w:val="22"/>
          <w:szCs w:val="22"/>
        </w:rPr>
        <w:t>Аннотация</w:t>
      </w:r>
      <w:r w:rsidRPr="008E5F03">
        <w:rPr>
          <w:b/>
          <w:bCs/>
          <w:iCs/>
        </w:rPr>
        <w:t>:</w:t>
      </w:r>
      <w:r w:rsidRPr="00925CCB">
        <w:t xml:space="preserve"> </w:t>
      </w:r>
      <w:r>
        <w:t>На изучение темы «Алгоритмы и исполнители» в 5</w:t>
      </w:r>
      <w:r w:rsidR="00C25699">
        <w:t xml:space="preserve"> классе отводит</w:t>
      </w:r>
      <w:r>
        <w:t>ся 1</w:t>
      </w:r>
      <w:r w:rsidRPr="00F66110">
        <w:t>2</w:t>
      </w:r>
      <w:r>
        <w:t xml:space="preserve"> часов</w:t>
      </w:r>
      <w:r w:rsidR="00C25699">
        <w:t>. П</w:t>
      </w:r>
      <w:r>
        <w:t>осле того как введены понятия алгоритм, линейный алгоритм, разветвляющийся алгоритм, циклический алгоритм,</w:t>
      </w:r>
      <w:r w:rsidRPr="00507974">
        <w:t xml:space="preserve"> </w:t>
      </w:r>
      <w:r>
        <w:t xml:space="preserve">исполнитель, несколько уроков можно посвятить исполнителю </w:t>
      </w:r>
      <w:r>
        <w:rPr>
          <w:lang w:val="en-US"/>
        </w:rPr>
        <w:t>LEGO</w:t>
      </w:r>
      <w:r w:rsidRPr="00F66110">
        <w:t xml:space="preserve"> </w:t>
      </w:r>
      <w:r>
        <w:rPr>
          <w:lang w:val="en-US"/>
        </w:rPr>
        <w:t>MINDSTORMS</w:t>
      </w:r>
      <w:r>
        <w:t xml:space="preserve"> </w:t>
      </w:r>
      <w:r>
        <w:rPr>
          <w:lang w:val="en-US"/>
        </w:rPr>
        <w:t>EV</w:t>
      </w:r>
      <w:r w:rsidRPr="00F66110">
        <w:t>3</w:t>
      </w:r>
      <w:r>
        <w:t>.</w:t>
      </w:r>
    </w:p>
    <w:p w:rsidR="00380A48" w:rsidRDefault="00380A48" w:rsidP="00F66110">
      <w:pPr>
        <w:spacing w:before="120"/>
        <w:jc w:val="both"/>
      </w:pPr>
      <w:r w:rsidRPr="000038A4">
        <w:rPr>
          <w:rFonts w:ascii="Arial" w:hAnsi="Arial" w:cs="Arial"/>
          <w:b/>
          <w:bCs/>
          <w:sz w:val="22"/>
          <w:szCs w:val="22"/>
        </w:rPr>
        <w:t>Оборудование</w:t>
      </w:r>
      <w:r>
        <w:rPr>
          <w:b/>
        </w:rPr>
        <w:t xml:space="preserve">: </w:t>
      </w:r>
      <w:r>
        <w:t xml:space="preserve">мультимедийный комплекс, интерактивная доска, </w:t>
      </w:r>
      <w:r w:rsidR="00F66110">
        <w:t xml:space="preserve">компьютеры, среда программирования </w:t>
      </w:r>
      <w:r>
        <w:rPr>
          <w:lang w:val="en-US"/>
        </w:rPr>
        <w:t>LEGO</w:t>
      </w:r>
      <w:r w:rsidRPr="00380A48">
        <w:t xml:space="preserve"> </w:t>
      </w:r>
      <w:r>
        <w:rPr>
          <w:lang w:val="en-US"/>
        </w:rPr>
        <w:t>MINDSTORMS</w:t>
      </w:r>
      <w:r w:rsidRPr="00380A48">
        <w:t xml:space="preserve"> </w:t>
      </w:r>
      <w:r>
        <w:rPr>
          <w:lang w:val="en-US"/>
        </w:rPr>
        <w:t>Education</w:t>
      </w:r>
      <w:r>
        <w:t xml:space="preserve">, ЛЕГО - роботы </w:t>
      </w:r>
      <w:r>
        <w:rPr>
          <w:lang w:val="en-US"/>
        </w:rPr>
        <w:t>EV</w:t>
      </w:r>
      <w:r w:rsidRPr="00380A48">
        <w:t>3</w:t>
      </w:r>
      <w:r>
        <w:t>, другие дидактические материалы (лист</w:t>
      </w:r>
      <w:r w:rsidR="00F66110">
        <w:t>ы</w:t>
      </w:r>
      <w:r>
        <w:t xml:space="preserve"> с </w:t>
      </w:r>
      <w:r w:rsidR="00F66110">
        <w:t>условиями задач),</w:t>
      </w:r>
    </w:p>
    <w:p w:rsidR="00073636" w:rsidRDefault="00073636" w:rsidP="004C52C0">
      <w:pPr>
        <w:jc w:val="both"/>
      </w:pPr>
      <w:r w:rsidRPr="000038A4">
        <w:rPr>
          <w:rFonts w:ascii="Arial" w:hAnsi="Arial" w:cs="Arial"/>
          <w:b/>
          <w:bCs/>
          <w:sz w:val="22"/>
          <w:szCs w:val="22"/>
        </w:rPr>
        <w:t>Цель</w:t>
      </w:r>
      <w:r>
        <w:rPr>
          <w:b/>
        </w:rPr>
        <w:t xml:space="preserve"> </w:t>
      </w:r>
      <w:r w:rsidRPr="000038A4">
        <w:rPr>
          <w:rFonts w:ascii="Arial" w:hAnsi="Arial" w:cs="Arial"/>
          <w:b/>
          <w:bCs/>
          <w:sz w:val="22"/>
          <w:szCs w:val="22"/>
        </w:rPr>
        <w:t>урока</w:t>
      </w:r>
    </w:p>
    <w:p w:rsidR="00073636" w:rsidRDefault="00073636" w:rsidP="00073636">
      <w:pPr>
        <w:ind w:firstLine="567"/>
        <w:jc w:val="both"/>
      </w:pPr>
      <w:r>
        <w:t>Научить создавать робота, который взаимодействует с окружающей средой: обнаруживает нарисованную на полу линию, при помощи распознавания её яркости.</w:t>
      </w:r>
    </w:p>
    <w:p w:rsidR="00073636" w:rsidRPr="001136BA" w:rsidRDefault="00073636" w:rsidP="00DB7AC2">
      <w:pPr>
        <w:jc w:val="both"/>
        <w:rPr>
          <w:b/>
        </w:rPr>
      </w:pPr>
      <w:r w:rsidRPr="000038A4">
        <w:rPr>
          <w:rFonts w:ascii="Arial" w:hAnsi="Arial" w:cs="Arial"/>
          <w:b/>
          <w:bCs/>
          <w:sz w:val="22"/>
          <w:szCs w:val="22"/>
        </w:rPr>
        <w:t>Описание</w:t>
      </w:r>
      <w:r>
        <w:rPr>
          <w:b/>
        </w:rPr>
        <w:t xml:space="preserve"> </w:t>
      </w:r>
      <w:r w:rsidRPr="000038A4">
        <w:rPr>
          <w:rFonts w:ascii="Arial" w:hAnsi="Arial" w:cs="Arial"/>
          <w:b/>
          <w:bCs/>
          <w:sz w:val="22"/>
          <w:szCs w:val="22"/>
        </w:rPr>
        <w:t>задачи</w:t>
      </w:r>
    </w:p>
    <w:p w:rsidR="00073636" w:rsidRDefault="00DB7AC2" w:rsidP="00F66110">
      <w:pPr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  <w:color w:val="444444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326E6666" wp14:editId="505B237B">
            <wp:simplePos x="0" y="0"/>
            <wp:positionH relativeFrom="column">
              <wp:posOffset>3810</wp:posOffset>
            </wp:positionH>
            <wp:positionV relativeFrom="paragraph">
              <wp:posOffset>1226820</wp:posOffset>
            </wp:positionV>
            <wp:extent cx="1948815" cy="1330325"/>
            <wp:effectExtent l="0" t="0" r="0" b="3175"/>
            <wp:wrapSquare wrapText="bothSides"/>
            <wp:docPr id="9" name="Рисунок 9" descr="http://lh3.ggpht.com/_0YM8ZZ_K_c8/TOg0tB8ewMI/AAAAAAAAAj4/X8t2HH1SEAA/s800/LightSensorDigi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h3.ggpht.com/_0YM8ZZ_K_c8/TOg0tB8ewMI/AAAAAAAAAj4/X8t2HH1SEAA/s800/LightSensorDigit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636">
        <w:t>Использование цветных линий или проводов является одним из наиболее простых способов управления движением мобильных роботов.</w:t>
      </w:r>
      <w:r w:rsidR="00F66110">
        <w:t xml:space="preserve"> </w:t>
      </w:r>
      <w:r w:rsidR="00073636">
        <w:t>В этом задании, чтобы научить робота обнаружению линий, используе</w:t>
      </w:r>
      <w:r w:rsidR="00F66110">
        <w:t>тся</w:t>
      </w:r>
      <w:r w:rsidR="00073636">
        <w:t xml:space="preserve"> датчик освещённости.</w:t>
      </w:r>
      <w:r w:rsidR="00380A48">
        <w:t xml:space="preserve"> </w:t>
      </w:r>
      <w:r w:rsidR="00C41484" w:rsidRPr="00C41484">
        <w:t xml:space="preserve">Сенсор освещенности (или цветовой сенсор) из набора </w:t>
      </w:r>
      <w:proofErr w:type="spellStart"/>
      <w:r w:rsidR="00C41484" w:rsidRPr="00C41484">
        <w:t>Lego</w:t>
      </w:r>
      <w:proofErr w:type="spellEnd"/>
      <w:r w:rsidR="00C41484" w:rsidRPr="00C41484">
        <w:t xml:space="preserve"> </w:t>
      </w:r>
      <w:proofErr w:type="spellStart"/>
      <w:r w:rsidR="00C41484" w:rsidRPr="00C41484">
        <w:t>Mindstorms</w:t>
      </w:r>
      <w:proofErr w:type="spellEnd"/>
      <w:r w:rsidR="00C41484" w:rsidRPr="00C41484">
        <w:t xml:space="preserve"> </w:t>
      </w:r>
      <w:r w:rsidR="00C41484">
        <w:rPr>
          <w:lang w:val="en-US"/>
        </w:rPr>
        <w:t>EV</w:t>
      </w:r>
      <w:r w:rsidR="00C41484" w:rsidRPr="00C41484">
        <w:t xml:space="preserve">3, один из наиболее </w:t>
      </w:r>
      <w:r w:rsidR="004C52C0">
        <w:t xml:space="preserve">часто </w:t>
      </w:r>
      <w:r w:rsidR="00C41484" w:rsidRPr="00C41484">
        <w:t>используемых сенсоров</w:t>
      </w:r>
      <w:r w:rsidR="00F66110">
        <w:t xml:space="preserve"> при </w:t>
      </w:r>
      <w:r w:rsidR="00C41484" w:rsidRPr="00C41484">
        <w:t xml:space="preserve">программировании </w:t>
      </w:r>
      <w:proofErr w:type="spellStart"/>
      <w:r w:rsidR="00C41484" w:rsidRPr="00C41484">
        <w:t>Lego</w:t>
      </w:r>
      <w:proofErr w:type="spellEnd"/>
      <w:r w:rsidR="00C41484" w:rsidRPr="00C41484">
        <w:t>-роботов.</w:t>
      </w:r>
      <w:r w:rsidR="00380A48">
        <w:t xml:space="preserve"> </w:t>
      </w:r>
      <w:r w:rsidR="00C41484" w:rsidRPr="00C41484">
        <w:t xml:space="preserve">В режиме измерения отраженного цвета, помимо светочувствительного элемента, активируется </w:t>
      </w:r>
      <w:proofErr w:type="spellStart"/>
      <w:r w:rsidR="00C41484" w:rsidRPr="00C41484">
        <w:t>светоиспускающий</w:t>
      </w:r>
      <w:proofErr w:type="spellEnd"/>
      <w:r w:rsidR="00C41484" w:rsidRPr="00C41484">
        <w:t xml:space="preserve"> элемент (светодиод). Свет, выпущенный этим элементом, отражается от какой-нибудь поверхности и попадает обратно в светочувствительный элемент. В зависимости от того насколько светлая отражающая поверхность, в светочувствительный элемент приходит больше света. Это количество света преобразуется в цифровое значение и передается в программу. Чем темнее поверхность, тем меньше света приходит – в программу приходят маленькие значения; чем светлее поверхность, тем больше света приходит – программа оперирует с большими значениями</w:t>
      </w:r>
      <w:r w:rsidR="00F66110">
        <w:t xml:space="preserve">. </w:t>
      </w:r>
      <w:r w:rsidR="00073636">
        <w:t xml:space="preserve">В самоучителе ознакомьтесь с описанием задания раздела </w:t>
      </w:r>
      <w:r w:rsidR="00073636">
        <w:rPr>
          <w:i/>
        </w:rPr>
        <w:t>6. </w:t>
      </w:r>
      <w:r w:rsidR="00073636" w:rsidRPr="004C52C0">
        <w:rPr>
          <w:b/>
          <w:i/>
        </w:rPr>
        <w:t>Обнаружение черты</w:t>
      </w:r>
      <w:r w:rsidR="00073636">
        <w:t>. Затем, следуя указаниям руководства по сборке и руководства по программированию, научите робота обнаружению тёмной линии.</w:t>
      </w:r>
    </w:p>
    <w:p w:rsidR="00073636" w:rsidRPr="00520B01" w:rsidRDefault="00073636" w:rsidP="00073636">
      <w:pPr>
        <w:ind w:firstLine="567"/>
        <w:jc w:val="both"/>
        <w:rPr>
          <w:b/>
        </w:rPr>
      </w:pPr>
      <w:r w:rsidRPr="00520B01">
        <w:rPr>
          <w:b/>
        </w:rPr>
        <w:t>Соберите робота</w:t>
      </w:r>
    </w:p>
    <w:p w:rsidR="00380A48" w:rsidRDefault="00073636" w:rsidP="00380A48">
      <w:pPr>
        <w:ind w:firstLine="567"/>
        <w:jc w:val="both"/>
      </w:pPr>
      <w:r>
        <w:t>– соберите базовое шасси робота в соответствии с указаниями руководства по сборке из самоучителя или при помощи одноименного буклета (если у вас уже собранный робот, то рекомендуем снять с него все ненужные насадки и привести его в соответствие изобр</w:t>
      </w:r>
      <w:r w:rsidR="00380A48">
        <w:t>ажению в Руководстве по сборке), установите на базовое шасси датчик цвета</w:t>
      </w:r>
    </w:p>
    <w:p w:rsidR="00073636" w:rsidRDefault="00073636" w:rsidP="00073636">
      <w:pPr>
        <w:ind w:firstLine="567"/>
        <w:jc w:val="both"/>
      </w:pPr>
      <w:r>
        <w:t>– убедитесь, что провода не касаются подвижных частей робота, что заднее колесо вращается свободно и что все шины установлены правильно.</w:t>
      </w:r>
    </w:p>
    <w:p w:rsidR="00073636" w:rsidRPr="00520B01" w:rsidRDefault="00073636" w:rsidP="00073636">
      <w:pPr>
        <w:ind w:firstLine="567"/>
        <w:jc w:val="both"/>
        <w:rPr>
          <w:b/>
        </w:rPr>
      </w:pPr>
      <w:r w:rsidRPr="00520B01">
        <w:rPr>
          <w:b/>
        </w:rPr>
        <w:t>Составьте программу</w:t>
      </w:r>
    </w:p>
    <w:p w:rsidR="00073636" w:rsidRDefault="00073636" w:rsidP="00073636">
      <w:pPr>
        <w:ind w:firstLine="567"/>
        <w:jc w:val="both"/>
      </w:pPr>
      <w:r>
        <w:t>– присвойте содержательное имя собственной программе;</w:t>
      </w:r>
    </w:p>
    <w:p w:rsidR="00073636" w:rsidRDefault="00073636" w:rsidP="00073636">
      <w:pPr>
        <w:ind w:firstLine="567"/>
        <w:jc w:val="both"/>
      </w:pPr>
      <w:r>
        <w:t>– следуйте указаниям руководства по программированию;</w:t>
      </w:r>
    </w:p>
    <w:p w:rsidR="00073636" w:rsidRDefault="00073636" w:rsidP="00073636">
      <w:pPr>
        <w:ind w:firstLine="567"/>
        <w:jc w:val="both"/>
      </w:pPr>
      <w:r>
        <w:t>– сохраните программу по окончании программирования;</w:t>
      </w:r>
    </w:p>
    <w:p w:rsidR="00073636" w:rsidRDefault="00073636" w:rsidP="00073636">
      <w:pPr>
        <w:ind w:firstLine="567"/>
        <w:jc w:val="both"/>
      </w:pPr>
      <w:r>
        <w:lastRenderedPageBreak/>
        <w:t xml:space="preserve">– убедитесь, что робот подключен к компьютеру, и загрузите программу в </w:t>
      </w:r>
      <w:r>
        <w:rPr>
          <w:lang w:val="en-US"/>
        </w:rPr>
        <w:t>LEGO</w:t>
      </w:r>
      <w:r w:rsidRPr="00073636">
        <w:t xml:space="preserve"> </w:t>
      </w:r>
      <w:r w:rsidR="004C52C0">
        <w:rPr>
          <w:lang w:val="en-US"/>
        </w:rPr>
        <w:t>MINDSTORMS</w:t>
      </w:r>
      <w:r w:rsidR="004C52C0" w:rsidRPr="00380A48">
        <w:t xml:space="preserve"> </w:t>
      </w:r>
      <w:r w:rsidR="004C52C0">
        <w:rPr>
          <w:lang w:val="en-US"/>
        </w:rPr>
        <w:t>Education</w:t>
      </w:r>
      <w:r w:rsidR="004C52C0" w:rsidRPr="004C52C0">
        <w:t xml:space="preserve"> </w:t>
      </w:r>
      <w:r>
        <w:rPr>
          <w:lang w:val="en-US"/>
        </w:rPr>
        <w:t>EV</w:t>
      </w:r>
      <w:r w:rsidRPr="00073636">
        <w:t>3</w:t>
      </w:r>
      <w:r>
        <w:t>.</w:t>
      </w:r>
    </w:p>
    <w:p w:rsidR="00073636" w:rsidRPr="000038A4" w:rsidRDefault="00073636" w:rsidP="00F257DE">
      <w:pPr>
        <w:spacing w:before="120"/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  <w:r w:rsidRPr="000038A4">
        <w:rPr>
          <w:rFonts w:ascii="Arial" w:hAnsi="Arial" w:cs="Arial"/>
          <w:b/>
          <w:bCs/>
          <w:sz w:val="22"/>
          <w:szCs w:val="22"/>
        </w:rPr>
        <w:t>Ход выполнения задания</w:t>
      </w:r>
    </w:p>
    <w:p w:rsidR="00073636" w:rsidRPr="000038A4" w:rsidRDefault="00073636" w:rsidP="00380A48">
      <w:pPr>
        <w:spacing w:before="120"/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  <w:r w:rsidRPr="000038A4">
        <w:rPr>
          <w:rFonts w:ascii="Arial" w:hAnsi="Arial" w:cs="Arial"/>
          <w:b/>
          <w:bCs/>
          <w:sz w:val="22"/>
          <w:szCs w:val="22"/>
        </w:rPr>
        <w:t>ЭТАП 1</w:t>
      </w:r>
    </w:p>
    <w:p w:rsidR="00F257DE" w:rsidRDefault="00073636" w:rsidP="00F257DE">
      <w:pPr>
        <w:ind w:firstLine="567"/>
        <w:jc w:val="both"/>
      </w:pPr>
      <w:r>
        <w:t xml:space="preserve">Сначала изложите в письменном виде своё предположение – какие действия будет совершать робот. </w:t>
      </w:r>
    </w:p>
    <w:p w:rsidR="00F257DE" w:rsidRPr="00380A48" w:rsidRDefault="00F257DE" w:rsidP="00F257DE">
      <w:pPr>
        <w:ind w:firstLine="567"/>
        <w:jc w:val="both"/>
        <w:rPr>
          <w:i/>
        </w:rPr>
      </w:pPr>
      <w:r w:rsidRPr="00380A48">
        <w:rPr>
          <w:i/>
        </w:rPr>
        <w:t>Робот совершит движение по кругу, обн</w:t>
      </w:r>
      <w:r>
        <w:rPr>
          <w:i/>
        </w:rPr>
        <w:t>аружит черную линию и остановит</w:t>
      </w:r>
      <w:r w:rsidRPr="00380A48">
        <w:rPr>
          <w:i/>
        </w:rPr>
        <w:t>ся.</w:t>
      </w:r>
    </w:p>
    <w:p w:rsidR="00F257DE" w:rsidRDefault="00E22FB6" w:rsidP="00F257DE">
      <w:pPr>
        <w:ind w:firstLine="567"/>
        <w:jc w:val="both"/>
      </w:pPr>
      <w:r>
        <w:t xml:space="preserve">Создайте показанную ниже программу и </w:t>
      </w:r>
      <w:r w:rsidR="00073636">
        <w:t xml:space="preserve">запустите </w:t>
      </w:r>
      <w:r>
        <w:t>её для проверки</w:t>
      </w:r>
      <w:r w:rsidR="00073636">
        <w:t xml:space="preserve">. </w:t>
      </w:r>
      <w:r w:rsidR="00F257DE">
        <w:t xml:space="preserve">Было ли предположение верным? </w:t>
      </w:r>
    </w:p>
    <w:p w:rsidR="00F257DE" w:rsidRPr="00F257DE" w:rsidRDefault="00F257DE" w:rsidP="00F257DE">
      <w:pPr>
        <w:ind w:firstLine="567"/>
        <w:jc w:val="both"/>
      </w:pPr>
      <w:r w:rsidRPr="001E1387">
        <w:rPr>
          <w:b/>
          <w:i/>
          <w:iCs/>
          <w:color w:val="000000"/>
        </w:rPr>
        <w:t>Пример 1</w:t>
      </w:r>
      <w:r w:rsidRPr="00F257DE">
        <w:rPr>
          <w:i/>
          <w:iCs/>
          <w:color w:val="000000"/>
        </w:rPr>
        <w:t>: Движение до черной линии (</w:t>
      </w:r>
      <w:r>
        <w:rPr>
          <w:i/>
          <w:iCs/>
          <w:color w:val="000000"/>
        </w:rPr>
        <w:t>1 вариант</w:t>
      </w:r>
      <w:r w:rsidRPr="00F257DE">
        <w:rPr>
          <w:i/>
          <w:iCs/>
          <w:color w:val="000000"/>
        </w:rPr>
        <w:t>)</w:t>
      </w:r>
    </w:p>
    <w:p w:rsidR="00F257DE" w:rsidRPr="00F257DE" w:rsidRDefault="00F257DE" w:rsidP="00F257DE">
      <w:pPr>
        <w:ind w:firstLine="567"/>
        <w:jc w:val="both"/>
      </w:pPr>
      <w:r w:rsidRPr="00F257DE">
        <w:rPr>
          <w:noProof/>
        </w:rPr>
        <w:drawing>
          <wp:inline distT="0" distB="0" distL="0" distR="0" wp14:anchorId="556A3D5A" wp14:editId="67C07A70">
            <wp:extent cx="4525010" cy="1064260"/>
            <wp:effectExtent l="0" t="0" r="889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01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7DE" w:rsidRPr="00F257DE" w:rsidRDefault="00F257DE" w:rsidP="00F257DE">
      <w:pPr>
        <w:ind w:firstLine="567"/>
        <w:jc w:val="both"/>
      </w:pPr>
      <w:r w:rsidRPr="00F257DE">
        <w:rPr>
          <w:color w:val="000000"/>
        </w:rPr>
        <w:t>Эта программа заставляет робота двигаться до тех пор, пока датчик цвета не определит черный цвет, после этого робот останавливается. Программа использует блок «Ожидание» датчика цвета – «Сравнение» – режим «Цвет» для тестирования черного цвета.</w:t>
      </w:r>
    </w:p>
    <w:p w:rsidR="00F257DE" w:rsidRPr="00F257DE" w:rsidRDefault="00F257DE" w:rsidP="00F257DE">
      <w:pPr>
        <w:ind w:firstLine="567"/>
        <w:jc w:val="both"/>
        <w:rPr>
          <w:i/>
          <w:iCs/>
          <w:color w:val="000000"/>
        </w:rPr>
      </w:pPr>
      <w:r w:rsidRPr="001E1387">
        <w:rPr>
          <w:b/>
          <w:i/>
          <w:iCs/>
          <w:color w:val="000000"/>
        </w:rPr>
        <w:t>Пример 2</w:t>
      </w:r>
      <w:r w:rsidRPr="00F257DE">
        <w:rPr>
          <w:i/>
          <w:iCs/>
          <w:color w:val="000000"/>
        </w:rPr>
        <w:t>: Движение до черной линии (2</w:t>
      </w:r>
      <w:r>
        <w:rPr>
          <w:i/>
          <w:iCs/>
          <w:color w:val="000000"/>
        </w:rPr>
        <w:t xml:space="preserve"> вариант</w:t>
      </w:r>
      <w:r w:rsidRPr="00F257DE">
        <w:rPr>
          <w:i/>
          <w:iCs/>
          <w:color w:val="000000"/>
        </w:rPr>
        <w:t>).</w:t>
      </w:r>
    </w:p>
    <w:p w:rsidR="00F257DE" w:rsidRPr="00F257DE" w:rsidRDefault="00F257DE" w:rsidP="00F257DE">
      <w:pPr>
        <w:ind w:firstLine="567"/>
        <w:jc w:val="both"/>
      </w:pPr>
      <w:r w:rsidRPr="00F257DE">
        <w:rPr>
          <w:color w:val="000000"/>
        </w:rPr>
        <w:t>Эта программа заставляет робота двигаться до тех пор, пока датчик цвета не определит темный цвет, после этого робот останавливается. Программа использует блок </w:t>
      </w:r>
      <w:hyperlink r:id="rId6" w:history="1">
        <w:r w:rsidRPr="00F257DE">
          <w:rPr>
            <w:color w:val="000000"/>
          </w:rPr>
          <w:t>«Ожидание»</w:t>
        </w:r>
      </w:hyperlink>
      <w:r w:rsidRPr="00F257DE">
        <w:rPr>
          <w:color w:val="000000"/>
        </w:rPr>
        <w:t> датчика цвета – «Сравнение» – режим «Яркость отраженного света» и ждет, пока яркость света не достигнет менее 50 %.</w:t>
      </w:r>
    </w:p>
    <w:p w:rsidR="005F3C44" w:rsidRDefault="00F257DE" w:rsidP="00073636">
      <w:pPr>
        <w:ind w:firstLine="567"/>
        <w:jc w:val="both"/>
      </w:pPr>
      <w:r>
        <w:rPr>
          <w:noProof/>
        </w:rPr>
        <w:drawing>
          <wp:inline distT="0" distB="0" distL="0" distR="0" wp14:anchorId="6C375E20" wp14:editId="2322DF3F">
            <wp:extent cx="4622242" cy="1091464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900" cy="109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7DE" w:rsidRDefault="00F257DE" w:rsidP="00F257DE">
      <w:pPr>
        <w:ind w:firstLine="567"/>
        <w:jc w:val="both"/>
      </w:pPr>
      <w:r>
        <w:t>Для получения наилучших результатов установите порог чувствительности датчика.</w:t>
      </w:r>
    </w:p>
    <w:p w:rsidR="00073636" w:rsidRPr="000038A4" w:rsidRDefault="00073636" w:rsidP="00380A48">
      <w:pPr>
        <w:spacing w:before="120"/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  <w:r w:rsidRPr="000038A4">
        <w:rPr>
          <w:rFonts w:ascii="Arial" w:hAnsi="Arial" w:cs="Arial"/>
          <w:b/>
          <w:bCs/>
          <w:sz w:val="22"/>
          <w:szCs w:val="22"/>
        </w:rPr>
        <w:t>ЭТАП 2</w:t>
      </w:r>
    </w:p>
    <w:p w:rsidR="00073636" w:rsidRDefault="00073636" w:rsidP="00073636">
      <w:pPr>
        <w:ind w:firstLine="567"/>
        <w:jc w:val="both"/>
      </w:pPr>
      <w:r>
        <w:t>Теперь изм</w:t>
      </w:r>
      <w:r w:rsidR="00C41484">
        <w:t xml:space="preserve">ените программу, чтобы робот </w:t>
      </w:r>
      <w:r>
        <w:t>дви</w:t>
      </w:r>
      <w:r w:rsidR="00C41484">
        <w:t>гался</w:t>
      </w:r>
      <w:r w:rsidR="00C41484" w:rsidRPr="00C41484">
        <w:t xml:space="preserve"> </w:t>
      </w:r>
      <w:r>
        <w:t xml:space="preserve">вперёд </w:t>
      </w:r>
      <w:r w:rsidR="00C41484">
        <w:t>до тех пор</w:t>
      </w:r>
      <w:r w:rsidR="00FE134D">
        <w:t>,</w:t>
      </w:r>
      <w:r w:rsidR="00C41484">
        <w:t xml:space="preserve"> пока, не обнаружит лини</w:t>
      </w:r>
      <w:r w:rsidR="00492E56">
        <w:t>ю</w:t>
      </w:r>
      <w:r>
        <w:t>. Перед загрузкой программы сохраните её под новым именем.</w:t>
      </w:r>
    </w:p>
    <w:p w:rsidR="0042375C" w:rsidRDefault="0042375C" w:rsidP="00073636">
      <w:pPr>
        <w:ind w:firstLine="567"/>
        <w:jc w:val="both"/>
      </w:pPr>
      <w:r>
        <w:rPr>
          <w:noProof/>
        </w:rPr>
        <w:drawing>
          <wp:inline distT="0" distB="0" distL="0" distR="0">
            <wp:extent cx="4813161" cy="1124286"/>
            <wp:effectExtent l="0" t="0" r="698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44" cy="1123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636" w:rsidRPr="00380A48" w:rsidRDefault="00073636" w:rsidP="00073636">
      <w:pPr>
        <w:ind w:firstLine="567"/>
        <w:jc w:val="both"/>
        <w:rPr>
          <w:i/>
        </w:rPr>
      </w:pPr>
      <w:r w:rsidRPr="00380A48">
        <w:rPr>
          <w:i/>
        </w:rPr>
        <w:t xml:space="preserve">Ученику </w:t>
      </w:r>
      <w:r w:rsidR="001E1387">
        <w:rPr>
          <w:i/>
        </w:rPr>
        <w:t>нужно</w:t>
      </w:r>
      <w:r w:rsidRPr="00380A48">
        <w:rPr>
          <w:i/>
        </w:rPr>
        <w:t xml:space="preserve"> внести изменения</w:t>
      </w:r>
      <w:r w:rsidR="00492E56" w:rsidRPr="00380A48">
        <w:rPr>
          <w:i/>
        </w:rPr>
        <w:t xml:space="preserve"> в программу, заменив блок</w:t>
      </w:r>
      <w:r w:rsidR="0042375C" w:rsidRPr="00380A48">
        <w:rPr>
          <w:i/>
        </w:rPr>
        <w:t>и</w:t>
      </w:r>
      <w:r w:rsidR="00492E56" w:rsidRPr="00380A48">
        <w:rPr>
          <w:i/>
        </w:rPr>
        <w:t xml:space="preserve"> управления большим мотором, другим</w:t>
      </w:r>
      <w:r w:rsidR="0042375C" w:rsidRPr="00380A48">
        <w:rPr>
          <w:i/>
        </w:rPr>
        <w:t>и</w:t>
      </w:r>
      <w:r w:rsidR="00492E56" w:rsidRPr="00380A48">
        <w:rPr>
          <w:i/>
        </w:rPr>
        <w:t xml:space="preserve"> блок</w:t>
      </w:r>
      <w:r w:rsidR="0042375C" w:rsidRPr="00380A48">
        <w:rPr>
          <w:i/>
        </w:rPr>
        <w:t>а</w:t>
      </w:r>
      <w:r w:rsidR="00492E56" w:rsidRPr="00380A48">
        <w:rPr>
          <w:i/>
        </w:rPr>
        <w:t>м</w:t>
      </w:r>
      <w:r w:rsidR="0042375C" w:rsidRPr="00380A48">
        <w:rPr>
          <w:i/>
        </w:rPr>
        <w:t>и</w:t>
      </w:r>
      <w:r w:rsidR="00492E56" w:rsidRPr="00380A48">
        <w:rPr>
          <w:i/>
        </w:rPr>
        <w:t xml:space="preserve"> – </w:t>
      </w:r>
      <w:r w:rsidR="0042375C" w:rsidRPr="00380A48">
        <w:rPr>
          <w:i/>
        </w:rPr>
        <w:t>«</w:t>
      </w:r>
      <w:r w:rsidR="00FE134D" w:rsidRPr="00380A48">
        <w:rPr>
          <w:i/>
        </w:rPr>
        <w:t>Р</w:t>
      </w:r>
      <w:r w:rsidR="00492E56" w:rsidRPr="00380A48">
        <w:rPr>
          <w:i/>
        </w:rPr>
        <w:t>улевое управлени</w:t>
      </w:r>
      <w:r w:rsidR="00FE134D" w:rsidRPr="00380A48">
        <w:rPr>
          <w:i/>
        </w:rPr>
        <w:t>е</w:t>
      </w:r>
      <w:r w:rsidR="0042375C" w:rsidRPr="00380A48">
        <w:rPr>
          <w:i/>
        </w:rPr>
        <w:t>»</w:t>
      </w:r>
      <w:r w:rsidRPr="00380A48">
        <w:rPr>
          <w:i/>
        </w:rPr>
        <w:t xml:space="preserve">. Робот </w:t>
      </w:r>
      <w:r w:rsidR="004C52C0">
        <w:rPr>
          <w:i/>
        </w:rPr>
        <w:t>выполнит</w:t>
      </w:r>
      <w:r w:rsidRPr="00380A48">
        <w:rPr>
          <w:i/>
        </w:rPr>
        <w:t xml:space="preserve"> движение вперед </w:t>
      </w:r>
      <w:r w:rsidR="004C52C0">
        <w:rPr>
          <w:i/>
        </w:rPr>
        <w:t>доедет до черты и остановит</w:t>
      </w:r>
      <w:r w:rsidR="00FE134D" w:rsidRPr="00380A48">
        <w:rPr>
          <w:i/>
        </w:rPr>
        <w:t>ся</w:t>
      </w:r>
      <w:r w:rsidRPr="00380A48">
        <w:rPr>
          <w:i/>
        </w:rPr>
        <w:t>.</w:t>
      </w:r>
    </w:p>
    <w:p w:rsidR="00073636" w:rsidRPr="000038A4" w:rsidRDefault="00073636" w:rsidP="00380A48">
      <w:pPr>
        <w:spacing w:before="120"/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  <w:r w:rsidRPr="000038A4">
        <w:rPr>
          <w:rFonts w:ascii="Arial" w:hAnsi="Arial" w:cs="Arial"/>
          <w:b/>
          <w:bCs/>
          <w:sz w:val="22"/>
          <w:szCs w:val="22"/>
        </w:rPr>
        <w:t>ЭТАП 3</w:t>
      </w:r>
    </w:p>
    <w:p w:rsidR="00073636" w:rsidRDefault="00C41484" w:rsidP="00073636">
      <w:pPr>
        <w:ind w:firstLine="567"/>
        <w:jc w:val="both"/>
      </w:pPr>
      <w:r>
        <w:t>Проверьте, можете ли вы обеспечить обнаружение датчиком цвета линии более светлого тона.</w:t>
      </w:r>
      <w:r w:rsidR="00073636">
        <w:t xml:space="preserve"> Перед загрузкой программы сохраните её под новым именем.</w:t>
      </w:r>
    </w:p>
    <w:p w:rsidR="00073636" w:rsidRPr="00380A48" w:rsidRDefault="00073636" w:rsidP="00073636">
      <w:pPr>
        <w:ind w:firstLine="567"/>
        <w:jc w:val="both"/>
        <w:rPr>
          <w:i/>
        </w:rPr>
      </w:pPr>
      <w:r w:rsidRPr="00380A48">
        <w:rPr>
          <w:i/>
        </w:rPr>
        <w:t xml:space="preserve">При </w:t>
      </w:r>
      <w:r w:rsidR="0042375C" w:rsidRPr="00380A48">
        <w:rPr>
          <w:i/>
        </w:rPr>
        <w:t>обнаружении линии более светлого тона необходимо увеличить порог чувствительности датчика цвета подобрав его опытным путем</w:t>
      </w:r>
      <w:r w:rsidR="001E1387">
        <w:rPr>
          <w:i/>
        </w:rPr>
        <w:t xml:space="preserve">. </w:t>
      </w:r>
    </w:p>
    <w:p w:rsidR="00073636" w:rsidRPr="00520B01" w:rsidRDefault="00073636" w:rsidP="001E1387">
      <w:pPr>
        <w:ind w:firstLine="567"/>
        <w:jc w:val="both"/>
        <w:rPr>
          <w:b/>
        </w:rPr>
      </w:pPr>
      <w:r w:rsidRPr="00520B01">
        <w:rPr>
          <w:b/>
        </w:rPr>
        <w:t>Можно расширить рамки задания, предложив ученикам:</w:t>
      </w:r>
    </w:p>
    <w:p w:rsidR="00073636" w:rsidRDefault="00073636" w:rsidP="00C25699">
      <w:pPr>
        <w:spacing w:before="120"/>
        <w:ind w:firstLine="567"/>
        <w:jc w:val="both"/>
      </w:pPr>
      <w:r>
        <w:lastRenderedPageBreak/>
        <w:t>– дать пояснения к своим программам и объяснить функции каждого блока с использованием инструмента «Комментарий»;</w:t>
      </w:r>
    </w:p>
    <w:p w:rsidR="00073636" w:rsidRPr="00380A48" w:rsidRDefault="00073636" w:rsidP="00C25699">
      <w:pPr>
        <w:spacing w:before="120"/>
        <w:ind w:firstLine="567"/>
        <w:jc w:val="both"/>
      </w:pPr>
      <w:r>
        <w:t xml:space="preserve">– поэкспериментировать с программированием </w:t>
      </w:r>
      <w:r w:rsidR="0042375C" w:rsidRPr="004C52C0">
        <w:t xml:space="preserve">обнаружения линии других цветов </w:t>
      </w:r>
      <w:r w:rsidR="0042375C" w:rsidRPr="00380A48">
        <w:t>(</w:t>
      </w:r>
      <w:r w:rsidR="004C52C0">
        <w:t xml:space="preserve">например: </w:t>
      </w:r>
      <w:r w:rsidR="0042375C" w:rsidRPr="00380A48">
        <w:t>красного, синего и белого)</w:t>
      </w:r>
      <w:r w:rsidR="004C52C0">
        <w:t>;</w:t>
      </w:r>
    </w:p>
    <w:p w:rsidR="00073636" w:rsidRDefault="00073636" w:rsidP="00C25699">
      <w:pPr>
        <w:spacing w:before="120"/>
        <w:ind w:firstLine="567"/>
        <w:jc w:val="both"/>
      </w:pPr>
      <w:r>
        <w:t xml:space="preserve">– запрограммировать </w:t>
      </w:r>
      <w:r w:rsidR="0042375C" w:rsidRPr="00380A48">
        <w:t xml:space="preserve">движение вперед до второй </w:t>
      </w:r>
      <w:r w:rsidR="00C25699">
        <w:t>или третьей</w:t>
      </w:r>
      <w:r w:rsidR="00C25699" w:rsidRPr="00C25699">
        <w:t xml:space="preserve"> </w:t>
      </w:r>
      <w:r w:rsidR="00C25699" w:rsidRPr="00380A48">
        <w:t>черты</w:t>
      </w:r>
      <w:r w:rsidRPr="00380A48">
        <w:t>.</w:t>
      </w:r>
    </w:p>
    <w:p w:rsidR="00D65ECF" w:rsidRDefault="00D65ECF" w:rsidP="00D65ECF">
      <w:pPr>
        <w:rPr>
          <w:b/>
        </w:rPr>
      </w:pPr>
    </w:p>
    <w:p w:rsidR="005A50A1" w:rsidRPr="000038A4" w:rsidRDefault="004C52C0" w:rsidP="00D65EC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038A4">
        <w:rPr>
          <w:rFonts w:ascii="Arial" w:hAnsi="Arial" w:cs="Arial"/>
          <w:b/>
          <w:bCs/>
          <w:sz w:val="22"/>
          <w:szCs w:val="22"/>
        </w:rPr>
        <w:t>Приложение 1</w:t>
      </w:r>
      <w:r w:rsidR="005A50A1" w:rsidRPr="000038A4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5A50A1" w:rsidRPr="000038A4" w:rsidRDefault="005A50A1" w:rsidP="005A50A1">
      <w:pPr>
        <w:ind w:firstLine="567"/>
        <w:rPr>
          <w:rFonts w:ascii="Arial" w:hAnsi="Arial" w:cs="Arial"/>
          <w:b/>
          <w:bCs/>
          <w:sz w:val="22"/>
          <w:szCs w:val="22"/>
        </w:rPr>
      </w:pPr>
      <w:r w:rsidRPr="000038A4">
        <w:rPr>
          <w:rFonts w:ascii="Arial" w:hAnsi="Arial" w:cs="Arial"/>
          <w:b/>
          <w:bCs/>
          <w:sz w:val="22"/>
          <w:szCs w:val="22"/>
        </w:rPr>
        <w:t>Задание для учащихся</w:t>
      </w:r>
    </w:p>
    <w:p w:rsidR="005A50A1" w:rsidRDefault="005A50A1" w:rsidP="005A50A1">
      <w:pPr>
        <w:ind w:firstLine="567"/>
        <w:rPr>
          <w:b/>
        </w:rPr>
      </w:pPr>
    </w:p>
    <w:p w:rsidR="00DE481D" w:rsidRPr="000038A4" w:rsidRDefault="00DE481D" w:rsidP="00DE481D">
      <w:pPr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  <w:r w:rsidRPr="000038A4">
        <w:rPr>
          <w:rFonts w:ascii="Arial" w:hAnsi="Arial" w:cs="Arial"/>
          <w:b/>
          <w:bCs/>
          <w:sz w:val="22"/>
          <w:szCs w:val="22"/>
        </w:rPr>
        <w:t>ОБНАРУЖЕНИЕ ЧЕРТЫ</w:t>
      </w:r>
    </w:p>
    <w:p w:rsidR="00073636" w:rsidRDefault="00073636" w:rsidP="00073636">
      <w:pPr>
        <w:ind w:firstLine="567"/>
        <w:jc w:val="both"/>
      </w:pPr>
      <w:r>
        <w:t>Обязательным условием для любого робота является его способность выполнят</w:t>
      </w:r>
      <w:r w:rsidR="00DE481D">
        <w:t>ь управляемые и точные движения</w:t>
      </w:r>
      <w:r>
        <w:t xml:space="preserve">. Задача – научить робота </w:t>
      </w:r>
      <w:r w:rsidR="00DE481D">
        <w:t xml:space="preserve">обнаруживать </w:t>
      </w:r>
      <w:r w:rsidR="00E22FB6">
        <w:t xml:space="preserve">линию </w:t>
      </w:r>
      <w:r w:rsidR="00DE481D">
        <w:t>и останавливаться у черты</w:t>
      </w:r>
      <w:r>
        <w:t>.</w:t>
      </w:r>
    </w:p>
    <w:p w:rsidR="00073636" w:rsidRDefault="00073636" w:rsidP="00073636">
      <w:pPr>
        <w:ind w:firstLine="567"/>
        <w:jc w:val="both"/>
      </w:pPr>
      <w:r>
        <w:t xml:space="preserve">Ознакомьтесь в самоучителе в разделе </w:t>
      </w:r>
      <w:r w:rsidR="00DE481D">
        <w:rPr>
          <w:i/>
        </w:rPr>
        <w:t>6</w:t>
      </w:r>
      <w:r w:rsidRPr="00520B01">
        <w:rPr>
          <w:i/>
        </w:rPr>
        <w:t>. </w:t>
      </w:r>
      <w:r w:rsidR="00DE481D" w:rsidRPr="004C52C0">
        <w:rPr>
          <w:b/>
          <w:i/>
        </w:rPr>
        <w:t>Остановиться у лини</w:t>
      </w:r>
      <w:r w:rsidR="00DE481D">
        <w:rPr>
          <w:i/>
        </w:rPr>
        <w:t>и</w:t>
      </w:r>
      <w:r>
        <w:t xml:space="preserve"> с описанием задания. Затем следуйте указаниям руководства по сборке и руководства по программированию и научите робота </w:t>
      </w:r>
      <w:r w:rsidR="00DE481D">
        <w:t>обнаруживать черту и останавливаться</w:t>
      </w:r>
      <w:r>
        <w:t>.</w:t>
      </w:r>
    </w:p>
    <w:p w:rsidR="00073636" w:rsidRDefault="00073636" w:rsidP="00073636">
      <w:pPr>
        <w:ind w:firstLine="567"/>
        <w:jc w:val="both"/>
      </w:pPr>
    </w:p>
    <w:p w:rsidR="00073636" w:rsidRPr="000038A4" w:rsidRDefault="00073636" w:rsidP="00073636">
      <w:pPr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  <w:r w:rsidRPr="000038A4">
        <w:rPr>
          <w:rFonts w:ascii="Arial" w:hAnsi="Arial" w:cs="Arial"/>
          <w:b/>
          <w:bCs/>
          <w:sz w:val="22"/>
          <w:szCs w:val="22"/>
        </w:rPr>
        <w:t>Соберите робота</w:t>
      </w:r>
    </w:p>
    <w:p w:rsidR="00073636" w:rsidRDefault="00073636" w:rsidP="00073636">
      <w:pPr>
        <w:ind w:firstLine="567"/>
        <w:jc w:val="both"/>
      </w:pPr>
      <w:r>
        <w:t>– соберите базовое шасси робота в соответствии с указаниями руководства по сборке из самоучителя или при помощи буклета (если у вас уже собранный робот, то рекомендуем снять с него все ненужные насадки и привести его в соответствие изображению в руководстве по сборке);</w:t>
      </w:r>
    </w:p>
    <w:p w:rsidR="00EA4EBE" w:rsidRDefault="00EA4EBE" w:rsidP="005F3C44">
      <w:pPr>
        <w:ind w:firstLine="567"/>
      </w:pPr>
      <w:r>
        <w:t>– установите на базовое шасси датчик цвета</w:t>
      </w:r>
      <w:r w:rsidR="005F3C44">
        <w:rPr>
          <w:noProof/>
        </w:rPr>
        <w:drawing>
          <wp:inline distT="0" distB="0" distL="0" distR="0" wp14:anchorId="12F4E61C" wp14:editId="582C7645">
            <wp:extent cx="3928905" cy="1767676"/>
            <wp:effectExtent l="0" t="0" r="0" b="4445"/>
            <wp:docPr id="1" name="Рисунок 1" descr="http://localhost:58401/localizedMapping_B90BDB05-F70E-4B0B-8CEA-031DCF197215/nonlocalized/editor/resources/content/Pic_Color_Sensor_LineFollow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calhost:58401/localizedMapping_B90BDB05-F70E-4B0B-8CEA-031DCF197215/nonlocalized/editor/resources/content/Pic_Color_Sensor_LineFollowe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396" cy="177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636" w:rsidRDefault="00073636" w:rsidP="00073636">
      <w:pPr>
        <w:ind w:firstLine="567"/>
        <w:jc w:val="both"/>
      </w:pPr>
      <w:r>
        <w:t>– проверьте подвижность модели, ослабление затяжки втулок может уменьшить трение;</w:t>
      </w:r>
    </w:p>
    <w:p w:rsidR="00073636" w:rsidRDefault="00073636" w:rsidP="00073636">
      <w:pPr>
        <w:ind w:firstLine="567"/>
        <w:jc w:val="both"/>
      </w:pPr>
      <w:r>
        <w:t>– убедитесь, что провода не касаются подвижных частей робота, что заднее колесо вращается свободно и что все шины установлены правильно.</w:t>
      </w:r>
    </w:p>
    <w:p w:rsidR="005F3C44" w:rsidRDefault="00EA4EBE" w:rsidP="005F3C44">
      <w:pPr>
        <w:ind w:firstLine="567"/>
      </w:pPr>
      <w:r>
        <w:rPr>
          <w:noProof/>
        </w:rPr>
        <w:drawing>
          <wp:inline distT="0" distB="0" distL="0" distR="0" wp14:anchorId="59942A5E" wp14:editId="242A31B1">
            <wp:extent cx="2136227" cy="1996940"/>
            <wp:effectExtent l="0" t="0" r="0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536" cy="199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636" w:rsidRDefault="00073636" w:rsidP="00E22FB6">
      <w:pPr>
        <w:jc w:val="both"/>
      </w:pPr>
    </w:p>
    <w:p w:rsidR="00073636" w:rsidRPr="000038A4" w:rsidRDefault="00073636" w:rsidP="00073636">
      <w:pPr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  <w:r w:rsidRPr="000038A4">
        <w:rPr>
          <w:rFonts w:ascii="Arial" w:hAnsi="Arial" w:cs="Arial"/>
          <w:b/>
          <w:bCs/>
          <w:sz w:val="22"/>
          <w:szCs w:val="22"/>
        </w:rPr>
        <w:t>Составьте программу</w:t>
      </w:r>
    </w:p>
    <w:p w:rsidR="00073636" w:rsidRDefault="00073636" w:rsidP="00073636">
      <w:pPr>
        <w:ind w:firstLine="567"/>
        <w:jc w:val="both"/>
      </w:pPr>
      <w:r>
        <w:t>– присвойте своей программе содержательное имя;</w:t>
      </w:r>
    </w:p>
    <w:p w:rsidR="00073636" w:rsidRDefault="00073636" w:rsidP="00073636">
      <w:pPr>
        <w:ind w:firstLine="567"/>
        <w:jc w:val="both"/>
      </w:pPr>
      <w:r>
        <w:lastRenderedPageBreak/>
        <w:t>– следуйте указаниям Руководства по программированию;</w:t>
      </w:r>
    </w:p>
    <w:p w:rsidR="00073636" w:rsidRDefault="00073636" w:rsidP="00073636">
      <w:pPr>
        <w:ind w:firstLine="567"/>
        <w:jc w:val="both"/>
      </w:pPr>
      <w:r>
        <w:t>– сохраните программу по окончании программирования;</w:t>
      </w:r>
    </w:p>
    <w:p w:rsidR="00073636" w:rsidRDefault="00073636" w:rsidP="00073636">
      <w:pPr>
        <w:ind w:firstLine="567"/>
        <w:jc w:val="both"/>
      </w:pPr>
      <w:r>
        <w:t>– убедитесь, что робот подключен к компьютеру, и загрузите программу в NXT.</w:t>
      </w:r>
    </w:p>
    <w:p w:rsidR="004C52C0" w:rsidRPr="000038A4" w:rsidRDefault="00073636" w:rsidP="004C52C0">
      <w:pPr>
        <w:ind w:firstLine="567"/>
        <w:jc w:val="right"/>
        <w:rPr>
          <w:rFonts w:ascii="Arial" w:hAnsi="Arial" w:cs="Arial"/>
          <w:b/>
          <w:bCs/>
          <w:sz w:val="22"/>
          <w:szCs w:val="22"/>
        </w:rPr>
      </w:pPr>
      <w:r>
        <w:br w:type="page"/>
      </w:r>
      <w:r w:rsidR="004C52C0" w:rsidRPr="000038A4">
        <w:rPr>
          <w:rFonts w:ascii="Arial" w:hAnsi="Arial" w:cs="Arial"/>
          <w:b/>
          <w:bCs/>
          <w:sz w:val="22"/>
          <w:szCs w:val="22"/>
        </w:rPr>
        <w:lastRenderedPageBreak/>
        <w:t>Приложение 2</w:t>
      </w:r>
    </w:p>
    <w:p w:rsidR="005A50A1" w:rsidRPr="000038A4" w:rsidRDefault="005A50A1" w:rsidP="00EA4EBE">
      <w:pPr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  <w:r w:rsidRPr="000038A4">
        <w:rPr>
          <w:rFonts w:ascii="Arial" w:hAnsi="Arial" w:cs="Arial"/>
          <w:b/>
          <w:bCs/>
          <w:sz w:val="22"/>
          <w:szCs w:val="22"/>
        </w:rPr>
        <w:t>Отчет о проделанной работе</w:t>
      </w:r>
    </w:p>
    <w:p w:rsidR="005A50A1" w:rsidRDefault="005A50A1" w:rsidP="005A50A1">
      <w:pPr>
        <w:tabs>
          <w:tab w:val="right" w:pos="9923"/>
        </w:tabs>
        <w:ind w:firstLine="567"/>
        <w:jc w:val="both"/>
      </w:pPr>
    </w:p>
    <w:p w:rsidR="005A50A1" w:rsidRDefault="005A50A1" w:rsidP="005A50A1">
      <w:pPr>
        <w:tabs>
          <w:tab w:val="right" w:pos="9923"/>
        </w:tabs>
        <w:ind w:firstLine="567"/>
        <w:jc w:val="both"/>
      </w:pPr>
      <w:r>
        <w:t xml:space="preserve">Фамилия(-и): </w:t>
      </w:r>
      <w:r>
        <w:rPr>
          <w:u w:val="single"/>
        </w:rPr>
        <w:tab/>
      </w:r>
    </w:p>
    <w:p w:rsidR="005A50A1" w:rsidRDefault="005A50A1" w:rsidP="005A50A1">
      <w:pPr>
        <w:tabs>
          <w:tab w:val="right" w:pos="9923"/>
        </w:tabs>
        <w:ind w:firstLine="567"/>
        <w:jc w:val="both"/>
      </w:pPr>
      <w:r>
        <w:rPr>
          <w:u w:val="single"/>
        </w:rPr>
        <w:tab/>
      </w:r>
    </w:p>
    <w:p w:rsidR="005A50A1" w:rsidRDefault="005A50A1" w:rsidP="00EA4EBE">
      <w:pPr>
        <w:ind w:firstLine="567"/>
        <w:jc w:val="both"/>
        <w:rPr>
          <w:b/>
        </w:rPr>
      </w:pPr>
    </w:p>
    <w:p w:rsidR="00EA4EBE" w:rsidRPr="000038A4" w:rsidRDefault="00EA4EBE" w:rsidP="00EA4EBE">
      <w:pPr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  <w:r w:rsidRPr="000038A4">
        <w:rPr>
          <w:rFonts w:ascii="Arial" w:hAnsi="Arial" w:cs="Arial"/>
          <w:b/>
          <w:bCs/>
          <w:sz w:val="22"/>
          <w:szCs w:val="22"/>
        </w:rPr>
        <w:t>ОБНАРУЖЕНИЕ ЧЕРТЫ</w:t>
      </w:r>
    </w:p>
    <w:p w:rsidR="00073636" w:rsidRPr="000038A4" w:rsidRDefault="00073636" w:rsidP="00073636">
      <w:pPr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  <w:r w:rsidRPr="000038A4">
        <w:rPr>
          <w:rFonts w:ascii="Arial" w:hAnsi="Arial" w:cs="Arial"/>
          <w:b/>
          <w:bCs/>
          <w:sz w:val="22"/>
          <w:szCs w:val="22"/>
        </w:rPr>
        <w:t>ЭТАП 1</w:t>
      </w:r>
    </w:p>
    <w:p w:rsidR="00073636" w:rsidRDefault="00073636" w:rsidP="00073636">
      <w:pPr>
        <w:ind w:firstLine="567"/>
        <w:jc w:val="both"/>
      </w:pPr>
      <w:r>
        <w:t>Сначала изложите в письменном виде своё предположение – какие действия будет совершать робот. После этого запустите программу. Было ли предположение верным?</w:t>
      </w:r>
      <w:r w:rsidR="00EA4EBE" w:rsidRPr="00EA4EBE">
        <w:t xml:space="preserve"> </w:t>
      </w:r>
      <w:r w:rsidR="00EA4EBE">
        <w:t>Для получения наилучших результатов установите порог чувствительности датчика.</w:t>
      </w:r>
    </w:p>
    <w:p w:rsidR="00073636" w:rsidRPr="00520B01" w:rsidRDefault="00073636" w:rsidP="00073636">
      <w:pPr>
        <w:tabs>
          <w:tab w:val="right" w:pos="9923"/>
        </w:tabs>
        <w:jc w:val="both"/>
        <w:rPr>
          <w:u w:val="single"/>
        </w:rPr>
      </w:pPr>
      <w:r w:rsidRPr="00520B01">
        <w:rPr>
          <w:u w:val="single"/>
        </w:rPr>
        <w:tab/>
      </w:r>
    </w:p>
    <w:p w:rsidR="00073636" w:rsidRPr="00520B01" w:rsidRDefault="00073636" w:rsidP="00073636">
      <w:pPr>
        <w:tabs>
          <w:tab w:val="right" w:pos="9923"/>
        </w:tabs>
        <w:jc w:val="both"/>
        <w:rPr>
          <w:u w:val="single"/>
        </w:rPr>
      </w:pPr>
      <w:r w:rsidRPr="00520B01">
        <w:rPr>
          <w:u w:val="single"/>
        </w:rPr>
        <w:tab/>
      </w:r>
    </w:p>
    <w:p w:rsidR="00073636" w:rsidRPr="00520B01" w:rsidRDefault="00073636" w:rsidP="00073636">
      <w:pPr>
        <w:tabs>
          <w:tab w:val="right" w:pos="9923"/>
        </w:tabs>
        <w:jc w:val="both"/>
        <w:rPr>
          <w:u w:val="single"/>
        </w:rPr>
      </w:pPr>
      <w:r w:rsidRPr="00520B01">
        <w:rPr>
          <w:u w:val="single"/>
        </w:rPr>
        <w:tab/>
      </w:r>
    </w:p>
    <w:p w:rsidR="00073636" w:rsidRPr="00520B01" w:rsidRDefault="00073636" w:rsidP="00073636">
      <w:pPr>
        <w:tabs>
          <w:tab w:val="right" w:pos="9923"/>
        </w:tabs>
        <w:jc w:val="both"/>
        <w:rPr>
          <w:u w:val="single"/>
        </w:rPr>
      </w:pPr>
      <w:r w:rsidRPr="00520B01">
        <w:rPr>
          <w:u w:val="single"/>
        </w:rPr>
        <w:tab/>
      </w:r>
    </w:p>
    <w:p w:rsidR="00D65ECF" w:rsidRPr="00520B01" w:rsidRDefault="00D65ECF" w:rsidP="00D65ECF">
      <w:pPr>
        <w:tabs>
          <w:tab w:val="right" w:pos="9923"/>
        </w:tabs>
        <w:jc w:val="both"/>
        <w:rPr>
          <w:u w:val="single"/>
        </w:rPr>
      </w:pPr>
      <w:r w:rsidRPr="00520B01">
        <w:rPr>
          <w:u w:val="single"/>
        </w:rPr>
        <w:tab/>
      </w:r>
    </w:p>
    <w:p w:rsidR="00D65ECF" w:rsidRPr="00520B01" w:rsidRDefault="00D65ECF" w:rsidP="00D65ECF">
      <w:pPr>
        <w:tabs>
          <w:tab w:val="right" w:pos="9923"/>
        </w:tabs>
        <w:jc w:val="both"/>
        <w:rPr>
          <w:u w:val="single"/>
        </w:rPr>
      </w:pPr>
      <w:r w:rsidRPr="00520B01">
        <w:rPr>
          <w:u w:val="single"/>
        </w:rPr>
        <w:tab/>
      </w:r>
    </w:p>
    <w:p w:rsidR="00D65ECF" w:rsidRPr="00520B01" w:rsidRDefault="00D65ECF" w:rsidP="00D65ECF">
      <w:pPr>
        <w:tabs>
          <w:tab w:val="right" w:pos="9923"/>
        </w:tabs>
        <w:jc w:val="both"/>
        <w:rPr>
          <w:u w:val="single"/>
        </w:rPr>
      </w:pPr>
      <w:r w:rsidRPr="00520B01">
        <w:rPr>
          <w:u w:val="single"/>
        </w:rPr>
        <w:tab/>
      </w:r>
    </w:p>
    <w:p w:rsidR="00073636" w:rsidRPr="00520B01" w:rsidRDefault="00073636" w:rsidP="00073636">
      <w:pPr>
        <w:tabs>
          <w:tab w:val="right" w:pos="9923"/>
        </w:tabs>
        <w:jc w:val="both"/>
        <w:rPr>
          <w:u w:val="single"/>
        </w:rPr>
      </w:pPr>
      <w:r w:rsidRPr="00520B01">
        <w:rPr>
          <w:u w:val="single"/>
        </w:rPr>
        <w:tab/>
      </w:r>
    </w:p>
    <w:p w:rsidR="00073636" w:rsidRDefault="00073636" w:rsidP="00073636">
      <w:pPr>
        <w:ind w:firstLine="567"/>
        <w:jc w:val="both"/>
      </w:pPr>
    </w:p>
    <w:p w:rsidR="00073636" w:rsidRPr="000038A4" w:rsidRDefault="00073636" w:rsidP="00073636">
      <w:pPr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  <w:r w:rsidRPr="000038A4">
        <w:rPr>
          <w:rFonts w:ascii="Arial" w:hAnsi="Arial" w:cs="Arial"/>
          <w:b/>
          <w:bCs/>
          <w:sz w:val="22"/>
          <w:szCs w:val="22"/>
        </w:rPr>
        <w:t>ЭТАП 2</w:t>
      </w:r>
    </w:p>
    <w:p w:rsidR="00073636" w:rsidRDefault="00EA4EBE" w:rsidP="00073636">
      <w:pPr>
        <w:ind w:firstLine="567"/>
        <w:jc w:val="both"/>
      </w:pPr>
      <w:r>
        <w:t>Теперь измените программу, чтобы робот двигался</w:t>
      </w:r>
      <w:r w:rsidRPr="00C41484">
        <w:t xml:space="preserve"> </w:t>
      </w:r>
      <w:r>
        <w:t xml:space="preserve">вперёд до тех пор, пока, не обнаружит линию. Перед загрузкой программы сохраните её под новым именем. </w:t>
      </w:r>
      <w:r w:rsidR="00073636">
        <w:t>Опишите изменения, внесённые в программу:</w:t>
      </w:r>
    </w:p>
    <w:p w:rsidR="00073636" w:rsidRPr="00520B01" w:rsidRDefault="00073636" w:rsidP="00073636">
      <w:pPr>
        <w:tabs>
          <w:tab w:val="right" w:pos="9923"/>
        </w:tabs>
        <w:jc w:val="both"/>
        <w:rPr>
          <w:u w:val="single"/>
        </w:rPr>
      </w:pPr>
      <w:r w:rsidRPr="00520B01">
        <w:rPr>
          <w:u w:val="single"/>
        </w:rPr>
        <w:tab/>
      </w:r>
    </w:p>
    <w:p w:rsidR="00073636" w:rsidRPr="00520B01" w:rsidRDefault="00073636" w:rsidP="00073636">
      <w:pPr>
        <w:tabs>
          <w:tab w:val="right" w:pos="9923"/>
        </w:tabs>
        <w:jc w:val="both"/>
        <w:rPr>
          <w:u w:val="single"/>
        </w:rPr>
      </w:pPr>
      <w:r w:rsidRPr="00520B01">
        <w:rPr>
          <w:u w:val="single"/>
        </w:rPr>
        <w:tab/>
      </w:r>
    </w:p>
    <w:p w:rsidR="00073636" w:rsidRPr="00520B01" w:rsidRDefault="00073636" w:rsidP="00073636">
      <w:pPr>
        <w:tabs>
          <w:tab w:val="right" w:pos="9923"/>
        </w:tabs>
        <w:jc w:val="both"/>
        <w:rPr>
          <w:u w:val="single"/>
        </w:rPr>
      </w:pPr>
      <w:r w:rsidRPr="00520B01">
        <w:rPr>
          <w:u w:val="single"/>
        </w:rPr>
        <w:tab/>
      </w:r>
    </w:p>
    <w:p w:rsidR="00073636" w:rsidRPr="00520B01" w:rsidRDefault="00073636" w:rsidP="00073636">
      <w:pPr>
        <w:tabs>
          <w:tab w:val="right" w:pos="9923"/>
        </w:tabs>
        <w:jc w:val="both"/>
        <w:rPr>
          <w:u w:val="single"/>
        </w:rPr>
      </w:pPr>
      <w:r w:rsidRPr="00520B01">
        <w:rPr>
          <w:u w:val="single"/>
        </w:rPr>
        <w:tab/>
      </w:r>
    </w:p>
    <w:p w:rsidR="00D65ECF" w:rsidRPr="00520B01" w:rsidRDefault="00D65ECF" w:rsidP="00D65ECF">
      <w:pPr>
        <w:tabs>
          <w:tab w:val="right" w:pos="9923"/>
        </w:tabs>
        <w:jc w:val="both"/>
        <w:rPr>
          <w:u w:val="single"/>
        </w:rPr>
      </w:pPr>
      <w:r w:rsidRPr="00520B01">
        <w:rPr>
          <w:u w:val="single"/>
        </w:rPr>
        <w:tab/>
      </w:r>
    </w:p>
    <w:p w:rsidR="00D65ECF" w:rsidRPr="00520B01" w:rsidRDefault="00D65ECF" w:rsidP="00D65ECF">
      <w:pPr>
        <w:tabs>
          <w:tab w:val="right" w:pos="9923"/>
        </w:tabs>
        <w:jc w:val="both"/>
        <w:rPr>
          <w:u w:val="single"/>
        </w:rPr>
      </w:pPr>
      <w:r w:rsidRPr="00520B01">
        <w:rPr>
          <w:u w:val="single"/>
        </w:rPr>
        <w:tab/>
      </w:r>
    </w:p>
    <w:p w:rsidR="00D65ECF" w:rsidRPr="00520B01" w:rsidRDefault="00D65ECF" w:rsidP="00D65ECF">
      <w:pPr>
        <w:tabs>
          <w:tab w:val="right" w:pos="9923"/>
        </w:tabs>
        <w:jc w:val="both"/>
        <w:rPr>
          <w:u w:val="single"/>
        </w:rPr>
      </w:pPr>
      <w:r w:rsidRPr="00520B01">
        <w:rPr>
          <w:u w:val="single"/>
        </w:rPr>
        <w:tab/>
      </w:r>
    </w:p>
    <w:p w:rsidR="00073636" w:rsidRPr="00520B01" w:rsidRDefault="00073636" w:rsidP="00073636">
      <w:pPr>
        <w:tabs>
          <w:tab w:val="right" w:pos="9923"/>
        </w:tabs>
        <w:jc w:val="both"/>
        <w:rPr>
          <w:u w:val="single"/>
        </w:rPr>
      </w:pPr>
      <w:r w:rsidRPr="00520B01">
        <w:rPr>
          <w:u w:val="single"/>
        </w:rPr>
        <w:tab/>
      </w:r>
    </w:p>
    <w:p w:rsidR="00073636" w:rsidRDefault="00073636" w:rsidP="00073636">
      <w:pPr>
        <w:ind w:firstLine="567"/>
        <w:jc w:val="both"/>
      </w:pPr>
    </w:p>
    <w:p w:rsidR="00073636" w:rsidRPr="000038A4" w:rsidRDefault="00073636" w:rsidP="00073636">
      <w:pPr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  <w:r w:rsidRPr="000038A4">
        <w:rPr>
          <w:rFonts w:ascii="Arial" w:hAnsi="Arial" w:cs="Arial"/>
          <w:b/>
          <w:bCs/>
          <w:sz w:val="22"/>
          <w:szCs w:val="22"/>
        </w:rPr>
        <w:t>ЭТАП 3</w:t>
      </w:r>
    </w:p>
    <w:p w:rsidR="00073636" w:rsidRDefault="00EA4EBE" w:rsidP="00073636">
      <w:pPr>
        <w:ind w:firstLine="567"/>
        <w:jc w:val="both"/>
      </w:pPr>
      <w:r>
        <w:t>Проверьте, можете ли вы обеспечить обнаружение датчиком цвета линии более светлого тона. Перед загрузкой программы сохраните её под новым именем.</w:t>
      </w:r>
      <w:r w:rsidR="00073636">
        <w:t xml:space="preserve"> Опишите изменения, внесенные в программу:</w:t>
      </w:r>
    </w:p>
    <w:p w:rsidR="00073636" w:rsidRPr="00520B01" w:rsidRDefault="00073636" w:rsidP="00073636">
      <w:pPr>
        <w:tabs>
          <w:tab w:val="right" w:pos="9923"/>
        </w:tabs>
        <w:jc w:val="both"/>
        <w:rPr>
          <w:u w:val="single"/>
        </w:rPr>
      </w:pPr>
      <w:r w:rsidRPr="00520B01">
        <w:rPr>
          <w:u w:val="single"/>
        </w:rPr>
        <w:tab/>
      </w:r>
    </w:p>
    <w:p w:rsidR="00073636" w:rsidRPr="00520B01" w:rsidRDefault="00073636" w:rsidP="00073636">
      <w:pPr>
        <w:tabs>
          <w:tab w:val="right" w:pos="9923"/>
        </w:tabs>
        <w:jc w:val="both"/>
        <w:rPr>
          <w:u w:val="single"/>
        </w:rPr>
      </w:pPr>
      <w:r w:rsidRPr="00520B01">
        <w:rPr>
          <w:u w:val="single"/>
        </w:rPr>
        <w:tab/>
      </w:r>
    </w:p>
    <w:p w:rsidR="00073636" w:rsidRPr="00520B01" w:rsidRDefault="00073636" w:rsidP="00073636">
      <w:pPr>
        <w:tabs>
          <w:tab w:val="right" w:pos="9923"/>
        </w:tabs>
        <w:jc w:val="both"/>
        <w:rPr>
          <w:u w:val="single"/>
        </w:rPr>
      </w:pPr>
      <w:r w:rsidRPr="00520B01">
        <w:rPr>
          <w:u w:val="single"/>
        </w:rPr>
        <w:tab/>
      </w:r>
    </w:p>
    <w:p w:rsidR="00073636" w:rsidRPr="00520B01" w:rsidRDefault="00073636" w:rsidP="00073636">
      <w:pPr>
        <w:tabs>
          <w:tab w:val="right" w:pos="9923"/>
        </w:tabs>
        <w:jc w:val="both"/>
        <w:rPr>
          <w:u w:val="single"/>
        </w:rPr>
      </w:pPr>
      <w:r w:rsidRPr="00520B01">
        <w:rPr>
          <w:u w:val="single"/>
        </w:rPr>
        <w:tab/>
      </w:r>
    </w:p>
    <w:p w:rsidR="00073636" w:rsidRPr="00520B01" w:rsidRDefault="00073636" w:rsidP="00073636">
      <w:pPr>
        <w:tabs>
          <w:tab w:val="right" w:pos="9923"/>
        </w:tabs>
        <w:jc w:val="both"/>
        <w:rPr>
          <w:u w:val="single"/>
        </w:rPr>
      </w:pPr>
      <w:r w:rsidRPr="00520B01">
        <w:rPr>
          <w:u w:val="single"/>
        </w:rPr>
        <w:tab/>
      </w:r>
    </w:p>
    <w:p w:rsidR="00D65ECF" w:rsidRPr="00520B01" w:rsidRDefault="00D65ECF" w:rsidP="00D65ECF">
      <w:pPr>
        <w:tabs>
          <w:tab w:val="right" w:pos="9923"/>
        </w:tabs>
        <w:jc w:val="both"/>
        <w:rPr>
          <w:u w:val="single"/>
        </w:rPr>
      </w:pPr>
      <w:r w:rsidRPr="00520B01">
        <w:rPr>
          <w:u w:val="single"/>
        </w:rPr>
        <w:tab/>
      </w:r>
    </w:p>
    <w:p w:rsidR="00D65ECF" w:rsidRPr="00520B01" w:rsidRDefault="00D65ECF" w:rsidP="00D65ECF">
      <w:pPr>
        <w:tabs>
          <w:tab w:val="right" w:pos="9923"/>
        </w:tabs>
        <w:jc w:val="both"/>
        <w:rPr>
          <w:u w:val="single"/>
        </w:rPr>
      </w:pPr>
      <w:r w:rsidRPr="00520B01">
        <w:rPr>
          <w:u w:val="single"/>
        </w:rPr>
        <w:tab/>
      </w:r>
    </w:p>
    <w:p w:rsidR="00D65ECF" w:rsidRPr="00520B01" w:rsidRDefault="00D65ECF" w:rsidP="00D65ECF">
      <w:pPr>
        <w:tabs>
          <w:tab w:val="right" w:pos="9923"/>
        </w:tabs>
        <w:jc w:val="both"/>
        <w:rPr>
          <w:u w:val="single"/>
        </w:rPr>
      </w:pPr>
      <w:r w:rsidRPr="00520B01">
        <w:rPr>
          <w:u w:val="single"/>
        </w:rPr>
        <w:tab/>
      </w:r>
    </w:p>
    <w:p w:rsidR="00073636" w:rsidRDefault="00073636">
      <w:pPr>
        <w:rPr>
          <w:rFonts w:ascii="Arial" w:hAnsi="Arial" w:cs="Arial"/>
          <w:b/>
        </w:rPr>
      </w:pPr>
    </w:p>
    <w:sectPr w:rsidR="00073636" w:rsidSect="00DB7A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2F"/>
    <w:rsid w:val="000038A4"/>
    <w:rsid w:val="00073636"/>
    <w:rsid w:val="001E1387"/>
    <w:rsid w:val="00380A48"/>
    <w:rsid w:val="0042375C"/>
    <w:rsid w:val="00492E56"/>
    <w:rsid w:val="004C52C0"/>
    <w:rsid w:val="00554B2F"/>
    <w:rsid w:val="005A50A1"/>
    <w:rsid w:val="005F3C44"/>
    <w:rsid w:val="008F4017"/>
    <w:rsid w:val="0091794B"/>
    <w:rsid w:val="009D20C5"/>
    <w:rsid w:val="00B35406"/>
    <w:rsid w:val="00C25699"/>
    <w:rsid w:val="00C41484"/>
    <w:rsid w:val="00C81A03"/>
    <w:rsid w:val="00D65ECF"/>
    <w:rsid w:val="00DB7AC2"/>
    <w:rsid w:val="00DE481D"/>
    <w:rsid w:val="00E22FB6"/>
    <w:rsid w:val="00EA4EBE"/>
    <w:rsid w:val="00EB1F7E"/>
    <w:rsid w:val="00EC3453"/>
    <w:rsid w:val="00F07551"/>
    <w:rsid w:val="00F257DE"/>
    <w:rsid w:val="00F66110"/>
    <w:rsid w:val="00FE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7AA8E2-A5FE-45A4-AADD-362F1BC1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0038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C34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C345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038A4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0764">
          <w:marLeft w:val="0"/>
          <w:marRight w:val="0"/>
          <w:marTop w:val="27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4028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calhost:58401/localizedMapping_B90BDB05-F70E-4B0B-8CEA-031DCF197215/ru/editor/page.html?Path=blocks%2FLEGO%2FWait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</dc:creator>
  <cp:keywords/>
  <dc:description/>
  <cp:lastModifiedBy>Пользователь Windows</cp:lastModifiedBy>
  <cp:revision>2</cp:revision>
  <dcterms:created xsi:type="dcterms:W3CDTF">2018-09-20T18:27:00Z</dcterms:created>
  <dcterms:modified xsi:type="dcterms:W3CDTF">2018-09-20T18:27:00Z</dcterms:modified>
</cp:coreProperties>
</file>