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A9" w:rsidRDefault="00EF11A9" w:rsidP="00EF11A9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5872"/>
          <w:sz w:val="28"/>
          <w:szCs w:val="28"/>
        </w:rPr>
        <w:t>Как приучить ребенка заботиться о своем здоровье!</w:t>
      </w:r>
    </w:p>
    <w:p w:rsidR="00EF11A9" w:rsidRDefault="00EF11A9" w:rsidP="00EF11A9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Совет 1. </w:t>
      </w:r>
      <w:r>
        <w:rPr>
          <w:rFonts w:ascii="Calibri" w:hAnsi="Calibri"/>
          <w:color w:val="000000"/>
          <w:sz w:val="28"/>
          <w:szCs w:val="28"/>
        </w:rPr>
        <w:t>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EF11A9" w:rsidRDefault="00EF11A9" w:rsidP="00EF11A9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Совет 2. </w:t>
      </w:r>
      <w:r>
        <w:rPr>
          <w:rFonts w:ascii="Calibri" w:hAnsi="Calibri"/>
          <w:color w:val="000000"/>
          <w:sz w:val="28"/>
          <w:szCs w:val="28"/>
        </w:rPr>
        <w:t xml:space="preserve">Научите ребенка неукоснительно соблюдать </w:t>
      </w:r>
      <w:proofErr w:type="spellStart"/>
      <w:r>
        <w:rPr>
          <w:rFonts w:ascii="Calibri" w:hAnsi="Calibri"/>
          <w:color w:val="000000"/>
          <w:sz w:val="28"/>
          <w:szCs w:val="28"/>
        </w:rPr>
        <w:t>гигенические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требования к чистоте тела, белья, одежды, жилища.</w:t>
      </w:r>
    </w:p>
    <w:p w:rsidR="00EF11A9" w:rsidRDefault="00EF11A9" w:rsidP="00EF11A9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Совет 3.</w:t>
      </w:r>
      <w:r>
        <w:rPr>
          <w:rFonts w:ascii="Calibri" w:hAnsi="Calibri"/>
          <w:color w:val="000000"/>
          <w:sz w:val="28"/>
          <w:szCs w:val="28"/>
        </w:rPr>
        <w:t> 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- лучшая профилактика утомления и болезней.</w:t>
      </w:r>
    </w:p>
    <w:p w:rsidR="00EF11A9" w:rsidRDefault="00EF11A9" w:rsidP="00EF11A9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Совет 4. </w:t>
      </w:r>
      <w:r>
        <w:rPr>
          <w:rFonts w:ascii="Calibri" w:hAnsi="Calibri"/>
          <w:color w:val="000000"/>
          <w:sz w:val="28"/>
          <w:szCs w:val="28"/>
        </w:rPr>
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т.д.)</w:t>
      </w:r>
    </w:p>
    <w:p w:rsidR="00EF11A9" w:rsidRDefault="00EF11A9" w:rsidP="00EF11A9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Совет 5.</w:t>
      </w:r>
      <w:r>
        <w:rPr>
          <w:rFonts w:ascii="Calibri" w:hAnsi="Calibri"/>
          <w:color w:val="000000"/>
          <w:sz w:val="28"/>
          <w:szCs w:val="28"/>
        </w:rPr>
        <w:t> Научите ребенка правильно пользоваться естественными оздоровительными факторами - солнцем, воздухом и водой. Воспитывайте у ребенка стремление и привычку к закаливанию организма.</w:t>
      </w:r>
    </w:p>
    <w:p w:rsidR="00EF11A9" w:rsidRDefault="00EF11A9" w:rsidP="00EF11A9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Совет 6.</w:t>
      </w:r>
      <w:r>
        <w:rPr>
          <w:rFonts w:ascii="Calibri" w:hAnsi="Calibri"/>
          <w:color w:val="000000"/>
          <w:sz w:val="28"/>
          <w:szCs w:val="28"/>
        </w:rPr>
        <w:t> Помните, что в движении - жизнь. Занимайтесь вместе с ребенком спортом, больше гуляйте, играйте на свежем воздухе. Здоровый образ жизни, культивируемый в семье, - залог здоровья ребенка.</w:t>
      </w:r>
    </w:p>
    <w:p w:rsidR="00EF11A9" w:rsidRDefault="00EF11A9" w:rsidP="00EF11A9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Совет 7.</w:t>
      </w:r>
      <w:r>
        <w:rPr>
          <w:rFonts w:ascii="Calibri" w:hAnsi="Calibri"/>
          <w:color w:val="000000"/>
          <w:sz w:val="28"/>
          <w:szCs w:val="28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EF11A9" w:rsidRDefault="00EF11A9" w:rsidP="00EF11A9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Совет 8.</w:t>
      </w:r>
      <w:r>
        <w:rPr>
          <w:rFonts w:ascii="Calibri" w:hAnsi="Calibri"/>
          <w:color w:val="000000"/>
          <w:sz w:val="28"/>
          <w:szCs w:val="28"/>
        </w:rPr>
        <w:t>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EF11A9" w:rsidRDefault="00EF11A9" w:rsidP="00EF11A9">
      <w:pPr>
        <w:pStyle w:val="a3"/>
        <w:shd w:val="clear" w:color="auto" w:fill="FFFFFF"/>
        <w:spacing w:before="274" w:beforeAutospacing="0"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lastRenderedPageBreak/>
        <w:t>Совет 9. </w:t>
      </w:r>
      <w:r>
        <w:rPr>
          <w:rFonts w:ascii="Calibri" w:hAnsi="Calibri"/>
          <w:color w:val="000000"/>
          <w:sz w:val="28"/>
          <w:szCs w:val="28"/>
        </w:rPr>
        <w:t>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жизни.</w:t>
      </w:r>
    </w:p>
    <w:p w:rsidR="00EF11A9" w:rsidRDefault="00EF11A9" w:rsidP="00EF11A9">
      <w:pPr>
        <w:pStyle w:val="a3"/>
        <w:shd w:val="clear" w:color="auto" w:fill="FFFFFF"/>
        <w:spacing w:after="202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8"/>
          <w:szCs w:val="28"/>
        </w:rPr>
        <w:t>Совет 10. </w:t>
      </w:r>
      <w:r>
        <w:rPr>
          <w:rFonts w:ascii="yandex-sans" w:hAnsi="yandex-sans"/>
          <w:color w:val="000000"/>
          <w:sz w:val="28"/>
          <w:szCs w:val="28"/>
        </w:rPr>
        <w:t> Читайте научно-популярную литературу о возрастных и  индивидуальных особенностя</w:t>
      </w:r>
      <w:r>
        <w:rPr>
          <w:rFonts w:ascii="yandex-sans" w:hAnsi="yandex-sans" w:hint="eastAsia"/>
          <w:color w:val="000000"/>
          <w:sz w:val="28"/>
          <w:szCs w:val="28"/>
        </w:rPr>
        <w:t>х</w:t>
      </w:r>
      <w:r>
        <w:rPr>
          <w:rFonts w:ascii="yandex-sans" w:hAnsi="yandex-sans"/>
          <w:color w:val="000000"/>
          <w:sz w:val="28"/>
          <w:szCs w:val="28"/>
        </w:rPr>
        <w:t xml:space="preserve"> развития ребенка, о том, как научить его укреплять свое здоровье.</w:t>
      </w:r>
    </w:p>
    <w:p w:rsidR="00DC1EDB" w:rsidRDefault="00ED519F"/>
    <w:sectPr w:rsidR="00DC1EDB" w:rsidSect="0068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1A9"/>
    <w:rsid w:val="00014F41"/>
    <w:rsid w:val="000A3CA8"/>
    <w:rsid w:val="00684245"/>
    <w:rsid w:val="00ED519F"/>
    <w:rsid w:val="00EF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Костян</cp:lastModifiedBy>
  <cp:revision>2</cp:revision>
  <dcterms:created xsi:type="dcterms:W3CDTF">2018-02-11T14:11:00Z</dcterms:created>
  <dcterms:modified xsi:type="dcterms:W3CDTF">2018-02-11T14:11:00Z</dcterms:modified>
</cp:coreProperties>
</file>