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6C" w:rsidRDefault="00A73D6C" w:rsidP="00A73D6C">
      <w:pPr>
        <w:jc w:val="center"/>
        <w:rPr>
          <w:b/>
        </w:rPr>
      </w:pPr>
      <w:r w:rsidRPr="00AF0D1A">
        <w:rPr>
          <w:b/>
        </w:rPr>
        <w:t xml:space="preserve">Муниципальное бюджетное </w:t>
      </w:r>
      <w:r>
        <w:rPr>
          <w:b/>
        </w:rPr>
        <w:t xml:space="preserve"> общеобразовательное учреждение</w:t>
      </w:r>
    </w:p>
    <w:p w:rsidR="00A73D6C" w:rsidRPr="00AF0D1A" w:rsidRDefault="00A73D6C" w:rsidP="00A73D6C">
      <w:pPr>
        <w:jc w:val="center"/>
        <w:rPr>
          <w:b/>
        </w:rPr>
      </w:pPr>
      <w:r>
        <w:rPr>
          <w:b/>
        </w:rPr>
        <w:t>«Первомайская  общеобразовательная школа» Кировского района Республики Крым</w:t>
      </w:r>
    </w:p>
    <w:p w:rsidR="00A73D6C" w:rsidRPr="00AF0D1A" w:rsidRDefault="00A73D6C" w:rsidP="00A73D6C">
      <w:pPr>
        <w:jc w:val="center"/>
        <w:rPr>
          <w:b/>
        </w:rPr>
      </w:pPr>
    </w:p>
    <w:p w:rsidR="00A73D6C" w:rsidRPr="00AF0D1A" w:rsidRDefault="00A73D6C" w:rsidP="00A73D6C">
      <w:pPr>
        <w:jc w:val="center"/>
        <w:rPr>
          <w:b/>
        </w:rPr>
      </w:pPr>
    </w:p>
    <w:p w:rsidR="00A73D6C" w:rsidRPr="00AF0D1A" w:rsidRDefault="00A73D6C" w:rsidP="00A73D6C">
      <w:pPr>
        <w:jc w:val="center"/>
      </w:pPr>
    </w:p>
    <w:p w:rsidR="00A73D6C" w:rsidRPr="00AF0D1A" w:rsidRDefault="00A73D6C" w:rsidP="00A73D6C">
      <w:pPr>
        <w:ind w:firstLine="720"/>
        <w:jc w:val="right"/>
      </w:pPr>
    </w:p>
    <w:tbl>
      <w:tblPr>
        <w:tblW w:w="5000" w:type="pct"/>
        <w:jc w:val="center"/>
        <w:tblLook w:val="01E0"/>
      </w:tblPr>
      <w:tblGrid>
        <w:gridCol w:w="3145"/>
        <w:gridCol w:w="2735"/>
        <w:gridCol w:w="3691"/>
      </w:tblGrid>
      <w:tr w:rsidR="00A73D6C" w:rsidRPr="00AF0D1A" w:rsidTr="00194C5B">
        <w:trPr>
          <w:trHeight w:val="2067"/>
          <w:jc w:val="center"/>
        </w:trPr>
        <w:tc>
          <w:tcPr>
            <w:tcW w:w="1643" w:type="pct"/>
            <w:hideMark/>
          </w:tcPr>
          <w:p w:rsidR="00A73D6C" w:rsidRPr="00AF0D1A" w:rsidRDefault="00A73D6C" w:rsidP="00194C5B">
            <w:pPr>
              <w:tabs>
                <w:tab w:val="left" w:pos="9288"/>
              </w:tabs>
              <w:spacing w:line="276" w:lineRule="auto"/>
              <w:rPr>
                <w:b/>
              </w:rPr>
            </w:pPr>
            <w:r w:rsidRPr="00AF0D1A">
              <w:rPr>
                <w:b/>
              </w:rPr>
              <w:t xml:space="preserve">РАССМОТРЕНА </w:t>
            </w:r>
          </w:p>
          <w:p w:rsidR="00A73D6C" w:rsidRDefault="00A73D6C" w:rsidP="00194C5B">
            <w:pPr>
              <w:tabs>
                <w:tab w:val="left" w:pos="9288"/>
              </w:tabs>
              <w:spacing w:line="276" w:lineRule="auto"/>
            </w:pPr>
            <w:r w:rsidRPr="00AF0D1A">
              <w:t xml:space="preserve">на заседании школьного МО </w:t>
            </w:r>
          </w:p>
          <w:p w:rsidR="00A73D6C" w:rsidRPr="00AF0D1A" w:rsidRDefault="00A73D6C" w:rsidP="00194C5B">
            <w:pPr>
              <w:tabs>
                <w:tab w:val="left" w:pos="9288"/>
              </w:tabs>
              <w:spacing w:line="276" w:lineRule="auto"/>
            </w:pPr>
            <w:r w:rsidRPr="00AF0D1A">
              <w:t xml:space="preserve">учителей </w:t>
            </w:r>
            <w:r>
              <w:t>МИФ</w:t>
            </w:r>
          </w:p>
          <w:p w:rsidR="00A73D6C" w:rsidRDefault="00A73D6C" w:rsidP="00194C5B">
            <w:pPr>
              <w:tabs>
                <w:tab w:val="left" w:pos="9288"/>
              </w:tabs>
              <w:spacing w:line="276" w:lineRule="auto"/>
              <w:jc w:val="both"/>
            </w:pPr>
            <w:r w:rsidRPr="00AF0D1A">
              <w:t>Протокол</w:t>
            </w:r>
            <w:r>
              <w:t xml:space="preserve"> №1</w:t>
            </w:r>
            <w:r w:rsidRPr="00AF0D1A">
              <w:t xml:space="preserve"> от </w:t>
            </w:r>
            <w:r w:rsidRPr="005C26C6">
              <w:t>24</w:t>
            </w:r>
            <w:r w:rsidRPr="00AF0D1A">
              <w:t>.08</w:t>
            </w:r>
            <w:r>
              <w:t>.2017 г</w:t>
            </w:r>
          </w:p>
          <w:p w:rsidR="00A73D6C" w:rsidRDefault="00A73D6C" w:rsidP="00194C5B">
            <w:pPr>
              <w:tabs>
                <w:tab w:val="left" w:pos="9288"/>
              </w:tabs>
              <w:spacing w:line="276" w:lineRule="auto"/>
              <w:jc w:val="both"/>
            </w:pPr>
            <w:r>
              <w:t xml:space="preserve">Руководитель  МО                          </w:t>
            </w:r>
          </w:p>
          <w:p w:rsidR="00A73D6C" w:rsidRPr="005C26C6" w:rsidRDefault="00A73D6C" w:rsidP="00194C5B">
            <w:pPr>
              <w:tabs>
                <w:tab w:val="left" w:pos="9288"/>
              </w:tabs>
              <w:spacing w:line="276" w:lineRule="auto"/>
              <w:jc w:val="both"/>
            </w:pPr>
            <w:r>
              <w:t xml:space="preserve">___________ </w:t>
            </w:r>
            <w:proofErr w:type="spellStart"/>
            <w:r>
              <w:t>Н.Н.Майорова</w:t>
            </w:r>
            <w:proofErr w:type="spellEnd"/>
          </w:p>
        </w:tc>
        <w:tc>
          <w:tcPr>
            <w:tcW w:w="1429" w:type="pct"/>
            <w:hideMark/>
          </w:tcPr>
          <w:p w:rsidR="00A73D6C" w:rsidRPr="00AF0D1A" w:rsidRDefault="00A73D6C" w:rsidP="00194C5B">
            <w:pPr>
              <w:pStyle w:val="WW-"/>
              <w:tabs>
                <w:tab w:val="left" w:pos="9288"/>
              </w:tabs>
              <w:snapToGrid w:val="0"/>
              <w:spacing w:line="276" w:lineRule="auto"/>
              <w:rPr>
                <w:sz w:val="24"/>
                <w:szCs w:val="24"/>
              </w:rPr>
            </w:pPr>
            <w:r w:rsidRPr="00AF0D1A">
              <w:rPr>
                <w:b/>
                <w:sz w:val="24"/>
                <w:szCs w:val="24"/>
              </w:rPr>
              <w:t>СОГЛАСОВАНА</w:t>
            </w:r>
          </w:p>
          <w:p w:rsidR="00A73D6C" w:rsidRPr="00AF0D1A" w:rsidRDefault="00A73D6C" w:rsidP="00194C5B">
            <w:pPr>
              <w:pStyle w:val="WW-"/>
              <w:tabs>
                <w:tab w:val="left" w:pos="9288"/>
              </w:tabs>
              <w:spacing w:line="276" w:lineRule="auto"/>
              <w:rPr>
                <w:sz w:val="24"/>
                <w:szCs w:val="24"/>
              </w:rPr>
            </w:pPr>
            <w:r w:rsidRPr="00AF0D1A">
              <w:rPr>
                <w:sz w:val="24"/>
                <w:szCs w:val="24"/>
              </w:rPr>
              <w:t>заместитель директора</w:t>
            </w:r>
          </w:p>
          <w:p w:rsidR="00A73D6C" w:rsidRPr="00AF0D1A" w:rsidRDefault="00A73D6C" w:rsidP="00194C5B">
            <w:pPr>
              <w:pStyle w:val="WW-"/>
              <w:tabs>
                <w:tab w:val="left" w:pos="9288"/>
              </w:tabs>
              <w:spacing w:line="276" w:lineRule="auto"/>
              <w:rPr>
                <w:sz w:val="24"/>
                <w:szCs w:val="24"/>
              </w:rPr>
            </w:pPr>
            <w:r w:rsidRPr="00AF0D1A">
              <w:rPr>
                <w:sz w:val="24"/>
                <w:szCs w:val="24"/>
              </w:rPr>
              <w:t>по УВР</w:t>
            </w:r>
          </w:p>
          <w:p w:rsidR="00A73D6C" w:rsidRDefault="00A73D6C" w:rsidP="00194C5B">
            <w:pPr>
              <w:pStyle w:val="WW-"/>
              <w:tabs>
                <w:tab w:val="left" w:pos="9288"/>
              </w:tabs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3D6C" w:rsidRDefault="00A73D6C" w:rsidP="00194C5B">
            <w:pPr>
              <w:pStyle w:val="WW-"/>
              <w:tabs>
                <w:tab w:val="left" w:pos="9288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 </w:t>
            </w:r>
            <w:proofErr w:type="spellStart"/>
            <w:r>
              <w:rPr>
                <w:sz w:val="24"/>
                <w:szCs w:val="24"/>
              </w:rPr>
              <w:t>Е.И.Стерлева</w:t>
            </w:r>
            <w:proofErr w:type="spellEnd"/>
          </w:p>
          <w:p w:rsidR="00A73D6C" w:rsidRPr="003829F7" w:rsidRDefault="00A73D6C" w:rsidP="00194C5B">
            <w:pPr>
              <w:pStyle w:val="WW-"/>
              <w:tabs>
                <w:tab w:val="left" w:pos="9288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 30.08.2017</w:t>
            </w:r>
            <w:r w:rsidRPr="00AF0D1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28" w:type="pct"/>
          </w:tcPr>
          <w:p w:rsidR="00A73D6C" w:rsidRPr="00AF0D1A" w:rsidRDefault="00A73D6C" w:rsidP="00194C5B">
            <w:pPr>
              <w:pStyle w:val="WW-"/>
              <w:tabs>
                <w:tab w:val="left" w:pos="9288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AF0D1A">
              <w:rPr>
                <w:b/>
                <w:sz w:val="24"/>
                <w:szCs w:val="24"/>
              </w:rPr>
              <w:t xml:space="preserve">                 УТВЕРЖДЕНА</w:t>
            </w:r>
          </w:p>
          <w:p w:rsidR="00A73D6C" w:rsidRPr="00AF0D1A" w:rsidRDefault="00A73D6C" w:rsidP="00194C5B">
            <w:pPr>
              <w:jc w:val="center"/>
              <w:rPr>
                <w:rStyle w:val="1"/>
                <w:rFonts w:eastAsiaTheme="majorEastAsia"/>
              </w:rPr>
            </w:pPr>
          </w:p>
          <w:p w:rsidR="00A73D6C" w:rsidRDefault="00A73D6C" w:rsidP="00194C5B">
            <w:pPr>
              <w:pStyle w:val="WW-"/>
              <w:tabs>
                <w:tab w:val="left" w:pos="9288"/>
              </w:tabs>
              <w:spacing w:line="240" w:lineRule="auto"/>
              <w:rPr>
                <w:sz w:val="24"/>
                <w:szCs w:val="24"/>
              </w:rPr>
            </w:pPr>
            <w:r w:rsidRPr="00AF0D1A">
              <w:rPr>
                <w:sz w:val="24"/>
                <w:szCs w:val="24"/>
              </w:rPr>
              <w:t xml:space="preserve"> Приказ</w:t>
            </w:r>
            <w:r>
              <w:rPr>
                <w:sz w:val="24"/>
                <w:szCs w:val="24"/>
              </w:rPr>
              <w:t xml:space="preserve"> № ____   от 31.08.2017</w:t>
            </w:r>
            <w:r w:rsidRPr="00AF0D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</w:p>
          <w:p w:rsidR="00A73D6C" w:rsidRDefault="00A73D6C" w:rsidP="00194C5B">
            <w:pPr>
              <w:pStyle w:val="WW-"/>
              <w:tabs>
                <w:tab w:val="left" w:pos="9288"/>
              </w:tabs>
              <w:spacing w:line="240" w:lineRule="auto"/>
              <w:rPr>
                <w:sz w:val="24"/>
                <w:szCs w:val="24"/>
              </w:rPr>
            </w:pPr>
          </w:p>
          <w:p w:rsidR="00A73D6C" w:rsidRDefault="00A73D6C" w:rsidP="00194C5B">
            <w:pPr>
              <w:pStyle w:val="WW-"/>
              <w:tabs>
                <w:tab w:val="left" w:pos="9288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  МБОУ «Первомайская ОШ»</w:t>
            </w:r>
          </w:p>
          <w:p w:rsidR="00A73D6C" w:rsidRPr="00AF0D1A" w:rsidRDefault="00A73D6C" w:rsidP="00194C5B">
            <w:pPr>
              <w:pStyle w:val="WW-"/>
              <w:tabs>
                <w:tab w:val="left" w:pos="9288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____________Н.И.Горева</w:t>
            </w:r>
          </w:p>
          <w:p w:rsidR="00A73D6C" w:rsidRPr="00AF0D1A" w:rsidRDefault="00A73D6C" w:rsidP="00194C5B">
            <w:pPr>
              <w:pStyle w:val="WW-"/>
              <w:tabs>
                <w:tab w:val="left" w:pos="9288"/>
              </w:tabs>
              <w:spacing w:line="240" w:lineRule="auto"/>
              <w:rPr>
                <w:sz w:val="24"/>
                <w:szCs w:val="24"/>
              </w:rPr>
            </w:pPr>
          </w:p>
          <w:p w:rsidR="00A73D6C" w:rsidRPr="00AF0D1A" w:rsidRDefault="00A73D6C" w:rsidP="00194C5B">
            <w:pPr>
              <w:pStyle w:val="WW-"/>
              <w:tabs>
                <w:tab w:val="left" w:pos="9288"/>
              </w:tabs>
              <w:spacing w:line="276" w:lineRule="auto"/>
              <w:rPr>
                <w:sz w:val="24"/>
                <w:szCs w:val="24"/>
              </w:rPr>
            </w:pPr>
          </w:p>
          <w:p w:rsidR="00A73D6C" w:rsidRPr="00AF0D1A" w:rsidRDefault="00A73D6C" w:rsidP="00194C5B">
            <w:pPr>
              <w:pStyle w:val="WW-"/>
              <w:tabs>
                <w:tab w:val="left" w:pos="9288"/>
              </w:tabs>
              <w:spacing w:line="276" w:lineRule="auto"/>
              <w:rPr>
                <w:sz w:val="24"/>
                <w:szCs w:val="24"/>
              </w:rPr>
            </w:pPr>
          </w:p>
          <w:p w:rsidR="00A73D6C" w:rsidRPr="00AF0D1A" w:rsidRDefault="00A73D6C" w:rsidP="00194C5B">
            <w:pPr>
              <w:pStyle w:val="WW-"/>
              <w:tabs>
                <w:tab w:val="left" w:pos="9288"/>
              </w:tabs>
              <w:spacing w:line="276" w:lineRule="auto"/>
              <w:rPr>
                <w:sz w:val="24"/>
                <w:szCs w:val="24"/>
              </w:rPr>
            </w:pPr>
          </w:p>
          <w:p w:rsidR="00A73D6C" w:rsidRPr="00AF0D1A" w:rsidRDefault="00A73D6C" w:rsidP="00194C5B">
            <w:pPr>
              <w:pStyle w:val="WW-"/>
              <w:tabs>
                <w:tab w:val="left" w:pos="9288"/>
              </w:tabs>
              <w:spacing w:line="276" w:lineRule="auto"/>
              <w:rPr>
                <w:sz w:val="24"/>
                <w:szCs w:val="24"/>
              </w:rPr>
            </w:pPr>
          </w:p>
        </w:tc>
      </w:tr>
    </w:tbl>
    <w:p w:rsidR="00A73D6C" w:rsidRDefault="00A73D6C" w:rsidP="00A73D6C">
      <w:pPr>
        <w:spacing w:line="360" w:lineRule="auto"/>
        <w:jc w:val="center"/>
        <w:rPr>
          <w:b/>
        </w:rPr>
      </w:pPr>
    </w:p>
    <w:p w:rsidR="00A73D6C" w:rsidRDefault="00A73D6C" w:rsidP="00A73D6C">
      <w:pPr>
        <w:spacing w:line="360" w:lineRule="auto"/>
        <w:jc w:val="center"/>
        <w:rPr>
          <w:b/>
        </w:rPr>
      </w:pPr>
    </w:p>
    <w:p w:rsidR="00A73D6C" w:rsidRPr="00AF0D1A" w:rsidRDefault="00F71B3A" w:rsidP="00A73D6C">
      <w:pPr>
        <w:spacing w:line="360" w:lineRule="auto"/>
        <w:jc w:val="center"/>
        <w:rPr>
          <w:b/>
        </w:rPr>
      </w:pPr>
      <w:r>
        <w:rPr>
          <w:b/>
        </w:rPr>
        <w:t>Адаптированная р</w:t>
      </w:r>
      <w:r w:rsidR="00A73D6C" w:rsidRPr="00AF0D1A">
        <w:rPr>
          <w:b/>
        </w:rPr>
        <w:t>абочая программ</w:t>
      </w:r>
      <w:proofErr w:type="gramStart"/>
      <w:r w:rsidR="00A73D6C" w:rsidRPr="00AF0D1A">
        <w:rPr>
          <w:b/>
        </w:rPr>
        <w:t>а</w:t>
      </w:r>
      <w:r>
        <w:rPr>
          <w:b/>
        </w:rPr>
        <w:t>(</w:t>
      </w:r>
      <w:proofErr w:type="gramEnd"/>
      <w:r>
        <w:rPr>
          <w:b/>
        </w:rPr>
        <w:t>инклюзивное обучение)</w:t>
      </w:r>
    </w:p>
    <w:p w:rsidR="00A73D6C" w:rsidRPr="00AF0D1A" w:rsidRDefault="00A73D6C" w:rsidP="00A73D6C">
      <w:pPr>
        <w:spacing w:line="360" w:lineRule="auto"/>
        <w:jc w:val="center"/>
        <w:rPr>
          <w:b/>
        </w:rPr>
      </w:pPr>
      <w:r>
        <w:rPr>
          <w:b/>
        </w:rPr>
        <w:t>на 2017-2018 учебный год</w:t>
      </w:r>
    </w:p>
    <w:p w:rsidR="00A73D6C" w:rsidRDefault="00A73D6C" w:rsidP="00A73D6C">
      <w:pPr>
        <w:tabs>
          <w:tab w:val="left" w:pos="2093"/>
          <w:tab w:val="center" w:pos="7285"/>
        </w:tabs>
        <w:spacing w:line="360" w:lineRule="auto"/>
        <w:rPr>
          <w:b/>
        </w:rPr>
      </w:pPr>
      <w:r>
        <w:rPr>
          <w:b/>
        </w:rPr>
        <w:t xml:space="preserve"> </w:t>
      </w:r>
    </w:p>
    <w:p w:rsidR="00A73D6C" w:rsidRDefault="00A73D6C" w:rsidP="00A73D6C">
      <w:pPr>
        <w:tabs>
          <w:tab w:val="left" w:pos="2093"/>
          <w:tab w:val="center" w:pos="7285"/>
        </w:tabs>
        <w:spacing w:line="360" w:lineRule="auto"/>
        <w:rPr>
          <w:b/>
        </w:rPr>
      </w:pPr>
      <w:r w:rsidRPr="00A60956">
        <w:rPr>
          <w:b/>
        </w:rPr>
        <w:t xml:space="preserve">  Преподаватель</w:t>
      </w:r>
      <w:r>
        <w:rPr>
          <w:b/>
        </w:rPr>
        <w:t>:</w:t>
      </w:r>
      <w:r w:rsidRPr="00A60956">
        <w:rPr>
          <w:b/>
        </w:rPr>
        <w:t xml:space="preserve">  </w:t>
      </w:r>
      <w:r>
        <w:rPr>
          <w:b/>
        </w:rPr>
        <w:t xml:space="preserve">    Умерова Ю. В.</w:t>
      </w:r>
    </w:p>
    <w:p w:rsidR="00A73D6C" w:rsidRPr="003829F7" w:rsidRDefault="00A73D6C" w:rsidP="00A73D6C">
      <w:pPr>
        <w:tabs>
          <w:tab w:val="left" w:pos="2093"/>
          <w:tab w:val="center" w:pos="7285"/>
        </w:tabs>
        <w:spacing w:line="360" w:lineRule="auto"/>
        <w:rPr>
          <w:b/>
        </w:rPr>
      </w:pPr>
      <w:r w:rsidRPr="00A60956">
        <w:rPr>
          <w:b/>
        </w:rPr>
        <w:t>Предмет</w:t>
      </w:r>
      <w:r>
        <w:rPr>
          <w:b/>
        </w:rPr>
        <w:t xml:space="preserve">     информатик</w:t>
      </w:r>
      <w:proofErr w:type="gramStart"/>
      <w:r>
        <w:rPr>
          <w:b/>
        </w:rPr>
        <w:t>а</w:t>
      </w:r>
      <w:r w:rsidRPr="00A60956">
        <w:rPr>
          <w:b/>
        </w:rPr>
        <w:t>(</w:t>
      </w:r>
      <w:proofErr w:type="gramEnd"/>
      <w:r w:rsidRPr="00A60956">
        <w:rPr>
          <w:b/>
        </w:rPr>
        <w:t xml:space="preserve">базовый уровень)    Класс  </w:t>
      </w:r>
      <w:r w:rsidR="00F71B3A">
        <w:rPr>
          <w:b/>
        </w:rPr>
        <w:t>6-В</w:t>
      </w:r>
    </w:p>
    <w:p w:rsidR="00A73D6C" w:rsidRPr="003829F7" w:rsidRDefault="00A73D6C" w:rsidP="00A73D6C">
      <w:pPr>
        <w:spacing w:line="360" w:lineRule="auto"/>
        <w:rPr>
          <w:b/>
          <w:bCs/>
          <w:iCs/>
        </w:rPr>
      </w:pPr>
      <w:r>
        <w:rPr>
          <w:b/>
          <w:bCs/>
          <w:iCs/>
        </w:rPr>
        <w:t xml:space="preserve"> Общее  количество часов по учебному плану</w:t>
      </w:r>
      <w:proofErr w:type="gramStart"/>
      <w:r>
        <w:rPr>
          <w:b/>
          <w:bCs/>
          <w:iCs/>
        </w:rPr>
        <w:t xml:space="preserve"> :</w:t>
      </w:r>
      <w:proofErr w:type="gramEnd"/>
      <w:r>
        <w:rPr>
          <w:b/>
          <w:bCs/>
          <w:iCs/>
        </w:rPr>
        <w:t xml:space="preserve">  34</w:t>
      </w:r>
    </w:p>
    <w:p w:rsidR="00A73D6C" w:rsidRPr="003829F7" w:rsidRDefault="00A73D6C" w:rsidP="00A73D6C">
      <w:pPr>
        <w:spacing w:line="360" w:lineRule="auto"/>
      </w:pPr>
      <w:r>
        <w:rPr>
          <w:b/>
          <w:bCs/>
          <w:iCs/>
        </w:rPr>
        <w:t>Из них</w:t>
      </w:r>
      <w:proofErr w:type="gramStart"/>
      <w:r>
        <w:rPr>
          <w:b/>
          <w:bCs/>
          <w:iCs/>
        </w:rPr>
        <w:t xml:space="preserve"> :</w:t>
      </w:r>
      <w:proofErr w:type="gramEnd"/>
      <w:r>
        <w:rPr>
          <w:b/>
          <w:bCs/>
          <w:iCs/>
        </w:rPr>
        <w:t xml:space="preserve">  на 1 полугодие    16 недель      16 уроков</w:t>
      </w:r>
    </w:p>
    <w:p w:rsidR="00A73D6C" w:rsidRDefault="00A73D6C" w:rsidP="00A73D6C">
      <w:pPr>
        <w:tabs>
          <w:tab w:val="left" w:pos="3495"/>
        </w:tabs>
        <w:spacing w:line="360" w:lineRule="auto"/>
        <w:rPr>
          <w:b/>
          <w:bCs/>
          <w:iCs/>
        </w:rPr>
      </w:pPr>
      <w:r>
        <w:rPr>
          <w:b/>
          <w:bCs/>
          <w:iCs/>
        </w:rPr>
        <w:t xml:space="preserve">                 на 2 полугодие      18 недель     18  уроков</w:t>
      </w:r>
    </w:p>
    <w:p w:rsidR="00A73D6C" w:rsidRDefault="00A73D6C" w:rsidP="00A73D6C">
      <w:pPr>
        <w:tabs>
          <w:tab w:val="left" w:pos="3495"/>
        </w:tabs>
        <w:spacing w:line="360" w:lineRule="auto"/>
        <w:rPr>
          <w:b/>
          <w:bCs/>
          <w:iCs/>
        </w:rPr>
      </w:pPr>
      <w:r>
        <w:rPr>
          <w:b/>
          <w:bCs/>
          <w:iCs/>
        </w:rPr>
        <w:t xml:space="preserve">  Итого:  34 недели    34 урока       </w:t>
      </w:r>
    </w:p>
    <w:p w:rsidR="00A73D6C" w:rsidRDefault="00A44F2A" w:rsidP="00A73D6C">
      <w:pPr>
        <w:tabs>
          <w:tab w:val="left" w:pos="3495"/>
          <w:tab w:val="left" w:pos="9639"/>
        </w:tabs>
        <w:spacing w:line="360" w:lineRule="auto"/>
        <w:rPr>
          <w:b/>
          <w:bCs/>
          <w:iCs/>
        </w:rPr>
      </w:pPr>
      <w:r>
        <w:rPr>
          <w:b/>
          <w:bCs/>
          <w:iCs/>
        </w:rPr>
        <w:t xml:space="preserve"> В том числе контрольных</w:t>
      </w:r>
      <w:r w:rsidR="00EB70D3">
        <w:rPr>
          <w:b/>
          <w:bCs/>
          <w:iCs/>
        </w:rPr>
        <w:t xml:space="preserve"> работ- 1</w:t>
      </w:r>
      <w:r w:rsidR="00A73D6C">
        <w:rPr>
          <w:b/>
          <w:bCs/>
          <w:iCs/>
        </w:rPr>
        <w:t xml:space="preserve">                </w:t>
      </w:r>
    </w:p>
    <w:p w:rsidR="00A73D6C" w:rsidRPr="00916004" w:rsidRDefault="00A73D6C" w:rsidP="00A73D6C">
      <w:pPr>
        <w:tabs>
          <w:tab w:val="left" w:pos="3495"/>
        </w:tabs>
        <w:spacing w:line="360" w:lineRule="auto"/>
        <w:rPr>
          <w:b/>
        </w:rPr>
      </w:pPr>
      <w:r>
        <w:rPr>
          <w:b/>
          <w:bCs/>
          <w:iCs/>
        </w:rPr>
        <w:t xml:space="preserve">Учебник:  </w:t>
      </w:r>
      <w:proofErr w:type="spellStart"/>
      <w:r w:rsidRPr="003B382D">
        <w:rPr>
          <w:b/>
        </w:rPr>
        <w:t>Босова</w:t>
      </w:r>
      <w:proofErr w:type="spellEnd"/>
      <w:r w:rsidRPr="003B382D">
        <w:rPr>
          <w:b/>
        </w:rPr>
        <w:t xml:space="preserve"> Л.Л., </w:t>
      </w:r>
      <w:proofErr w:type="spellStart"/>
      <w:r w:rsidRPr="003B382D">
        <w:rPr>
          <w:b/>
        </w:rPr>
        <w:t>Босов</w:t>
      </w:r>
      <w:r>
        <w:rPr>
          <w:b/>
        </w:rPr>
        <w:t>а</w:t>
      </w:r>
      <w:proofErr w:type="spellEnd"/>
      <w:r>
        <w:rPr>
          <w:b/>
        </w:rPr>
        <w:t xml:space="preserve"> А.Ю. Информатика: Учебник для 6 </w:t>
      </w:r>
      <w:r w:rsidRPr="003B382D">
        <w:rPr>
          <w:b/>
        </w:rPr>
        <w:t xml:space="preserve"> класса. – М.: БИНОМ. Лаборатория знаний, 2013</w:t>
      </w:r>
    </w:p>
    <w:p w:rsidR="00A73D6C" w:rsidRPr="00916004" w:rsidRDefault="00A73D6C" w:rsidP="00A73D6C">
      <w:pPr>
        <w:tabs>
          <w:tab w:val="left" w:pos="3495"/>
        </w:tabs>
        <w:spacing w:line="360" w:lineRule="auto"/>
        <w:rPr>
          <w:b/>
        </w:rPr>
      </w:pPr>
    </w:p>
    <w:p w:rsidR="00A73D6C" w:rsidRPr="00916004" w:rsidRDefault="00A73D6C" w:rsidP="00A73D6C">
      <w:pPr>
        <w:tabs>
          <w:tab w:val="left" w:pos="3495"/>
        </w:tabs>
        <w:spacing w:line="360" w:lineRule="auto"/>
        <w:rPr>
          <w:b/>
        </w:rPr>
      </w:pPr>
    </w:p>
    <w:p w:rsidR="00A73D6C" w:rsidRPr="00916004" w:rsidRDefault="00A73D6C" w:rsidP="00A73D6C">
      <w:pPr>
        <w:tabs>
          <w:tab w:val="left" w:pos="3495"/>
        </w:tabs>
        <w:spacing w:line="360" w:lineRule="auto"/>
        <w:rPr>
          <w:b/>
        </w:rPr>
      </w:pPr>
    </w:p>
    <w:p w:rsidR="00A73D6C" w:rsidRPr="00916004" w:rsidRDefault="00A73D6C" w:rsidP="00A73D6C">
      <w:pPr>
        <w:tabs>
          <w:tab w:val="left" w:pos="3495"/>
        </w:tabs>
        <w:spacing w:line="360" w:lineRule="auto"/>
        <w:rPr>
          <w:b/>
        </w:rPr>
      </w:pPr>
    </w:p>
    <w:p w:rsidR="00A73D6C" w:rsidRPr="00916004" w:rsidRDefault="00A73D6C" w:rsidP="00A73D6C">
      <w:pPr>
        <w:tabs>
          <w:tab w:val="left" w:pos="3495"/>
        </w:tabs>
        <w:spacing w:line="360" w:lineRule="auto"/>
        <w:rPr>
          <w:b/>
        </w:rPr>
      </w:pPr>
    </w:p>
    <w:p w:rsidR="00A73D6C" w:rsidRPr="00916004" w:rsidRDefault="00A73D6C" w:rsidP="00A73D6C">
      <w:pPr>
        <w:tabs>
          <w:tab w:val="left" w:pos="3495"/>
        </w:tabs>
        <w:spacing w:line="360" w:lineRule="auto"/>
        <w:rPr>
          <w:b/>
        </w:rPr>
      </w:pPr>
    </w:p>
    <w:p w:rsidR="00A73D6C" w:rsidRPr="00916004" w:rsidRDefault="00A73D6C" w:rsidP="00A73D6C">
      <w:pPr>
        <w:tabs>
          <w:tab w:val="left" w:pos="3495"/>
        </w:tabs>
        <w:spacing w:line="360" w:lineRule="auto"/>
        <w:rPr>
          <w:b/>
        </w:rPr>
      </w:pPr>
    </w:p>
    <w:p w:rsidR="00F71198" w:rsidRDefault="00F71198" w:rsidP="00F71198">
      <w:pPr>
        <w:rPr>
          <w:b/>
        </w:rPr>
      </w:pPr>
    </w:p>
    <w:p w:rsidR="00A73D6C" w:rsidRDefault="00A73D6C" w:rsidP="00F71198">
      <w:pPr>
        <w:jc w:val="center"/>
        <w:rPr>
          <w:b/>
          <w:color w:val="000000"/>
        </w:rPr>
      </w:pPr>
      <w:r w:rsidRPr="00611BD9">
        <w:rPr>
          <w:b/>
          <w:color w:val="000000"/>
        </w:rPr>
        <w:lastRenderedPageBreak/>
        <w:t>Пояснительная записка</w:t>
      </w:r>
    </w:p>
    <w:p w:rsidR="00A73D6C" w:rsidRPr="00611BD9" w:rsidRDefault="00A73D6C" w:rsidP="00A73D6C">
      <w:pPr>
        <w:jc w:val="center"/>
        <w:rPr>
          <w:b/>
          <w:color w:val="000000"/>
        </w:rPr>
      </w:pPr>
    </w:p>
    <w:p w:rsidR="00A73D6C" w:rsidRDefault="00A73D6C" w:rsidP="00A73D6C">
      <w:pPr>
        <w:jc w:val="both"/>
        <w:rPr>
          <w:color w:val="000000"/>
        </w:rPr>
      </w:pPr>
      <w:r w:rsidRPr="00611BD9">
        <w:rPr>
          <w:color w:val="000000"/>
        </w:rPr>
        <w:t>Рабочая программа</w:t>
      </w:r>
      <w:r w:rsidR="00A47C91">
        <w:rPr>
          <w:color w:val="000000"/>
        </w:rPr>
        <w:t xml:space="preserve"> по предмету «Информатика» для 6</w:t>
      </w:r>
      <w:r>
        <w:rPr>
          <w:color w:val="000000"/>
        </w:rPr>
        <w:t xml:space="preserve"> класса общеобразовательной шк</w:t>
      </w:r>
      <w:r>
        <w:rPr>
          <w:color w:val="000000"/>
        </w:rPr>
        <w:t>о</w:t>
      </w:r>
      <w:r>
        <w:rPr>
          <w:color w:val="000000"/>
        </w:rPr>
        <w:t>лы рассчитана на 34 часа</w:t>
      </w:r>
      <w:r w:rsidR="00A56B4D">
        <w:rPr>
          <w:color w:val="000000"/>
        </w:rPr>
        <w:t xml:space="preserve"> и</w:t>
      </w:r>
      <w:r w:rsidRPr="00611BD9">
        <w:rPr>
          <w:color w:val="000000"/>
        </w:rPr>
        <w:t xml:space="preserve"> составлена на основе: </w:t>
      </w:r>
    </w:p>
    <w:p w:rsidR="00566CAF" w:rsidRDefault="00A73D6C" w:rsidP="00A73D6C">
      <w:pPr>
        <w:jc w:val="both"/>
        <w:rPr>
          <w:color w:val="000000"/>
        </w:rPr>
      </w:pPr>
      <w:r>
        <w:rPr>
          <w:color w:val="000000"/>
        </w:rPr>
        <w:t xml:space="preserve">   </w:t>
      </w:r>
      <w:r w:rsidR="00566CAF">
        <w:rPr>
          <w:color w:val="000000"/>
        </w:rPr>
        <w:t>-федерального компонента государственного стандарта основного общего образования</w:t>
      </w:r>
    </w:p>
    <w:p w:rsidR="00A73D6C" w:rsidRDefault="00A73D6C" w:rsidP="00A73D6C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Pr="00611BD9">
        <w:rPr>
          <w:color w:val="000000"/>
        </w:rPr>
        <w:t xml:space="preserve"> </w:t>
      </w:r>
      <w:r>
        <w:rPr>
          <w:color w:val="000000"/>
        </w:rPr>
        <w:t>-а</w:t>
      </w:r>
      <w:r w:rsidRPr="00611BD9">
        <w:rPr>
          <w:color w:val="000000"/>
        </w:rPr>
        <w:t xml:space="preserve">вторской программы Л.Л. </w:t>
      </w:r>
      <w:proofErr w:type="spellStart"/>
      <w:r w:rsidRPr="00611BD9">
        <w:rPr>
          <w:color w:val="000000"/>
        </w:rPr>
        <w:t>Босовой</w:t>
      </w:r>
      <w:proofErr w:type="spellEnd"/>
      <w:r w:rsidRPr="00611BD9">
        <w:rPr>
          <w:color w:val="000000"/>
        </w:rPr>
        <w:t xml:space="preserve"> «Программа по информатике и ИКТ для 5-6 классов средней общеобразовательной школы» 2014 г.</w:t>
      </w:r>
    </w:p>
    <w:p w:rsidR="00A73D6C" w:rsidRDefault="00A73D6C" w:rsidP="00A73D6C">
      <w:pPr>
        <w:jc w:val="both"/>
        <w:rPr>
          <w:color w:val="000000"/>
        </w:rPr>
      </w:pPr>
      <w:r>
        <w:rPr>
          <w:color w:val="000000"/>
        </w:rPr>
        <w:t xml:space="preserve">     -учебного плана МБОУ «</w:t>
      </w:r>
      <w:proofErr w:type="gramStart"/>
      <w:r>
        <w:rPr>
          <w:color w:val="000000"/>
        </w:rPr>
        <w:t>Первомайская</w:t>
      </w:r>
      <w:proofErr w:type="gramEnd"/>
      <w:r>
        <w:rPr>
          <w:color w:val="000000"/>
        </w:rPr>
        <w:t xml:space="preserve"> ОШ» на 2017/2018 учебный год.</w:t>
      </w:r>
    </w:p>
    <w:p w:rsidR="00A56B4D" w:rsidRDefault="00A56B4D" w:rsidP="00A56B4D">
      <w:pPr>
        <w:tabs>
          <w:tab w:val="left" w:pos="3495"/>
        </w:tabs>
        <w:spacing w:line="360" w:lineRule="auto"/>
      </w:pPr>
      <w:r>
        <w:rPr>
          <w:color w:val="000000"/>
        </w:rPr>
        <w:t>-</w:t>
      </w:r>
      <w:r w:rsidRPr="004610FD">
        <w:rPr>
          <w:color w:val="000000"/>
          <w:spacing w:val="-1"/>
          <w:lang w:eastAsia="ar-SA"/>
        </w:rPr>
        <w:t xml:space="preserve"> федерального перечня учебников, рекомендованных Министерством образования Ро</w:t>
      </w:r>
      <w:r w:rsidRPr="004610FD">
        <w:rPr>
          <w:color w:val="000000"/>
          <w:spacing w:val="-1"/>
          <w:lang w:eastAsia="ar-SA"/>
        </w:rPr>
        <w:t>с</w:t>
      </w:r>
      <w:r w:rsidRPr="004610FD">
        <w:rPr>
          <w:color w:val="000000"/>
          <w:spacing w:val="-1"/>
          <w:lang w:eastAsia="ar-SA"/>
        </w:rPr>
        <w:t>сийской Федерации к использованию в образовательном процессе в общеобразовательных учреждениях, реализующих образовательные программы общего образования</w:t>
      </w:r>
      <w:r w:rsidRPr="00054DB3">
        <w:rPr>
          <w:color w:val="000000"/>
          <w:spacing w:val="-1"/>
          <w:lang w:eastAsia="ar-SA"/>
        </w:rPr>
        <w:t xml:space="preserve">: </w:t>
      </w:r>
      <w:proofErr w:type="spellStart"/>
      <w:r w:rsidRPr="00054DB3">
        <w:t>Босова</w:t>
      </w:r>
      <w:proofErr w:type="spellEnd"/>
      <w:r w:rsidRPr="00054DB3">
        <w:t xml:space="preserve"> Л.Л., </w:t>
      </w:r>
      <w:proofErr w:type="spellStart"/>
      <w:r w:rsidRPr="00054DB3">
        <w:t>Босова</w:t>
      </w:r>
      <w:proofErr w:type="spellEnd"/>
      <w:r>
        <w:t xml:space="preserve"> А.Ю. Информатика: Учебник для 6</w:t>
      </w:r>
      <w:r w:rsidRPr="00054DB3">
        <w:t xml:space="preserve"> класса. – М.:</w:t>
      </w:r>
      <w:r>
        <w:t xml:space="preserve"> БИНОМ. Лаборатория зн</w:t>
      </w:r>
      <w:r>
        <w:t>а</w:t>
      </w:r>
      <w:r>
        <w:t>ний, 2013</w:t>
      </w:r>
    </w:p>
    <w:p w:rsidR="00A73D6C" w:rsidRPr="002A3943" w:rsidRDefault="00A73D6C" w:rsidP="00A73D6C">
      <w:pPr>
        <w:suppressAutoHyphens/>
        <w:spacing w:line="100" w:lineRule="atLeast"/>
        <w:ind w:left="284"/>
      </w:pPr>
      <w:r>
        <w:t>Выбор данной авторской пр</w:t>
      </w:r>
      <w:r w:rsidR="00A47C91">
        <w:t>о</w:t>
      </w:r>
      <w:r>
        <w:t xml:space="preserve">граммы и учебно-методического комплекта </w:t>
      </w:r>
      <w:proofErr w:type="gramStart"/>
      <w:r>
        <w:t>обусловлена</w:t>
      </w:r>
      <w:proofErr w:type="gramEnd"/>
      <w:r>
        <w:t xml:space="preserve"> преемственностью целей  образования, логикой </w:t>
      </w:r>
      <w:proofErr w:type="spellStart"/>
      <w:r>
        <w:t>внутрипредметных</w:t>
      </w:r>
      <w:proofErr w:type="spellEnd"/>
      <w:r>
        <w:t xml:space="preserve"> связей, а также с возрастными особенностями развития учащихся.</w:t>
      </w:r>
    </w:p>
    <w:p w:rsidR="00A73D6C" w:rsidRPr="001E1F6F" w:rsidRDefault="00A73D6C" w:rsidP="00A73D6C">
      <w:pPr>
        <w:ind w:firstLine="567"/>
        <w:contextualSpacing/>
        <w:jc w:val="both"/>
        <w:rPr>
          <w:b/>
          <w:i/>
          <w:color w:val="000000" w:themeColor="text1"/>
          <w:u w:val="single"/>
        </w:rPr>
      </w:pPr>
      <w:r w:rsidRPr="00E05467">
        <w:rPr>
          <w:color w:val="000000" w:themeColor="text1"/>
        </w:rPr>
        <w:t>Цель программы:</w:t>
      </w:r>
      <w:r w:rsidR="00A56B4D">
        <w:rPr>
          <w:color w:val="000000" w:themeColor="text1"/>
        </w:rPr>
        <w:t xml:space="preserve"> </w:t>
      </w:r>
      <w:r w:rsidRPr="001E1F6F">
        <w:t>расширение кругозора в областях знаний, тесно связанных с и</w:t>
      </w:r>
      <w:r w:rsidRPr="001E1F6F">
        <w:t>н</w:t>
      </w:r>
      <w:r w:rsidRPr="001E1F6F">
        <w:t>форматикой; формирование у учащихся умения владеть компьютером как средством р</w:t>
      </w:r>
      <w:r w:rsidRPr="001E1F6F">
        <w:t>е</w:t>
      </w:r>
      <w:r w:rsidRPr="001E1F6F">
        <w:t>шения практических задач, связанных с обработкой текста, графики и мультимедиа, по</w:t>
      </w:r>
      <w:r w:rsidRPr="001E1F6F">
        <w:t>д</w:t>
      </w:r>
      <w:r w:rsidRPr="001E1F6F">
        <w:t>готовка учеников к активной полноценной жизни и работе в условиях технологически развитого общества.</w:t>
      </w:r>
    </w:p>
    <w:p w:rsidR="00A73D6C" w:rsidRPr="00D10EB3" w:rsidRDefault="00A73D6C" w:rsidP="00A73D6C">
      <w:pPr>
        <w:shd w:val="clear" w:color="auto" w:fill="FFFFFF"/>
        <w:ind w:firstLine="720"/>
        <w:contextualSpacing/>
        <w:jc w:val="both"/>
        <w:rPr>
          <w:color w:val="000000" w:themeColor="text1"/>
        </w:rPr>
      </w:pPr>
      <w:r w:rsidRPr="00D10EB3">
        <w:rPr>
          <w:color w:val="000000" w:themeColor="text1"/>
        </w:rPr>
        <w:t>Задачи курса:</w:t>
      </w:r>
    </w:p>
    <w:p w:rsidR="00A73D6C" w:rsidRPr="001E1F6F" w:rsidRDefault="00A73D6C" w:rsidP="00A73D6C">
      <w:pPr>
        <w:pStyle w:val="a4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sz w:val="24"/>
          <w:szCs w:val="24"/>
        </w:rPr>
      </w:pPr>
      <w:r w:rsidRPr="001E1F6F">
        <w:rPr>
          <w:rFonts w:cs="Times New Roman"/>
          <w:sz w:val="24"/>
          <w:szCs w:val="24"/>
        </w:rPr>
        <w:t> Формировать общую культуру, духовно-нравственное, гражданское, социальное, личн</w:t>
      </w:r>
      <w:r w:rsidRPr="001E1F6F">
        <w:rPr>
          <w:rFonts w:cs="Times New Roman"/>
          <w:sz w:val="24"/>
          <w:szCs w:val="24"/>
        </w:rPr>
        <w:t>о</w:t>
      </w:r>
      <w:r w:rsidRPr="001E1F6F">
        <w:rPr>
          <w:rFonts w:cs="Times New Roman"/>
          <w:sz w:val="24"/>
          <w:szCs w:val="24"/>
        </w:rPr>
        <w:t>стное и интеллектуальное развитие.</w:t>
      </w:r>
    </w:p>
    <w:p w:rsidR="00A73D6C" w:rsidRPr="001E1F6F" w:rsidRDefault="00A73D6C" w:rsidP="00A73D6C">
      <w:pPr>
        <w:pStyle w:val="a4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sz w:val="24"/>
          <w:szCs w:val="24"/>
        </w:rPr>
      </w:pPr>
      <w:r w:rsidRPr="001E1F6F">
        <w:rPr>
          <w:rFonts w:cs="Times New Roman"/>
          <w:sz w:val="24"/>
          <w:szCs w:val="24"/>
        </w:rPr>
        <w:t>Научить школьников приемам организации информации.</w:t>
      </w:r>
    </w:p>
    <w:p w:rsidR="00A73D6C" w:rsidRPr="001E1F6F" w:rsidRDefault="00A73D6C" w:rsidP="00A73D6C">
      <w:pPr>
        <w:pStyle w:val="a4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sz w:val="24"/>
          <w:szCs w:val="24"/>
        </w:rPr>
      </w:pPr>
      <w:r w:rsidRPr="001E1F6F">
        <w:rPr>
          <w:rFonts w:cs="Times New Roman"/>
          <w:sz w:val="24"/>
          <w:szCs w:val="24"/>
        </w:rPr>
        <w:t>Дать первоначальное представление о компьютере и сферах его применения.</w:t>
      </w:r>
    </w:p>
    <w:p w:rsidR="00A73D6C" w:rsidRPr="001E1F6F" w:rsidRDefault="00A73D6C" w:rsidP="00A73D6C">
      <w:pPr>
        <w:pStyle w:val="a4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sz w:val="24"/>
          <w:szCs w:val="24"/>
        </w:rPr>
      </w:pPr>
      <w:r w:rsidRPr="001E1F6F">
        <w:rPr>
          <w:rFonts w:cs="Times New Roman"/>
          <w:sz w:val="24"/>
          <w:szCs w:val="24"/>
        </w:rPr>
        <w:t>Дать школьникам первоначальное представление работы с операционной системой, мультимедиа файлами, графическими объектами.</w:t>
      </w:r>
    </w:p>
    <w:p w:rsidR="00A73D6C" w:rsidRPr="001E1F6F" w:rsidRDefault="00A73D6C" w:rsidP="00A73D6C">
      <w:pPr>
        <w:pStyle w:val="a4"/>
        <w:numPr>
          <w:ilvl w:val="0"/>
          <w:numId w:val="2"/>
        </w:numPr>
        <w:spacing w:line="240" w:lineRule="auto"/>
        <w:ind w:left="0"/>
        <w:contextualSpacing/>
        <w:rPr>
          <w:rFonts w:cs="Times New Roman"/>
          <w:color w:val="FF0000"/>
          <w:sz w:val="24"/>
          <w:szCs w:val="24"/>
        </w:rPr>
      </w:pPr>
      <w:r w:rsidRPr="001E1F6F">
        <w:rPr>
          <w:rFonts w:cs="Times New Roman"/>
          <w:sz w:val="24"/>
          <w:szCs w:val="24"/>
        </w:rPr>
        <w:t>Дать школьникам первоначальное представление о процессе программирования; научить созданию собственного программное обеспечение.</w:t>
      </w:r>
    </w:p>
    <w:p w:rsidR="00A73D6C" w:rsidRPr="001E1F6F" w:rsidRDefault="00A73D6C" w:rsidP="00A73D6C">
      <w:pPr>
        <w:pStyle w:val="a3"/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1E1F6F">
        <w:rPr>
          <w:sz w:val="24"/>
          <w:szCs w:val="24"/>
        </w:rPr>
        <w:t>Развивать память, умение анализировать, сравнивать и обобщать.</w:t>
      </w:r>
    </w:p>
    <w:p w:rsidR="00A73D6C" w:rsidRPr="001E1F6F" w:rsidRDefault="00A73D6C" w:rsidP="00A73D6C">
      <w:pPr>
        <w:pStyle w:val="a3"/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1E1F6F">
        <w:rPr>
          <w:sz w:val="24"/>
          <w:szCs w:val="24"/>
        </w:rPr>
        <w:t>Выявлять причинно-следственные связи при обработке информации.</w:t>
      </w:r>
    </w:p>
    <w:p w:rsidR="00A73D6C" w:rsidRPr="001E1F6F" w:rsidRDefault="00A73D6C" w:rsidP="00A73D6C">
      <w:pPr>
        <w:pStyle w:val="a3"/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1E1F6F">
        <w:rPr>
          <w:sz w:val="24"/>
          <w:szCs w:val="24"/>
        </w:rPr>
        <w:t>Развивать абстрактное и логическое мышления.</w:t>
      </w:r>
    </w:p>
    <w:p w:rsidR="00A73D6C" w:rsidRPr="001E1F6F" w:rsidRDefault="00A73D6C" w:rsidP="00A73D6C">
      <w:pPr>
        <w:pStyle w:val="a3"/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1E1F6F">
        <w:rPr>
          <w:sz w:val="24"/>
          <w:szCs w:val="24"/>
        </w:rPr>
        <w:t>Способствовать развитию умения творчески и рационально подходить к решению задач.</w:t>
      </w:r>
    </w:p>
    <w:p w:rsidR="00A73D6C" w:rsidRPr="001E1F6F" w:rsidRDefault="00A73D6C" w:rsidP="00A73D6C">
      <w:pPr>
        <w:pStyle w:val="a3"/>
        <w:widowControl/>
        <w:numPr>
          <w:ilvl w:val="0"/>
          <w:numId w:val="2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1E1F6F">
        <w:rPr>
          <w:sz w:val="24"/>
          <w:szCs w:val="24"/>
        </w:rPr>
        <w:t>Воспитание настойчивости, собранности, организованности, аккуратности, развитие навыков сотрудничества.</w:t>
      </w:r>
    </w:p>
    <w:p w:rsidR="00A73D6C" w:rsidRPr="001E1F6F" w:rsidRDefault="00A73D6C" w:rsidP="00A73D6C">
      <w:pPr>
        <w:pStyle w:val="a3"/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1E1F6F">
        <w:rPr>
          <w:sz w:val="24"/>
          <w:szCs w:val="24"/>
        </w:rPr>
        <w:t>Способствовать отработке умения</w:t>
      </w:r>
      <w:r w:rsidR="00A47C91">
        <w:rPr>
          <w:sz w:val="24"/>
          <w:szCs w:val="24"/>
        </w:rPr>
        <w:t xml:space="preserve"> </w:t>
      </w:r>
      <w:r w:rsidRPr="001E1F6F">
        <w:rPr>
          <w:sz w:val="24"/>
          <w:szCs w:val="24"/>
        </w:rPr>
        <w:t>работать в малой группе, культуры общения, ведения диалога.</w:t>
      </w:r>
    </w:p>
    <w:p w:rsidR="00A73D6C" w:rsidRPr="001E1F6F" w:rsidRDefault="00A73D6C" w:rsidP="00A73D6C">
      <w:pPr>
        <w:pStyle w:val="a3"/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1E1F6F">
        <w:rPr>
          <w:sz w:val="24"/>
          <w:szCs w:val="24"/>
        </w:rPr>
        <w:t>Бережного отношения к школьному имуществу.</w:t>
      </w:r>
    </w:p>
    <w:p w:rsidR="00A73D6C" w:rsidRPr="00CD30E5" w:rsidRDefault="00A73D6C" w:rsidP="00A73D6C">
      <w:pPr>
        <w:pStyle w:val="a3"/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1E1F6F">
        <w:rPr>
          <w:sz w:val="24"/>
          <w:szCs w:val="24"/>
        </w:rPr>
        <w:t>Навыков здорового образа жизни.</w:t>
      </w:r>
    </w:p>
    <w:p w:rsidR="00A73D6C" w:rsidRDefault="00A73D6C" w:rsidP="00A73D6C">
      <w:pPr>
        <w:jc w:val="both"/>
      </w:pPr>
      <w:r>
        <w:t>Согласно федеральному базисному учебному плану для образовательных учреждений Российской Федерации на изучение информатики на ступени основного общего образов</w:t>
      </w:r>
      <w:r>
        <w:t>а</w:t>
      </w:r>
      <w:r w:rsidR="00A47C91">
        <w:t>ния отводится 1 час в неделю в 6</w:t>
      </w:r>
      <w:r>
        <w:t xml:space="preserve"> классе.</w:t>
      </w:r>
    </w:p>
    <w:p w:rsidR="00A73D6C" w:rsidRPr="002A3943" w:rsidRDefault="00A73D6C" w:rsidP="00A73D6C">
      <w:pPr>
        <w:ind w:firstLine="567"/>
        <w:jc w:val="both"/>
      </w:pPr>
      <w:r w:rsidRPr="002A3943">
        <w:rPr>
          <w:i/>
          <w:color w:val="000000"/>
          <w:u w:val="single"/>
        </w:rPr>
        <w:t>Новизна программы заключается в том, что:</w:t>
      </w:r>
    </w:p>
    <w:p w:rsidR="00A73D6C" w:rsidRPr="002A3943" w:rsidRDefault="00A73D6C" w:rsidP="00A73D6C">
      <w:pPr>
        <w:pStyle w:val="a4"/>
        <w:numPr>
          <w:ilvl w:val="0"/>
          <w:numId w:val="3"/>
        </w:numPr>
        <w:suppressAutoHyphens/>
        <w:autoSpaceDE/>
        <w:autoSpaceDN/>
        <w:adjustRightInd/>
        <w:spacing w:line="100" w:lineRule="atLeast"/>
        <w:rPr>
          <w:rFonts w:cs="Times New Roman"/>
          <w:sz w:val="24"/>
          <w:szCs w:val="24"/>
        </w:rPr>
      </w:pPr>
      <w:r w:rsidRPr="002A3943">
        <w:rPr>
          <w:rFonts w:cs="Times New Roman"/>
          <w:sz w:val="24"/>
          <w:szCs w:val="24"/>
        </w:rPr>
        <w:t>Программа может изучаться вне зависимости от уровня владения учащимся компьютером.</w:t>
      </w:r>
    </w:p>
    <w:p w:rsidR="00A73D6C" w:rsidRPr="002A3943" w:rsidRDefault="00A73D6C" w:rsidP="00A73D6C">
      <w:pPr>
        <w:pStyle w:val="a4"/>
        <w:numPr>
          <w:ilvl w:val="0"/>
          <w:numId w:val="3"/>
        </w:numPr>
        <w:suppressAutoHyphens/>
        <w:autoSpaceDE/>
        <w:autoSpaceDN/>
        <w:adjustRightInd/>
        <w:spacing w:line="100" w:lineRule="atLeast"/>
        <w:rPr>
          <w:rFonts w:cs="Times New Roman"/>
          <w:sz w:val="24"/>
          <w:szCs w:val="24"/>
        </w:rPr>
      </w:pPr>
      <w:r w:rsidRPr="002A3943">
        <w:rPr>
          <w:rFonts w:cs="Times New Roman"/>
          <w:sz w:val="24"/>
          <w:szCs w:val="24"/>
        </w:rPr>
        <w:t xml:space="preserve">Программа может изучаться вне зависимости от преподаваемого количества часов информатики. </w:t>
      </w:r>
    </w:p>
    <w:p w:rsidR="00A73D6C" w:rsidRPr="002A3943" w:rsidRDefault="00A73D6C" w:rsidP="00A73D6C">
      <w:pPr>
        <w:pStyle w:val="a4"/>
        <w:numPr>
          <w:ilvl w:val="0"/>
          <w:numId w:val="3"/>
        </w:numPr>
        <w:suppressAutoHyphens/>
        <w:autoSpaceDE/>
        <w:autoSpaceDN/>
        <w:adjustRightInd/>
        <w:spacing w:line="100" w:lineRule="atLeast"/>
        <w:rPr>
          <w:rFonts w:cs="Times New Roman"/>
          <w:sz w:val="24"/>
          <w:szCs w:val="24"/>
        </w:rPr>
      </w:pPr>
      <w:r w:rsidRPr="002A3943">
        <w:rPr>
          <w:rFonts w:cs="Times New Roman"/>
          <w:sz w:val="24"/>
          <w:szCs w:val="24"/>
        </w:rPr>
        <w:t>Может служить дополнением к урокам информатики в различных классах.</w:t>
      </w:r>
    </w:p>
    <w:p w:rsidR="00A73D6C" w:rsidRPr="002A3943" w:rsidRDefault="00A73D6C" w:rsidP="00A73D6C">
      <w:pPr>
        <w:pStyle w:val="a4"/>
        <w:numPr>
          <w:ilvl w:val="0"/>
          <w:numId w:val="3"/>
        </w:numPr>
        <w:suppressAutoHyphens/>
        <w:autoSpaceDE/>
        <w:autoSpaceDN/>
        <w:adjustRightInd/>
        <w:spacing w:line="100" w:lineRule="atLeast"/>
        <w:rPr>
          <w:rFonts w:cs="Times New Roman"/>
          <w:sz w:val="24"/>
          <w:szCs w:val="24"/>
        </w:rPr>
      </w:pPr>
      <w:r w:rsidRPr="002A3943">
        <w:rPr>
          <w:rFonts w:cs="Times New Roman"/>
          <w:sz w:val="24"/>
          <w:szCs w:val="24"/>
        </w:rPr>
        <w:t>Имеет практико-ориентированное содержание.</w:t>
      </w:r>
    </w:p>
    <w:p w:rsidR="00A73D6C" w:rsidRPr="002A3943" w:rsidRDefault="00A73D6C" w:rsidP="00A73D6C">
      <w:pPr>
        <w:pStyle w:val="a4"/>
        <w:numPr>
          <w:ilvl w:val="0"/>
          <w:numId w:val="3"/>
        </w:numPr>
        <w:suppressAutoHyphens/>
        <w:autoSpaceDE/>
        <w:autoSpaceDN/>
        <w:adjustRightInd/>
        <w:spacing w:line="100" w:lineRule="atLeast"/>
        <w:rPr>
          <w:i/>
          <w:color w:val="000000"/>
          <w:sz w:val="24"/>
          <w:szCs w:val="24"/>
          <w:u w:val="single"/>
        </w:rPr>
      </w:pPr>
      <w:r w:rsidRPr="002A3943">
        <w:rPr>
          <w:rFonts w:cs="Times New Roman"/>
          <w:sz w:val="24"/>
          <w:szCs w:val="24"/>
        </w:rPr>
        <w:lastRenderedPageBreak/>
        <w:t>Затрагивает различные стороны работы и на компьютере: от набора текста до написания собственных программ.</w:t>
      </w:r>
    </w:p>
    <w:p w:rsidR="00A73D6C" w:rsidRPr="002A3943" w:rsidRDefault="00A73D6C" w:rsidP="00A73D6C">
      <w:pPr>
        <w:ind w:firstLine="567"/>
        <w:jc w:val="both"/>
      </w:pPr>
      <w:r w:rsidRPr="002A3943">
        <w:rPr>
          <w:i/>
          <w:color w:val="000000"/>
          <w:u w:val="single"/>
        </w:rPr>
        <w:t>Актуальность:</w:t>
      </w:r>
    </w:p>
    <w:p w:rsidR="00A73D6C" w:rsidRPr="002A3943" w:rsidRDefault="00A73D6C" w:rsidP="00A73D6C">
      <w:pPr>
        <w:pStyle w:val="a4"/>
        <w:numPr>
          <w:ilvl w:val="0"/>
          <w:numId w:val="4"/>
        </w:numPr>
        <w:suppressAutoHyphens/>
        <w:autoSpaceDE/>
        <w:autoSpaceDN/>
        <w:adjustRightInd/>
        <w:spacing w:line="100" w:lineRule="atLeast"/>
        <w:rPr>
          <w:rFonts w:cs="Times New Roman"/>
          <w:sz w:val="24"/>
          <w:szCs w:val="24"/>
        </w:rPr>
      </w:pPr>
      <w:r w:rsidRPr="002A3943">
        <w:rPr>
          <w:rFonts w:cs="Times New Roman"/>
          <w:sz w:val="24"/>
          <w:szCs w:val="24"/>
        </w:rPr>
        <w:t>Развивает навыки и дополняет знания, полученные на уроках информатики.</w:t>
      </w:r>
    </w:p>
    <w:p w:rsidR="00A73D6C" w:rsidRPr="002A3943" w:rsidRDefault="00A73D6C" w:rsidP="00A73D6C">
      <w:pPr>
        <w:pStyle w:val="a4"/>
        <w:numPr>
          <w:ilvl w:val="0"/>
          <w:numId w:val="4"/>
        </w:numPr>
        <w:suppressAutoHyphens/>
        <w:autoSpaceDE/>
        <w:autoSpaceDN/>
        <w:adjustRightInd/>
        <w:spacing w:line="100" w:lineRule="atLeast"/>
        <w:rPr>
          <w:rFonts w:cs="Times New Roman"/>
          <w:sz w:val="24"/>
          <w:szCs w:val="24"/>
        </w:rPr>
      </w:pPr>
      <w:r w:rsidRPr="002A3943">
        <w:rPr>
          <w:rFonts w:cs="Times New Roman"/>
          <w:sz w:val="24"/>
          <w:szCs w:val="24"/>
        </w:rPr>
        <w:t xml:space="preserve">Позволяет научиться самостоятельно, обслуживать свой компьютер. </w:t>
      </w:r>
    </w:p>
    <w:p w:rsidR="00A73D6C" w:rsidRPr="002A3943" w:rsidRDefault="00A73D6C" w:rsidP="00A73D6C">
      <w:pPr>
        <w:pStyle w:val="a4"/>
        <w:numPr>
          <w:ilvl w:val="0"/>
          <w:numId w:val="4"/>
        </w:numPr>
        <w:suppressAutoHyphens/>
        <w:autoSpaceDE/>
        <w:autoSpaceDN/>
        <w:adjustRightInd/>
        <w:spacing w:line="100" w:lineRule="atLeast"/>
        <w:rPr>
          <w:sz w:val="24"/>
          <w:szCs w:val="24"/>
        </w:rPr>
      </w:pPr>
      <w:r w:rsidRPr="002A3943">
        <w:rPr>
          <w:rFonts w:cs="Times New Roman"/>
          <w:sz w:val="24"/>
          <w:szCs w:val="24"/>
        </w:rPr>
        <w:t xml:space="preserve">Знания, полученные при изучении курса, направлены на практическое применение в повседневной жизни. </w:t>
      </w:r>
    </w:p>
    <w:p w:rsidR="00A73D6C" w:rsidRDefault="00A73D6C" w:rsidP="00A73D6C">
      <w:pPr>
        <w:ind w:firstLine="360"/>
        <w:jc w:val="both"/>
      </w:pPr>
      <w:r w:rsidRPr="002A3943">
        <w:t>Данная программа может быть легко реализована в любом образовательном учрежд</w:t>
      </w:r>
      <w:r w:rsidRPr="002A3943">
        <w:t>е</w:t>
      </w:r>
      <w:r w:rsidR="00B74EDD">
        <w:t>нии, имеющий</w:t>
      </w:r>
      <w:r w:rsidRPr="002A3943">
        <w:t xml:space="preserve"> компьютерный класс. </w:t>
      </w:r>
    </w:p>
    <w:p w:rsidR="007A17E1" w:rsidRDefault="007A17E1" w:rsidP="007A17E1">
      <w:pPr>
        <w:jc w:val="center"/>
      </w:pPr>
      <w:r>
        <w:t>Общая характеристика учебного предмета</w:t>
      </w:r>
    </w:p>
    <w:p w:rsidR="007A17E1" w:rsidRPr="00DF42DB" w:rsidRDefault="007A17E1" w:rsidP="007A17E1">
      <w:pPr>
        <w:spacing w:after="200" w:line="276" w:lineRule="auto"/>
        <w:jc w:val="center"/>
      </w:pPr>
      <w:r w:rsidRPr="00E53083">
        <w:rPr>
          <w:spacing w:val="-2"/>
        </w:rPr>
        <w:t>Информатика – это наука о закономерностях протекания информационных процес</w:t>
      </w:r>
      <w:r w:rsidRPr="00E53083">
        <w:rPr>
          <w:spacing w:val="-2"/>
        </w:rPr>
        <w:softHyphen/>
        <w:t>сов в си</w:t>
      </w:r>
      <w:r w:rsidRPr="00E53083">
        <w:rPr>
          <w:spacing w:val="-2"/>
        </w:rPr>
        <w:t>с</w:t>
      </w:r>
      <w:r w:rsidRPr="00E53083">
        <w:rPr>
          <w:spacing w:val="-2"/>
        </w:rPr>
        <w:t xml:space="preserve">темах различной природы, о методах, средствах и технологиях автоматизации </w:t>
      </w:r>
      <w:r w:rsidRPr="00E53083">
        <w:rPr>
          <w:spacing w:val="-1"/>
        </w:rPr>
        <w:t>информац</w:t>
      </w:r>
      <w:r w:rsidRPr="00E53083">
        <w:rPr>
          <w:spacing w:val="-1"/>
        </w:rPr>
        <w:t>и</w:t>
      </w:r>
      <w:r w:rsidRPr="00E53083">
        <w:rPr>
          <w:spacing w:val="-1"/>
        </w:rPr>
        <w:t>онных процессов. Она способствует формированию современного научного мировоззр</w:t>
      </w:r>
      <w:r w:rsidRPr="00E53083">
        <w:rPr>
          <w:spacing w:val="-1"/>
        </w:rPr>
        <w:t>е</w:t>
      </w:r>
      <w:r w:rsidRPr="00E53083">
        <w:rPr>
          <w:spacing w:val="-1"/>
        </w:rPr>
        <w:t xml:space="preserve">ния, развитию интеллектуальных способностей и познавательных интересов </w:t>
      </w:r>
      <w:r w:rsidRPr="00E53083">
        <w:rPr>
          <w:spacing w:val="-2"/>
        </w:rPr>
        <w:t>школьников; освоение базирующихся на этой науке информационных технологий необ</w:t>
      </w:r>
      <w:r w:rsidRPr="00E53083">
        <w:rPr>
          <w:spacing w:val="-2"/>
        </w:rPr>
        <w:softHyphen/>
        <w:t>ходимых школ</w:t>
      </w:r>
      <w:r w:rsidRPr="00E53083">
        <w:rPr>
          <w:spacing w:val="-2"/>
        </w:rPr>
        <w:t>ь</w:t>
      </w:r>
      <w:r w:rsidRPr="00E53083">
        <w:rPr>
          <w:spacing w:val="-2"/>
        </w:rPr>
        <w:t xml:space="preserve">никам, как в самом образовательном процессе, так и в их повседневной и </w:t>
      </w:r>
      <w:r w:rsidRPr="00E53083">
        <w:t>будущей жизни.</w:t>
      </w:r>
    </w:p>
    <w:p w:rsidR="007A17E1" w:rsidRPr="00E53083" w:rsidRDefault="007A17E1" w:rsidP="007A17E1">
      <w:pPr>
        <w:shd w:val="clear" w:color="auto" w:fill="FFFFFF"/>
        <w:ind w:firstLine="709"/>
        <w:jc w:val="both"/>
      </w:pPr>
      <w:r w:rsidRPr="00E53083">
        <w:rPr>
          <w:spacing w:val="-2"/>
        </w:rPr>
        <w:t>Приоритетными объектами изучения в курсе информатики основной школы вы</w:t>
      </w:r>
      <w:r w:rsidRPr="00E53083">
        <w:rPr>
          <w:spacing w:val="-2"/>
        </w:rPr>
        <w:softHyphen/>
        <w:t xml:space="preserve">ступают информационные процессы и информационные технологии. Теоретическая часть </w:t>
      </w:r>
      <w:r w:rsidRPr="00E53083">
        <w:rPr>
          <w:spacing w:val="-1"/>
        </w:rPr>
        <w:t xml:space="preserve">курса строится на основе раскрытия содержания информационной технологии решения </w:t>
      </w:r>
      <w:r w:rsidRPr="00E53083">
        <w:t>задачи, через такие обобщающие понятия как: информационный процесс, информацион</w:t>
      </w:r>
      <w:r w:rsidRPr="00E53083">
        <w:softHyphen/>
        <w:t>ная модель и информационные основы управления.</w:t>
      </w:r>
    </w:p>
    <w:p w:rsidR="007A17E1" w:rsidRPr="00E53083" w:rsidRDefault="007A17E1" w:rsidP="007A17E1">
      <w:pPr>
        <w:shd w:val="clear" w:color="auto" w:fill="FFFFFF"/>
        <w:ind w:firstLine="709"/>
        <w:jc w:val="both"/>
      </w:pPr>
      <w:r w:rsidRPr="00E53083">
        <w:rPr>
          <w:spacing w:val="-1"/>
        </w:rPr>
        <w:t>Практическая же часть курса направлена на освоение школьниками навыков ис</w:t>
      </w:r>
      <w:r w:rsidRPr="00E53083">
        <w:rPr>
          <w:spacing w:val="-1"/>
        </w:rPr>
        <w:softHyphen/>
        <w:t xml:space="preserve">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</w:t>
      </w:r>
      <w:r w:rsidRPr="00E53083">
        <w:rPr>
          <w:spacing w:val="-2"/>
        </w:rPr>
        <w:t xml:space="preserve">деятельности выпускников, но и для повышения эффективности освоения других учебных </w:t>
      </w:r>
      <w:r w:rsidRPr="00E53083">
        <w:t>предметов.</w:t>
      </w:r>
    </w:p>
    <w:p w:rsidR="007A17E1" w:rsidRPr="002A3943" w:rsidRDefault="007A17E1" w:rsidP="00A73D6C">
      <w:pPr>
        <w:ind w:firstLine="360"/>
        <w:jc w:val="both"/>
        <w:rPr>
          <w:i/>
          <w:u w:val="single"/>
        </w:rPr>
      </w:pPr>
    </w:p>
    <w:p w:rsidR="00A73D6C" w:rsidRPr="00A56B4D" w:rsidRDefault="00A73D6C" w:rsidP="00566CAF">
      <w:pPr>
        <w:pStyle w:val="Osnova"/>
        <w:numPr>
          <w:ilvl w:val="0"/>
          <w:numId w:val="15"/>
        </w:numPr>
        <w:tabs>
          <w:tab w:val="left" w:leader="dot" w:pos="624"/>
        </w:tabs>
        <w:spacing w:line="100" w:lineRule="atLeast"/>
        <w:rPr>
          <w:rStyle w:val="Zag11"/>
          <w:rFonts w:eastAsia="@Arial Unicode MS" w:cs="Times New Roman" w:hint="eastAsia"/>
          <w:b/>
          <w:bCs/>
          <w:sz w:val="24"/>
          <w:szCs w:val="24"/>
          <w:lang w:val="ru-RU"/>
        </w:rPr>
      </w:pPr>
      <w:r w:rsidRPr="00A56B4D">
        <w:rPr>
          <w:rStyle w:val="Zag11"/>
          <w:rFonts w:eastAsia="@Arial Unicode MS" w:cs="Times New Roman"/>
          <w:b/>
          <w:bCs/>
          <w:sz w:val="24"/>
          <w:szCs w:val="24"/>
          <w:lang w:val="ru-RU"/>
        </w:rPr>
        <w:t>Планируемые результаты освоения учебного предмета, курса</w:t>
      </w:r>
    </w:p>
    <w:p w:rsidR="00A73D6C" w:rsidRPr="0072461C" w:rsidRDefault="00A73D6C" w:rsidP="00A73D6C">
      <w:pPr>
        <w:ind w:firstLine="567"/>
        <w:contextualSpacing/>
        <w:jc w:val="center"/>
        <w:rPr>
          <w:i/>
        </w:rPr>
      </w:pPr>
      <w:r w:rsidRPr="0072461C">
        <w:rPr>
          <w:i/>
        </w:rPr>
        <w:t>Предметные</w:t>
      </w:r>
    </w:p>
    <w:p w:rsidR="00A73D6C" w:rsidRPr="0072461C" w:rsidRDefault="00A73D6C" w:rsidP="00A73D6C">
      <w:pPr>
        <w:ind w:firstLine="567"/>
        <w:contextualSpacing/>
        <w:jc w:val="both"/>
        <w:rPr>
          <w:color w:val="000000" w:themeColor="text1"/>
        </w:rPr>
      </w:pPr>
      <w:r w:rsidRPr="0072461C">
        <w:rPr>
          <w:color w:val="000000" w:themeColor="text1"/>
        </w:rPr>
        <w:t>Знать/понимать:</w:t>
      </w:r>
    </w:p>
    <w:p w:rsidR="00A73D6C" w:rsidRPr="0072461C" w:rsidRDefault="00A73D6C" w:rsidP="00A73D6C">
      <w:pPr>
        <w:numPr>
          <w:ilvl w:val="0"/>
          <w:numId w:val="5"/>
        </w:numPr>
        <w:tabs>
          <w:tab w:val="left" w:pos="567"/>
        </w:tabs>
        <w:ind w:left="0"/>
        <w:contextualSpacing/>
        <w:jc w:val="both"/>
        <w:rPr>
          <w:color w:val="000000" w:themeColor="text1"/>
        </w:rPr>
      </w:pPr>
      <w:r w:rsidRPr="0072461C">
        <w:rPr>
          <w:color w:val="000000" w:themeColor="text1"/>
        </w:rPr>
        <w:t>устройство современного компьютера и периферийных устройств, их назначение и обла</w:t>
      </w:r>
      <w:r w:rsidRPr="0072461C">
        <w:rPr>
          <w:color w:val="000000" w:themeColor="text1"/>
        </w:rPr>
        <w:t>с</w:t>
      </w:r>
      <w:r w:rsidRPr="0072461C">
        <w:rPr>
          <w:color w:val="000000" w:themeColor="text1"/>
        </w:rPr>
        <w:t>ти применений;</w:t>
      </w:r>
    </w:p>
    <w:p w:rsidR="00A73D6C" w:rsidRPr="0072461C" w:rsidRDefault="00A73D6C" w:rsidP="00A73D6C">
      <w:pPr>
        <w:numPr>
          <w:ilvl w:val="0"/>
          <w:numId w:val="5"/>
        </w:numPr>
        <w:tabs>
          <w:tab w:val="left" w:pos="567"/>
        </w:tabs>
        <w:ind w:left="0"/>
        <w:contextualSpacing/>
        <w:jc w:val="both"/>
        <w:rPr>
          <w:color w:val="000000" w:themeColor="text1"/>
        </w:rPr>
      </w:pPr>
      <w:r w:rsidRPr="0072461C">
        <w:rPr>
          <w:color w:val="000000" w:themeColor="text1"/>
        </w:rPr>
        <w:t>как работает операционная система;</w:t>
      </w:r>
    </w:p>
    <w:p w:rsidR="00A73D6C" w:rsidRPr="0072461C" w:rsidRDefault="00A73D6C" w:rsidP="00A73D6C">
      <w:pPr>
        <w:numPr>
          <w:ilvl w:val="0"/>
          <w:numId w:val="5"/>
        </w:numPr>
        <w:tabs>
          <w:tab w:val="left" w:pos="567"/>
        </w:tabs>
        <w:ind w:left="0"/>
        <w:contextualSpacing/>
        <w:jc w:val="both"/>
        <w:rPr>
          <w:color w:val="000000" w:themeColor="text1"/>
        </w:rPr>
      </w:pPr>
      <w:r w:rsidRPr="0072461C">
        <w:rPr>
          <w:color w:val="000000" w:themeColor="text1"/>
        </w:rPr>
        <w:t>виды и назначение прикладного программного обеспечения;</w:t>
      </w:r>
    </w:p>
    <w:p w:rsidR="00A73D6C" w:rsidRPr="0072461C" w:rsidRDefault="00A73D6C" w:rsidP="00A73D6C">
      <w:pPr>
        <w:numPr>
          <w:ilvl w:val="0"/>
          <w:numId w:val="5"/>
        </w:numPr>
        <w:tabs>
          <w:tab w:val="left" w:pos="567"/>
        </w:tabs>
        <w:ind w:left="0"/>
        <w:contextualSpacing/>
        <w:jc w:val="both"/>
        <w:rPr>
          <w:color w:val="000000" w:themeColor="text1"/>
        </w:rPr>
      </w:pPr>
      <w:r w:rsidRPr="0072461C">
        <w:rPr>
          <w:color w:val="000000" w:themeColor="text1"/>
        </w:rPr>
        <w:t>приемы оцифровки и обработки текстовой и графической информации;</w:t>
      </w:r>
    </w:p>
    <w:p w:rsidR="00A73D6C" w:rsidRPr="0072461C" w:rsidRDefault="00A73D6C" w:rsidP="00A73D6C">
      <w:pPr>
        <w:numPr>
          <w:ilvl w:val="0"/>
          <w:numId w:val="5"/>
        </w:numPr>
        <w:tabs>
          <w:tab w:val="left" w:pos="567"/>
        </w:tabs>
        <w:ind w:left="0"/>
        <w:contextualSpacing/>
        <w:jc w:val="both"/>
        <w:rPr>
          <w:color w:val="000000" w:themeColor="text1"/>
        </w:rPr>
      </w:pPr>
      <w:r w:rsidRPr="0072461C">
        <w:rPr>
          <w:color w:val="000000" w:themeColor="text1"/>
        </w:rPr>
        <w:t>принципы составления презентаций;</w:t>
      </w:r>
    </w:p>
    <w:p w:rsidR="00A73D6C" w:rsidRPr="0072461C" w:rsidRDefault="00A73D6C" w:rsidP="00A73D6C">
      <w:pPr>
        <w:numPr>
          <w:ilvl w:val="0"/>
          <w:numId w:val="5"/>
        </w:numPr>
        <w:tabs>
          <w:tab w:val="left" w:pos="567"/>
        </w:tabs>
        <w:ind w:left="0"/>
        <w:contextualSpacing/>
        <w:jc w:val="both"/>
        <w:rPr>
          <w:color w:val="000000" w:themeColor="text1"/>
        </w:rPr>
      </w:pPr>
      <w:r w:rsidRPr="0072461C">
        <w:rPr>
          <w:color w:val="000000" w:themeColor="text1"/>
        </w:rPr>
        <w:t>устройство современного компьютера и периферийных устройств, их назначение и обла</w:t>
      </w:r>
      <w:r w:rsidRPr="0072461C">
        <w:rPr>
          <w:color w:val="000000" w:themeColor="text1"/>
        </w:rPr>
        <w:t>с</w:t>
      </w:r>
      <w:r w:rsidRPr="0072461C">
        <w:rPr>
          <w:color w:val="000000" w:themeColor="text1"/>
        </w:rPr>
        <w:t>ти применений;</w:t>
      </w:r>
    </w:p>
    <w:p w:rsidR="00A73D6C" w:rsidRPr="0072461C" w:rsidRDefault="00A73D6C" w:rsidP="00A73D6C">
      <w:pPr>
        <w:numPr>
          <w:ilvl w:val="0"/>
          <w:numId w:val="5"/>
        </w:numPr>
        <w:tabs>
          <w:tab w:val="left" w:pos="567"/>
        </w:tabs>
        <w:ind w:left="0"/>
        <w:contextualSpacing/>
        <w:jc w:val="both"/>
        <w:rPr>
          <w:color w:val="000000" w:themeColor="text1"/>
        </w:rPr>
      </w:pPr>
      <w:r w:rsidRPr="0072461C">
        <w:rPr>
          <w:color w:val="000000" w:themeColor="text1"/>
        </w:rPr>
        <w:t>способы создания цифрового фото;</w:t>
      </w:r>
    </w:p>
    <w:p w:rsidR="00A73D6C" w:rsidRPr="0072461C" w:rsidRDefault="00A73D6C" w:rsidP="00A73D6C">
      <w:pPr>
        <w:numPr>
          <w:ilvl w:val="0"/>
          <w:numId w:val="5"/>
        </w:numPr>
        <w:tabs>
          <w:tab w:val="left" w:pos="567"/>
        </w:tabs>
        <w:ind w:left="0"/>
        <w:contextualSpacing/>
        <w:jc w:val="both"/>
        <w:rPr>
          <w:color w:val="000000" w:themeColor="text1"/>
        </w:rPr>
      </w:pPr>
      <w:r w:rsidRPr="0072461C">
        <w:rPr>
          <w:color w:val="000000" w:themeColor="text1"/>
        </w:rPr>
        <w:t>виды и назначение прикладного программного обеспечения для обработки аудио, видео и фото файлов;</w:t>
      </w:r>
    </w:p>
    <w:p w:rsidR="00A73D6C" w:rsidRPr="0072461C" w:rsidRDefault="00A73D6C" w:rsidP="00A73D6C">
      <w:pPr>
        <w:numPr>
          <w:ilvl w:val="0"/>
          <w:numId w:val="5"/>
        </w:numPr>
        <w:tabs>
          <w:tab w:val="left" w:pos="567"/>
        </w:tabs>
        <w:ind w:left="0"/>
        <w:contextualSpacing/>
        <w:jc w:val="both"/>
        <w:rPr>
          <w:color w:val="000000" w:themeColor="text1"/>
        </w:rPr>
      </w:pPr>
      <w:r w:rsidRPr="0072461C">
        <w:rPr>
          <w:color w:val="000000" w:themeColor="text1"/>
        </w:rPr>
        <w:t>приемы оцифровки и обработки мультимедиа информации;</w:t>
      </w:r>
    </w:p>
    <w:p w:rsidR="00A73D6C" w:rsidRPr="0072461C" w:rsidRDefault="00A73D6C" w:rsidP="00A73D6C">
      <w:pPr>
        <w:numPr>
          <w:ilvl w:val="0"/>
          <w:numId w:val="5"/>
        </w:numPr>
        <w:tabs>
          <w:tab w:val="left" w:pos="567"/>
        </w:tabs>
        <w:ind w:left="0"/>
        <w:contextualSpacing/>
        <w:jc w:val="both"/>
        <w:rPr>
          <w:color w:val="000000" w:themeColor="text1"/>
        </w:rPr>
      </w:pPr>
      <w:r w:rsidRPr="0072461C">
        <w:rPr>
          <w:color w:val="000000" w:themeColor="text1"/>
        </w:rPr>
        <w:t>принципы создания собственных видео роликов;</w:t>
      </w:r>
    </w:p>
    <w:p w:rsidR="00A73D6C" w:rsidRPr="0072461C" w:rsidRDefault="00A73D6C" w:rsidP="00A73D6C">
      <w:pPr>
        <w:numPr>
          <w:ilvl w:val="0"/>
          <w:numId w:val="5"/>
        </w:numPr>
        <w:tabs>
          <w:tab w:val="left" w:pos="567"/>
        </w:tabs>
        <w:ind w:left="0"/>
        <w:contextualSpacing/>
        <w:jc w:val="both"/>
        <w:rPr>
          <w:color w:val="000000" w:themeColor="text1"/>
        </w:rPr>
      </w:pPr>
      <w:r w:rsidRPr="0072461C">
        <w:rPr>
          <w:color w:val="000000" w:themeColor="text1"/>
        </w:rPr>
        <w:t>устройство современного компьютера и периферийных устройств, их назначение и обла</w:t>
      </w:r>
      <w:r w:rsidRPr="0072461C">
        <w:rPr>
          <w:color w:val="000000" w:themeColor="text1"/>
        </w:rPr>
        <w:t>с</w:t>
      </w:r>
      <w:r w:rsidRPr="0072461C">
        <w:rPr>
          <w:color w:val="000000" w:themeColor="text1"/>
        </w:rPr>
        <w:t>ти применений;</w:t>
      </w:r>
    </w:p>
    <w:p w:rsidR="00A73D6C" w:rsidRPr="0072461C" w:rsidRDefault="00A73D6C" w:rsidP="00A73D6C">
      <w:pPr>
        <w:numPr>
          <w:ilvl w:val="0"/>
          <w:numId w:val="5"/>
        </w:numPr>
        <w:tabs>
          <w:tab w:val="left" w:pos="567"/>
        </w:tabs>
        <w:ind w:left="0"/>
        <w:contextualSpacing/>
        <w:jc w:val="both"/>
        <w:rPr>
          <w:color w:val="000000" w:themeColor="text1"/>
        </w:rPr>
      </w:pPr>
      <w:r w:rsidRPr="0072461C">
        <w:rPr>
          <w:color w:val="000000" w:themeColor="text1"/>
        </w:rPr>
        <w:t>основы чистки и обслуживания компьютера;</w:t>
      </w:r>
    </w:p>
    <w:p w:rsidR="00A73D6C" w:rsidRPr="0072461C" w:rsidRDefault="00A73D6C" w:rsidP="00A73D6C">
      <w:pPr>
        <w:numPr>
          <w:ilvl w:val="0"/>
          <w:numId w:val="5"/>
        </w:numPr>
        <w:tabs>
          <w:tab w:val="left" w:pos="567"/>
        </w:tabs>
        <w:ind w:left="0"/>
        <w:contextualSpacing/>
        <w:jc w:val="both"/>
        <w:rPr>
          <w:color w:val="000000" w:themeColor="text1"/>
        </w:rPr>
      </w:pPr>
      <w:r w:rsidRPr="0072461C">
        <w:rPr>
          <w:color w:val="000000" w:themeColor="text1"/>
        </w:rPr>
        <w:t>виды и назначение прикладного программного обеспечения для защиты и поддержания работоспособности компьютера;</w:t>
      </w:r>
    </w:p>
    <w:p w:rsidR="00A73D6C" w:rsidRPr="0072461C" w:rsidRDefault="00A73D6C" w:rsidP="00A73D6C">
      <w:pPr>
        <w:numPr>
          <w:ilvl w:val="0"/>
          <w:numId w:val="5"/>
        </w:numPr>
        <w:tabs>
          <w:tab w:val="left" w:pos="567"/>
        </w:tabs>
        <w:ind w:left="0"/>
        <w:contextualSpacing/>
        <w:jc w:val="both"/>
        <w:rPr>
          <w:color w:val="000000" w:themeColor="text1"/>
        </w:rPr>
      </w:pPr>
      <w:r w:rsidRPr="0072461C">
        <w:rPr>
          <w:color w:val="000000" w:themeColor="text1"/>
        </w:rPr>
        <w:t>процесс смены и восстановления операционной системы;</w:t>
      </w:r>
    </w:p>
    <w:p w:rsidR="00A73D6C" w:rsidRPr="0072461C" w:rsidRDefault="00A73D6C" w:rsidP="00A73D6C">
      <w:pPr>
        <w:numPr>
          <w:ilvl w:val="0"/>
          <w:numId w:val="5"/>
        </w:numPr>
        <w:tabs>
          <w:tab w:val="left" w:pos="567"/>
        </w:tabs>
        <w:ind w:left="0"/>
        <w:contextualSpacing/>
        <w:jc w:val="both"/>
        <w:rPr>
          <w:color w:val="000000" w:themeColor="text1"/>
        </w:rPr>
      </w:pPr>
      <w:r w:rsidRPr="0072461C">
        <w:rPr>
          <w:color w:val="000000" w:themeColor="text1"/>
        </w:rPr>
        <w:t>характеристики модулей компьютера;</w:t>
      </w:r>
    </w:p>
    <w:p w:rsidR="00A73D6C" w:rsidRPr="0072461C" w:rsidRDefault="00A73D6C" w:rsidP="00A73D6C">
      <w:pPr>
        <w:numPr>
          <w:ilvl w:val="0"/>
          <w:numId w:val="5"/>
        </w:numPr>
        <w:tabs>
          <w:tab w:val="left" w:pos="567"/>
        </w:tabs>
        <w:ind w:left="0"/>
        <w:contextualSpacing/>
        <w:jc w:val="both"/>
        <w:rPr>
          <w:color w:val="000000" w:themeColor="text1"/>
        </w:rPr>
      </w:pPr>
      <w:r w:rsidRPr="0072461C">
        <w:rPr>
          <w:color w:val="000000" w:themeColor="text1"/>
        </w:rPr>
        <w:lastRenderedPageBreak/>
        <w:t>принципы работы современного цифрового фотоаппарата;</w:t>
      </w:r>
    </w:p>
    <w:p w:rsidR="00A73D6C" w:rsidRPr="0072461C" w:rsidRDefault="00A73D6C" w:rsidP="00A73D6C">
      <w:pPr>
        <w:numPr>
          <w:ilvl w:val="0"/>
          <w:numId w:val="5"/>
        </w:numPr>
        <w:tabs>
          <w:tab w:val="left" w:pos="567"/>
        </w:tabs>
        <w:ind w:left="0"/>
        <w:contextualSpacing/>
        <w:jc w:val="both"/>
        <w:rPr>
          <w:color w:val="000000" w:themeColor="text1"/>
        </w:rPr>
      </w:pPr>
      <w:r w:rsidRPr="0072461C">
        <w:rPr>
          <w:color w:val="000000" w:themeColor="text1"/>
        </w:rPr>
        <w:t>разницу в форматах графических файлов;</w:t>
      </w:r>
    </w:p>
    <w:p w:rsidR="00A73D6C" w:rsidRPr="0072461C" w:rsidRDefault="00A73D6C" w:rsidP="00A73D6C">
      <w:pPr>
        <w:numPr>
          <w:ilvl w:val="0"/>
          <w:numId w:val="5"/>
        </w:numPr>
        <w:tabs>
          <w:tab w:val="left" w:pos="567"/>
        </w:tabs>
        <w:ind w:left="0"/>
        <w:contextualSpacing/>
        <w:jc w:val="both"/>
        <w:rPr>
          <w:color w:val="000000" w:themeColor="text1"/>
        </w:rPr>
      </w:pPr>
      <w:r w:rsidRPr="0072461C">
        <w:rPr>
          <w:color w:val="000000" w:themeColor="text1"/>
        </w:rPr>
        <w:t>основы профессионального фотографирования;</w:t>
      </w:r>
    </w:p>
    <w:p w:rsidR="00A73D6C" w:rsidRPr="0072461C" w:rsidRDefault="00A73D6C" w:rsidP="00A73D6C">
      <w:pPr>
        <w:numPr>
          <w:ilvl w:val="0"/>
          <w:numId w:val="5"/>
        </w:numPr>
        <w:tabs>
          <w:tab w:val="left" w:pos="567"/>
        </w:tabs>
        <w:ind w:left="0"/>
        <w:contextualSpacing/>
        <w:jc w:val="both"/>
        <w:rPr>
          <w:color w:val="000000" w:themeColor="text1"/>
        </w:rPr>
      </w:pPr>
      <w:r w:rsidRPr="0072461C">
        <w:rPr>
          <w:color w:val="000000" w:themeColor="text1"/>
        </w:rPr>
        <w:t xml:space="preserve">принципы работы </w:t>
      </w:r>
      <w:r w:rsidRPr="0072461C">
        <w:t xml:space="preserve">редактора </w:t>
      </w:r>
      <w:r w:rsidRPr="0072461C">
        <w:rPr>
          <w:lang w:val="en-US"/>
        </w:rPr>
        <w:t>Paint</w:t>
      </w:r>
      <w:r w:rsidRPr="0072461C">
        <w:rPr>
          <w:color w:val="000000" w:themeColor="text1"/>
        </w:rPr>
        <w:t>;</w:t>
      </w:r>
    </w:p>
    <w:p w:rsidR="00A73D6C" w:rsidRPr="0072461C" w:rsidRDefault="00A73D6C" w:rsidP="00A73D6C">
      <w:pPr>
        <w:numPr>
          <w:ilvl w:val="0"/>
          <w:numId w:val="5"/>
        </w:numPr>
        <w:tabs>
          <w:tab w:val="left" w:pos="567"/>
        </w:tabs>
        <w:ind w:left="0"/>
        <w:contextualSpacing/>
        <w:jc w:val="both"/>
        <w:rPr>
          <w:color w:val="000000" w:themeColor="text1"/>
        </w:rPr>
      </w:pPr>
      <w:r w:rsidRPr="0072461C">
        <w:rPr>
          <w:color w:val="000000" w:themeColor="text1"/>
        </w:rPr>
        <w:t>основы обработки цифрового фото и фотомонтажа;</w:t>
      </w:r>
    </w:p>
    <w:p w:rsidR="00A73D6C" w:rsidRPr="0072461C" w:rsidRDefault="00A73D6C" w:rsidP="00A73D6C">
      <w:pPr>
        <w:numPr>
          <w:ilvl w:val="0"/>
          <w:numId w:val="5"/>
        </w:numPr>
        <w:tabs>
          <w:tab w:val="left" w:pos="567"/>
        </w:tabs>
        <w:ind w:left="0"/>
        <w:contextualSpacing/>
        <w:jc w:val="both"/>
        <w:rPr>
          <w:color w:val="000000" w:themeColor="text1"/>
        </w:rPr>
      </w:pPr>
      <w:r w:rsidRPr="0072461C">
        <w:rPr>
          <w:color w:val="000000" w:themeColor="text1"/>
        </w:rPr>
        <w:t>принципы работы компьютерных алгоритмов и логику выполнения компьютером команд;</w:t>
      </w:r>
    </w:p>
    <w:p w:rsidR="00A73D6C" w:rsidRPr="00CD30E5" w:rsidRDefault="00A73D6C" w:rsidP="00A73D6C">
      <w:pPr>
        <w:numPr>
          <w:ilvl w:val="0"/>
          <w:numId w:val="5"/>
        </w:numPr>
        <w:tabs>
          <w:tab w:val="left" w:pos="567"/>
        </w:tabs>
        <w:ind w:left="0"/>
        <w:contextualSpacing/>
        <w:jc w:val="both"/>
        <w:rPr>
          <w:color w:val="000000" w:themeColor="text1"/>
        </w:rPr>
      </w:pPr>
      <w:r w:rsidRPr="0072461C">
        <w:rPr>
          <w:color w:val="000000" w:themeColor="text1"/>
        </w:rPr>
        <w:t>принципы составления компьютерных программ;</w:t>
      </w:r>
    </w:p>
    <w:p w:rsidR="00A73D6C" w:rsidRPr="0072461C" w:rsidRDefault="00A73D6C" w:rsidP="00A73D6C">
      <w:pPr>
        <w:ind w:firstLine="567"/>
        <w:contextualSpacing/>
        <w:jc w:val="both"/>
        <w:rPr>
          <w:color w:val="000000" w:themeColor="text1"/>
        </w:rPr>
      </w:pPr>
      <w:r w:rsidRPr="0072461C">
        <w:rPr>
          <w:color w:val="000000" w:themeColor="text1"/>
        </w:rPr>
        <w:t>Уметь:</w:t>
      </w:r>
    </w:p>
    <w:p w:rsidR="00A73D6C" w:rsidRPr="0072461C" w:rsidRDefault="00A73D6C" w:rsidP="00A73D6C">
      <w:pPr>
        <w:pStyle w:val="a3"/>
        <w:numPr>
          <w:ilvl w:val="0"/>
          <w:numId w:val="7"/>
        </w:numPr>
        <w:ind w:left="0"/>
        <w:rPr>
          <w:sz w:val="24"/>
          <w:szCs w:val="24"/>
        </w:rPr>
      </w:pPr>
      <w:r w:rsidRPr="0072461C">
        <w:rPr>
          <w:sz w:val="24"/>
          <w:szCs w:val="24"/>
        </w:rPr>
        <w:t>определять возможные источники информации и стратегии их поиска;</w:t>
      </w:r>
    </w:p>
    <w:p w:rsidR="00A73D6C" w:rsidRPr="0072461C" w:rsidRDefault="00A73D6C" w:rsidP="00A73D6C">
      <w:pPr>
        <w:pStyle w:val="a3"/>
        <w:numPr>
          <w:ilvl w:val="0"/>
          <w:numId w:val="7"/>
        </w:numPr>
        <w:ind w:left="0"/>
        <w:rPr>
          <w:sz w:val="24"/>
          <w:szCs w:val="24"/>
        </w:rPr>
      </w:pPr>
      <w:r w:rsidRPr="0072461C">
        <w:rPr>
          <w:sz w:val="24"/>
          <w:szCs w:val="24"/>
        </w:rPr>
        <w:t>осуществлять поиск информации в словарях, справочниках энциклопедиях, интернете;</w:t>
      </w:r>
    </w:p>
    <w:p w:rsidR="00A73D6C" w:rsidRPr="0072461C" w:rsidRDefault="00A73D6C" w:rsidP="00A73D6C">
      <w:pPr>
        <w:pStyle w:val="a3"/>
        <w:numPr>
          <w:ilvl w:val="0"/>
          <w:numId w:val="7"/>
        </w:numPr>
        <w:ind w:left="0"/>
        <w:rPr>
          <w:sz w:val="24"/>
          <w:szCs w:val="24"/>
        </w:rPr>
      </w:pPr>
      <w:r w:rsidRPr="0072461C">
        <w:rPr>
          <w:sz w:val="24"/>
          <w:szCs w:val="24"/>
        </w:rPr>
        <w:t>обнаруживать изменения объектов наблюдения, описывать объекты и их изменения;</w:t>
      </w:r>
    </w:p>
    <w:p w:rsidR="00A73D6C" w:rsidRPr="0072461C" w:rsidRDefault="00A73D6C" w:rsidP="00A73D6C">
      <w:pPr>
        <w:pStyle w:val="a3"/>
        <w:numPr>
          <w:ilvl w:val="0"/>
          <w:numId w:val="7"/>
        </w:numPr>
        <w:ind w:left="0"/>
        <w:rPr>
          <w:sz w:val="24"/>
          <w:szCs w:val="24"/>
        </w:rPr>
      </w:pPr>
      <w:r w:rsidRPr="0072461C">
        <w:rPr>
          <w:sz w:val="24"/>
          <w:szCs w:val="24"/>
        </w:rPr>
        <w:t xml:space="preserve">представлять информацию в табличной форме, в виде схем; </w:t>
      </w:r>
    </w:p>
    <w:p w:rsidR="00A73D6C" w:rsidRPr="00195835" w:rsidRDefault="00A73D6C" w:rsidP="00195835">
      <w:pPr>
        <w:pStyle w:val="a3"/>
        <w:numPr>
          <w:ilvl w:val="0"/>
          <w:numId w:val="7"/>
        </w:numPr>
        <w:ind w:left="0"/>
        <w:rPr>
          <w:sz w:val="24"/>
          <w:szCs w:val="24"/>
        </w:rPr>
      </w:pPr>
      <w:r w:rsidRPr="0072461C">
        <w:rPr>
          <w:sz w:val="24"/>
          <w:szCs w:val="24"/>
        </w:rPr>
        <w:t>составлять и исполнять несложные алгоритмы;</w:t>
      </w:r>
    </w:p>
    <w:p w:rsidR="00A73D6C" w:rsidRPr="0072461C" w:rsidRDefault="00A73D6C" w:rsidP="00A73D6C">
      <w:pPr>
        <w:pStyle w:val="a3"/>
        <w:numPr>
          <w:ilvl w:val="0"/>
          <w:numId w:val="7"/>
        </w:numPr>
        <w:ind w:left="0"/>
        <w:rPr>
          <w:sz w:val="24"/>
          <w:szCs w:val="24"/>
        </w:rPr>
      </w:pPr>
      <w:r w:rsidRPr="0072461C">
        <w:rPr>
          <w:sz w:val="24"/>
          <w:szCs w:val="24"/>
        </w:rPr>
        <w:t>организовывать информацию тематически, упорядочивать по алфавиту, по числовым значениям;</w:t>
      </w:r>
    </w:p>
    <w:p w:rsidR="00A73D6C" w:rsidRPr="0072461C" w:rsidRDefault="00A73D6C" w:rsidP="00A73D6C">
      <w:pPr>
        <w:pStyle w:val="a3"/>
        <w:numPr>
          <w:ilvl w:val="0"/>
          <w:numId w:val="7"/>
        </w:numPr>
        <w:ind w:left="0"/>
        <w:rPr>
          <w:sz w:val="24"/>
          <w:szCs w:val="24"/>
        </w:rPr>
      </w:pPr>
      <w:r w:rsidRPr="0072461C">
        <w:rPr>
          <w:sz w:val="24"/>
          <w:szCs w:val="24"/>
        </w:rPr>
        <w:t xml:space="preserve">использовать информацию для построения умозаключений; </w:t>
      </w:r>
    </w:p>
    <w:p w:rsidR="00A73D6C" w:rsidRPr="0072461C" w:rsidRDefault="00A73D6C" w:rsidP="00A73D6C">
      <w:pPr>
        <w:pStyle w:val="a3"/>
        <w:numPr>
          <w:ilvl w:val="0"/>
          <w:numId w:val="7"/>
        </w:numPr>
        <w:ind w:left="0"/>
        <w:rPr>
          <w:sz w:val="24"/>
          <w:szCs w:val="24"/>
        </w:rPr>
      </w:pPr>
      <w:r w:rsidRPr="0072461C">
        <w:rPr>
          <w:sz w:val="24"/>
          <w:szCs w:val="24"/>
        </w:rPr>
        <w:t>выполнять творческие проекты;</w:t>
      </w:r>
    </w:p>
    <w:p w:rsidR="00A73D6C" w:rsidRPr="0072461C" w:rsidRDefault="00A73D6C" w:rsidP="00A73D6C">
      <w:pPr>
        <w:pStyle w:val="a3"/>
        <w:numPr>
          <w:ilvl w:val="0"/>
          <w:numId w:val="7"/>
        </w:numPr>
        <w:ind w:left="0"/>
        <w:rPr>
          <w:sz w:val="24"/>
          <w:szCs w:val="24"/>
        </w:rPr>
      </w:pPr>
      <w:r w:rsidRPr="0072461C">
        <w:rPr>
          <w:sz w:val="24"/>
          <w:szCs w:val="24"/>
        </w:rPr>
        <w:t>уверенно вводить текст с помощью клавиатуры;</w:t>
      </w:r>
    </w:p>
    <w:p w:rsidR="00A73D6C" w:rsidRPr="0072461C" w:rsidRDefault="00A73D6C" w:rsidP="00A73D6C">
      <w:pPr>
        <w:pStyle w:val="a3"/>
        <w:numPr>
          <w:ilvl w:val="0"/>
          <w:numId w:val="7"/>
        </w:numPr>
        <w:ind w:left="0"/>
        <w:rPr>
          <w:sz w:val="24"/>
          <w:szCs w:val="24"/>
        </w:rPr>
      </w:pPr>
      <w:r w:rsidRPr="0072461C">
        <w:rPr>
          <w:sz w:val="24"/>
          <w:szCs w:val="24"/>
        </w:rPr>
        <w:t>создавать и преобразовывать информацию, представленную в виде текста и таблиц;</w:t>
      </w:r>
    </w:p>
    <w:p w:rsidR="00A73D6C" w:rsidRPr="0072461C" w:rsidRDefault="00A73D6C" w:rsidP="00A73D6C">
      <w:pPr>
        <w:pStyle w:val="a3"/>
        <w:numPr>
          <w:ilvl w:val="0"/>
          <w:numId w:val="7"/>
        </w:numPr>
        <w:ind w:left="0"/>
        <w:rPr>
          <w:sz w:val="24"/>
          <w:szCs w:val="24"/>
        </w:rPr>
      </w:pPr>
      <w:r w:rsidRPr="0072461C">
        <w:rPr>
          <w:sz w:val="24"/>
          <w:szCs w:val="24"/>
        </w:rPr>
        <w:t>производить поиск по заданному условию;</w:t>
      </w:r>
    </w:p>
    <w:p w:rsidR="00A73D6C" w:rsidRPr="0072461C" w:rsidRDefault="00A73D6C" w:rsidP="00A73D6C">
      <w:pPr>
        <w:pStyle w:val="a3"/>
        <w:numPr>
          <w:ilvl w:val="0"/>
          <w:numId w:val="7"/>
        </w:numPr>
        <w:ind w:left="0"/>
        <w:rPr>
          <w:sz w:val="24"/>
          <w:szCs w:val="24"/>
        </w:rPr>
      </w:pPr>
      <w:r w:rsidRPr="0072461C">
        <w:rPr>
          <w:sz w:val="24"/>
          <w:szCs w:val="24"/>
        </w:rPr>
        <w:t>выбирать периферийные устройства на компьютер для обработки аудио и видео файлов;</w:t>
      </w:r>
    </w:p>
    <w:p w:rsidR="00A73D6C" w:rsidRPr="0072461C" w:rsidRDefault="00A73D6C" w:rsidP="00A73D6C">
      <w:pPr>
        <w:pStyle w:val="a3"/>
        <w:numPr>
          <w:ilvl w:val="0"/>
          <w:numId w:val="7"/>
        </w:numPr>
        <w:ind w:left="0"/>
        <w:rPr>
          <w:sz w:val="24"/>
          <w:szCs w:val="24"/>
        </w:rPr>
      </w:pPr>
      <w:r w:rsidRPr="0072461C">
        <w:rPr>
          <w:sz w:val="24"/>
          <w:szCs w:val="24"/>
        </w:rPr>
        <w:t>анализировать полученные из наблюдений сведения;</w:t>
      </w:r>
    </w:p>
    <w:p w:rsidR="00A73D6C" w:rsidRPr="0072461C" w:rsidRDefault="00A73D6C" w:rsidP="00A73D6C">
      <w:pPr>
        <w:pStyle w:val="a3"/>
        <w:numPr>
          <w:ilvl w:val="0"/>
          <w:numId w:val="7"/>
        </w:numPr>
        <w:ind w:left="0"/>
        <w:rPr>
          <w:sz w:val="24"/>
          <w:szCs w:val="24"/>
        </w:rPr>
      </w:pPr>
      <w:r w:rsidRPr="0072461C">
        <w:rPr>
          <w:sz w:val="24"/>
          <w:szCs w:val="24"/>
        </w:rPr>
        <w:t>создавать цифровое фото в разных стилях;</w:t>
      </w:r>
    </w:p>
    <w:p w:rsidR="00A73D6C" w:rsidRPr="0072461C" w:rsidRDefault="00A73D6C" w:rsidP="00A73D6C">
      <w:pPr>
        <w:pStyle w:val="a3"/>
        <w:numPr>
          <w:ilvl w:val="0"/>
          <w:numId w:val="7"/>
        </w:numPr>
        <w:ind w:left="0"/>
        <w:rPr>
          <w:sz w:val="24"/>
          <w:szCs w:val="24"/>
        </w:rPr>
      </w:pPr>
      <w:r w:rsidRPr="0072461C">
        <w:rPr>
          <w:sz w:val="24"/>
          <w:szCs w:val="24"/>
        </w:rPr>
        <w:t xml:space="preserve">сохранять графические файлы в различных форматах; </w:t>
      </w:r>
    </w:p>
    <w:p w:rsidR="00A73D6C" w:rsidRPr="0072461C" w:rsidRDefault="00A73D6C" w:rsidP="00A73D6C">
      <w:pPr>
        <w:pStyle w:val="a3"/>
        <w:numPr>
          <w:ilvl w:val="0"/>
          <w:numId w:val="7"/>
        </w:numPr>
        <w:ind w:left="0"/>
        <w:rPr>
          <w:sz w:val="24"/>
          <w:szCs w:val="24"/>
        </w:rPr>
      </w:pPr>
      <w:r w:rsidRPr="0072461C">
        <w:rPr>
          <w:sz w:val="24"/>
          <w:szCs w:val="24"/>
        </w:rPr>
        <w:t>сохранять аудио и видео файлы в различных форматах;</w:t>
      </w:r>
    </w:p>
    <w:p w:rsidR="00A73D6C" w:rsidRPr="0072461C" w:rsidRDefault="00A73D6C" w:rsidP="00A73D6C">
      <w:pPr>
        <w:pStyle w:val="a3"/>
        <w:numPr>
          <w:ilvl w:val="0"/>
          <w:numId w:val="7"/>
        </w:numPr>
        <w:ind w:left="0"/>
        <w:rPr>
          <w:sz w:val="24"/>
          <w:szCs w:val="24"/>
        </w:rPr>
      </w:pPr>
      <w:r w:rsidRPr="0072461C">
        <w:rPr>
          <w:sz w:val="24"/>
          <w:szCs w:val="24"/>
        </w:rPr>
        <w:t xml:space="preserve">обрабатывать и редактировать аудио и видео файлы; </w:t>
      </w:r>
    </w:p>
    <w:p w:rsidR="00A73D6C" w:rsidRPr="0072461C" w:rsidRDefault="00A73D6C" w:rsidP="00A73D6C">
      <w:pPr>
        <w:pStyle w:val="a3"/>
        <w:numPr>
          <w:ilvl w:val="0"/>
          <w:numId w:val="7"/>
        </w:numPr>
        <w:ind w:left="0"/>
        <w:rPr>
          <w:sz w:val="24"/>
          <w:szCs w:val="24"/>
        </w:rPr>
      </w:pPr>
      <w:r w:rsidRPr="0072461C">
        <w:rPr>
          <w:sz w:val="24"/>
          <w:szCs w:val="24"/>
        </w:rPr>
        <w:t xml:space="preserve">производить поиск, скачивание и установку необходимых драйверов; </w:t>
      </w:r>
    </w:p>
    <w:p w:rsidR="00A73D6C" w:rsidRPr="0072461C" w:rsidRDefault="00A73D6C" w:rsidP="00A73D6C">
      <w:pPr>
        <w:pStyle w:val="a3"/>
        <w:numPr>
          <w:ilvl w:val="0"/>
          <w:numId w:val="7"/>
        </w:numPr>
        <w:ind w:left="0"/>
        <w:rPr>
          <w:sz w:val="24"/>
          <w:szCs w:val="24"/>
        </w:rPr>
      </w:pPr>
      <w:r w:rsidRPr="0072461C">
        <w:rPr>
          <w:sz w:val="24"/>
          <w:szCs w:val="24"/>
        </w:rPr>
        <w:t>считывать техническую информацию тестирования компьютера;</w:t>
      </w:r>
    </w:p>
    <w:p w:rsidR="00A73D6C" w:rsidRPr="0072461C" w:rsidRDefault="00A73D6C" w:rsidP="00A73D6C">
      <w:pPr>
        <w:pStyle w:val="a3"/>
        <w:numPr>
          <w:ilvl w:val="0"/>
          <w:numId w:val="7"/>
        </w:numPr>
        <w:ind w:left="0"/>
        <w:rPr>
          <w:sz w:val="24"/>
          <w:szCs w:val="24"/>
        </w:rPr>
      </w:pPr>
      <w:r w:rsidRPr="0072461C">
        <w:rPr>
          <w:sz w:val="24"/>
          <w:szCs w:val="24"/>
        </w:rPr>
        <w:t>подключать периферийные устройства к компьютеру, обеспечивать их работоспосо</w:t>
      </w:r>
      <w:r w:rsidRPr="0072461C">
        <w:rPr>
          <w:sz w:val="24"/>
          <w:szCs w:val="24"/>
        </w:rPr>
        <w:t>б</w:t>
      </w:r>
      <w:r w:rsidRPr="0072461C">
        <w:rPr>
          <w:sz w:val="24"/>
          <w:szCs w:val="24"/>
        </w:rPr>
        <w:t>ность;</w:t>
      </w:r>
    </w:p>
    <w:p w:rsidR="00A73D6C" w:rsidRPr="0072461C" w:rsidRDefault="00A73D6C" w:rsidP="00A73D6C">
      <w:pPr>
        <w:pStyle w:val="a3"/>
        <w:numPr>
          <w:ilvl w:val="0"/>
          <w:numId w:val="7"/>
        </w:numPr>
        <w:ind w:left="0"/>
        <w:rPr>
          <w:sz w:val="24"/>
          <w:szCs w:val="24"/>
        </w:rPr>
      </w:pPr>
      <w:r w:rsidRPr="0072461C">
        <w:rPr>
          <w:sz w:val="24"/>
          <w:szCs w:val="24"/>
        </w:rPr>
        <w:t>устанавливать и настраивать антивирусное программное обеспечение;</w:t>
      </w:r>
    </w:p>
    <w:p w:rsidR="00A73D6C" w:rsidRPr="0072461C" w:rsidRDefault="00A73D6C" w:rsidP="00A73D6C">
      <w:pPr>
        <w:pStyle w:val="a3"/>
        <w:numPr>
          <w:ilvl w:val="0"/>
          <w:numId w:val="7"/>
        </w:numPr>
        <w:ind w:left="0"/>
        <w:rPr>
          <w:sz w:val="24"/>
          <w:szCs w:val="24"/>
        </w:rPr>
      </w:pPr>
      <w:r w:rsidRPr="0072461C">
        <w:rPr>
          <w:sz w:val="24"/>
          <w:szCs w:val="24"/>
        </w:rPr>
        <w:t>разбираться в многообразии прикладного программного обеспечения, устанавливать и настраивать;</w:t>
      </w:r>
    </w:p>
    <w:p w:rsidR="00A73D6C" w:rsidRPr="0072461C" w:rsidRDefault="00A73D6C" w:rsidP="00A73D6C">
      <w:pPr>
        <w:pStyle w:val="a3"/>
        <w:numPr>
          <w:ilvl w:val="0"/>
          <w:numId w:val="7"/>
        </w:numPr>
        <w:ind w:left="0"/>
        <w:rPr>
          <w:sz w:val="24"/>
          <w:szCs w:val="24"/>
        </w:rPr>
      </w:pPr>
      <w:r w:rsidRPr="0072461C">
        <w:rPr>
          <w:sz w:val="24"/>
          <w:szCs w:val="24"/>
        </w:rPr>
        <w:t>делать фотоснимки на различную тематику;</w:t>
      </w:r>
    </w:p>
    <w:p w:rsidR="00A73D6C" w:rsidRPr="0072461C" w:rsidRDefault="00A73D6C" w:rsidP="00A73D6C">
      <w:pPr>
        <w:pStyle w:val="a3"/>
        <w:numPr>
          <w:ilvl w:val="0"/>
          <w:numId w:val="7"/>
        </w:numPr>
        <w:ind w:left="0"/>
        <w:rPr>
          <w:sz w:val="24"/>
          <w:szCs w:val="24"/>
        </w:rPr>
      </w:pPr>
      <w:r w:rsidRPr="0072461C">
        <w:rPr>
          <w:sz w:val="24"/>
          <w:szCs w:val="24"/>
        </w:rPr>
        <w:t>сохранять графические файлы в любом из форматов;</w:t>
      </w:r>
    </w:p>
    <w:p w:rsidR="00A73D6C" w:rsidRPr="0072461C" w:rsidRDefault="00A73D6C" w:rsidP="00A73D6C">
      <w:pPr>
        <w:pStyle w:val="a3"/>
        <w:numPr>
          <w:ilvl w:val="0"/>
          <w:numId w:val="7"/>
        </w:numPr>
        <w:ind w:left="0"/>
        <w:rPr>
          <w:sz w:val="24"/>
          <w:szCs w:val="24"/>
        </w:rPr>
      </w:pPr>
      <w:r w:rsidRPr="0072461C">
        <w:rPr>
          <w:sz w:val="24"/>
          <w:szCs w:val="24"/>
        </w:rPr>
        <w:t xml:space="preserve">обрабатывать фотоснимки в </w:t>
      </w:r>
      <w:proofErr w:type="spellStart"/>
      <w:r w:rsidRPr="0072461C">
        <w:rPr>
          <w:sz w:val="24"/>
          <w:szCs w:val="24"/>
        </w:rPr>
        <w:t>фоторедакторе</w:t>
      </w:r>
      <w:proofErr w:type="spellEnd"/>
      <w:r w:rsidRPr="0072461C">
        <w:rPr>
          <w:sz w:val="24"/>
          <w:szCs w:val="24"/>
        </w:rPr>
        <w:t xml:space="preserve"> </w:t>
      </w:r>
      <w:r w:rsidRPr="0072461C">
        <w:rPr>
          <w:sz w:val="24"/>
          <w:szCs w:val="24"/>
          <w:lang w:val="en-US"/>
        </w:rPr>
        <w:t>Paint</w:t>
      </w:r>
      <w:r w:rsidRPr="0072461C">
        <w:rPr>
          <w:sz w:val="24"/>
          <w:szCs w:val="24"/>
        </w:rPr>
        <w:t>;</w:t>
      </w:r>
    </w:p>
    <w:p w:rsidR="00A73D6C" w:rsidRPr="0072461C" w:rsidRDefault="00A73D6C" w:rsidP="00A73D6C">
      <w:pPr>
        <w:pStyle w:val="a3"/>
        <w:numPr>
          <w:ilvl w:val="0"/>
          <w:numId w:val="7"/>
        </w:numPr>
        <w:ind w:left="0"/>
        <w:rPr>
          <w:sz w:val="24"/>
          <w:szCs w:val="24"/>
        </w:rPr>
      </w:pPr>
      <w:r w:rsidRPr="0072461C">
        <w:rPr>
          <w:sz w:val="24"/>
          <w:szCs w:val="24"/>
        </w:rPr>
        <w:t xml:space="preserve">делать фотомонтаж и восстановление старых фотографий; </w:t>
      </w:r>
    </w:p>
    <w:p w:rsidR="00A73D6C" w:rsidRPr="0072461C" w:rsidRDefault="00A73D6C" w:rsidP="00A73D6C">
      <w:pPr>
        <w:pStyle w:val="a3"/>
        <w:numPr>
          <w:ilvl w:val="0"/>
          <w:numId w:val="7"/>
        </w:numPr>
        <w:ind w:left="0"/>
        <w:rPr>
          <w:sz w:val="24"/>
          <w:szCs w:val="24"/>
        </w:rPr>
      </w:pPr>
      <w:r w:rsidRPr="0072461C">
        <w:rPr>
          <w:sz w:val="24"/>
          <w:szCs w:val="24"/>
        </w:rPr>
        <w:t>раскрашивать старые черно-белые снимки;</w:t>
      </w:r>
    </w:p>
    <w:p w:rsidR="00A73D6C" w:rsidRPr="0072461C" w:rsidRDefault="00A73D6C" w:rsidP="00A73D6C">
      <w:pPr>
        <w:pStyle w:val="a3"/>
        <w:numPr>
          <w:ilvl w:val="0"/>
          <w:numId w:val="7"/>
        </w:numPr>
        <w:ind w:left="0"/>
        <w:rPr>
          <w:sz w:val="24"/>
          <w:szCs w:val="24"/>
        </w:rPr>
      </w:pPr>
      <w:r w:rsidRPr="0072461C">
        <w:rPr>
          <w:sz w:val="24"/>
          <w:szCs w:val="24"/>
        </w:rPr>
        <w:t xml:space="preserve">владеть </w:t>
      </w:r>
      <w:proofErr w:type="spellStart"/>
      <w:r w:rsidRPr="0072461C">
        <w:rPr>
          <w:sz w:val="24"/>
          <w:szCs w:val="24"/>
        </w:rPr>
        <w:t>фоторедактором</w:t>
      </w:r>
      <w:proofErr w:type="spellEnd"/>
      <w:r w:rsidRPr="0072461C">
        <w:rPr>
          <w:sz w:val="24"/>
          <w:szCs w:val="24"/>
        </w:rPr>
        <w:t xml:space="preserve"> </w:t>
      </w:r>
      <w:r w:rsidRPr="0072461C">
        <w:rPr>
          <w:sz w:val="24"/>
          <w:szCs w:val="24"/>
          <w:lang w:val="en-US"/>
        </w:rPr>
        <w:t>Photoshop</w:t>
      </w:r>
      <w:r w:rsidRPr="0072461C">
        <w:rPr>
          <w:sz w:val="24"/>
          <w:szCs w:val="24"/>
        </w:rPr>
        <w:t>;</w:t>
      </w:r>
    </w:p>
    <w:p w:rsidR="00A73D6C" w:rsidRPr="00CD30E5" w:rsidRDefault="00A73D6C" w:rsidP="00A73D6C">
      <w:pPr>
        <w:pStyle w:val="a3"/>
        <w:numPr>
          <w:ilvl w:val="0"/>
          <w:numId w:val="7"/>
        </w:numPr>
        <w:ind w:left="0"/>
        <w:rPr>
          <w:sz w:val="24"/>
          <w:szCs w:val="24"/>
        </w:rPr>
      </w:pPr>
      <w:r w:rsidRPr="0072461C">
        <w:rPr>
          <w:sz w:val="24"/>
          <w:szCs w:val="24"/>
        </w:rPr>
        <w:t>составлять алгоритмы выполнения действий;</w:t>
      </w:r>
    </w:p>
    <w:p w:rsidR="00A73D6C" w:rsidRPr="0072461C" w:rsidRDefault="00A73D6C" w:rsidP="00A73D6C">
      <w:pPr>
        <w:jc w:val="both"/>
        <w:rPr>
          <w:i/>
          <w:color w:val="000000" w:themeColor="text1"/>
        </w:rPr>
      </w:pPr>
      <w:r w:rsidRPr="0072461C">
        <w:rPr>
          <w:i/>
          <w:color w:val="000000" w:themeColor="text1"/>
        </w:rPr>
        <w:t>Использовать приобретенные знания и умения в практической деятельности и повс</w:t>
      </w:r>
      <w:r w:rsidRPr="0072461C">
        <w:rPr>
          <w:i/>
          <w:color w:val="000000" w:themeColor="text1"/>
        </w:rPr>
        <w:t>е</w:t>
      </w:r>
      <w:r w:rsidRPr="0072461C">
        <w:rPr>
          <w:i/>
          <w:color w:val="000000" w:themeColor="text1"/>
        </w:rPr>
        <w:t xml:space="preserve">дневной жизни </w:t>
      </w:r>
      <w:proofErr w:type="gramStart"/>
      <w:r w:rsidRPr="0072461C">
        <w:rPr>
          <w:i/>
          <w:color w:val="000000" w:themeColor="text1"/>
        </w:rPr>
        <w:t>для</w:t>
      </w:r>
      <w:proofErr w:type="gramEnd"/>
      <w:r w:rsidRPr="0072461C">
        <w:rPr>
          <w:i/>
          <w:color w:val="000000" w:themeColor="text1"/>
        </w:rPr>
        <w:t>:</w:t>
      </w:r>
    </w:p>
    <w:p w:rsidR="00A73D6C" w:rsidRPr="0072461C" w:rsidRDefault="00A73D6C" w:rsidP="00A73D6C">
      <w:pPr>
        <w:numPr>
          <w:ilvl w:val="0"/>
          <w:numId w:val="6"/>
        </w:numPr>
        <w:tabs>
          <w:tab w:val="left" w:pos="1418"/>
        </w:tabs>
        <w:ind w:left="0"/>
        <w:contextualSpacing/>
        <w:jc w:val="both"/>
        <w:rPr>
          <w:color w:val="000000" w:themeColor="text1"/>
        </w:rPr>
      </w:pPr>
      <w:r w:rsidRPr="0072461C">
        <w:rPr>
          <w:color w:val="000000" w:themeColor="text1"/>
        </w:rPr>
        <w:t>использования компьютера как инструмент обучения и развития;</w:t>
      </w:r>
    </w:p>
    <w:p w:rsidR="00A73D6C" w:rsidRPr="0072461C" w:rsidRDefault="00A73D6C" w:rsidP="00A73D6C">
      <w:pPr>
        <w:numPr>
          <w:ilvl w:val="0"/>
          <w:numId w:val="6"/>
        </w:numPr>
        <w:tabs>
          <w:tab w:val="left" w:pos="1418"/>
        </w:tabs>
        <w:ind w:left="0"/>
        <w:contextualSpacing/>
        <w:jc w:val="both"/>
        <w:rPr>
          <w:color w:val="000000" w:themeColor="text1"/>
        </w:rPr>
      </w:pPr>
      <w:r w:rsidRPr="0072461C">
        <w:rPr>
          <w:color w:val="000000" w:themeColor="text1"/>
        </w:rPr>
        <w:t>умения осознанно выбирать себе компьютер и периферийные устройства;</w:t>
      </w:r>
    </w:p>
    <w:p w:rsidR="00A73D6C" w:rsidRPr="0072461C" w:rsidRDefault="00A73D6C" w:rsidP="00A73D6C">
      <w:pPr>
        <w:numPr>
          <w:ilvl w:val="0"/>
          <w:numId w:val="6"/>
        </w:numPr>
        <w:tabs>
          <w:tab w:val="left" w:pos="1418"/>
        </w:tabs>
        <w:ind w:left="0"/>
        <w:contextualSpacing/>
        <w:jc w:val="both"/>
        <w:rPr>
          <w:color w:val="000000" w:themeColor="text1"/>
        </w:rPr>
      </w:pPr>
      <w:r w:rsidRPr="0072461C">
        <w:rPr>
          <w:color w:val="000000" w:themeColor="text1"/>
        </w:rPr>
        <w:t>оказывать помощь в овладении компьютером членам своей семьи;</w:t>
      </w:r>
    </w:p>
    <w:p w:rsidR="00A73D6C" w:rsidRPr="0072461C" w:rsidRDefault="00A73D6C" w:rsidP="00A73D6C">
      <w:pPr>
        <w:numPr>
          <w:ilvl w:val="0"/>
          <w:numId w:val="6"/>
        </w:numPr>
        <w:tabs>
          <w:tab w:val="left" w:pos="1418"/>
        </w:tabs>
        <w:ind w:left="0"/>
        <w:contextualSpacing/>
        <w:jc w:val="both"/>
        <w:rPr>
          <w:color w:val="000000" w:themeColor="text1"/>
        </w:rPr>
      </w:pPr>
      <w:r w:rsidRPr="0072461C">
        <w:rPr>
          <w:color w:val="000000" w:themeColor="text1"/>
        </w:rPr>
        <w:t>создания домашней видео коллекции и слайд-шоу;</w:t>
      </w:r>
    </w:p>
    <w:p w:rsidR="00A73D6C" w:rsidRPr="0072461C" w:rsidRDefault="00A73D6C" w:rsidP="00A73D6C">
      <w:pPr>
        <w:numPr>
          <w:ilvl w:val="0"/>
          <w:numId w:val="6"/>
        </w:numPr>
        <w:tabs>
          <w:tab w:val="left" w:pos="1418"/>
        </w:tabs>
        <w:ind w:left="0"/>
        <w:contextualSpacing/>
        <w:jc w:val="both"/>
        <w:rPr>
          <w:color w:val="000000" w:themeColor="text1"/>
        </w:rPr>
      </w:pPr>
      <w:r w:rsidRPr="0072461C">
        <w:rPr>
          <w:color w:val="000000" w:themeColor="text1"/>
        </w:rPr>
        <w:t>обслуживания и настройки собственного компьютера;</w:t>
      </w:r>
    </w:p>
    <w:p w:rsidR="00A73D6C" w:rsidRPr="0072461C" w:rsidRDefault="00A73D6C" w:rsidP="00A73D6C">
      <w:pPr>
        <w:numPr>
          <w:ilvl w:val="0"/>
          <w:numId w:val="6"/>
        </w:numPr>
        <w:tabs>
          <w:tab w:val="left" w:pos="1418"/>
        </w:tabs>
        <w:ind w:left="0"/>
        <w:contextualSpacing/>
        <w:jc w:val="both"/>
        <w:rPr>
          <w:color w:val="000000" w:themeColor="text1"/>
        </w:rPr>
      </w:pPr>
      <w:r w:rsidRPr="0072461C">
        <w:rPr>
          <w:color w:val="000000" w:themeColor="text1"/>
        </w:rPr>
        <w:t xml:space="preserve">поддержания работоспособности операционной системы собственного компьютера; </w:t>
      </w:r>
    </w:p>
    <w:p w:rsidR="00A73D6C" w:rsidRPr="0072461C" w:rsidRDefault="00A73D6C" w:rsidP="00A73D6C">
      <w:pPr>
        <w:numPr>
          <w:ilvl w:val="0"/>
          <w:numId w:val="6"/>
        </w:numPr>
        <w:tabs>
          <w:tab w:val="left" w:pos="1418"/>
        </w:tabs>
        <w:ind w:left="0"/>
        <w:contextualSpacing/>
        <w:jc w:val="both"/>
        <w:rPr>
          <w:color w:val="000000" w:themeColor="text1"/>
        </w:rPr>
      </w:pPr>
      <w:r w:rsidRPr="0072461C">
        <w:rPr>
          <w:color w:val="000000" w:themeColor="text1"/>
        </w:rPr>
        <w:t>установки дополнительного программного обеспечения;</w:t>
      </w:r>
    </w:p>
    <w:p w:rsidR="00A73D6C" w:rsidRPr="0072461C" w:rsidRDefault="00A73D6C" w:rsidP="00A73D6C">
      <w:pPr>
        <w:numPr>
          <w:ilvl w:val="0"/>
          <w:numId w:val="6"/>
        </w:numPr>
        <w:tabs>
          <w:tab w:val="left" w:pos="1418"/>
        </w:tabs>
        <w:ind w:left="0"/>
        <w:contextualSpacing/>
        <w:jc w:val="both"/>
        <w:rPr>
          <w:color w:val="000000" w:themeColor="text1"/>
        </w:rPr>
      </w:pPr>
      <w:r w:rsidRPr="0072461C">
        <w:rPr>
          <w:color w:val="000000" w:themeColor="text1"/>
        </w:rPr>
        <w:t>умения правильно и качественно делать фотоснимки;</w:t>
      </w:r>
    </w:p>
    <w:p w:rsidR="00A73D6C" w:rsidRPr="0072461C" w:rsidRDefault="00A73D6C" w:rsidP="00A73D6C">
      <w:pPr>
        <w:numPr>
          <w:ilvl w:val="0"/>
          <w:numId w:val="6"/>
        </w:numPr>
        <w:tabs>
          <w:tab w:val="left" w:pos="1418"/>
        </w:tabs>
        <w:ind w:left="0"/>
        <w:contextualSpacing/>
        <w:jc w:val="both"/>
        <w:rPr>
          <w:color w:val="000000" w:themeColor="text1"/>
        </w:rPr>
      </w:pPr>
      <w:r w:rsidRPr="0072461C">
        <w:rPr>
          <w:color w:val="000000" w:themeColor="text1"/>
        </w:rPr>
        <w:lastRenderedPageBreak/>
        <w:t>работы с графическими файлами различной кодировки;</w:t>
      </w:r>
    </w:p>
    <w:p w:rsidR="00A73D6C" w:rsidRPr="0072461C" w:rsidRDefault="00A73D6C" w:rsidP="00A73D6C">
      <w:pPr>
        <w:numPr>
          <w:ilvl w:val="0"/>
          <w:numId w:val="6"/>
        </w:numPr>
        <w:tabs>
          <w:tab w:val="left" w:pos="1418"/>
        </w:tabs>
        <w:ind w:left="0"/>
        <w:contextualSpacing/>
        <w:jc w:val="both"/>
        <w:rPr>
          <w:color w:val="000000" w:themeColor="text1"/>
        </w:rPr>
      </w:pPr>
      <w:r w:rsidRPr="0072461C">
        <w:rPr>
          <w:color w:val="000000" w:themeColor="text1"/>
        </w:rPr>
        <w:t xml:space="preserve">работы в графических редакторах; </w:t>
      </w:r>
    </w:p>
    <w:p w:rsidR="00A73D6C" w:rsidRPr="0072461C" w:rsidRDefault="00A73D6C" w:rsidP="00A73D6C">
      <w:pPr>
        <w:numPr>
          <w:ilvl w:val="0"/>
          <w:numId w:val="6"/>
        </w:numPr>
        <w:tabs>
          <w:tab w:val="left" w:pos="1418"/>
        </w:tabs>
        <w:ind w:left="0"/>
        <w:contextualSpacing/>
        <w:jc w:val="both"/>
        <w:rPr>
          <w:color w:val="000000" w:themeColor="text1"/>
        </w:rPr>
      </w:pPr>
      <w:r w:rsidRPr="0072461C">
        <w:rPr>
          <w:color w:val="000000" w:themeColor="text1"/>
        </w:rPr>
        <w:t>обработки фотографий и создания фотомонтажа необходимой тематики;</w:t>
      </w:r>
    </w:p>
    <w:p w:rsidR="00A73D6C" w:rsidRPr="0072461C" w:rsidRDefault="00A73D6C" w:rsidP="00A73D6C">
      <w:pPr>
        <w:numPr>
          <w:ilvl w:val="0"/>
          <w:numId w:val="6"/>
        </w:numPr>
        <w:tabs>
          <w:tab w:val="left" w:pos="1418"/>
        </w:tabs>
        <w:ind w:left="0"/>
        <w:contextualSpacing/>
        <w:jc w:val="both"/>
        <w:rPr>
          <w:color w:val="000000" w:themeColor="text1"/>
        </w:rPr>
      </w:pPr>
      <w:r w:rsidRPr="0072461C">
        <w:rPr>
          <w:color w:val="000000" w:themeColor="text1"/>
        </w:rPr>
        <w:t>развития собственных творческих способностей в сфере программирования;</w:t>
      </w:r>
    </w:p>
    <w:p w:rsidR="00A73D6C" w:rsidRPr="0072461C" w:rsidRDefault="00A73D6C" w:rsidP="00A73D6C">
      <w:pPr>
        <w:numPr>
          <w:ilvl w:val="0"/>
          <w:numId w:val="6"/>
        </w:numPr>
        <w:tabs>
          <w:tab w:val="left" w:pos="1418"/>
        </w:tabs>
        <w:ind w:left="0"/>
        <w:contextualSpacing/>
        <w:jc w:val="both"/>
        <w:rPr>
          <w:color w:val="000000" w:themeColor="text1"/>
        </w:rPr>
      </w:pPr>
      <w:r w:rsidRPr="0072461C">
        <w:rPr>
          <w:color w:val="000000" w:themeColor="text1"/>
        </w:rPr>
        <w:t>обслуживания и настройки собственного компьютера;</w:t>
      </w:r>
    </w:p>
    <w:p w:rsidR="00A73D6C" w:rsidRPr="001E1F6F" w:rsidRDefault="00A73D6C" w:rsidP="00A73D6C">
      <w:pPr>
        <w:numPr>
          <w:ilvl w:val="0"/>
          <w:numId w:val="6"/>
        </w:numPr>
        <w:tabs>
          <w:tab w:val="left" w:pos="1418"/>
        </w:tabs>
        <w:ind w:left="0"/>
        <w:contextualSpacing/>
        <w:jc w:val="both"/>
        <w:rPr>
          <w:color w:val="000000" w:themeColor="text1"/>
        </w:rPr>
      </w:pPr>
      <w:r w:rsidRPr="0072461C">
        <w:rPr>
          <w:color w:val="000000" w:themeColor="text1"/>
        </w:rPr>
        <w:t>установки  и создания собственного дополнительного программного обеспечения</w:t>
      </w:r>
      <w:r w:rsidRPr="001E1F6F">
        <w:rPr>
          <w:color w:val="000000" w:themeColor="text1"/>
        </w:rPr>
        <w:t>;</w:t>
      </w:r>
    </w:p>
    <w:p w:rsidR="00A73D6C" w:rsidRPr="0072461C" w:rsidRDefault="00A73D6C" w:rsidP="00A73D6C">
      <w:pPr>
        <w:ind w:firstLine="567"/>
        <w:contextualSpacing/>
        <w:jc w:val="both"/>
      </w:pPr>
    </w:p>
    <w:p w:rsidR="00A73D6C" w:rsidRPr="0072461C" w:rsidRDefault="00A73D6C" w:rsidP="00A73D6C">
      <w:pPr>
        <w:ind w:firstLine="567"/>
        <w:contextualSpacing/>
        <w:jc w:val="center"/>
        <w:rPr>
          <w:i/>
        </w:rPr>
      </w:pPr>
      <w:proofErr w:type="spellStart"/>
      <w:r w:rsidRPr="0072461C">
        <w:rPr>
          <w:i/>
        </w:rPr>
        <w:t>Метапредметные</w:t>
      </w:r>
      <w:proofErr w:type="spellEnd"/>
    </w:p>
    <w:p w:rsidR="00A73D6C" w:rsidRPr="0072461C" w:rsidRDefault="00A73D6C" w:rsidP="00A73D6C">
      <w:pPr>
        <w:pStyle w:val="a3"/>
        <w:widowControl/>
        <w:autoSpaceDE/>
        <w:autoSpaceDN/>
        <w:adjustRightInd/>
        <w:ind w:left="0"/>
        <w:jc w:val="center"/>
        <w:rPr>
          <w:i/>
          <w:iCs/>
          <w:sz w:val="24"/>
          <w:szCs w:val="24"/>
        </w:rPr>
      </w:pPr>
      <w:r w:rsidRPr="0072461C">
        <w:rPr>
          <w:i/>
          <w:iCs/>
          <w:sz w:val="24"/>
          <w:szCs w:val="24"/>
        </w:rPr>
        <w:t>Учебно-организационные:</w:t>
      </w:r>
    </w:p>
    <w:p w:rsidR="00A73D6C" w:rsidRPr="0072461C" w:rsidRDefault="00A73D6C" w:rsidP="00A73D6C">
      <w:pPr>
        <w:pStyle w:val="a3"/>
        <w:widowControl/>
        <w:numPr>
          <w:ilvl w:val="0"/>
          <w:numId w:val="10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72461C">
        <w:rPr>
          <w:sz w:val="24"/>
          <w:szCs w:val="24"/>
        </w:rPr>
        <w:t xml:space="preserve">определять учебную задачу; </w:t>
      </w:r>
    </w:p>
    <w:p w:rsidR="00A73D6C" w:rsidRPr="0072461C" w:rsidRDefault="00A73D6C" w:rsidP="00A73D6C">
      <w:pPr>
        <w:pStyle w:val="a3"/>
        <w:widowControl/>
        <w:numPr>
          <w:ilvl w:val="0"/>
          <w:numId w:val="10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72461C">
        <w:rPr>
          <w:sz w:val="24"/>
          <w:szCs w:val="24"/>
        </w:rPr>
        <w:t>выстраивать рациональную последовательность действий по выполнению учебной задачи;</w:t>
      </w:r>
    </w:p>
    <w:p w:rsidR="00A73D6C" w:rsidRPr="0072461C" w:rsidRDefault="00A73D6C" w:rsidP="00A73D6C">
      <w:pPr>
        <w:pStyle w:val="a3"/>
        <w:widowControl/>
        <w:numPr>
          <w:ilvl w:val="0"/>
          <w:numId w:val="10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72461C">
        <w:rPr>
          <w:sz w:val="24"/>
          <w:szCs w:val="24"/>
        </w:rPr>
        <w:t xml:space="preserve">вносить необходимые изменения в содержание учебной задачи; </w:t>
      </w:r>
    </w:p>
    <w:p w:rsidR="00A73D6C" w:rsidRPr="0072461C" w:rsidRDefault="00A73D6C" w:rsidP="00A73D6C">
      <w:pPr>
        <w:pStyle w:val="a3"/>
        <w:widowControl/>
        <w:numPr>
          <w:ilvl w:val="0"/>
          <w:numId w:val="10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72461C">
        <w:rPr>
          <w:sz w:val="24"/>
          <w:szCs w:val="24"/>
        </w:rPr>
        <w:t>самостоятельно оценивать деятельность посредством сравнения с существующими треб</w:t>
      </w:r>
      <w:r w:rsidRPr="0072461C">
        <w:rPr>
          <w:sz w:val="24"/>
          <w:szCs w:val="24"/>
        </w:rPr>
        <w:t>о</w:t>
      </w:r>
      <w:r w:rsidRPr="0072461C">
        <w:rPr>
          <w:sz w:val="24"/>
          <w:szCs w:val="24"/>
        </w:rPr>
        <w:t xml:space="preserve">ваниями; </w:t>
      </w:r>
    </w:p>
    <w:p w:rsidR="00A73D6C" w:rsidRPr="0072461C" w:rsidRDefault="00A73D6C" w:rsidP="00A73D6C">
      <w:pPr>
        <w:pStyle w:val="a3"/>
        <w:widowControl/>
        <w:numPr>
          <w:ilvl w:val="0"/>
          <w:numId w:val="10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72461C">
        <w:rPr>
          <w:sz w:val="24"/>
          <w:szCs w:val="24"/>
        </w:rPr>
        <w:t xml:space="preserve">оценивать свою работу и деятельность одноклассников; </w:t>
      </w:r>
    </w:p>
    <w:p w:rsidR="00A73D6C" w:rsidRPr="0072461C" w:rsidRDefault="00A73D6C" w:rsidP="00A73D6C">
      <w:pPr>
        <w:pStyle w:val="a3"/>
        <w:widowControl/>
        <w:numPr>
          <w:ilvl w:val="0"/>
          <w:numId w:val="10"/>
        </w:numPr>
        <w:autoSpaceDE/>
        <w:autoSpaceDN/>
        <w:adjustRightInd/>
        <w:ind w:left="0"/>
        <w:jc w:val="both"/>
        <w:rPr>
          <w:i/>
          <w:iCs/>
          <w:sz w:val="24"/>
          <w:szCs w:val="24"/>
        </w:rPr>
      </w:pPr>
      <w:r w:rsidRPr="0072461C">
        <w:rPr>
          <w:sz w:val="24"/>
          <w:szCs w:val="24"/>
        </w:rPr>
        <w:t xml:space="preserve">владеть различными способами самоконтроля; </w:t>
      </w:r>
    </w:p>
    <w:p w:rsidR="00A73D6C" w:rsidRPr="0072461C" w:rsidRDefault="00A73D6C" w:rsidP="00A73D6C">
      <w:pPr>
        <w:pStyle w:val="a3"/>
        <w:widowControl/>
        <w:autoSpaceDE/>
        <w:autoSpaceDN/>
        <w:adjustRightInd/>
        <w:ind w:left="0"/>
        <w:jc w:val="center"/>
        <w:rPr>
          <w:i/>
          <w:iCs/>
          <w:sz w:val="24"/>
          <w:szCs w:val="24"/>
        </w:rPr>
      </w:pPr>
      <w:r w:rsidRPr="0072461C">
        <w:rPr>
          <w:i/>
          <w:iCs/>
          <w:sz w:val="24"/>
          <w:szCs w:val="24"/>
        </w:rPr>
        <w:t>Учебно-информационные:</w:t>
      </w:r>
    </w:p>
    <w:p w:rsidR="00A73D6C" w:rsidRPr="0072461C" w:rsidRDefault="00A73D6C" w:rsidP="00A73D6C">
      <w:pPr>
        <w:pStyle w:val="a3"/>
        <w:widowControl/>
        <w:numPr>
          <w:ilvl w:val="0"/>
          <w:numId w:val="8"/>
        </w:numPr>
        <w:autoSpaceDE/>
        <w:autoSpaceDN/>
        <w:adjustRightInd/>
        <w:ind w:left="0"/>
        <w:rPr>
          <w:iCs/>
          <w:sz w:val="24"/>
          <w:szCs w:val="24"/>
        </w:rPr>
      </w:pPr>
      <w:r w:rsidRPr="0072461C">
        <w:rPr>
          <w:iCs/>
          <w:sz w:val="24"/>
          <w:szCs w:val="24"/>
        </w:rPr>
        <w:t>работать с различными источниками информации;</w:t>
      </w:r>
    </w:p>
    <w:p w:rsidR="00A73D6C" w:rsidRPr="0072461C" w:rsidRDefault="00A73D6C" w:rsidP="00A73D6C">
      <w:pPr>
        <w:pStyle w:val="a3"/>
        <w:widowControl/>
        <w:numPr>
          <w:ilvl w:val="0"/>
          <w:numId w:val="8"/>
        </w:numPr>
        <w:autoSpaceDE/>
        <w:autoSpaceDN/>
        <w:adjustRightInd/>
        <w:ind w:left="0"/>
        <w:rPr>
          <w:iCs/>
          <w:sz w:val="24"/>
          <w:szCs w:val="24"/>
        </w:rPr>
      </w:pPr>
      <w:r w:rsidRPr="0072461C">
        <w:rPr>
          <w:iCs/>
          <w:sz w:val="24"/>
          <w:szCs w:val="24"/>
        </w:rPr>
        <w:t>анализировать и структурировать получаемую информацию;</w:t>
      </w:r>
    </w:p>
    <w:p w:rsidR="00A73D6C" w:rsidRPr="0072461C" w:rsidRDefault="00A73D6C" w:rsidP="00A73D6C">
      <w:pPr>
        <w:pStyle w:val="a3"/>
        <w:widowControl/>
        <w:numPr>
          <w:ilvl w:val="0"/>
          <w:numId w:val="8"/>
        </w:numPr>
        <w:autoSpaceDE/>
        <w:autoSpaceDN/>
        <w:adjustRightInd/>
        <w:ind w:left="0"/>
        <w:rPr>
          <w:iCs/>
          <w:sz w:val="24"/>
          <w:szCs w:val="24"/>
        </w:rPr>
      </w:pPr>
      <w:r w:rsidRPr="0072461C">
        <w:rPr>
          <w:iCs/>
          <w:sz w:val="24"/>
          <w:szCs w:val="24"/>
        </w:rPr>
        <w:t>корректировать проекты;</w:t>
      </w:r>
    </w:p>
    <w:p w:rsidR="00A73D6C" w:rsidRPr="0072461C" w:rsidRDefault="00A73D6C" w:rsidP="00A73D6C">
      <w:pPr>
        <w:pStyle w:val="a3"/>
        <w:widowControl/>
        <w:numPr>
          <w:ilvl w:val="0"/>
          <w:numId w:val="8"/>
        </w:numPr>
        <w:autoSpaceDE/>
        <w:autoSpaceDN/>
        <w:adjustRightInd/>
        <w:ind w:left="0"/>
        <w:rPr>
          <w:iCs/>
          <w:sz w:val="24"/>
          <w:szCs w:val="24"/>
        </w:rPr>
      </w:pPr>
      <w:r w:rsidRPr="0072461C">
        <w:rPr>
          <w:iCs/>
          <w:sz w:val="24"/>
          <w:szCs w:val="24"/>
        </w:rPr>
        <w:t>планировать деятельность на основе изученных источников информации;</w:t>
      </w:r>
    </w:p>
    <w:p w:rsidR="00A73D6C" w:rsidRPr="0072461C" w:rsidRDefault="00A73D6C" w:rsidP="00A73D6C">
      <w:pPr>
        <w:pStyle w:val="a3"/>
        <w:widowControl/>
        <w:autoSpaceDE/>
        <w:autoSpaceDN/>
        <w:adjustRightInd/>
        <w:ind w:left="0"/>
        <w:jc w:val="center"/>
        <w:rPr>
          <w:i/>
          <w:iCs/>
          <w:sz w:val="24"/>
          <w:szCs w:val="24"/>
        </w:rPr>
      </w:pPr>
      <w:r w:rsidRPr="0072461C">
        <w:rPr>
          <w:i/>
          <w:iCs/>
          <w:sz w:val="24"/>
          <w:szCs w:val="24"/>
        </w:rPr>
        <w:t>Учебно-логические:</w:t>
      </w:r>
    </w:p>
    <w:p w:rsidR="00A73D6C" w:rsidRPr="0072461C" w:rsidRDefault="00A73D6C" w:rsidP="00A73D6C">
      <w:pPr>
        <w:pStyle w:val="a3"/>
        <w:widowControl/>
        <w:numPr>
          <w:ilvl w:val="0"/>
          <w:numId w:val="9"/>
        </w:numPr>
        <w:autoSpaceDE/>
        <w:autoSpaceDN/>
        <w:adjustRightInd/>
        <w:ind w:left="0"/>
        <w:jc w:val="both"/>
        <w:rPr>
          <w:iCs/>
          <w:sz w:val="24"/>
          <w:szCs w:val="24"/>
        </w:rPr>
      </w:pPr>
      <w:r w:rsidRPr="0072461C">
        <w:rPr>
          <w:iCs/>
          <w:sz w:val="24"/>
          <w:szCs w:val="24"/>
        </w:rPr>
        <w:t>устанавливать причинно-следственные связи;</w:t>
      </w:r>
    </w:p>
    <w:p w:rsidR="00A73D6C" w:rsidRPr="0072461C" w:rsidRDefault="00A73D6C" w:rsidP="00A73D6C">
      <w:pPr>
        <w:pStyle w:val="a3"/>
        <w:widowControl/>
        <w:numPr>
          <w:ilvl w:val="0"/>
          <w:numId w:val="9"/>
        </w:numPr>
        <w:autoSpaceDE/>
        <w:autoSpaceDN/>
        <w:adjustRightInd/>
        <w:ind w:left="0"/>
        <w:jc w:val="both"/>
        <w:rPr>
          <w:iCs/>
          <w:sz w:val="24"/>
          <w:szCs w:val="24"/>
        </w:rPr>
      </w:pPr>
      <w:r w:rsidRPr="0072461C">
        <w:rPr>
          <w:iCs/>
          <w:sz w:val="24"/>
          <w:szCs w:val="24"/>
        </w:rPr>
        <w:t>оперировать понятиями при обсуждении проблем;</w:t>
      </w:r>
    </w:p>
    <w:p w:rsidR="00A73D6C" w:rsidRPr="0072461C" w:rsidRDefault="00A73D6C" w:rsidP="00A73D6C">
      <w:pPr>
        <w:pStyle w:val="a3"/>
        <w:widowControl/>
        <w:numPr>
          <w:ilvl w:val="0"/>
          <w:numId w:val="9"/>
        </w:numPr>
        <w:autoSpaceDE/>
        <w:autoSpaceDN/>
        <w:adjustRightInd/>
        <w:ind w:left="0"/>
        <w:jc w:val="both"/>
        <w:rPr>
          <w:iCs/>
          <w:sz w:val="24"/>
          <w:szCs w:val="24"/>
        </w:rPr>
      </w:pPr>
      <w:r w:rsidRPr="0072461C">
        <w:rPr>
          <w:iCs/>
          <w:sz w:val="24"/>
          <w:szCs w:val="24"/>
        </w:rPr>
        <w:t>соотносить качество выполнения учебной задачи;</w:t>
      </w:r>
    </w:p>
    <w:p w:rsidR="00A73D6C" w:rsidRPr="0072461C" w:rsidRDefault="00A73D6C" w:rsidP="00A73D6C">
      <w:pPr>
        <w:pStyle w:val="a3"/>
        <w:widowControl/>
        <w:autoSpaceDE/>
        <w:autoSpaceDN/>
        <w:adjustRightInd/>
        <w:ind w:left="0"/>
        <w:jc w:val="center"/>
        <w:rPr>
          <w:i/>
          <w:iCs/>
          <w:sz w:val="24"/>
          <w:szCs w:val="24"/>
        </w:rPr>
      </w:pPr>
      <w:r w:rsidRPr="0072461C">
        <w:rPr>
          <w:i/>
          <w:iCs/>
          <w:sz w:val="24"/>
          <w:szCs w:val="24"/>
        </w:rPr>
        <w:t>Учебно-коммуникативные:</w:t>
      </w:r>
    </w:p>
    <w:p w:rsidR="00A73D6C" w:rsidRPr="0072461C" w:rsidRDefault="00A73D6C" w:rsidP="00A73D6C">
      <w:pPr>
        <w:pStyle w:val="a3"/>
        <w:widowControl/>
        <w:numPr>
          <w:ilvl w:val="0"/>
          <w:numId w:val="11"/>
        </w:numPr>
        <w:autoSpaceDE/>
        <w:autoSpaceDN/>
        <w:adjustRightInd/>
        <w:ind w:left="0"/>
        <w:rPr>
          <w:sz w:val="24"/>
          <w:szCs w:val="24"/>
        </w:rPr>
      </w:pPr>
      <w:r w:rsidRPr="0072461C">
        <w:rPr>
          <w:sz w:val="24"/>
          <w:szCs w:val="24"/>
        </w:rPr>
        <w:t xml:space="preserve">выслушивать мнения других; </w:t>
      </w:r>
    </w:p>
    <w:p w:rsidR="00A73D6C" w:rsidRPr="0072461C" w:rsidRDefault="00A73D6C" w:rsidP="00A73D6C">
      <w:pPr>
        <w:pStyle w:val="a3"/>
        <w:widowControl/>
        <w:numPr>
          <w:ilvl w:val="0"/>
          <w:numId w:val="11"/>
        </w:numPr>
        <w:autoSpaceDE/>
        <w:autoSpaceDN/>
        <w:adjustRightInd/>
        <w:ind w:left="0"/>
        <w:rPr>
          <w:sz w:val="24"/>
          <w:szCs w:val="24"/>
        </w:rPr>
      </w:pPr>
      <w:r w:rsidRPr="0072461C">
        <w:rPr>
          <w:sz w:val="24"/>
          <w:szCs w:val="24"/>
        </w:rPr>
        <w:t xml:space="preserve">оценивать различные точки зрения; </w:t>
      </w:r>
    </w:p>
    <w:p w:rsidR="00A73D6C" w:rsidRPr="0072461C" w:rsidRDefault="00A73D6C" w:rsidP="00A73D6C">
      <w:pPr>
        <w:pStyle w:val="a3"/>
        <w:widowControl/>
        <w:numPr>
          <w:ilvl w:val="0"/>
          <w:numId w:val="11"/>
        </w:numPr>
        <w:autoSpaceDE/>
        <w:autoSpaceDN/>
        <w:adjustRightInd/>
        <w:ind w:left="0"/>
        <w:rPr>
          <w:sz w:val="24"/>
          <w:szCs w:val="24"/>
        </w:rPr>
      </w:pPr>
      <w:r w:rsidRPr="0072461C">
        <w:rPr>
          <w:sz w:val="24"/>
          <w:szCs w:val="24"/>
        </w:rPr>
        <w:t>организовывать совместную деятельность;</w:t>
      </w:r>
    </w:p>
    <w:p w:rsidR="00A73D6C" w:rsidRPr="0072461C" w:rsidRDefault="00A73D6C" w:rsidP="00A73D6C">
      <w:pPr>
        <w:pStyle w:val="a3"/>
        <w:widowControl/>
        <w:numPr>
          <w:ilvl w:val="0"/>
          <w:numId w:val="11"/>
        </w:numPr>
        <w:autoSpaceDE/>
        <w:autoSpaceDN/>
        <w:adjustRightInd/>
        <w:ind w:left="0"/>
        <w:rPr>
          <w:sz w:val="24"/>
          <w:szCs w:val="24"/>
        </w:rPr>
      </w:pPr>
      <w:r w:rsidRPr="0072461C">
        <w:rPr>
          <w:sz w:val="24"/>
          <w:szCs w:val="24"/>
        </w:rPr>
        <w:t xml:space="preserve">владеть культурой речи; </w:t>
      </w:r>
    </w:p>
    <w:p w:rsidR="00A73D6C" w:rsidRPr="0072461C" w:rsidRDefault="00A73D6C" w:rsidP="00A73D6C">
      <w:pPr>
        <w:pStyle w:val="a3"/>
        <w:widowControl/>
        <w:numPr>
          <w:ilvl w:val="0"/>
          <w:numId w:val="11"/>
        </w:numPr>
        <w:autoSpaceDE/>
        <w:autoSpaceDN/>
        <w:adjustRightInd/>
        <w:ind w:left="0"/>
        <w:rPr>
          <w:sz w:val="24"/>
          <w:szCs w:val="24"/>
        </w:rPr>
      </w:pPr>
      <w:r w:rsidRPr="0072461C">
        <w:rPr>
          <w:sz w:val="24"/>
          <w:szCs w:val="24"/>
        </w:rPr>
        <w:t>владеть навыками дискуссии.</w:t>
      </w:r>
    </w:p>
    <w:p w:rsidR="00A73D6C" w:rsidRPr="0072461C" w:rsidRDefault="00A73D6C" w:rsidP="00A73D6C">
      <w:pPr>
        <w:ind w:firstLine="567"/>
        <w:contextualSpacing/>
        <w:jc w:val="center"/>
        <w:rPr>
          <w:i/>
        </w:rPr>
      </w:pPr>
      <w:r w:rsidRPr="0072461C">
        <w:rPr>
          <w:i/>
        </w:rPr>
        <w:t>Личностные</w:t>
      </w:r>
    </w:p>
    <w:p w:rsidR="00A73D6C" w:rsidRPr="0072461C" w:rsidRDefault="00A73D6C" w:rsidP="00A73D6C">
      <w:pPr>
        <w:pStyle w:val="a3"/>
        <w:widowControl/>
        <w:numPr>
          <w:ilvl w:val="0"/>
          <w:numId w:val="12"/>
        </w:numPr>
        <w:autoSpaceDE/>
        <w:autoSpaceDN/>
        <w:adjustRightInd/>
        <w:ind w:left="0"/>
        <w:rPr>
          <w:sz w:val="24"/>
          <w:szCs w:val="24"/>
        </w:rPr>
      </w:pPr>
      <w:r w:rsidRPr="0072461C">
        <w:rPr>
          <w:sz w:val="24"/>
          <w:szCs w:val="24"/>
        </w:rPr>
        <w:t>формировать чувство коллективизма;</w:t>
      </w:r>
    </w:p>
    <w:p w:rsidR="00A73D6C" w:rsidRPr="0072461C" w:rsidRDefault="00A73D6C" w:rsidP="00A73D6C">
      <w:pPr>
        <w:pStyle w:val="a3"/>
        <w:widowControl/>
        <w:numPr>
          <w:ilvl w:val="0"/>
          <w:numId w:val="12"/>
        </w:numPr>
        <w:autoSpaceDE/>
        <w:autoSpaceDN/>
        <w:adjustRightInd/>
        <w:ind w:left="0"/>
        <w:rPr>
          <w:sz w:val="24"/>
          <w:szCs w:val="24"/>
        </w:rPr>
      </w:pPr>
      <w:r w:rsidRPr="0072461C">
        <w:rPr>
          <w:sz w:val="24"/>
          <w:szCs w:val="24"/>
        </w:rPr>
        <w:t>прививать стремление доводить начатое действие до логического конца;</w:t>
      </w:r>
    </w:p>
    <w:p w:rsidR="00A73D6C" w:rsidRPr="0072461C" w:rsidRDefault="00A73D6C" w:rsidP="00A73D6C">
      <w:pPr>
        <w:pStyle w:val="a3"/>
        <w:widowControl/>
        <w:numPr>
          <w:ilvl w:val="0"/>
          <w:numId w:val="12"/>
        </w:numPr>
        <w:autoSpaceDE/>
        <w:autoSpaceDN/>
        <w:adjustRightInd/>
        <w:ind w:left="0"/>
        <w:rPr>
          <w:sz w:val="24"/>
          <w:szCs w:val="24"/>
        </w:rPr>
      </w:pPr>
      <w:r w:rsidRPr="0072461C">
        <w:rPr>
          <w:sz w:val="24"/>
          <w:szCs w:val="24"/>
        </w:rPr>
        <w:t>приучать к аккуратности при выполнении поставленной задачи;</w:t>
      </w:r>
    </w:p>
    <w:p w:rsidR="00A73D6C" w:rsidRPr="0072461C" w:rsidRDefault="00A73D6C" w:rsidP="00A73D6C">
      <w:pPr>
        <w:pStyle w:val="a3"/>
        <w:widowControl/>
        <w:numPr>
          <w:ilvl w:val="0"/>
          <w:numId w:val="12"/>
        </w:numPr>
        <w:autoSpaceDE/>
        <w:autoSpaceDN/>
        <w:adjustRightInd/>
        <w:ind w:left="0"/>
        <w:rPr>
          <w:sz w:val="24"/>
          <w:szCs w:val="24"/>
        </w:rPr>
      </w:pPr>
      <w:r w:rsidRPr="0072461C">
        <w:rPr>
          <w:sz w:val="24"/>
          <w:szCs w:val="24"/>
        </w:rPr>
        <w:t xml:space="preserve">поощрять </w:t>
      </w:r>
      <w:proofErr w:type="spellStart"/>
      <w:r w:rsidRPr="0072461C">
        <w:rPr>
          <w:sz w:val="24"/>
          <w:szCs w:val="24"/>
        </w:rPr>
        <w:t>креативность</w:t>
      </w:r>
      <w:proofErr w:type="spellEnd"/>
      <w:r w:rsidRPr="0072461C">
        <w:rPr>
          <w:sz w:val="24"/>
          <w:szCs w:val="24"/>
        </w:rPr>
        <w:t xml:space="preserve"> при выполнении проектов.</w:t>
      </w:r>
    </w:p>
    <w:p w:rsidR="00A56B4D" w:rsidRDefault="00A56B4D" w:rsidP="00A73D6C">
      <w:pPr>
        <w:jc w:val="center"/>
        <w:rPr>
          <w:b/>
        </w:rPr>
      </w:pPr>
    </w:p>
    <w:p w:rsidR="00A73D6C" w:rsidRPr="00566CAF" w:rsidRDefault="00A73D6C" w:rsidP="00566CAF">
      <w:pPr>
        <w:pStyle w:val="a3"/>
        <w:numPr>
          <w:ilvl w:val="0"/>
          <w:numId w:val="15"/>
        </w:numPr>
        <w:jc w:val="center"/>
        <w:rPr>
          <w:b/>
          <w:sz w:val="24"/>
          <w:szCs w:val="24"/>
        </w:rPr>
      </w:pPr>
      <w:r w:rsidRPr="00566CAF">
        <w:rPr>
          <w:b/>
          <w:sz w:val="24"/>
          <w:szCs w:val="24"/>
        </w:rPr>
        <w:t>Содержание учебного предмета, курса</w:t>
      </w:r>
    </w:p>
    <w:p w:rsidR="00A73D6C" w:rsidRPr="00566CAF" w:rsidRDefault="00A73D6C" w:rsidP="00A73D6C">
      <w:pPr>
        <w:jc w:val="center"/>
        <w:rPr>
          <w:b/>
        </w:rPr>
      </w:pPr>
    </w:p>
    <w:p w:rsidR="00A73D6C" w:rsidRDefault="00A73D6C" w:rsidP="00A73D6C">
      <w:pPr>
        <w:ind w:firstLine="567"/>
        <w:rPr>
          <w:rStyle w:val="dash0410005f0431005f0437005f0430005f0446005f0020005f0441005f043f005f0438005f0441005f043a005f0430005f005fchar1char1"/>
          <w:szCs w:val="28"/>
        </w:rPr>
      </w:pPr>
      <w:r>
        <w:rPr>
          <w:rStyle w:val="dash0410005f0431005f0437005f0430005f0446005f0020005f0441005f043f005f0438005f0441005f043a005f0430005f005fchar1char1"/>
          <w:szCs w:val="28"/>
        </w:rPr>
        <w:t xml:space="preserve">Структура </w:t>
      </w:r>
      <w:r>
        <w:t xml:space="preserve">содержания общеобразовательного предмета (курса) информатики в 5–6 классах основной школы может быть </w:t>
      </w:r>
      <w:r>
        <w:rPr>
          <w:rStyle w:val="dash0410005f0431005f0437005f0430005f0446005f0020005f0441005f043f005f0438005f0441005f043a005f0430005f005fchar1char1"/>
          <w:szCs w:val="28"/>
        </w:rPr>
        <w:t>определена следующими укрупнёнными тематич</w:t>
      </w:r>
      <w:r>
        <w:rPr>
          <w:rStyle w:val="dash0410005f0431005f0437005f0430005f0446005f0020005f0441005f043f005f0438005f0441005f043a005f0430005f005fchar1char1"/>
          <w:szCs w:val="28"/>
        </w:rPr>
        <w:t>е</w:t>
      </w:r>
      <w:r>
        <w:rPr>
          <w:rStyle w:val="dash0410005f0431005f0437005f0430005f0446005f0020005f0441005f043f005f0438005f0441005f043a005f0430005f005fchar1char1"/>
          <w:szCs w:val="28"/>
        </w:rPr>
        <w:t>скими блоками (разделами):</w:t>
      </w:r>
    </w:p>
    <w:p w:rsidR="00A73D6C" w:rsidRDefault="00A73D6C" w:rsidP="00A73D6C">
      <w:pPr>
        <w:numPr>
          <w:ilvl w:val="0"/>
          <w:numId w:val="13"/>
        </w:numPr>
        <w:suppressAutoHyphens/>
        <w:spacing w:line="100" w:lineRule="atLeast"/>
        <w:rPr>
          <w:rStyle w:val="dash0410005f0431005f0437005f0430005f0446005f0020005f0441005f043f005f0438005f0441005f043a005f0430005f005fchar1char1"/>
          <w:szCs w:val="28"/>
        </w:rPr>
      </w:pPr>
      <w:r>
        <w:rPr>
          <w:rStyle w:val="dash0410005f0431005f0437005f0430005f0446005f0020005f0441005f043f005f0438005f0441005f043a005f0430005f005fchar1char1"/>
          <w:szCs w:val="28"/>
        </w:rPr>
        <w:t>информация вокруг нас;</w:t>
      </w:r>
    </w:p>
    <w:p w:rsidR="00A73D6C" w:rsidRDefault="00A73D6C" w:rsidP="00A73D6C">
      <w:pPr>
        <w:numPr>
          <w:ilvl w:val="0"/>
          <w:numId w:val="13"/>
        </w:numPr>
        <w:suppressAutoHyphens/>
        <w:spacing w:line="100" w:lineRule="atLeast"/>
        <w:rPr>
          <w:rStyle w:val="dash0410005f0431005f0437005f0430005f0446005f0020005f0441005f043f005f0438005f0441005f043a005f0430005f005fchar1char1"/>
          <w:szCs w:val="28"/>
        </w:rPr>
      </w:pPr>
      <w:r>
        <w:rPr>
          <w:rStyle w:val="dash0410005f0431005f0437005f0430005f0446005f0020005f0441005f043f005f0438005f0441005f043a005f0430005f005fchar1char1"/>
          <w:szCs w:val="28"/>
        </w:rPr>
        <w:t>информационные технологии;</w:t>
      </w:r>
    </w:p>
    <w:p w:rsidR="00A73D6C" w:rsidRDefault="00A73D6C" w:rsidP="00A73D6C">
      <w:pPr>
        <w:numPr>
          <w:ilvl w:val="0"/>
          <w:numId w:val="13"/>
        </w:numPr>
        <w:suppressAutoHyphens/>
        <w:spacing w:line="100" w:lineRule="atLeast"/>
        <w:rPr>
          <w:rStyle w:val="dash0410005f0431005f0437005f0430005f0446005f0020005f0441005f043f005f0438005f0441005f043a005f0430005f005fchar1char1"/>
          <w:szCs w:val="28"/>
        </w:rPr>
      </w:pPr>
      <w:r>
        <w:rPr>
          <w:rStyle w:val="dash0410005f0431005f0437005f0430005f0446005f0020005f0441005f043f005f0438005f0441005f043a005f0430005f005fchar1char1"/>
          <w:szCs w:val="28"/>
        </w:rPr>
        <w:t>информационное моделирование;</w:t>
      </w:r>
    </w:p>
    <w:p w:rsidR="00A73D6C" w:rsidRDefault="00A73D6C" w:rsidP="00A73D6C">
      <w:pPr>
        <w:numPr>
          <w:ilvl w:val="0"/>
          <w:numId w:val="13"/>
        </w:numPr>
        <w:suppressAutoHyphens/>
        <w:spacing w:line="100" w:lineRule="atLeast"/>
      </w:pPr>
      <w:proofErr w:type="spellStart"/>
      <w:r>
        <w:rPr>
          <w:rStyle w:val="dash0410005f0431005f0437005f0430005f0446005f0020005f0441005f043f005f0438005f0441005f043a005f0430005f005fchar1char1"/>
          <w:szCs w:val="28"/>
        </w:rPr>
        <w:t>алгоритмика</w:t>
      </w:r>
      <w:proofErr w:type="spellEnd"/>
      <w:r>
        <w:rPr>
          <w:rStyle w:val="dash0410005f0431005f0437005f0430005f0446005f0020005f0441005f043f005f0438005f0441005f043a005f0430005f005fchar1char1"/>
          <w:szCs w:val="28"/>
        </w:rPr>
        <w:t>.</w:t>
      </w:r>
    </w:p>
    <w:p w:rsidR="00A73D6C" w:rsidRPr="00DB5E62" w:rsidRDefault="00A73D6C" w:rsidP="00A73D6C">
      <w:pPr>
        <w:pStyle w:val="3"/>
        <w:keepLines w:val="0"/>
        <w:numPr>
          <w:ilvl w:val="2"/>
          <w:numId w:val="0"/>
        </w:numPr>
        <w:tabs>
          <w:tab w:val="num" w:pos="720"/>
        </w:tabs>
        <w:suppressAutoHyphens/>
        <w:spacing w:before="240" w:after="60" w:line="100" w:lineRule="atLeast"/>
        <w:ind w:left="720" w:hanging="720"/>
        <w:rPr>
          <w:rFonts w:ascii="Times New Roman" w:hAnsi="Times New Roman" w:cs="Times New Roman"/>
          <w:color w:val="auto"/>
        </w:rPr>
      </w:pPr>
      <w:r w:rsidRPr="00DB5E62">
        <w:rPr>
          <w:rFonts w:ascii="Times New Roman" w:hAnsi="Times New Roman" w:cs="Times New Roman"/>
          <w:color w:val="auto"/>
        </w:rPr>
        <w:t xml:space="preserve">Раздел  1. Информация вокруг нас </w:t>
      </w:r>
    </w:p>
    <w:p w:rsidR="00A73D6C" w:rsidRDefault="00A73D6C" w:rsidP="00A73D6C">
      <w:pPr>
        <w:ind w:firstLine="472"/>
        <w:jc w:val="both"/>
      </w:pPr>
      <w:r>
        <w:t>Информация и информатика. Как человек получает информацию. Виды информации по способу получения.</w:t>
      </w:r>
    </w:p>
    <w:p w:rsidR="00A73D6C" w:rsidRDefault="00A73D6C" w:rsidP="00A73D6C">
      <w:pPr>
        <w:ind w:firstLine="472"/>
        <w:jc w:val="both"/>
      </w:pPr>
      <w:r>
        <w:lastRenderedPageBreak/>
        <w:t>Хранение информации. Память человека и память человечества. Носители информ</w:t>
      </w:r>
      <w:r>
        <w:t>а</w:t>
      </w:r>
      <w:r>
        <w:t>ции.</w:t>
      </w:r>
    </w:p>
    <w:p w:rsidR="00A73D6C" w:rsidRDefault="00A73D6C" w:rsidP="00A73D6C">
      <w:pPr>
        <w:ind w:firstLine="472"/>
        <w:jc w:val="both"/>
      </w:pPr>
      <w:r>
        <w:t>Передача информации. Источник, канал, приёмник. Примеры передачи информации. Электронная почта.</w:t>
      </w:r>
    </w:p>
    <w:p w:rsidR="00A73D6C" w:rsidRDefault="00A73D6C" w:rsidP="00A73D6C">
      <w:pPr>
        <w:ind w:firstLine="472"/>
        <w:jc w:val="both"/>
      </w:pPr>
      <w:r>
        <w:t>Код, кодирование информации. Способы кодирования информации. Метод коорд</w:t>
      </w:r>
      <w:r>
        <w:t>и</w:t>
      </w:r>
      <w:r>
        <w:t xml:space="preserve">нат. </w:t>
      </w:r>
    </w:p>
    <w:p w:rsidR="00A73D6C" w:rsidRDefault="00A73D6C" w:rsidP="00A73D6C">
      <w:pPr>
        <w:ind w:firstLine="472"/>
        <w:jc w:val="both"/>
      </w:pPr>
      <w:r>
        <w:t>Формы представления информации. Текст как форма представления информации. Табличная форма представления информации. Наглядные формы представления инфо</w:t>
      </w:r>
      <w:r>
        <w:t>р</w:t>
      </w:r>
      <w:r>
        <w:t>мации.</w:t>
      </w:r>
    </w:p>
    <w:p w:rsidR="00A73D6C" w:rsidRDefault="00A73D6C" w:rsidP="00A73D6C">
      <w:pPr>
        <w:ind w:firstLine="472"/>
        <w:jc w:val="both"/>
      </w:pPr>
      <w:r>
        <w:t>Обработка информации. Разнообразие задач обработки информации. Изменение формы представления информации. Систематизация информации. Поиск информации. Получение новой информации. Преобразование информации по заданным правилам. Че</w:t>
      </w:r>
      <w:r>
        <w:t>р</w:t>
      </w:r>
      <w:r>
        <w:t>ные ящики. Преобразование информации путем рассуждений. Разработка плана действий и его запись. Задачи на переливания. Задачи на переправы.</w:t>
      </w:r>
    </w:p>
    <w:p w:rsidR="00A73D6C" w:rsidRDefault="00A73D6C" w:rsidP="00A73D6C">
      <w:pPr>
        <w:ind w:firstLine="472"/>
        <w:jc w:val="both"/>
      </w:pPr>
      <w:r>
        <w:t>Информация и знания. Чувственное познание окружающего мира. Абстрактное мы</w:t>
      </w:r>
      <w:r>
        <w:t>ш</w:t>
      </w:r>
      <w:r>
        <w:t>ление. Понятие как форма мышления.</w:t>
      </w:r>
    </w:p>
    <w:p w:rsidR="00A73D6C" w:rsidRPr="00DB5E62" w:rsidRDefault="00A73D6C" w:rsidP="00A73D6C">
      <w:pPr>
        <w:pStyle w:val="3"/>
        <w:keepLines w:val="0"/>
        <w:numPr>
          <w:ilvl w:val="2"/>
          <w:numId w:val="0"/>
        </w:numPr>
        <w:tabs>
          <w:tab w:val="num" w:pos="720"/>
        </w:tabs>
        <w:suppressAutoHyphens/>
        <w:spacing w:before="240" w:after="60" w:line="100" w:lineRule="atLeast"/>
        <w:ind w:left="720" w:hanging="720"/>
        <w:rPr>
          <w:rFonts w:ascii="Times New Roman" w:hAnsi="Times New Roman" w:cs="Times New Roman"/>
          <w:color w:val="auto"/>
        </w:rPr>
      </w:pPr>
      <w:r w:rsidRPr="00DB5E62">
        <w:rPr>
          <w:rFonts w:ascii="Times New Roman" w:hAnsi="Times New Roman" w:cs="Times New Roman"/>
          <w:color w:val="auto"/>
        </w:rPr>
        <w:t>Раздел  2. Информационные технологии</w:t>
      </w:r>
    </w:p>
    <w:p w:rsidR="00A73D6C" w:rsidRDefault="00A73D6C" w:rsidP="00A73D6C">
      <w:pPr>
        <w:ind w:firstLine="472"/>
        <w:jc w:val="both"/>
      </w:pPr>
      <w:r>
        <w:t>Компьютер – универсальная машина для работы с информацией. Техника безопасн</w:t>
      </w:r>
      <w:r>
        <w:t>о</w:t>
      </w:r>
      <w:r>
        <w:t>сти и организация рабочего места.</w:t>
      </w:r>
    </w:p>
    <w:p w:rsidR="00A73D6C" w:rsidRDefault="00A73D6C" w:rsidP="00A73D6C">
      <w:pPr>
        <w:ind w:firstLine="472"/>
        <w:jc w:val="both"/>
      </w:pPr>
      <w:r>
        <w:t>Основные устройства компьютера, в том числе устройства для ввода информации (текста, звука, изображения) в компьютер.</w:t>
      </w:r>
    </w:p>
    <w:p w:rsidR="00A73D6C" w:rsidRDefault="00A73D6C" w:rsidP="00A73D6C">
      <w:pPr>
        <w:ind w:firstLine="472"/>
        <w:jc w:val="both"/>
      </w:pPr>
      <w:r>
        <w:t>Компьютерные объекты. Программы и документы. Файлы и папки. Основные прав</w:t>
      </w:r>
      <w:r>
        <w:t>и</w:t>
      </w:r>
      <w:r>
        <w:t>ла именования файлов.</w:t>
      </w:r>
    </w:p>
    <w:p w:rsidR="00A73D6C" w:rsidRDefault="00A73D6C" w:rsidP="00A73D6C">
      <w:pPr>
        <w:ind w:firstLine="472"/>
        <w:jc w:val="both"/>
      </w:pPr>
      <w:r>
        <w:t>Элементы пользовательского интерфейса: рабочий стол; панель задач. Мышь, указ</w:t>
      </w:r>
      <w:r>
        <w:t>а</w:t>
      </w:r>
      <w:r>
        <w:t>тель мыши, действия с мышью. Управление компьютером с помощью мыши. Компьюте</w:t>
      </w:r>
      <w:r>
        <w:t>р</w:t>
      </w:r>
      <w:r>
        <w:t>ные меню. Главное меню. Запуск программ. Окно программы и его компоненты. Диалог</w:t>
      </w:r>
      <w:r>
        <w:t>о</w:t>
      </w:r>
      <w:r>
        <w:t>вые окна. Основные элементы управления, имеющиеся в диалоговых окнах.</w:t>
      </w:r>
    </w:p>
    <w:p w:rsidR="00A73D6C" w:rsidRDefault="00A73D6C" w:rsidP="00A73D6C">
      <w:pPr>
        <w:ind w:firstLine="472"/>
        <w:jc w:val="both"/>
      </w:pPr>
      <w:r>
        <w:t>Ввод информации в память компьютера. Клавиатура. Группы клавиш. Основная п</w:t>
      </w:r>
      <w:r>
        <w:t>о</w:t>
      </w:r>
      <w:r>
        <w:t>зиция пальцев на клавиатуре.</w:t>
      </w:r>
    </w:p>
    <w:p w:rsidR="00A73D6C" w:rsidRDefault="00A73D6C" w:rsidP="00A73D6C">
      <w:pPr>
        <w:ind w:firstLine="472"/>
        <w:jc w:val="both"/>
      </w:pPr>
      <w:r>
        <w:t>Текстовый редактор. Правила ввода текста. Слово, предложение, абзац. Приёмы р</w:t>
      </w:r>
      <w:r>
        <w:t>е</w:t>
      </w:r>
      <w:r>
        <w:t>дактирования (вставка, удаление и замена символов). Фрагмент. Перемещение и удаление фрагментов. Буфер обмена. Копирование фрагментов. Проверка правописания, расстано</w:t>
      </w:r>
      <w:r>
        <w:t>в</w:t>
      </w:r>
      <w:r>
        <w:t>ка переносов. Форматирование символов (шрифт, размер, начертание, цвет). Форматир</w:t>
      </w:r>
      <w:r>
        <w:t>о</w:t>
      </w:r>
      <w:r>
        <w:t xml:space="preserve">вание абзацев (выравнивание, отступ первой строки, междустрочный интервал и др.).  Создание и форматирование списков. Вставка в документ таблицы, ее форматирование и заполнение данными. </w:t>
      </w:r>
    </w:p>
    <w:p w:rsidR="00A73D6C" w:rsidRDefault="00A73D6C" w:rsidP="00A73D6C">
      <w:pPr>
        <w:ind w:firstLine="472"/>
        <w:jc w:val="both"/>
      </w:pPr>
      <w:r>
        <w:t>Компьютерная графика. Простейший графический редактор. Инструменты графич</w:t>
      </w:r>
      <w:r>
        <w:t>е</w:t>
      </w:r>
      <w:r>
        <w:t>ского редактора. Инструменты создания простейших графических объектов. Исправление ошибок и внесение изменений. Работа с фрагментами: удаление, перемещение, копиров</w:t>
      </w:r>
      <w:r>
        <w:t>а</w:t>
      </w:r>
      <w:r>
        <w:t xml:space="preserve">ние.  Преобразование фрагментов. Устройства ввода графической информации. </w:t>
      </w:r>
    </w:p>
    <w:p w:rsidR="00A73D6C" w:rsidRDefault="00A73D6C" w:rsidP="00A73D6C">
      <w:pPr>
        <w:ind w:firstLine="472"/>
        <w:jc w:val="both"/>
      </w:pPr>
      <w:proofErr w:type="spellStart"/>
      <w:r>
        <w:t>Мультимедийная</w:t>
      </w:r>
      <w:proofErr w:type="spellEnd"/>
      <w:r>
        <w:t xml:space="preserve"> презентация. Описание последовательно развивающихся событий (сюжет). Анимация. Возможности настройки анимации в редакторе презентаций. Созд</w:t>
      </w:r>
      <w:r>
        <w:t>а</w:t>
      </w:r>
      <w:r>
        <w:t xml:space="preserve">ние эффекта движения с помощью смены последовательности рисунков. </w:t>
      </w:r>
    </w:p>
    <w:p w:rsidR="00A73D6C" w:rsidRPr="00DB5E62" w:rsidRDefault="00A73D6C" w:rsidP="00A73D6C">
      <w:pPr>
        <w:pStyle w:val="3"/>
        <w:keepLines w:val="0"/>
        <w:numPr>
          <w:ilvl w:val="2"/>
          <w:numId w:val="0"/>
        </w:numPr>
        <w:tabs>
          <w:tab w:val="num" w:pos="720"/>
        </w:tabs>
        <w:suppressAutoHyphens/>
        <w:spacing w:before="240" w:after="60" w:line="100" w:lineRule="atLeast"/>
        <w:ind w:left="720" w:hanging="720"/>
        <w:rPr>
          <w:rFonts w:ascii="Times New Roman" w:hAnsi="Times New Roman" w:cs="Times New Roman"/>
          <w:color w:val="auto"/>
        </w:rPr>
      </w:pPr>
      <w:r w:rsidRPr="00DB5E62">
        <w:rPr>
          <w:rFonts w:ascii="Times New Roman" w:hAnsi="Times New Roman" w:cs="Times New Roman"/>
          <w:color w:val="auto"/>
        </w:rPr>
        <w:t>Раздел  3. Информационное моделирование</w:t>
      </w:r>
    </w:p>
    <w:p w:rsidR="00A73D6C" w:rsidRDefault="00A73D6C" w:rsidP="00A73D6C">
      <w:pPr>
        <w:ind w:firstLine="567"/>
        <w:jc w:val="both"/>
      </w:pPr>
      <w:r>
        <w:t>Объекты и их имена. Признаки объектов: свойства, действия, поведение, состояния. Отношения объектов. Разновидности объектов и их классификация. Состав объектов. Системы объектов.</w:t>
      </w:r>
    </w:p>
    <w:p w:rsidR="00A73D6C" w:rsidRDefault="00A73D6C" w:rsidP="00A73D6C">
      <w:pPr>
        <w:ind w:firstLine="567"/>
        <w:jc w:val="both"/>
      </w:pPr>
      <w:r>
        <w:t>Модели объектов и их назначение. Информационные модели. Словесные информ</w:t>
      </w:r>
      <w:r>
        <w:t>а</w:t>
      </w:r>
      <w:r>
        <w:t xml:space="preserve">ционные модели. Простейшие математические модели. </w:t>
      </w:r>
    </w:p>
    <w:p w:rsidR="00A73D6C" w:rsidRDefault="00A73D6C" w:rsidP="00A73D6C">
      <w:pPr>
        <w:ind w:firstLine="567"/>
        <w:jc w:val="both"/>
      </w:pPr>
      <w:r>
        <w:lastRenderedPageBreak/>
        <w:t>Табличные информационные модели. Структура и правила оформления таблицы. Простые таблицы. Табличное решение логических задач.</w:t>
      </w:r>
    </w:p>
    <w:p w:rsidR="00A73D6C" w:rsidRDefault="00A73D6C" w:rsidP="00A73D6C">
      <w:pPr>
        <w:ind w:firstLine="567"/>
        <w:jc w:val="both"/>
      </w:pPr>
      <w:r>
        <w:t>Вычислительные таблицы. Графики и диаграммы. Наглядное представление о соо</w:t>
      </w:r>
      <w:r>
        <w:t>т</w:t>
      </w:r>
      <w:r>
        <w:t>ношении величин. Визуализация многорядных данных.</w:t>
      </w:r>
    </w:p>
    <w:p w:rsidR="00A73D6C" w:rsidRDefault="00A73D6C" w:rsidP="00A73D6C">
      <w:pPr>
        <w:ind w:firstLine="567"/>
        <w:jc w:val="both"/>
      </w:pPr>
      <w:r>
        <w:t>Многообразие схем. Информационные модели на графах. Деревья.</w:t>
      </w:r>
    </w:p>
    <w:p w:rsidR="00A73D6C" w:rsidRPr="00DB5E62" w:rsidRDefault="00A73D6C" w:rsidP="00A73D6C">
      <w:pPr>
        <w:pStyle w:val="3"/>
        <w:keepLines w:val="0"/>
        <w:numPr>
          <w:ilvl w:val="2"/>
          <w:numId w:val="0"/>
        </w:numPr>
        <w:tabs>
          <w:tab w:val="num" w:pos="720"/>
        </w:tabs>
        <w:suppressAutoHyphens/>
        <w:spacing w:before="240" w:after="60" w:line="100" w:lineRule="atLeast"/>
        <w:ind w:left="720" w:hanging="720"/>
        <w:rPr>
          <w:rFonts w:ascii="Times New Roman" w:hAnsi="Times New Roman" w:cs="Times New Roman"/>
          <w:color w:val="auto"/>
        </w:rPr>
      </w:pPr>
      <w:r w:rsidRPr="00DB5E62">
        <w:rPr>
          <w:rFonts w:ascii="Times New Roman" w:hAnsi="Times New Roman" w:cs="Times New Roman"/>
          <w:color w:val="auto"/>
        </w:rPr>
        <w:t xml:space="preserve">Раздел  4. </w:t>
      </w:r>
      <w:proofErr w:type="spellStart"/>
      <w:r w:rsidRPr="00DB5E62">
        <w:rPr>
          <w:rFonts w:ascii="Times New Roman" w:hAnsi="Times New Roman" w:cs="Times New Roman"/>
          <w:color w:val="auto"/>
        </w:rPr>
        <w:t>Алгоритмика</w:t>
      </w:r>
      <w:proofErr w:type="spellEnd"/>
    </w:p>
    <w:p w:rsidR="00A73D6C" w:rsidRDefault="00A73D6C" w:rsidP="00A73D6C">
      <w:pPr>
        <w:ind w:firstLine="472"/>
        <w:jc w:val="both"/>
      </w:pPr>
      <w:r>
        <w:t>Понятие исполнителя. Неформальные и формальные исполнители. Учебные исполн</w:t>
      </w:r>
      <w:r>
        <w:t>и</w:t>
      </w:r>
      <w:r>
        <w:t>тели (Черепаха, Кузнечик, Водолей и др.) как примеры формальных исполнителей. Их н</w:t>
      </w:r>
      <w:r>
        <w:t>а</w:t>
      </w:r>
      <w:r>
        <w:t>значение, среда, режим работы, система команд. Управление исполнителями с помощью команд и их последовательностей.</w:t>
      </w:r>
    </w:p>
    <w:p w:rsidR="00A73D6C" w:rsidRDefault="00A73D6C" w:rsidP="00A73D6C">
      <w:pPr>
        <w:ind w:firstLine="472"/>
        <w:jc w:val="both"/>
        <w:rPr>
          <w:b/>
          <w:sz w:val="28"/>
          <w:szCs w:val="28"/>
        </w:rPr>
      </w:pPr>
      <w:r>
        <w:t>Что такое алгоритм.  Различные формы записи алгоритмов (нумерованный список, таблица, блок-схема). Примеры линейных алгоритмов, алгоритмов с ветвлениями и п</w:t>
      </w:r>
      <w:r>
        <w:t>о</w:t>
      </w:r>
      <w:r>
        <w:t>вторениями (в повседневной жизни, в литературных произведениях, на уроках математ</w:t>
      </w:r>
      <w:r>
        <w:t>и</w:t>
      </w:r>
      <w:r>
        <w:t>ки и т.д.).</w:t>
      </w:r>
    </w:p>
    <w:p w:rsidR="00A73D6C" w:rsidRDefault="00A73D6C" w:rsidP="00A73D6C">
      <w:pPr>
        <w:ind w:firstLine="426"/>
        <w:jc w:val="both"/>
      </w:pPr>
      <w:r w:rsidRPr="000430CF">
        <w:t>Составление алгоритмов (линейных, с ветвлениями и циклами) для управления и</w:t>
      </w:r>
      <w:r w:rsidRPr="000430CF">
        <w:t>с</w:t>
      </w:r>
      <w:r w:rsidRPr="000430CF">
        <w:t>полнителями Чертёжник, Водолей и др.</w:t>
      </w:r>
    </w:p>
    <w:p w:rsidR="00A56B4D" w:rsidRDefault="00A56B4D" w:rsidP="00960F78">
      <w:pPr>
        <w:ind w:firstLine="426"/>
        <w:jc w:val="center"/>
        <w:rPr>
          <w:b/>
        </w:rPr>
      </w:pPr>
    </w:p>
    <w:p w:rsidR="00960F78" w:rsidRPr="00566CAF" w:rsidRDefault="00960F78" w:rsidP="00566CAF">
      <w:pPr>
        <w:pStyle w:val="a3"/>
        <w:numPr>
          <w:ilvl w:val="0"/>
          <w:numId w:val="15"/>
        </w:numPr>
        <w:jc w:val="center"/>
        <w:rPr>
          <w:b/>
          <w:sz w:val="24"/>
          <w:szCs w:val="24"/>
        </w:rPr>
      </w:pPr>
      <w:r w:rsidRPr="00566CAF">
        <w:rPr>
          <w:b/>
          <w:sz w:val="24"/>
          <w:szCs w:val="24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2074"/>
        <w:gridCol w:w="1007"/>
        <w:gridCol w:w="889"/>
        <w:gridCol w:w="903"/>
        <w:gridCol w:w="1604"/>
        <w:gridCol w:w="2517"/>
      </w:tblGrid>
      <w:tr w:rsidR="00960F78" w:rsidRPr="00AF1E72" w:rsidTr="00195835">
        <w:trPr>
          <w:trHeight w:val="576"/>
        </w:trPr>
        <w:tc>
          <w:tcPr>
            <w:tcW w:w="577" w:type="dxa"/>
            <w:vMerge w:val="restart"/>
            <w:shd w:val="clear" w:color="auto" w:fill="auto"/>
          </w:tcPr>
          <w:p w:rsidR="00960F78" w:rsidRPr="00AF1E72" w:rsidRDefault="00960F78" w:rsidP="00223B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AF1E72">
              <w:rPr>
                <w:rFonts w:eastAsia="Calibri"/>
                <w:b/>
                <w:bCs/>
              </w:rPr>
              <w:t xml:space="preserve">№ </w:t>
            </w:r>
            <w:proofErr w:type="spellStart"/>
            <w:proofErr w:type="gramStart"/>
            <w:r w:rsidRPr="00AF1E72">
              <w:rPr>
                <w:rFonts w:eastAsia="Calibri"/>
                <w:b/>
                <w:bCs/>
              </w:rPr>
              <w:t>п</w:t>
            </w:r>
            <w:proofErr w:type="spellEnd"/>
            <w:proofErr w:type="gramEnd"/>
            <w:r w:rsidRPr="00AF1E72">
              <w:rPr>
                <w:rFonts w:eastAsia="Calibri"/>
                <w:b/>
                <w:bCs/>
              </w:rPr>
              <w:t>/</w:t>
            </w:r>
            <w:proofErr w:type="spellStart"/>
            <w:r w:rsidRPr="00AF1E72">
              <w:rPr>
                <w:rFonts w:eastAsia="Calibri"/>
                <w:b/>
                <w:bCs/>
              </w:rPr>
              <w:t>п</w:t>
            </w:r>
            <w:proofErr w:type="spellEnd"/>
          </w:p>
        </w:tc>
        <w:tc>
          <w:tcPr>
            <w:tcW w:w="2074" w:type="dxa"/>
            <w:vMerge w:val="restart"/>
            <w:shd w:val="clear" w:color="auto" w:fill="auto"/>
          </w:tcPr>
          <w:p w:rsidR="00960F78" w:rsidRPr="00AF1E72" w:rsidRDefault="00960F78" w:rsidP="00223B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Название разд</w:t>
            </w:r>
            <w:r>
              <w:rPr>
                <w:rFonts w:eastAsia="Calibri"/>
                <w:b/>
                <w:bCs/>
              </w:rPr>
              <w:t>е</w:t>
            </w:r>
            <w:r>
              <w:rPr>
                <w:rFonts w:eastAsia="Calibri"/>
                <w:b/>
                <w:bCs/>
              </w:rPr>
              <w:t>ла, темы</w:t>
            </w:r>
          </w:p>
        </w:tc>
        <w:tc>
          <w:tcPr>
            <w:tcW w:w="1007" w:type="dxa"/>
            <w:vMerge w:val="restart"/>
            <w:shd w:val="clear" w:color="auto" w:fill="auto"/>
          </w:tcPr>
          <w:p w:rsidR="00960F78" w:rsidRDefault="00960F78" w:rsidP="00223B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Кол-во часов </w:t>
            </w:r>
          </w:p>
          <w:p w:rsidR="00960F78" w:rsidRPr="00AF1E72" w:rsidRDefault="00960F78" w:rsidP="00223B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5-6 класс</w:t>
            </w:r>
          </w:p>
        </w:tc>
        <w:tc>
          <w:tcPr>
            <w:tcW w:w="1792" w:type="dxa"/>
            <w:gridSpan w:val="2"/>
            <w:shd w:val="clear" w:color="auto" w:fill="auto"/>
          </w:tcPr>
          <w:p w:rsidR="00960F78" w:rsidRPr="00AF1E72" w:rsidRDefault="00960F78" w:rsidP="00223B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AF1E72">
              <w:rPr>
                <w:rFonts w:eastAsia="Calibri"/>
                <w:b/>
                <w:bCs/>
              </w:rPr>
              <w:t>Количество уроков по р</w:t>
            </w:r>
            <w:r w:rsidRPr="00AF1E72">
              <w:rPr>
                <w:rFonts w:eastAsia="Calibri"/>
                <w:b/>
                <w:bCs/>
              </w:rPr>
              <w:t>а</w:t>
            </w:r>
            <w:r w:rsidRPr="00AF1E72">
              <w:rPr>
                <w:rFonts w:eastAsia="Calibri"/>
                <w:b/>
                <w:bCs/>
              </w:rPr>
              <w:t>бочей пр</w:t>
            </w:r>
            <w:r w:rsidRPr="00AF1E72">
              <w:rPr>
                <w:rFonts w:eastAsia="Calibri"/>
                <w:b/>
                <w:bCs/>
              </w:rPr>
              <w:t>о</w:t>
            </w:r>
            <w:r w:rsidRPr="00AF1E72">
              <w:rPr>
                <w:rFonts w:eastAsia="Calibri"/>
                <w:b/>
                <w:bCs/>
              </w:rPr>
              <w:t>грамме</w:t>
            </w:r>
          </w:p>
        </w:tc>
        <w:tc>
          <w:tcPr>
            <w:tcW w:w="1604" w:type="dxa"/>
          </w:tcPr>
          <w:p w:rsidR="00960F78" w:rsidRPr="00AF1E72" w:rsidRDefault="00960F78" w:rsidP="00223B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№ контр</w:t>
            </w:r>
            <w:proofErr w:type="gramStart"/>
            <w:r>
              <w:rPr>
                <w:rFonts w:eastAsia="Calibri"/>
                <w:b/>
                <w:bCs/>
              </w:rPr>
              <w:t>.</w:t>
            </w:r>
            <w:proofErr w:type="gramEnd"/>
            <w:r>
              <w:rPr>
                <w:rFonts w:eastAsia="Calibri"/>
                <w:b/>
                <w:bCs/>
              </w:rPr>
              <w:t xml:space="preserve"> </w:t>
            </w:r>
            <w:proofErr w:type="gramStart"/>
            <w:r>
              <w:rPr>
                <w:rFonts w:eastAsia="Calibri"/>
                <w:b/>
                <w:bCs/>
              </w:rPr>
              <w:t>р</w:t>
            </w:r>
            <w:proofErr w:type="gramEnd"/>
            <w:r>
              <w:rPr>
                <w:rFonts w:eastAsia="Calibri"/>
                <w:b/>
                <w:bCs/>
              </w:rPr>
              <w:t>аботы и тема</w:t>
            </w:r>
          </w:p>
        </w:tc>
        <w:tc>
          <w:tcPr>
            <w:tcW w:w="2517" w:type="dxa"/>
          </w:tcPr>
          <w:p w:rsidR="00960F78" w:rsidRDefault="00960F78" w:rsidP="00223B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Практическая часть, №</w:t>
            </w:r>
          </w:p>
        </w:tc>
      </w:tr>
      <w:tr w:rsidR="00960F78" w:rsidRPr="00AF1E72" w:rsidTr="00195835">
        <w:trPr>
          <w:trHeight w:val="250"/>
        </w:trPr>
        <w:tc>
          <w:tcPr>
            <w:tcW w:w="577" w:type="dxa"/>
            <w:vMerge/>
            <w:shd w:val="clear" w:color="auto" w:fill="auto"/>
          </w:tcPr>
          <w:p w:rsidR="00960F78" w:rsidRPr="00AF1E72" w:rsidRDefault="00960F78" w:rsidP="00223B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960F78" w:rsidRPr="00AF1E72" w:rsidRDefault="00960F78" w:rsidP="00223B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07" w:type="dxa"/>
            <w:vMerge/>
            <w:shd w:val="clear" w:color="auto" w:fill="auto"/>
          </w:tcPr>
          <w:p w:rsidR="00960F78" w:rsidRPr="00AF1E72" w:rsidRDefault="00960F78" w:rsidP="00223B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89" w:type="dxa"/>
            <w:shd w:val="clear" w:color="auto" w:fill="auto"/>
          </w:tcPr>
          <w:p w:rsidR="00960F78" w:rsidRPr="00AF1E72" w:rsidRDefault="00960F78" w:rsidP="00223B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5 класс</w:t>
            </w:r>
          </w:p>
        </w:tc>
        <w:tc>
          <w:tcPr>
            <w:tcW w:w="903" w:type="dxa"/>
            <w:shd w:val="clear" w:color="auto" w:fill="auto"/>
          </w:tcPr>
          <w:p w:rsidR="00960F78" w:rsidRPr="00AF1E72" w:rsidRDefault="00960F78" w:rsidP="00223B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6 класс</w:t>
            </w:r>
          </w:p>
        </w:tc>
        <w:tc>
          <w:tcPr>
            <w:tcW w:w="1604" w:type="dxa"/>
          </w:tcPr>
          <w:p w:rsidR="00960F78" w:rsidRDefault="00960F78" w:rsidP="00223B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517" w:type="dxa"/>
          </w:tcPr>
          <w:p w:rsidR="00960F78" w:rsidRDefault="00960F78" w:rsidP="00223B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</w:p>
        </w:tc>
      </w:tr>
      <w:tr w:rsidR="00960F78" w:rsidRPr="00AF1E72" w:rsidTr="00195835">
        <w:tc>
          <w:tcPr>
            <w:tcW w:w="577" w:type="dxa"/>
            <w:shd w:val="clear" w:color="auto" w:fill="auto"/>
          </w:tcPr>
          <w:p w:rsidR="00960F78" w:rsidRPr="00AF1E72" w:rsidRDefault="00960F78" w:rsidP="00223B8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2074" w:type="dxa"/>
            <w:shd w:val="clear" w:color="auto" w:fill="auto"/>
          </w:tcPr>
          <w:p w:rsidR="00960F78" w:rsidRPr="00BD1A8B" w:rsidRDefault="00960F78" w:rsidP="00223B84">
            <w:pPr>
              <w:autoSpaceDE w:val="0"/>
              <w:autoSpaceDN w:val="0"/>
              <w:adjustRightInd w:val="0"/>
              <w:rPr>
                <w:bCs/>
              </w:rPr>
            </w:pPr>
            <w:r w:rsidRPr="00BD1A8B">
              <w:rPr>
                <w:bCs/>
              </w:rPr>
              <w:t>Информация в</w:t>
            </w:r>
            <w:r w:rsidRPr="00BD1A8B">
              <w:rPr>
                <w:bCs/>
              </w:rPr>
              <w:t>о</w:t>
            </w:r>
            <w:r w:rsidRPr="00BD1A8B">
              <w:rPr>
                <w:bCs/>
              </w:rPr>
              <w:t>круг нас</w:t>
            </w:r>
            <w:r>
              <w:rPr>
                <w:bCs/>
              </w:rPr>
              <w:t>.</w:t>
            </w:r>
          </w:p>
        </w:tc>
        <w:tc>
          <w:tcPr>
            <w:tcW w:w="1007" w:type="dxa"/>
            <w:shd w:val="clear" w:color="auto" w:fill="auto"/>
          </w:tcPr>
          <w:p w:rsidR="00960F78" w:rsidRPr="00AF1E72" w:rsidRDefault="00960F78" w:rsidP="00223B84">
            <w:pPr>
              <w:pStyle w:val="a7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889" w:type="dxa"/>
            <w:shd w:val="clear" w:color="auto" w:fill="auto"/>
          </w:tcPr>
          <w:p w:rsidR="00960F78" w:rsidRPr="00AF1E72" w:rsidRDefault="00960F78" w:rsidP="00223B84">
            <w:pPr>
              <w:pStyle w:val="a7"/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903" w:type="dxa"/>
            <w:shd w:val="clear" w:color="auto" w:fill="auto"/>
          </w:tcPr>
          <w:p w:rsidR="00960F78" w:rsidRPr="006D1269" w:rsidRDefault="00960F78" w:rsidP="00223B84">
            <w:pPr>
              <w:pStyle w:val="a7"/>
              <w:jc w:val="both"/>
              <w:rPr>
                <w:bCs/>
              </w:rPr>
            </w:pPr>
            <w:r w:rsidRPr="006D1269">
              <w:rPr>
                <w:bCs/>
              </w:rPr>
              <w:t>2</w:t>
            </w:r>
          </w:p>
        </w:tc>
        <w:tc>
          <w:tcPr>
            <w:tcW w:w="1604" w:type="dxa"/>
          </w:tcPr>
          <w:p w:rsidR="00960F78" w:rsidRPr="006D1269" w:rsidRDefault="00960F78" w:rsidP="00223B84">
            <w:pPr>
              <w:pStyle w:val="a7"/>
              <w:jc w:val="both"/>
              <w:rPr>
                <w:bCs/>
              </w:rPr>
            </w:pPr>
          </w:p>
        </w:tc>
        <w:tc>
          <w:tcPr>
            <w:tcW w:w="2517" w:type="dxa"/>
          </w:tcPr>
          <w:p w:rsidR="00960F78" w:rsidRPr="006D1269" w:rsidRDefault="00960F78" w:rsidP="00223B84">
            <w:pPr>
              <w:pStyle w:val="a7"/>
              <w:jc w:val="both"/>
              <w:rPr>
                <w:bCs/>
              </w:rPr>
            </w:pPr>
          </w:p>
        </w:tc>
      </w:tr>
      <w:tr w:rsidR="00960F78" w:rsidRPr="00AF1E72" w:rsidTr="00195835">
        <w:tc>
          <w:tcPr>
            <w:tcW w:w="577" w:type="dxa"/>
            <w:shd w:val="clear" w:color="auto" w:fill="auto"/>
          </w:tcPr>
          <w:p w:rsidR="00960F78" w:rsidRPr="00AF1E72" w:rsidRDefault="00960F78" w:rsidP="00223B8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2074" w:type="dxa"/>
            <w:shd w:val="clear" w:color="auto" w:fill="auto"/>
          </w:tcPr>
          <w:p w:rsidR="00960F78" w:rsidRPr="00BD1A8B" w:rsidRDefault="00960F78" w:rsidP="00223B84">
            <w:pPr>
              <w:autoSpaceDE w:val="0"/>
              <w:autoSpaceDN w:val="0"/>
              <w:adjustRightInd w:val="0"/>
              <w:rPr>
                <w:bCs/>
              </w:rPr>
            </w:pPr>
            <w:r w:rsidRPr="00BD1A8B">
              <w:rPr>
                <w:bCs/>
              </w:rPr>
              <w:t>Компьютер</w:t>
            </w:r>
          </w:p>
        </w:tc>
        <w:tc>
          <w:tcPr>
            <w:tcW w:w="1007" w:type="dxa"/>
            <w:shd w:val="clear" w:color="auto" w:fill="auto"/>
          </w:tcPr>
          <w:p w:rsidR="00960F78" w:rsidRPr="00AF1E72" w:rsidRDefault="00960F78" w:rsidP="00223B84">
            <w:pPr>
              <w:pStyle w:val="a7"/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89" w:type="dxa"/>
            <w:shd w:val="clear" w:color="auto" w:fill="auto"/>
          </w:tcPr>
          <w:p w:rsidR="00960F78" w:rsidRPr="00AF1E72" w:rsidRDefault="00960F78" w:rsidP="00223B84">
            <w:pPr>
              <w:pStyle w:val="a7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03" w:type="dxa"/>
            <w:shd w:val="clear" w:color="auto" w:fill="auto"/>
          </w:tcPr>
          <w:p w:rsidR="00960F78" w:rsidRPr="006D1269" w:rsidRDefault="00960F78" w:rsidP="00223B84">
            <w:pPr>
              <w:pStyle w:val="a7"/>
              <w:jc w:val="both"/>
              <w:rPr>
                <w:bCs/>
              </w:rPr>
            </w:pPr>
            <w:r w:rsidRPr="006D1269">
              <w:rPr>
                <w:bCs/>
              </w:rPr>
              <w:t>4</w:t>
            </w:r>
          </w:p>
        </w:tc>
        <w:tc>
          <w:tcPr>
            <w:tcW w:w="1604" w:type="dxa"/>
          </w:tcPr>
          <w:p w:rsidR="00960F78" w:rsidRPr="006D1269" w:rsidRDefault="00960F78" w:rsidP="00223B84">
            <w:pPr>
              <w:pStyle w:val="a7"/>
              <w:jc w:val="both"/>
              <w:rPr>
                <w:bCs/>
              </w:rPr>
            </w:pPr>
          </w:p>
        </w:tc>
        <w:tc>
          <w:tcPr>
            <w:tcW w:w="2517" w:type="dxa"/>
          </w:tcPr>
          <w:p w:rsidR="00C17BAB" w:rsidRDefault="00C17BAB" w:rsidP="0036252D">
            <w:pPr>
              <w:pStyle w:val="a7"/>
              <w:jc w:val="both"/>
            </w:pPr>
            <w:r>
              <w:t xml:space="preserve">Пр. раб№1 </w:t>
            </w:r>
          </w:p>
          <w:p w:rsidR="00960F78" w:rsidRPr="006D1269" w:rsidRDefault="00C17BAB" w:rsidP="0036252D">
            <w:pPr>
              <w:pStyle w:val="a7"/>
              <w:jc w:val="both"/>
              <w:rPr>
                <w:bCs/>
              </w:rPr>
            </w:pPr>
            <w:r>
              <w:t>Пр. раб№2</w:t>
            </w:r>
          </w:p>
        </w:tc>
      </w:tr>
      <w:tr w:rsidR="00960F78" w:rsidRPr="00AF1E72" w:rsidTr="00195835">
        <w:tc>
          <w:tcPr>
            <w:tcW w:w="577" w:type="dxa"/>
            <w:shd w:val="clear" w:color="auto" w:fill="auto"/>
          </w:tcPr>
          <w:p w:rsidR="00960F78" w:rsidRPr="00AF1E72" w:rsidRDefault="00960F78" w:rsidP="00223B8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2074" w:type="dxa"/>
            <w:shd w:val="clear" w:color="auto" w:fill="auto"/>
          </w:tcPr>
          <w:p w:rsidR="00960F78" w:rsidRPr="00F24759" w:rsidRDefault="00960F78" w:rsidP="00223B8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70C0"/>
              </w:rPr>
            </w:pPr>
            <w:r w:rsidRPr="00BD1A8B">
              <w:rPr>
                <w:bCs/>
              </w:rPr>
              <w:t>Подготовка те</w:t>
            </w:r>
            <w:r w:rsidRPr="00BD1A8B">
              <w:rPr>
                <w:bCs/>
              </w:rPr>
              <w:t>к</w:t>
            </w:r>
            <w:r w:rsidRPr="00BD1A8B">
              <w:rPr>
                <w:bCs/>
              </w:rPr>
              <w:t>стов на компь</w:t>
            </w:r>
            <w:r w:rsidRPr="00BD1A8B">
              <w:rPr>
                <w:bCs/>
              </w:rPr>
              <w:t>ю</w:t>
            </w:r>
            <w:r w:rsidRPr="00BD1A8B">
              <w:rPr>
                <w:bCs/>
              </w:rPr>
              <w:t>тере</w:t>
            </w:r>
          </w:p>
        </w:tc>
        <w:tc>
          <w:tcPr>
            <w:tcW w:w="1007" w:type="dxa"/>
            <w:shd w:val="clear" w:color="auto" w:fill="auto"/>
          </w:tcPr>
          <w:p w:rsidR="00960F78" w:rsidRPr="00AF1E72" w:rsidRDefault="00960F78" w:rsidP="00223B84">
            <w:pPr>
              <w:pStyle w:val="a7"/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89" w:type="dxa"/>
            <w:shd w:val="clear" w:color="auto" w:fill="auto"/>
          </w:tcPr>
          <w:p w:rsidR="00960F78" w:rsidRPr="00AF1E72" w:rsidRDefault="00960F78" w:rsidP="00223B84">
            <w:pPr>
              <w:pStyle w:val="a7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03" w:type="dxa"/>
            <w:shd w:val="clear" w:color="auto" w:fill="auto"/>
          </w:tcPr>
          <w:p w:rsidR="00960F78" w:rsidRPr="006D1269" w:rsidRDefault="00960F78" w:rsidP="00223B84">
            <w:pPr>
              <w:pStyle w:val="a7"/>
              <w:jc w:val="both"/>
              <w:rPr>
                <w:bCs/>
              </w:rPr>
            </w:pPr>
            <w:r w:rsidRPr="006D1269">
              <w:rPr>
                <w:bCs/>
              </w:rPr>
              <w:t>2</w:t>
            </w:r>
          </w:p>
        </w:tc>
        <w:tc>
          <w:tcPr>
            <w:tcW w:w="1604" w:type="dxa"/>
          </w:tcPr>
          <w:p w:rsidR="00960F78" w:rsidRPr="006D1269" w:rsidRDefault="00960F78" w:rsidP="00223B84">
            <w:pPr>
              <w:pStyle w:val="a7"/>
              <w:jc w:val="both"/>
              <w:rPr>
                <w:bCs/>
              </w:rPr>
            </w:pPr>
          </w:p>
        </w:tc>
        <w:tc>
          <w:tcPr>
            <w:tcW w:w="2517" w:type="dxa"/>
          </w:tcPr>
          <w:p w:rsidR="00960F78" w:rsidRDefault="00C17BAB" w:rsidP="0036252D">
            <w:pPr>
              <w:pStyle w:val="a7"/>
              <w:jc w:val="both"/>
            </w:pPr>
            <w:r>
              <w:t>Пр. раб№3</w:t>
            </w:r>
          </w:p>
          <w:p w:rsidR="00C17BAB" w:rsidRPr="00065A2B" w:rsidRDefault="00C17BAB" w:rsidP="0036252D">
            <w:pPr>
              <w:pStyle w:val="a7"/>
              <w:jc w:val="both"/>
            </w:pPr>
            <w:r>
              <w:t>Пр. раб№4</w:t>
            </w:r>
          </w:p>
        </w:tc>
      </w:tr>
      <w:tr w:rsidR="00960F78" w:rsidRPr="00AF1E72" w:rsidTr="00195835">
        <w:tc>
          <w:tcPr>
            <w:tcW w:w="577" w:type="dxa"/>
            <w:shd w:val="clear" w:color="auto" w:fill="auto"/>
          </w:tcPr>
          <w:p w:rsidR="00960F78" w:rsidRPr="00AF1E72" w:rsidRDefault="00960F78" w:rsidP="00223B8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2074" w:type="dxa"/>
            <w:shd w:val="clear" w:color="auto" w:fill="auto"/>
          </w:tcPr>
          <w:p w:rsidR="00960F78" w:rsidRPr="00BD1A8B" w:rsidRDefault="00960F78" w:rsidP="00223B84">
            <w:pPr>
              <w:pStyle w:val="a7"/>
              <w:jc w:val="both"/>
              <w:rPr>
                <w:bCs/>
              </w:rPr>
            </w:pPr>
            <w:r w:rsidRPr="00BD1A8B">
              <w:rPr>
                <w:bCs/>
              </w:rPr>
              <w:t>Компьютерная графика</w:t>
            </w:r>
          </w:p>
        </w:tc>
        <w:tc>
          <w:tcPr>
            <w:tcW w:w="1007" w:type="dxa"/>
            <w:shd w:val="clear" w:color="auto" w:fill="auto"/>
          </w:tcPr>
          <w:p w:rsidR="00960F78" w:rsidRPr="00AF1E72" w:rsidRDefault="00960F78" w:rsidP="00223B84">
            <w:pPr>
              <w:pStyle w:val="a7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89" w:type="dxa"/>
            <w:shd w:val="clear" w:color="auto" w:fill="auto"/>
          </w:tcPr>
          <w:p w:rsidR="00960F78" w:rsidRPr="00AF1E72" w:rsidRDefault="00960F78" w:rsidP="00223B84">
            <w:pPr>
              <w:pStyle w:val="a7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03" w:type="dxa"/>
            <w:shd w:val="clear" w:color="auto" w:fill="auto"/>
          </w:tcPr>
          <w:p w:rsidR="00960F78" w:rsidRPr="006D1269" w:rsidRDefault="00960F78" w:rsidP="00223B84">
            <w:pPr>
              <w:pStyle w:val="a7"/>
              <w:jc w:val="both"/>
              <w:rPr>
                <w:bCs/>
              </w:rPr>
            </w:pPr>
            <w:r w:rsidRPr="006D1269">
              <w:rPr>
                <w:bCs/>
              </w:rPr>
              <w:t>3</w:t>
            </w:r>
          </w:p>
        </w:tc>
        <w:tc>
          <w:tcPr>
            <w:tcW w:w="1604" w:type="dxa"/>
          </w:tcPr>
          <w:p w:rsidR="00960F78" w:rsidRPr="006D1269" w:rsidRDefault="00960F78" w:rsidP="00223B84">
            <w:pPr>
              <w:pStyle w:val="a7"/>
              <w:jc w:val="both"/>
              <w:rPr>
                <w:bCs/>
              </w:rPr>
            </w:pPr>
          </w:p>
        </w:tc>
        <w:tc>
          <w:tcPr>
            <w:tcW w:w="2517" w:type="dxa"/>
          </w:tcPr>
          <w:p w:rsidR="00960F78" w:rsidRDefault="00C17BAB" w:rsidP="0036252D">
            <w:pPr>
              <w:pStyle w:val="a7"/>
              <w:jc w:val="both"/>
            </w:pPr>
            <w:r>
              <w:t>Пр. раб№5</w:t>
            </w:r>
          </w:p>
          <w:p w:rsidR="00C17BAB" w:rsidRPr="006D1269" w:rsidRDefault="00C17BAB" w:rsidP="0036252D">
            <w:pPr>
              <w:pStyle w:val="a7"/>
              <w:jc w:val="both"/>
              <w:rPr>
                <w:bCs/>
              </w:rPr>
            </w:pPr>
            <w:r>
              <w:t>Пр. раб№6</w:t>
            </w:r>
          </w:p>
        </w:tc>
      </w:tr>
      <w:tr w:rsidR="00960F78" w:rsidRPr="00AF1E72" w:rsidTr="00195835">
        <w:tc>
          <w:tcPr>
            <w:tcW w:w="577" w:type="dxa"/>
            <w:shd w:val="clear" w:color="auto" w:fill="auto"/>
          </w:tcPr>
          <w:p w:rsidR="00960F78" w:rsidRDefault="00960F78" w:rsidP="00223B8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</w:p>
        </w:tc>
        <w:tc>
          <w:tcPr>
            <w:tcW w:w="2074" w:type="dxa"/>
            <w:shd w:val="clear" w:color="auto" w:fill="auto"/>
          </w:tcPr>
          <w:p w:rsidR="00960F78" w:rsidRPr="00BD1A8B" w:rsidRDefault="00960F78" w:rsidP="00223B84">
            <w:pPr>
              <w:pStyle w:val="a7"/>
              <w:jc w:val="both"/>
              <w:rPr>
                <w:bCs/>
              </w:rPr>
            </w:pPr>
            <w:r w:rsidRPr="00BD1A8B">
              <w:rPr>
                <w:bCs/>
              </w:rPr>
              <w:t xml:space="preserve">Создание </w:t>
            </w:r>
            <w:proofErr w:type="spellStart"/>
            <w:r w:rsidRPr="00BD1A8B">
              <w:rPr>
                <w:bCs/>
              </w:rPr>
              <w:t>мул</w:t>
            </w:r>
            <w:r w:rsidRPr="00BD1A8B">
              <w:rPr>
                <w:bCs/>
              </w:rPr>
              <w:t>ь</w:t>
            </w:r>
            <w:r w:rsidRPr="00BD1A8B">
              <w:rPr>
                <w:bCs/>
              </w:rPr>
              <w:t>тимедийных</w:t>
            </w:r>
            <w:proofErr w:type="spellEnd"/>
            <w:r>
              <w:rPr>
                <w:bCs/>
              </w:rPr>
              <w:t xml:space="preserve"> </w:t>
            </w:r>
            <w:r w:rsidRPr="00BD1A8B">
              <w:rPr>
                <w:bCs/>
              </w:rPr>
              <w:t>об</w:t>
            </w:r>
            <w:r w:rsidRPr="00BD1A8B">
              <w:rPr>
                <w:bCs/>
              </w:rPr>
              <w:t>ъ</w:t>
            </w:r>
            <w:r w:rsidRPr="00BD1A8B">
              <w:rPr>
                <w:bCs/>
              </w:rPr>
              <w:t>ектов</w:t>
            </w:r>
          </w:p>
        </w:tc>
        <w:tc>
          <w:tcPr>
            <w:tcW w:w="1007" w:type="dxa"/>
            <w:shd w:val="clear" w:color="auto" w:fill="auto"/>
          </w:tcPr>
          <w:p w:rsidR="00960F78" w:rsidRPr="00AF1E72" w:rsidRDefault="00960F78" w:rsidP="00223B84">
            <w:pPr>
              <w:pStyle w:val="a7"/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89" w:type="dxa"/>
            <w:shd w:val="clear" w:color="auto" w:fill="auto"/>
          </w:tcPr>
          <w:p w:rsidR="00960F78" w:rsidRPr="00AF1E72" w:rsidRDefault="00960F78" w:rsidP="00223B84">
            <w:pPr>
              <w:pStyle w:val="a7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3" w:type="dxa"/>
            <w:shd w:val="clear" w:color="auto" w:fill="auto"/>
          </w:tcPr>
          <w:p w:rsidR="00960F78" w:rsidRPr="006D1269" w:rsidRDefault="00960F78" w:rsidP="00223B84">
            <w:pPr>
              <w:pStyle w:val="a7"/>
              <w:jc w:val="both"/>
              <w:rPr>
                <w:bCs/>
              </w:rPr>
            </w:pPr>
            <w:r w:rsidRPr="006D1269">
              <w:rPr>
                <w:bCs/>
              </w:rPr>
              <w:t>3</w:t>
            </w:r>
          </w:p>
        </w:tc>
        <w:tc>
          <w:tcPr>
            <w:tcW w:w="1604" w:type="dxa"/>
          </w:tcPr>
          <w:p w:rsidR="00960F78" w:rsidRPr="006D1269" w:rsidRDefault="00960F78" w:rsidP="00223B84">
            <w:pPr>
              <w:pStyle w:val="a7"/>
              <w:jc w:val="both"/>
              <w:rPr>
                <w:bCs/>
              </w:rPr>
            </w:pPr>
          </w:p>
        </w:tc>
        <w:tc>
          <w:tcPr>
            <w:tcW w:w="2517" w:type="dxa"/>
          </w:tcPr>
          <w:p w:rsidR="00960F78" w:rsidRDefault="00C17BAB" w:rsidP="0036252D">
            <w:pPr>
              <w:pStyle w:val="a7"/>
              <w:jc w:val="both"/>
            </w:pPr>
            <w:r>
              <w:t>Пр. раб№</w:t>
            </w:r>
            <w:r w:rsidR="00A47C91">
              <w:t>16</w:t>
            </w:r>
          </w:p>
          <w:p w:rsidR="00A47C91" w:rsidRDefault="00A47C91" w:rsidP="0036252D">
            <w:pPr>
              <w:pStyle w:val="a7"/>
              <w:jc w:val="both"/>
            </w:pPr>
            <w:r>
              <w:t>Пр. раб№17</w:t>
            </w:r>
          </w:p>
          <w:p w:rsidR="00A47C91" w:rsidRPr="006D1269" w:rsidRDefault="00A47C91" w:rsidP="0036252D">
            <w:pPr>
              <w:pStyle w:val="a7"/>
              <w:jc w:val="both"/>
              <w:rPr>
                <w:bCs/>
              </w:rPr>
            </w:pPr>
            <w:r>
              <w:t>Пр. раб№</w:t>
            </w:r>
            <w:r w:rsidR="00780EF9">
              <w:t>1</w:t>
            </w:r>
            <w:r>
              <w:t>8</w:t>
            </w:r>
          </w:p>
        </w:tc>
      </w:tr>
      <w:tr w:rsidR="00960F78" w:rsidRPr="00AF1E72" w:rsidTr="00195835">
        <w:tc>
          <w:tcPr>
            <w:tcW w:w="577" w:type="dxa"/>
            <w:shd w:val="clear" w:color="auto" w:fill="auto"/>
          </w:tcPr>
          <w:p w:rsidR="00960F78" w:rsidRDefault="00960F78" w:rsidP="00223B8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</w:p>
        </w:tc>
        <w:tc>
          <w:tcPr>
            <w:tcW w:w="2074" w:type="dxa"/>
            <w:shd w:val="clear" w:color="auto" w:fill="auto"/>
          </w:tcPr>
          <w:p w:rsidR="00960F78" w:rsidRPr="00BD1A8B" w:rsidRDefault="00960F78" w:rsidP="00223B84">
            <w:pPr>
              <w:pStyle w:val="a7"/>
              <w:jc w:val="both"/>
              <w:rPr>
                <w:bCs/>
              </w:rPr>
            </w:pPr>
            <w:r w:rsidRPr="00675C33">
              <w:rPr>
                <w:bCs/>
              </w:rPr>
              <w:t>Объекты и си</w:t>
            </w:r>
            <w:r w:rsidRPr="00675C33">
              <w:rPr>
                <w:bCs/>
              </w:rPr>
              <w:t>с</w:t>
            </w:r>
            <w:r w:rsidRPr="00675C33">
              <w:rPr>
                <w:bCs/>
              </w:rPr>
              <w:t>темы</w:t>
            </w:r>
          </w:p>
        </w:tc>
        <w:tc>
          <w:tcPr>
            <w:tcW w:w="1007" w:type="dxa"/>
            <w:shd w:val="clear" w:color="auto" w:fill="auto"/>
          </w:tcPr>
          <w:p w:rsidR="00960F78" w:rsidRPr="00AF1E72" w:rsidRDefault="00960F78" w:rsidP="00223B84">
            <w:pPr>
              <w:pStyle w:val="a7"/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89" w:type="dxa"/>
            <w:shd w:val="clear" w:color="auto" w:fill="auto"/>
          </w:tcPr>
          <w:p w:rsidR="00960F78" w:rsidRPr="00AF1E72" w:rsidRDefault="00960F78" w:rsidP="00223B84">
            <w:pPr>
              <w:pStyle w:val="a7"/>
              <w:jc w:val="both"/>
              <w:rPr>
                <w:bCs/>
              </w:rPr>
            </w:pPr>
          </w:p>
        </w:tc>
        <w:tc>
          <w:tcPr>
            <w:tcW w:w="903" w:type="dxa"/>
            <w:shd w:val="clear" w:color="auto" w:fill="auto"/>
          </w:tcPr>
          <w:p w:rsidR="00960F78" w:rsidRPr="006D1269" w:rsidRDefault="00960F78" w:rsidP="00223B84">
            <w:pPr>
              <w:pStyle w:val="a7"/>
              <w:jc w:val="both"/>
              <w:rPr>
                <w:bCs/>
              </w:rPr>
            </w:pPr>
            <w:r w:rsidRPr="006D1269">
              <w:rPr>
                <w:bCs/>
              </w:rPr>
              <w:t>8</w:t>
            </w:r>
          </w:p>
        </w:tc>
        <w:tc>
          <w:tcPr>
            <w:tcW w:w="1604" w:type="dxa"/>
          </w:tcPr>
          <w:p w:rsidR="00960F78" w:rsidRPr="006D1269" w:rsidRDefault="00960F78" w:rsidP="00223B84">
            <w:pPr>
              <w:pStyle w:val="a7"/>
              <w:jc w:val="both"/>
              <w:rPr>
                <w:bCs/>
              </w:rPr>
            </w:pPr>
          </w:p>
        </w:tc>
        <w:tc>
          <w:tcPr>
            <w:tcW w:w="2517" w:type="dxa"/>
          </w:tcPr>
          <w:p w:rsidR="00960F78" w:rsidRPr="006D1269" w:rsidRDefault="00C17BAB" w:rsidP="0036252D">
            <w:pPr>
              <w:pStyle w:val="a7"/>
              <w:jc w:val="both"/>
              <w:rPr>
                <w:bCs/>
              </w:rPr>
            </w:pPr>
            <w:r>
              <w:t>Пр. раб№7</w:t>
            </w:r>
          </w:p>
        </w:tc>
      </w:tr>
      <w:tr w:rsidR="00960F78" w:rsidRPr="00AF1E72" w:rsidTr="00195835">
        <w:tc>
          <w:tcPr>
            <w:tcW w:w="577" w:type="dxa"/>
            <w:shd w:val="clear" w:color="auto" w:fill="auto"/>
          </w:tcPr>
          <w:p w:rsidR="00960F78" w:rsidRDefault="00960F78" w:rsidP="00223B8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</w:t>
            </w:r>
          </w:p>
        </w:tc>
        <w:tc>
          <w:tcPr>
            <w:tcW w:w="2074" w:type="dxa"/>
            <w:shd w:val="clear" w:color="auto" w:fill="auto"/>
          </w:tcPr>
          <w:p w:rsidR="00960F78" w:rsidRPr="00BD1A8B" w:rsidRDefault="00960F78" w:rsidP="00223B84">
            <w:pPr>
              <w:pStyle w:val="a7"/>
              <w:jc w:val="both"/>
              <w:rPr>
                <w:bCs/>
              </w:rPr>
            </w:pPr>
            <w:r w:rsidRPr="00675C33">
              <w:rPr>
                <w:bCs/>
              </w:rPr>
              <w:t>Информационные модели</w:t>
            </w:r>
          </w:p>
        </w:tc>
        <w:tc>
          <w:tcPr>
            <w:tcW w:w="1007" w:type="dxa"/>
            <w:shd w:val="clear" w:color="auto" w:fill="auto"/>
          </w:tcPr>
          <w:p w:rsidR="00960F78" w:rsidRPr="00AF1E72" w:rsidRDefault="00960F78" w:rsidP="00223B84">
            <w:pPr>
              <w:pStyle w:val="a7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89" w:type="dxa"/>
            <w:shd w:val="clear" w:color="auto" w:fill="auto"/>
          </w:tcPr>
          <w:p w:rsidR="00960F78" w:rsidRPr="00AF1E72" w:rsidRDefault="00960F78" w:rsidP="00223B84">
            <w:pPr>
              <w:pStyle w:val="a7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03" w:type="dxa"/>
            <w:shd w:val="clear" w:color="auto" w:fill="auto"/>
          </w:tcPr>
          <w:p w:rsidR="00960F78" w:rsidRPr="006D1269" w:rsidRDefault="00960F78" w:rsidP="00223B84">
            <w:pPr>
              <w:pStyle w:val="a7"/>
              <w:jc w:val="both"/>
              <w:rPr>
                <w:bCs/>
              </w:rPr>
            </w:pPr>
            <w:r w:rsidRPr="006D1269">
              <w:rPr>
                <w:bCs/>
              </w:rPr>
              <w:t>7</w:t>
            </w:r>
          </w:p>
        </w:tc>
        <w:tc>
          <w:tcPr>
            <w:tcW w:w="1604" w:type="dxa"/>
          </w:tcPr>
          <w:p w:rsidR="00960F78" w:rsidRPr="006D1269" w:rsidRDefault="00960F78" w:rsidP="00223B84">
            <w:pPr>
              <w:pStyle w:val="a7"/>
              <w:jc w:val="both"/>
              <w:rPr>
                <w:bCs/>
              </w:rPr>
            </w:pPr>
          </w:p>
        </w:tc>
        <w:tc>
          <w:tcPr>
            <w:tcW w:w="2517" w:type="dxa"/>
          </w:tcPr>
          <w:p w:rsidR="00960F78" w:rsidRDefault="00C17BAB" w:rsidP="0036252D">
            <w:pPr>
              <w:pStyle w:val="a7"/>
              <w:jc w:val="both"/>
            </w:pPr>
            <w:r>
              <w:t>Пр. раб№8</w:t>
            </w:r>
          </w:p>
          <w:p w:rsidR="00A47C91" w:rsidRDefault="00A47C91" w:rsidP="0036252D">
            <w:pPr>
              <w:pStyle w:val="a7"/>
              <w:jc w:val="both"/>
            </w:pPr>
            <w:r>
              <w:t>Пр. раб№9</w:t>
            </w:r>
          </w:p>
          <w:p w:rsidR="00A47C91" w:rsidRDefault="00A47C91" w:rsidP="0036252D">
            <w:pPr>
              <w:pStyle w:val="a7"/>
              <w:jc w:val="both"/>
            </w:pPr>
            <w:r>
              <w:t>Пр. раб№10</w:t>
            </w:r>
          </w:p>
          <w:p w:rsidR="00A47C91" w:rsidRDefault="00A47C91" w:rsidP="0036252D">
            <w:pPr>
              <w:pStyle w:val="a7"/>
              <w:jc w:val="both"/>
            </w:pPr>
            <w:r>
              <w:t>Пр. раб№11</w:t>
            </w:r>
          </w:p>
          <w:p w:rsidR="00A47C91" w:rsidRDefault="00A47C91" w:rsidP="0036252D">
            <w:pPr>
              <w:pStyle w:val="a7"/>
              <w:jc w:val="both"/>
            </w:pPr>
            <w:r>
              <w:lastRenderedPageBreak/>
              <w:t>Пр. раб№12</w:t>
            </w:r>
          </w:p>
          <w:p w:rsidR="00A47C91" w:rsidRDefault="00A47C91" w:rsidP="0036252D">
            <w:pPr>
              <w:pStyle w:val="a7"/>
              <w:jc w:val="both"/>
            </w:pPr>
            <w:r>
              <w:t>Пр. раб№13</w:t>
            </w:r>
          </w:p>
          <w:p w:rsidR="00A47C91" w:rsidRPr="006D1269" w:rsidRDefault="00A47C91" w:rsidP="0036252D">
            <w:pPr>
              <w:pStyle w:val="a7"/>
              <w:jc w:val="both"/>
              <w:rPr>
                <w:bCs/>
              </w:rPr>
            </w:pPr>
            <w:r>
              <w:t>Пр. раб№14</w:t>
            </w:r>
          </w:p>
        </w:tc>
      </w:tr>
      <w:tr w:rsidR="00960F78" w:rsidRPr="00AF1E72" w:rsidTr="00195835">
        <w:tc>
          <w:tcPr>
            <w:tcW w:w="577" w:type="dxa"/>
            <w:shd w:val="clear" w:color="auto" w:fill="auto"/>
          </w:tcPr>
          <w:p w:rsidR="00960F78" w:rsidRDefault="00960F78" w:rsidP="00223B8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8</w:t>
            </w:r>
          </w:p>
        </w:tc>
        <w:tc>
          <w:tcPr>
            <w:tcW w:w="2074" w:type="dxa"/>
            <w:shd w:val="clear" w:color="auto" w:fill="auto"/>
          </w:tcPr>
          <w:p w:rsidR="00960F78" w:rsidRPr="00BD1A8B" w:rsidRDefault="00960F78" w:rsidP="00223B84">
            <w:pPr>
              <w:pStyle w:val="a7"/>
              <w:jc w:val="both"/>
              <w:rPr>
                <w:bCs/>
              </w:rPr>
            </w:pPr>
            <w:proofErr w:type="spellStart"/>
            <w:r w:rsidRPr="00675C33">
              <w:rPr>
                <w:bCs/>
              </w:rPr>
              <w:t>Алгоритмика</w:t>
            </w:r>
            <w:proofErr w:type="spellEnd"/>
          </w:p>
        </w:tc>
        <w:tc>
          <w:tcPr>
            <w:tcW w:w="1007" w:type="dxa"/>
            <w:shd w:val="clear" w:color="auto" w:fill="auto"/>
          </w:tcPr>
          <w:p w:rsidR="00960F78" w:rsidRPr="00AF1E72" w:rsidRDefault="00960F78" w:rsidP="00223B84">
            <w:pPr>
              <w:pStyle w:val="a7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89" w:type="dxa"/>
            <w:shd w:val="clear" w:color="auto" w:fill="auto"/>
          </w:tcPr>
          <w:p w:rsidR="00960F78" w:rsidRPr="00AF1E72" w:rsidRDefault="00960F78" w:rsidP="00223B84">
            <w:pPr>
              <w:pStyle w:val="a7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03" w:type="dxa"/>
            <w:shd w:val="clear" w:color="auto" w:fill="auto"/>
          </w:tcPr>
          <w:p w:rsidR="00960F78" w:rsidRPr="006D1269" w:rsidRDefault="00960F78" w:rsidP="00223B84">
            <w:pPr>
              <w:pStyle w:val="a7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604" w:type="dxa"/>
          </w:tcPr>
          <w:p w:rsidR="00960F78" w:rsidRDefault="00EB70D3" w:rsidP="00223B84">
            <w:pPr>
              <w:pStyle w:val="a7"/>
              <w:jc w:val="both"/>
              <w:rPr>
                <w:bCs/>
              </w:rPr>
            </w:pPr>
            <w:r>
              <w:rPr>
                <w:bCs/>
              </w:rPr>
              <w:t>Итоговый проект</w:t>
            </w:r>
          </w:p>
        </w:tc>
        <w:tc>
          <w:tcPr>
            <w:tcW w:w="2517" w:type="dxa"/>
          </w:tcPr>
          <w:p w:rsidR="00195835" w:rsidRPr="00195835" w:rsidRDefault="00A47C91" w:rsidP="0036252D">
            <w:pPr>
              <w:pStyle w:val="a7"/>
              <w:jc w:val="both"/>
            </w:pPr>
            <w:r>
              <w:t>Пр. раб№1</w:t>
            </w:r>
            <w:r w:rsidR="00780EF9">
              <w:t>5</w:t>
            </w:r>
          </w:p>
        </w:tc>
      </w:tr>
      <w:tr w:rsidR="00960F78" w:rsidRPr="00AF1E72" w:rsidTr="00195835">
        <w:tc>
          <w:tcPr>
            <w:tcW w:w="577" w:type="dxa"/>
            <w:shd w:val="clear" w:color="auto" w:fill="auto"/>
          </w:tcPr>
          <w:p w:rsidR="00960F78" w:rsidRDefault="00960F78" w:rsidP="00223B8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2074" w:type="dxa"/>
            <w:shd w:val="clear" w:color="auto" w:fill="auto"/>
          </w:tcPr>
          <w:p w:rsidR="00960F78" w:rsidRPr="00675C33" w:rsidRDefault="00960F78" w:rsidP="00223B84">
            <w:pPr>
              <w:pStyle w:val="a7"/>
              <w:jc w:val="both"/>
              <w:rPr>
                <w:bCs/>
              </w:rPr>
            </w:pPr>
            <w:r>
              <w:rPr>
                <w:bCs/>
              </w:rPr>
              <w:t>Итого:</w:t>
            </w:r>
          </w:p>
        </w:tc>
        <w:tc>
          <w:tcPr>
            <w:tcW w:w="1007" w:type="dxa"/>
            <w:shd w:val="clear" w:color="auto" w:fill="auto"/>
          </w:tcPr>
          <w:p w:rsidR="00960F78" w:rsidRDefault="00960F78" w:rsidP="00223B84">
            <w:pPr>
              <w:pStyle w:val="a7"/>
              <w:jc w:val="both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889" w:type="dxa"/>
            <w:shd w:val="clear" w:color="auto" w:fill="auto"/>
          </w:tcPr>
          <w:p w:rsidR="00960F78" w:rsidRDefault="00960F78" w:rsidP="00223B84">
            <w:pPr>
              <w:pStyle w:val="a7"/>
              <w:jc w:val="both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903" w:type="dxa"/>
            <w:shd w:val="clear" w:color="auto" w:fill="auto"/>
          </w:tcPr>
          <w:p w:rsidR="00960F78" w:rsidRPr="00F24759" w:rsidRDefault="00960F78" w:rsidP="00223B8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34</w:t>
            </w:r>
          </w:p>
        </w:tc>
        <w:tc>
          <w:tcPr>
            <w:tcW w:w="1604" w:type="dxa"/>
          </w:tcPr>
          <w:p w:rsidR="00960F78" w:rsidRDefault="00960F78" w:rsidP="00223B8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2517" w:type="dxa"/>
          </w:tcPr>
          <w:p w:rsidR="00960F78" w:rsidRDefault="00A47C91" w:rsidP="0036252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</w:t>
            </w:r>
          </w:p>
        </w:tc>
      </w:tr>
    </w:tbl>
    <w:p w:rsidR="00F71198" w:rsidRDefault="00F71198" w:rsidP="00A73D6C">
      <w:pPr>
        <w:ind w:firstLine="426"/>
        <w:jc w:val="both"/>
      </w:pPr>
    </w:p>
    <w:p w:rsidR="00F71198" w:rsidRDefault="00F71198" w:rsidP="00A73D6C">
      <w:pPr>
        <w:ind w:firstLine="426"/>
        <w:jc w:val="both"/>
      </w:pPr>
    </w:p>
    <w:p w:rsidR="00F71198" w:rsidRDefault="00F71198" w:rsidP="00A73D6C">
      <w:pPr>
        <w:ind w:firstLine="426"/>
        <w:jc w:val="both"/>
      </w:pPr>
    </w:p>
    <w:p w:rsidR="00F71198" w:rsidRDefault="00F71198" w:rsidP="00A73D6C">
      <w:pPr>
        <w:ind w:firstLine="426"/>
        <w:jc w:val="both"/>
      </w:pPr>
    </w:p>
    <w:p w:rsidR="00F71198" w:rsidRDefault="00F71198" w:rsidP="00A73D6C">
      <w:pPr>
        <w:ind w:firstLine="426"/>
        <w:jc w:val="both"/>
      </w:pPr>
    </w:p>
    <w:p w:rsidR="00F71198" w:rsidRDefault="00F71198" w:rsidP="00A73D6C">
      <w:pPr>
        <w:ind w:firstLine="426"/>
        <w:jc w:val="both"/>
      </w:pPr>
    </w:p>
    <w:p w:rsidR="00F71198" w:rsidRDefault="00F71198" w:rsidP="00A73D6C">
      <w:pPr>
        <w:ind w:firstLine="426"/>
        <w:jc w:val="both"/>
      </w:pPr>
    </w:p>
    <w:p w:rsidR="00F71198" w:rsidRDefault="00F71198" w:rsidP="00A73D6C">
      <w:pPr>
        <w:ind w:firstLine="426"/>
        <w:jc w:val="both"/>
      </w:pPr>
    </w:p>
    <w:p w:rsidR="008664C1" w:rsidRDefault="008664C1" w:rsidP="008664C1">
      <w:pPr>
        <w:jc w:val="both"/>
      </w:pPr>
    </w:p>
    <w:p w:rsidR="002222B1" w:rsidRDefault="002222B1" w:rsidP="008664C1">
      <w:pPr>
        <w:jc w:val="both"/>
        <w:sectPr w:rsidR="002222B1" w:rsidSect="003625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1036"/>
        <w:tblW w:w="14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"/>
        <w:gridCol w:w="924"/>
        <w:gridCol w:w="851"/>
        <w:gridCol w:w="5244"/>
        <w:gridCol w:w="567"/>
        <w:gridCol w:w="2268"/>
        <w:gridCol w:w="4037"/>
      </w:tblGrid>
      <w:tr w:rsidR="002222B1" w:rsidRPr="004713F5" w:rsidTr="00BD6C3C">
        <w:trPr>
          <w:trHeight w:val="419"/>
        </w:trPr>
        <w:tc>
          <w:tcPr>
            <w:tcW w:w="143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2B1" w:rsidRDefault="002222B1" w:rsidP="00BD6C3C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Календарно-тематическое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планироваие</w:t>
            </w:r>
            <w:proofErr w:type="spellEnd"/>
          </w:p>
        </w:tc>
      </w:tr>
      <w:tr w:rsidR="008210E6" w:rsidRPr="004713F5" w:rsidTr="0036252D">
        <w:trPr>
          <w:trHeight w:val="419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0E6" w:rsidRPr="008664C1" w:rsidRDefault="008210E6" w:rsidP="00BD6C3C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4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64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664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664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E6" w:rsidRPr="004713F5" w:rsidRDefault="008210E6" w:rsidP="00BD6C3C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полнения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E6" w:rsidRPr="004713F5" w:rsidRDefault="008210E6" w:rsidP="00BD6C3C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13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0E6" w:rsidRPr="00875141" w:rsidRDefault="0036252D" w:rsidP="00BD6C3C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="00F23F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-во</w:t>
            </w:r>
            <w:r w:rsidR="00BD6C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асов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E6" w:rsidRPr="00875141" w:rsidRDefault="008210E6" w:rsidP="00BD6C3C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и темы контроля</w:t>
            </w:r>
          </w:p>
        </w:tc>
        <w:tc>
          <w:tcPr>
            <w:tcW w:w="4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0E6" w:rsidRDefault="008210E6" w:rsidP="00BD6C3C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Оборудование и практическая часть</w:t>
            </w:r>
          </w:p>
        </w:tc>
      </w:tr>
      <w:tr w:rsidR="008210E6" w:rsidRPr="004713F5" w:rsidTr="0036252D">
        <w:trPr>
          <w:trHeight w:val="413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0E6" w:rsidRPr="008664C1" w:rsidRDefault="008210E6" w:rsidP="00BD6C3C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E6" w:rsidRPr="0036252D" w:rsidRDefault="0036252D" w:rsidP="0036252D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</w:t>
            </w:r>
            <w:r w:rsidR="008210E6" w:rsidRPr="003625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</w:p>
          <w:p w:rsidR="008210E6" w:rsidRPr="0036252D" w:rsidRDefault="008210E6" w:rsidP="00BD6C3C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E6" w:rsidRPr="0036252D" w:rsidRDefault="008210E6" w:rsidP="00BD6C3C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25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E6" w:rsidRPr="004713F5" w:rsidRDefault="008210E6" w:rsidP="00BD6C3C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0E6" w:rsidRPr="004713F5" w:rsidRDefault="008210E6" w:rsidP="00BD6C3C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E6" w:rsidRPr="004713F5" w:rsidRDefault="008210E6" w:rsidP="00BD6C3C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0E6" w:rsidRPr="004713F5" w:rsidRDefault="008210E6" w:rsidP="00BD6C3C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71B3A" w:rsidRPr="004713F5" w:rsidTr="0036252D">
        <w:trPr>
          <w:cantSplit/>
          <w:trHeight w:val="456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A" w:rsidRPr="008664C1" w:rsidRDefault="00F71B3A" w:rsidP="00BD6C3C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A" w:rsidRPr="004713F5" w:rsidRDefault="00F71B3A" w:rsidP="00BD6C3C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A" w:rsidRPr="004713F5" w:rsidRDefault="00761AC3" w:rsidP="00BD6C3C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6В</w:t>
            </w: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3A" w:rsidRPr="004713F5" w:rsidRDefault="00F71B3A" w:rsidP="00BD6C3C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A" w:rsidRPr="004713F5" w:rsidRDefault="00F71B3A" w:rsidP="00BD6C3C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3A" w:rsidRPr="004713F5" w:rsidRDefault="00F71B3A" w:rsidP="00BD6C3C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A" w:rsidRPr="004713F5" w:rsidRDefault="00F71B3A" w:rsidP="00BD6C3C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71B3A" w:rsidRPr="004713F5" w:rsidTr="0036252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A" w:rsidRPr="008664C1" w:rsidRDefault="00F71B3A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664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A" w:rsidRDefault="00F71B3A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A" w:rsidRDefault="00F71B3A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3A" w:rsidRPr="004713F5" w:rsidRDefault="00F71B3A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Вводный инструктаж по ТБ. Объекты окружающего мира.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A" w:rsidRPr="004713F5" w:rsidRDefault="00F71B3A" w:rsidP="00BD6C3C">
            <w:pPr>
              <w:pStyle w:val="a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3F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3A" w:rsidRPr="004713F5" w:rsidRDefault="00F71B3A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основными терминами, понятиями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A" w:rsidRDefault="00F71B3A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B3A" w:rsidRPr="004713F5" w:rsidTr="0036252D">
        <w:trPr>
          <w:trHeight w:val="4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A" w:rsidRPr="008664C1" w:rsidRDefault="00F71B3A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664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A" w:rsidRDefault="00F71B3A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A" w:rsidRDefault="00F71B3A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3A" w:rsidRPr="004713F5" w:rsidRDefault="00F71B3A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Компьютерные объекты.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A" w:rsidRPr="004713F5" w:rsidRDefault="00F71B3A" w:rsidP="00BD6C3C">
            <w:pPr>
              <w:pStyle w:val="a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3F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3A" w:rsidRPr="004713F5" w:rsidRDefault="00F71B3A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A" w:rsidRDefault="00F71B3A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B3A" w:rsidRPr="004713F5" w:rsidTr="0036252D">
        <w:trPr>
          <w:trHeight w:val="8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A" w:rsidRPr="008664C1" w:rsidRDefault="00F71B3A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664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A" w:rsidRDefault="00F71B3A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A" w:rsidRDefault="00F71B3A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3A" w:rsidRPr="004713F5" w:rsidRDefault="00F71B3A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практикум. Работа № 1 «Работаем с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новными объектами операционной системы». Работа № 2 «Работаем с объектами файловой системы».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A" w:rsidRPr="004713F5" w:rsidRDefault="00F71B3A" w:rsidP="00BD6C3C">
            <w:pPr>
              <w:pStyle w:val="a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3F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3A" w:rsidRPr="004713F5" w:rsidRDefault="00F71B3A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практич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работы.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A" w:rsidRDefault="00F71B3A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практикум. Работа № 1 «Р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ботаем с основными объектами операцио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системы». Работа № 2 «Работаем с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ектами файловой системы».</w:t>
            </w:r>
          </w:p>
        </w:tc>
      </w:tr>
      <w:tr w:rsidR="00761AC3" w:rsidRPr="004713F5" w:rsidTr="0036252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Pr="008664C1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664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C3" w:rsidRPr="004713F5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объектов и их множеств. Практикум решения задач.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Pr="004713F5" w:rsidRDefault="00761AC3" w:rsidP="00BD6C3C">
            <w:pPr>
              <w:pStyle w:val="a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3F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C3" w:rsidRPr="004713F5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основными терминами, понятиями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AC3" w:rsidRPr="004713F5" w:rsidTr="0036252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Pr="008664C1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664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C3" w:rsidRPr="004713F5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практикум. Работа № 3 «Повторяем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можности графического редактора – инструмента созд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графических объектов»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Pr="004713F5" w:rsidRDefault="00761AC3" w:rsidP="00BD6C3C">
            <w:pPr>
              <w:pStyle w:val="a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3F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C3" w:rsidRPr="004713F5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практич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работы.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практикум. Работа № 3 «Повторяем возможности графического редактора – инструмента создания графич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ских объектов»</w:t>
            </w:r>
          </w:p>
        </w:tc>
      </w:tr>
      <w:tr w:rsidR="00761AC3" w:rsidRPr="004713F5" w:rsidTr="0036252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Pr="008664C1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664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C3" w:rsidRPr="004713F5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Разновидности объектов и их классификация.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Pr="004713F5" w:rsidRDefault="00761AC3" w:rsidP="00BD6C3C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3F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C3" w:rsidRPr="004713F5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AC3" w:rsidRPr="004713F5" w:rsidTr="0036252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Pr="008664C1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664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C3" w:rsidRPr="004713F5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практикум. Работа № 4 «Повторяем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можности текстового процессора – инструмента создания текстовых объектов».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Pr="004713F5" w:rsidRDefault="00761AC3" w:rsidP="00BD6C3C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3F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C3" w:rsidRPr="004713F5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практич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работы.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практикум. Работа № 4 «Повторяем возможности текстового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цессора – инструмента создания текстовых объектов».</w:t>
            </w:r>
          </w:p>
        </w:tc>
      </w:tr>
      <w:tr w:rsidR="00761AC3" w:rsidRPr="004713F5" w:rsidTr="0036252D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Pr="008664C1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664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C3" w:rsidRPr="004713F5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Системы объектов.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Pr="004713F5" w:rsidRDefault="00761AC3" w:rsidP="00BD6C3C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3F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C3" w:rsidRPr="004713F5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основными терминами, понятиями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AC3" w:rsidRPr="004713F5" w:rsidTr="0036252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Pr="008664C1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664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практикум. Работа № 5 «Знакомимся с графическими возможностями текстового процессора».</w:t>
            </w:r>
          </w:p>
          <w:p w:rsidR="00761AC3" w:rsidRPr="004713F5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Pr="004713F5" w:rsidRDefault="00761AC3" w:rsidP="00BD6C3C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3F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C3" w:rsidRPr="004713F5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практич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работы.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практикум. Работа № 5 «Знакомимся с графическими возможн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стями текстового процессора».</w:t>
            </w:r>
          </w:p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AC3" w:rsidRPr="004713F5" w:rsidTr="0036252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Pr="008664C1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664C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Персональный компьютер как система. Компьютерный практикум. Работа № 5 «Знакомимся с графическими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можностями текстового процессора».</w:t>
            </w:r>
          </w:p>
          <w:p w:rsidR="00761AC3" w:rsidRPr="004713F5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Pr="004713F5" w:rsidRDefault="00761AC3" w:rsidP="00BD6C3C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3F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C3" w:rsidRPr="004713F5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практич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работы.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практикум. Работа № 5 «Знакомимся с графическими возможн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стями текстового процессора».</w:t>
            </w:r>
          </w:p>
        </w:tc>
      </w:tr>
      <w:tr w:rsidR="00761AC3" w:rsidRPr="004713F5" w:rsidTr="0036252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Pr="008664C1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664C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C3" w:rsidRPr="004713F5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мы познаем окружающий мир. Компьютерный 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тикум. Работа № 6 «Создаем компьютерные документы».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Pr="004713F5" w:rsidRDefault="00761AC3" w:rsidP="00BD6C3C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3F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C3" w:rsidRPr="004713F5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практич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работы.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мы познаем окружающий мир. 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ютерный практикум. Работа № 6 «Создаем компьютерные документы».</w:t>
            </w:r>
          </w:p>
        </w:tc>
      </w:tr>
      <w:tr w:rsidR="00761AC3" w:rsidRPr="004713F5" w:rsidTr="0036252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Pr="008664C1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664C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C3" w:rsidRPr="004713F5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мы познаем окружающий мир. Объекты, множества, формы познания.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Pr="004713F5" w:rsidRDefault="00761AC3" w:rsidP="00BD6C3C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3F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C3" w:rsidRPr="004713F5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основными терминами, понятиями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AC3" w:rsidRPr="004713F5" w:rsidTr="0036252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Pr="008664C1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664C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Pr="004713F5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как форма мышления.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Pr="004713F5" w:rsidRDefault="00761AC3" w:rsidP="00BD6C3C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3F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C3" w:rsidRPr="004713F5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Дискуссия, обмен 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том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AC3" w:rsidRPr="004713F5" w:rsidTr="0036252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Pr="008664C1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664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C3" w:rsidRPr="004713F5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практикум. Работа № 7 «Конструируем и исследуем графические объекты»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Pr="004713F5" w:rsidRDefault="00761AC3" w:rsidP="00BD6C3C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3F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C3" w:rsidRPr="004713F5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практич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работы.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практикум. Работа № 7 «Конструируем и исследуем графические объекты»</w:t>
            </w:r>
          </w:p>
        </w:tc>
      </w:tr>
      <w:tr w:rsidR="00761AC3" w:rsidRPr="004713F5" w:rsidTr="0036252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Pr="008664C1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664C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C3" w:rsidRPr="004713F5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Информационное моделирование.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Pr="004713F5" w:rsidRDefault="00761AC3" w:rsidP="00BD6C3C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3F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C3" w:rsidRPr="004713F5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 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ника, проведение 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куссии, поиск ответов на вопросы 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AC3" w:rsidRPr="004713F5" w:rsidTr="0036252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Pr="008664C1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664C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Pr="004713F5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практикум. Работа № 8 «Создаем граф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ческие модели».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Pr="004713F5" w:rsidRDefault="00761AC3" w:rsidP="00BD6C3C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3F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C3" w:rsidRPr="004713F5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практич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работы.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практикум. Работа № 8 «Создаем графические модели».</w:t>
            </w:r>
          </w:p>
        </w:tc>
      </w:tr>
      <w:tr w:rsidR="00761AC3" w:rsidRPr="004713F5" w:rsidTr="0036252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Pr="008664C1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664C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C3" w:rsidRPr="004713F5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Информационное моделирование. Графические объекты.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Pr="004713F5" w:rsidRDefault="00761AC3" w:rsidP="00BD6C3C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3F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C3" w:rsidRPr="004713F5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основными терминами, понятиями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AC3" w:rsidRPr="004713F5" w:rsidTr="0036252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Pr="008664C1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664C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Pr="004713F5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Знаковые информационные модели. Компьютерный 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тикум. Работа № 9 «Создаем словесные модели»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Pr="004713F5" w:rsidRDefault="00761AC3" w:rsidP="00BD6C3C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3F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C3" w:rsidRPr="004713F5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практич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работы.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практикум. Работа № 9 «Создаем словесные модели»</w:t>
            </w:r>
          </w:p>
        </w:tc>
      </w:tr>
      <w:tr w:rsidR="00761AC3" w:rsidRPr="004713F5" w:rsidTr="0036252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Pr="008664C1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664C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AC3" w:rsidRPr="004713F5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практикум. Работа № 10 «Создаем мног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уровневые списки».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Pr="004713F5" w:rsidRDefault="00761AC3" w:rsidP="00BD6C3C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3F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C3" w:rsidRPr="004713F5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практич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работы.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практикум. Работа № 9 «Создаем словесные модели»</w:t>
            </w:r>
          </w:p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практикум. Работа № 10 «Создаем многоуровневые списки».</w:t>
            </w:r>
          </w:p>
        </w:tc>
      </w:tr>
      <w:tr w:rsidR="00761AC3" w:rsidRPr="004713F5" w:rsidTr="0036252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Pr="008664C1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664C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C3" w:rsidRPr="004713F5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Табличные информационные модели.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Pr="004713F5" w:rsidRDefault="00761AC3" w:rsidP="00BD6C3C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3F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C3" w:rsidRPr="004713F5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 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ника, обмен знаниями 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AC3" w:rsidRPr="004713F5" w:rsidTr="0036252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Pr="008664C1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664C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C3" w:rsidRPr="004713F5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Табличные информационные модели.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Pr="004713F5" w:rsidRDefault="00761AC3" w:rsidP="00BD6C3C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3F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C3" w:rsidRPr="004713F5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 опрос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AC3" w:rsidRPr="004713F5" w:rsidTr="0036252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Pr="008664C1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664C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C3" w:rsidRPr="004713F5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практикум. Работа № 11 «Создаем 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личные модели».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Pr="004713F5" w:rsidRDefault="00761AC3" w:rsidP="00BD6C3C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3F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C3" w:rsidRPr="004713F5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практич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работы.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практикум. Работа № 11 «Создаем табличные модели».</w:t>
            </w:r>
          </w:p>
        </w:tc>
      </w:tr>
      <w:tr w:rsidR="00761AC3" w:rsidRPr="004713F5" w:rsidTr="0036252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Pr="008664C1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664C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C3" w:rsidRPr="004713F5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Табличные информационные модели. Компьютерный практикум. Работа №  12 «Создаем вычислительные 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лицы в текстовом процессоре»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Pr="004713F5" w:rsidRDefault="00761AC3" w:rsidP="00BD6C3C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3F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C3" w:rsidRPr="004713F5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практич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работы.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№  12 «Создаем вычислительные таблицы в текстовом процессоре»</w:t>
            </w:r>
          </w:p>
        </w:tc>
      </w:tr>
      <w:tr w:rsidR="00761AC3" w:rsidRPr="004713F5" w:rsidTr="0036252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Pr="008664C1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664C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C3" w:rsidRPr="004713F5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Графики и диаграммы.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Pr="004713F5" w:rsidRDefault="00761AC3" w:rsidP="00BD6C3C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3F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C3" w:rsidRPr="004713F5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AC3" w:rsidRPr="004713F5" w:rsidTr="0036252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Pr="008664C1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664C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C3" w:rsidRPr="004713F5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Графики и диаграммы.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Pr="004713F5" w:rsidRDefault="00761AC3" w:rsidP="00BD6C3C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3F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C3" w:rsidRPr="004713F5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AC3" w:rsidRPr="004713F5" w:rsidTr="0036252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Pr="008664C1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664C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C3" w:rsidRPr="004713F5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практикум. Работа № 13 «Создаем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формационные модели – диаграммы и графики».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Pr="004713F5" w:rsidRDefault="00761AC3" w:rsidP="00BD6C3C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3F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C3" w:rsidRPr="004713F5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практич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работы.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практикум. Работа №  13 «Создаем информационные модели – 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граммы и графики».</w:t>
            </w:r>
          </w:p>
        </w:tc>
      </w:tr>
      <w:tr w:rsidR="00761AC3" w:rsidRPr="004713F5" w:rsidTr="0036252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Pr="008664C1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664C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C3" w:rsidRPr="004713F5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Схемы.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Pr="004713F5" w:rsidRDefault="00761AC3" w:rsidP="00BD6C3C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3F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C3" w:rsidRPr="004713F5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ских заданий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AC3" w:rsidRPr="004713F5" w:rsidTr="0036252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Pr="008664C1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664C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C3" w:rsidRPr="004713F5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Схемы.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Pr="004713F5" w:rsidRDefault="00761AC3" w:rsidP="00BD6C3C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3F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C3" w:rsidRPr="004713F5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ских заданий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AC3" w:rsidRPr="004713F5" w:rsidTr="0036252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Pr="008664C1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664C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C3" w:rsidRPr="004713F5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практикум. Работа № 14 «Создаем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формационные модели – схемы, графы, деревья».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Pr="004713F5" w:rsidRDefault="00761AC3" w:rsidP="00BD6C3C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3F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C3" w:rsidRPr="004713F5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практич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работы.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практикум. Работа № 14 «Создаем информационные модели – сх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мы, графы, деревья».</w:t>
            </w:r>
          </w:p>
        </w:tc>
      </w:tr>
      <w:tr w:rsidR="00761AC3" w:rsidRPr="004713F5" w:rsidTr="0036252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Pr="008664C1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664C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C3" w:rsidRPr="004713F5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такое алгоритм. Исполнители вокруг нас. Компь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терный практикум. Работа № 15«Создаем линейную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зентацию»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Pr="004713F5" w:rsidRDefault="00761AC3" w:rsidP="00BD6C3C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3F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C3" w:rsidRPr="004713F5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практич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работы.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практикум. Работа № 15«Создаем линейную презентацию»</w:t>
            </w:r>
          </w:p>
        </w:tc>
      </w:tr>
      <w:tr w:rsidR="00761AC3" w:rsidRPr="004713F5" w:rsidTr="0036252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Pr="008664C1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664C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C3" w:rsidRPr="004713F5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Формы записи алгоритмов. Типы алгоритмов. </w:t>
            </w:r>
            <w:r w:rsidRPr="004C1C51">
              <w:rPr>
                <w:rFonts w:ascii="Times New Roman" w:hAnsi="Times New Roman" w:cs="Times New Roman"/>
                <w:sz w:val="20"/>
                <w:szCs w:val="20"/>
              </w:rPr>
              <w:t>Компь</w:t>
            </w:r>
            <w:r w:rsidRPr="004C1C5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C1C51">
              <w:rPr>
                <w:rFonts w:ascii="Times New Roman" w:hAnsi="Times New Roman" w:cs="Times New Roman"/>
                <w:sz w:val="20"/>
                <w:szCs w:val="20"/>
              </w:rPr>
              <w:t>терный практикум. Работа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 «Создаем презентацию с гиперссылками».  Работа № 17 «Создаем циклическую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презентацию».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Pr="004713F5" w:rsidRDefault="00761AC3" w:rsidP="00BD6C3C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3F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C3" w:rsidRPr="004713F5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практич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работы.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C1C51">
              <w:rPr>
                <w:rFonts w:ascii="Times New Roman" w:hAnsi="Times New Roman" w:cs="Times New Roman"/>
                <w:sz w:val="20"/>
                <w:szCs w:val="20"/>
              </w:rPr>
              <w:t>Работа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 «Создаем презентацию с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перссылками».  Работа № 17 «Создаем 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лическую презентацию».</w:t>
            </w:r>
          </w:p>
        </w:tc>
      </w:tr>
      <w:tr w:rsidR="00761AC3" w:rsidRPr="004713F5" w:rsidTr="0036252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Pr="008664C1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664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C3" w:rsidRPr="004713F5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исполнителем Чертежник.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Pr="004713F5" w:rsidRDefault="00761AC3" w:rsidP="00BD6C3C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3F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C3" w:rsidRPr="004713F5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на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ставление алгоритмов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AC3" w:rsidRPr="004713F5" w:rsidTr="0036252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Pr="008664C1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664C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C3" w:rsidRPr="004713F5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исполнителем Чертежник.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Pr="004713F5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713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C3" w:rsidRPr="004713F5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на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ставление алгоритмов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AC3" w:rsidRPr="004713F5" w:rsidTr="0036252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Pr="008664C1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664C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C3" w:rsidRPr="004713F5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C1C51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Компьютерный практикум. Работа №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 «Выполняем итоговый проект».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Pr="004713F5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713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C3" w:rsidRPr="004713F5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практич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работы.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Default="00761AC3" w:rsidP="00BD6C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C1C51"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практикум.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бота №18 «Выполняем итоговый проект».</w:t>
            </w:r>
          </w:p>
        </w:tc>
      </w:tr>
    </w:tbl>
    <w:p w:rsidR="00F71198" w:rsidRDefault="00F71198" w:rsidP="00A73D6C">
      <w:pPr>
        <w:ind w:firstLine="426"/>
        <w:jc w:val="both"/>
      </w:pPr>
    </w:p>
    <w:p w:rsidR="000910F9" w:rsidRDefault="000910F9"/>
    <w:sectPr w:rsidR="000910F9" w:rsidSect="00960F78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3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>
    <w:nsid w:val="00000010"/>
    <w:multiLevelType w:val="multilevel"/>
    <w:tmpl w:val="00000010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2">
    <w:nsid w:val="00000011"/>
    <w:multiLevelType w:val="multilevel"/>
    <w:tmpl w:val="00000011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3">
    <w:nsid w:val="0000001C"/>
    <w:multiLevelType w:val="singleLevel"/>
    <w:tmpl w:val="0000001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8"/>
      </w:rPr>
    </w:lvl>
  </w:abstractNum>
  <w:abstractNum w:abstractNumId="4">
    <w:nsid w:val="05DD0FCB"/>
    <w:multiLevelType w:val="hybridMultilevel"/>
    <w:tmpl w:val="490A55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88913EB"/>
    <w:multiLevelType w:val="hybridMultilevel"/>
    <w:tmpl w:val="C06EB1B4"/>
    <w:lvl w:ilvl="0" w:tplc="E00A78B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05D01D1"/>
    <w:multiLevelType w:val="hybridMultilevel"/>
    <w:tmpl w:val="BBF05F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700274"/>
    <w:multiLevelType w:val="hybridMultilevel"/>
    <w:tmpl w:val="8500EB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D976A49"/>
    <w:multiLevelType w:val="hybridMultilevel"/>
    <w:tmpl w:val="8F482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5443F"/>
    <w:multiLevelType w:val="hybridMultilevel"/>
    <w:tmpl w:val="E176EA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7710099"/>
    <w:multiLevelType w:val="hybridMultilevel"/>
    <w:tmpl w:val="D8D4E1C2"/>
    <w:lvl w:ilvl="0" w:tplc="D08C14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74958EE"/>
    <w:multiLevelType w:val="hybridMultilevel"/>
    <w:tmpl w:val="FEEAEF22"/>
    <w:lvl w:ilvl="0" w:tplc="6F9AC69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12">
    <w:nsid w:val="5B657F79"/>
    <w:multiLevelType w:val="hybridMultilevel"/>
    <w:tmpl w:val="0E1A65F6"/>
    <w:lvl w:ilvl="0" w:tplc="F5DCAF7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51F1E86"/>
    <w:multiLevelType w:val="hybridMultilevel"/>
    <w:tmpl w:val="78664D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5D94F7A"/>
    <w:multiLevelType w:val="hybridMultilevel"/>
    <w:tmpl w:val="658638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9"/>
  </w:num>
  <w:num w:numId="6">
    <w:abstractNumId w:val="11"/>
  </w:num>
  <w:num w:numId="7">
    <w:abstractNumId w:val="14"/>
  </w:num>
  <w:num w:numId="8">
    <w:abstractNumId w:val="7"/>
  </w:num>
  <w:num w:numId="9">
    <w:abstractNumId w:val="4"/>
  </w:num>
  <w:num w:numId="10">
    <w:abstractNumId w:val="12"/>
  </w:num>
  <w:num w:numId="11">
    <w:abstractNumId w:val="6"/>
  </w:num>
  <w:num w:numId="12">
    <w:abstractNumId w:val="13"/>
  </w:num>
  <w:num w:numId="13">
    <w:abstractNumId w:val="3"/>
  </w:num>
  <w:num w:numId="14">
    <w:abstractNumId w:val="8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A73D6C"/>
    <w:rsid w:val="000910F9"/>
    <w:rsid w:val="00194C5B"/>
    <w:rsid w:val="00195835"/>
    <w:rsid w:val="001C5FA0"/>
    <w:rsid w:val="002222B1"/>
    <w:rsid w:val="00223B84"/>
    <w:rsid w:val="003153DA"/>
    <w:rsid w:val="00324EE5"/>
    <w:rsid w:val="0036252D"/>
    <w:rsid w:val="00385A5D"/>
    <w:rsid w:val="004071CA"/>
    <w:rsid w:val="00566CAF"/>
    <w:rsid w:val="00607C4F"/>
    <w:rsid w:val="00761AC3"/>
    <w:rsid w:val="00780EF9"/>
    <w:rsid w:val="00793122"/>
    <w:rsid w:val="007A17E1"/>
    <w:rsid w:val="008210E6"/>
    <w:rsid w:val="008664C1"/>
    <w:rsid w:val="00960F78"/>
    <w:rsid w:val="009D1BC1"/>
    <w:rsid w:val="00A44F2A"/>
    <w:rsid w:val="00A47C91"/>
    <w:rsid w:val="00A56B4D"/>
    <w:rsid w:val="00A73D6C"/>
    <w:rsid w:val="00A74004"/>
    <w:rsid w:val="00AB19D0"/>
    <w:rsid w:val="00B74EDD"/>
    <w:rsid w:val="00BD6C3C"/>
    <w:rsid w:val="00C17BAB"/>
    <w:rsid w:val="00EB70D3"/>
    <w:rsid w:val="00F23F47"/>
    <w:rsid w:val="00F71198"/>
    <w:rsid w:val="00F71B3A"/>
    <w:rsid w:val="00F90B44"/>
    <w:rsid w:val="00FF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D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73D6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">
    <w:name w:val="Основной текст1"/>
    <w:rsid w:val="00A73D6C"/>
  </w:style>
  <w:style w:type="paragraph" w:customStyle="1" w:styleId="WW-">
    <w:name w:val="WW-Базовый"/>
    <w:rsid w:val="00A73D6C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A73D6C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  <w:style w:type="paragraph" w:customStyle="1" w:styleId="a4">
    <w:name w:val="А_основной"/>
    <w:basedOn w:val="a"/>
    <w:link w:val="a5"/>
    <w:qFormat/>
    <w:rsid w:val="00A73D6C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cs="Arial"/>
      <w:sz w:val="28"/>
      <w:szCs w:val="20"/>
    </w:rPr>
  </w:style>
  <w:style w:type="character" w:customStyle="1" w:styleId="a5">
    <w:name w:val="А_основной Знак"/>
    <w:basedOn w:val="a0"/>
    <w:link w:val="a4"/>
    <w:rsid w:val="00A73D6C"/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Zag11">
    <w:name w:val="Zag_11"/>
    <w:rsid w:val="00A73D6C"/>
  </w:style>
  <w:style w:type="paragraph" w:customStyle="1" w:styleId="Osnova">
    <w:name w:val="Osnova"/>
    <w:basedOn w:val="a"/>
    <w:rsid w:val="00A73D6C"/>
    <w:pPr>
      <w:widowControl w:val="0"/>
      <w:suppressAutoHyphens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 w:eastAsia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73D6C"/>
    <w:rPr>
      <w:rFonts w:ascii="Times New Roman" w:hAnsi="Times New Roman" w:cs="Times New Roman"/>
      <w:sz w:val="24"/>
      <w:u w:val="none"/>
    </w:rPr>
  </w:style>
  <w:style w:type="paragraph" w:styleId="a6">
    <w:name w:val="No Spacing"/>
    <w:uiPriority w:val="1"/>
    <w:qFormat/>
    <w:rsid w:val="00F71198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rsid w:val="00960F78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D2879-2953-4C88-85F3-17ACC6980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3208</Words>
  <Characters>18292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Моя семья</dc:creator>
  <cp:lastModifiedBy>Моя семья</cp:lastModifiedBy>
  <cp:revision>4</cp:revision>
  <cp:lastPrinted>2017-09-11T18:09:00Z</cp:lastPrinted>
  <dcterms:created xsi:type="dcterms:W3CDTF">2017-10-21T14:37:00Z</dcterms:created>
  <dcterms:modified xsi:type="dcterms:W3CDTF">2017-10-21T19:41:00Z</dcterms:modified>
</cp:coreProperties>
</file>