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D2" w:rsidRPr="008A09D2" w:rsidRDefault="008A09D2" w:rsidP="008A09D2">
      <w:pPr>
        <w:shd w:val="clear" w:color="auto" w:fill="FFFFFF"/>
        <w:spacing w:after="240"/>
        <w:ind w:firstLine="0"/>
        <w:outlineLvl w:val="0"/>
        <w:rPr>
          <w:rFonts w:ascii="Tahoma" w:eastAsia="Times New Roman" w:hAnsi="Tahoma" w:cs="Tahoma"/>
          <w:color w:val="000000"/>
          <w:kern w:val="36"/>
          <w:sz w:val="27"/>
          <w:szCs w:val="27"/>
          <w:lang w:val="ru-RU" w:eastAsia="ru-RU" w:bidi="ar-SA"/>
        </w:rPr>
      </w:pPr>
      <w:r w:rsidRPr="008A09D2">
        <w:rPr>
          <w:rFonts w:ascii="Tahoma" w:eastAsia="Times New Roman" w:hAnsi="Tahoma" w:cs="Tahoma"/>
          <w:color w:val="000000"/>
          <w:kern w:val="36"/>
          <w:sz w:val="27"/>
          <w:szCs w:val="27"/>
          <w:lang w:val="ru-RU" w:eastAsia="ru-RU" w:bidi="ar-SA"/>
        </w:rPr>
        <w:t>Как определить талант Вашего ребенка?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noProof/>
          <w:color w:val="0576AC"/>
          <w:lang w:val="ru-RU" w:eastAsia="ru-RU" w:bidi="ar-SA"/>
        </w:rPr>
        <w:drawing>
          <wp:inline distT="0" distB="0" distL="0" distR="0">
            <wp:extent cx="1000760" cy="828040"/>
            <wp:effectExtent l="19050" t="0" r="8890" b="0"/>
            <wp:docPr id="1" name="Рисунок 1" descr="Как определить талант Вашего ребенка?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пределить талант Вашего ребенка?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9D2" w:rsidRPr="008A09D2" w:rsidRDefault="008A09D2" w:rsidP="008A09D2">
      <w:pPr>
        <w:ind w:firstLine="0"/>
        <w:jc w:val="center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b/>
          <w:bCs/>
          <w:color w:val="FF0000"/>
          <w:sz w:val="27"/>
          <w:lang w:val="ru-RU" w:eastAsia="ru-RU" w:bidi="ar-SA"/>
        </w:rPr>
        <w:t>Как определить талант вашего ребенка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 </w:t>
      </w:r>
    </w:p>
    <w:p w:rsidR="008A09D2" w:rsidRPr="008A09D2" w:rsidRDefault="008A09D2" w:rsidP="008A09D2">
      <w:pPr>
        <w:ind w:firstLine="0"/>
        <w:jc w:val="center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b/>
          <w:bCs/>
          <w:i/>
          <w:iCs/>
          <w:color w:val="808080"/>
          <w:lang w:val="ru-RU" w:eastAsia="ru-RU" w:bidi="ar-SA"/>
        </w:rPr>
        <w:t xml:space="preserve">В дошкольные годы у ребенка могут проявляться специфические способности в одной из областей человеческой деятельности, что свидетельствует о врожденных способностях ребенка, его одаренности. Американскими психологами А. де </w:t>
      </w:r>
      <w:proofErr w:type="spellStart"/>
      <w:r w:rsidRPr="008A09D2">
        <w:rPr>
          <w:rFonts w:ascii="Times New Roman" w:eastAsia="Times New Roman" w:hAnsi="Times New Roman"/>
          <w:b/>
          <w:bCs/>
          <w:i/>
          <w:iCs/>
          <w:color w:val="808080"/>
          <w:lang w:val="ru-RU" w:eastAsia="ru-RU" w:bidi="ar-SA"/>
        </w:rPr>
        <w:t>Хааном</w:t>
      </w:r>
      <w:proofErr w:type="spellEnd"/>
      <w:r w:rsidRPr="008A09D2">
        <w:rPr>
          <w:rFonts w:ascii="Times New Roman" w:eastAsia="Times New Roman" w:hAnsi="Times New Roman"/>
          <w:b/>
          <w:bCs/>
          <w:i/>
          <w:iCs/>
          <w:color w:val="808080"/>
          <w:lang w:val="ru-RU" w:eastAsia="ru-RU" w:bidi="ar-SA"/>
        </w:rPr>
        <w:t xml:space="preserve"> и Г. Кафом </w:t>
      </w:r>
      <w:proofErr w:type="gramStart"/>
      <w:r w:rsidRPr="008A09D2">
        <w:rPr>
          <w:rFonts w:ascii="Times New Roman" w:eastAsia="Times New Roman" w:hAnsi="Times New Roman"/>
          <w:b/>
          <w:bCs/>
          <w:i/>
          <w:iCs/>
          <w:color w:val="808080"/>
          <w:lang w:val="ru-RU" w:eastAsia="ru-RU" w:bidi="ar-SA"/>
        </w:rPr>
        <w:t>разработана</w:t>
      </w:r>
      <w:proofErr w:type="gramEnd"/>
      <w:r w:rsidRPr="008A09D2">
        <w:rPr>
          <w:rFonts w:ascii="Times New Roman" w:eastAsia="Times New Roman" w:hAnsi="Times New Roman"/>
          <w:b/>
          <w:bCs/>
          <w:i/>
          <w:iCs/>
          <w:color w:val="808080"/>
          <w:u w:val="single"/>
          <w:lang w:val="ru-RU" w:eastAsia="ru-RU" w:bidi="ar-SA"/>
        </w:rPr>
        <w:t> тест-анкета</w:t>
      </w:r>
      <w:r w:rsidRPr="008A09D2">
        <w:rPr>
          <w:rFonts w:ascii="Times New Roman" w:eastAsia="Times New Roman" w:hAnsi="Times New Roman"/>
          <w:b/>
          <w:bCs/>
          <w:i/>
          <w:iCs/>
          <w:color w:val="808080"/>
          <w:lang w:val="ru-RU" w:eastAsia="ru-RU" w:bidi="ar-SA"/>
        </w:rPr>
        <w:t> на выявление этих способностей.</w:t>
      </w:r>
    </w:p>
    <w:p w:rsidR="008A09D2" w:rsidRPr="008A09D2" w:rsidRDefault="008A09D2" w:rsidP="008A09D2">
      <w:pPr>
        <w:spacing w:after="240"/>
        <w:ind w:firstLine="0"/>
        <w:jc w:val="center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b/>
          <w:bCs/>
          <w:i/>
          <w:iCs/>
          <w:color w:val="808080"/>
          <w:lang w:val="ru-RU" w:eastAsia="ru-RU" w:bidi="ar-SA"/>
        </w:rPr>
        <w:t xml:space="preserve"> (Тест-анкета </w:t>
      </w:r>
      <w:proofErr w:type="gramStart"/>
      <w:r w:rsidRPr="008A09D2">
        <w:rPr>
          <w:rFonts w:ascii="Times New Roman" w:eastAsia="Times New Roman" w:hAnsi="Times New Roman"/>
          <w:b/>
          <w:bCs/>
          <w:i/>
          <w:iCs/>
          <w:color w:val="808080"/>
          <w:lang w:val="ru-RU" w:eastAsia="ru-RU" w:bidi="ar-SA"/>
        </w:rPr>
        <w:t>взята</w:t>
      </w:r>
      <w:proofErr w:type="gramEnd"/>
      <w:r w:rsidRPr="008A09D2">
        <w:rPr>
          <w:rFonts w:ascii="Times New Roman" w:eastAsia="Times New Roman" w:hAnsi="Times New Roman"/>
          <w:b/>
          <w:bCs/>
          <w:i/>
          <w:iCs/>
          <w:color w:val="808080"/>
          <w:lang w:val="ru-RU" w:eastAsia="ru-RU" w:bidi="ar-SA"/>
        </w:rPr>
        <w:t xml:space="preserve"> из книги Л. </w:t>
      </w:r>
      <w:proofErr w:type="spellStart"/>
      <w:r w:rsidRPr="008A09D2">
        <w:rPr>
          <w:rFonts w:ascii="Times New Roman" w:eastAsia="Times New Roman" w:hAnsi="Times New Roman"/>
          <w:b/>
          <w:bCs/>
          <w:i/>
          <w:iCs/>
          <w:color w:val="808080"/>
          <w:lang w:val="ru-RU" w:eastAsia="ru-RU" w:bidi="ar-SA"/>
        </w:rPr>
        <w:t>Хахалина</w:t>
      </w:r>
      <w:proofErr w:type="spellEnd"/>
      <w:r w:rsidRPr="008A09D2">
        <w:rPr>
          <w:rFonts w:ascii="Times New Roman" w:eastAsia="Times New Roman" w:hAnsi="Times New Roman"/>
          <w:b/>
          <w:bCs/>
          <w:i/>
          <w:iCs/>
          <w:color w:val="808080"/>
          <w:lang w:val="ru-RU" w:eastAsia="ru-RU" w:bidi="ar-SA"/>
        </w:rPr>
        <w:t>).</w:t>
      </w:r>
    </w:p>
    <w:p w:rsidR="008A09D2" w:rsidRPr="008A09D2" w:rsidRDefault="008A09D2" w:rsidP="008A09D2">
      <w:pPr>
        <w:ind w:firstLine="0"/>
        <w:jc w:val="center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b/>
          <w:bCs/>
          <w:color w:val="FF0000"/>
          <w:lang w:val="ru-RU" w:eastAsia="ru-RU" w:bidi="ar-SA"/>
        </w:rPr>
        <w:t>Музыкальные способности (5 признаков)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 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Ваш ребенок имеет музыкальный талант, если он: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-любит музыку и музыкальные записи, всегда стремится туда, где можно послушать музыку;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-очень быстро и легко отзывается на ритм и мелодию, внимательно вслушивается в них, легко запоминает;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-если поет или играет на музыкальных инструментах, вкладывает в исполнение много чувства и энергии, а также свое настроение;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 xml:space="preserve">-сочиняет свои собственные </w:t>
      </w:r>
      <w:proofErr w:type="spellStart"/>
      <w:r w:rsidRPr="008A09D2">
        <w:rPr>
          <w:rFonts w:ascii="Times New Roman" w:eastAsia="Times New Roman" w:hAnsi="Times New Roman"/>
          <w:lang w:val="ru-RU" w:eastAsia="ru-RU" w:bidi="ar-SA"/>
        </w:rPr>
        <w:t>мелодии</w:t>
      </w:r>
      <w:proofErr w:type="gramStart"/>
      <w:r w:rsidRPr="008A09D2">
        <w:rPr>
          <w:rFonts w:ascii="Times New Roman" w:eastAsia="Times New Roman" w:hAnsi="Times New Roman"/>
          <w:lang w:val="ru-RU" w:eastAsia="ru-RU" w:bidi="ar-SA"/>
        </w:rPr>
        <w:t>;-</w:t>
      </w:r>
      <w:proofErr w:type="gramEnd"/>
      <w:r w:rsidRPr="008A09D2">
        <w:rPr>
          <w:rFonts w:ascii="Times New Roman" w:eastAsia="Times New Roman" w:hAnsi="Times New Roman"/>
          <w:lang w:val="ru-RU" w:eastAsia="ru-RU" w:bidi="ar-SA"/>
        </w:rPr>
        <w:t>научился</w:t>
      </w:r>
      <w:proofErr w:type="spellEnd"/>
      <w:r w:rsidRPr="008A09D2">
        <w:rPr>
          <w:rFonts w:ascii="Times New Roman" w:eastAsia="Times New Roman" w:hAnsi="Times New Roman"/>
          <w:lang w:val="ru-RU" w:eastAsia="ru-RU" w:bidi="ar-SA"/>
        </w:rPr>
        <w:t xml:space="preserve"> или учится играть на каком-либо музыкальном инструменте.</w:t>
      </w:r>
    </w:p>
    <w:p w:rsidR="008A09D2" w:rsidRPr="008A09D2" w:rsidRDefault="008A09D2" w:rsidP="008A09D2">
      <w:pPr>
        <w:ind w:firstLine="0"/>
        <w:jc w:val="center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 </w:t>
      </w:r>
    </w:p>
    <w:p w:rsidR="008A09D2" w:rsidRPr="008A09D2" w:rsidRDefault="008A09D2" w:rsidP="008A09D2">
      <w:pPr>
        <w:ind w:firstLine="0"/>
        <w:jc w:val="center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b/>
          <w:bCs/>
          <w:color w:val="FF0000"/>
          <w:lang w:val="ru-RU" w:eastAsia="ru-RU" w:bidi="ar-SA"/>
        </w:rPr>
        <w:t>Технические способности (5 признаков)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 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У Вашего ребенка совершенно очевидны технические способности, если он: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-интересуется самыми разнообразными машинами и механизмами;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-любит конструировать модели, приборы, радиоаппаратуру, сам "докапывается" до причин неисправностей и капризов механизмов или аппаратуры, любит загадочные поломки или сбои в работе механизмов;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-может чинить испорченные приборы и механизмы, использовать старые детали для создания новых игрушек, приборов, поделок, находит оригинальные решения;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-любит и умеет рисовать ("видит") чертежи и эскизы механизмов;</w:t>
      </w:r>
    </w:p>
    <w:p w:rsidR="008A09D2" w:rsidRPr="008A09D2" w:rsidRDefault="008A09D2" w:rsidP="008A09D2">
      <w:pPr>
        <w:spacing w:after="240"/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-интересуется специальной, даже взрослой технической литературой.</w:t>
      </w:r>
    </w:p>
    <w:p w:rsidR="008A09D2" w:rsidRPr="008A09D2" w:rsidRDefault="008A09D2" w:rsidP="008A09D2">
      <w:pPr>
        <w:ind w:firstLine="0"/>
        <w:jc w:val="center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b/>
          <w:bCs/>
          <w:color w:val="FF0000"/>
          <w:lang w:val="ru-RU" w:eastAsia="ru-RU" w:bidi="ar-SA"/>
        </w:rPr>
        <w:t>Способности к научной работе (5 признаков)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 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У Вашего ребенка способности к научной работе, если он: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-обладает явно выраженной способностью к восприятию абстрактных понятий, к обобщениям;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-умеет четко выразить словами чужую и свою собственную мысль или наблюдение, причем нередко записывает (или просит записать) не с целью похвастаться, а для себя;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-любит слушать (или читать) научно-популярные издания, взрослые статьи и книги, опережая в этом сверстников на несколько лет;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-часто пытается найти собственное объяснение причин и смысла самых разнообразных событий;</w:t>
      </w:r>
    </w:p>
    <w:p w:rsidR="008A09D2" w:rsidRPr="008A09D2" w:rsidRDefault="008A09D2" w:rsidP="008A09D2">
      <w:pPr>
        <w:spacing w:after="240"/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 xml:space="preserve">-с удовольствием проводит время за созданием собственных проектов, конструкций, схем, </w:t>
      </w:r>
      <w:proofErr w:type="spellStart"/>
      <w:r w:rsidRPr="008A09D2">
        <w:rPr>
          <w:rFonts w:ascii="Times New Roman" w:eastAsia="Times New Roman" w:hAnsi="Times New Roman"/>
          <w:lang w:val="ru-RU" w:eastAsia="ru-RU" w:bidi="ar-SA"/>
        </w:rPr>
        <w:t>коллекций</w:t>
      </w:r>
      <w:proofErr w:type="gramStart"/>
      <w:r w:rsidRPr="008A09D2">
        <w:rPr>
          <w:rFonts w:ascii="Times New Roman" w:eastAsia="Times New Roman" w:hAnsi="Times New Roman"/>
          <w:lang w:val="ru-RU" w:eastAsia="ru-RU" w:bidi="ar-SA"/>
        </w:rPr>
        <w:t>;-</w:t>
      </w:r>
      <w:proofErr w:type="gramEnd"/>
      <w:r w:rsidRPr="008A09D2">
        <w:rPr>
          <w:rFonts w:ascii="Times New Roman" w:eastAsia="Times New Roman" w:hAnsi="Times New Roman"/>
          <w:lang w:val="ru-RU" w:eastAsia="ru-RU" w:bidi="ar-SA"/>
        </w:rPr>
        <w:t>не</w:t>
      </w:r>
      <w:proofErr w:type="spellEnd"/>
      <w:r w:rsidRPr="008A09D2">
        <w:rPr>
          <w:rFonts w:ascii="Times New Roman" w:eastAsia="Times New Roman" w:hAnsi="Times New Roman"/>
          <w:lang w:val="ru-RU" w:eastAsia="ru-RU" w:bidi="ar-SA"/>
        </w:rPr>
        <w:t xml:space="preserve"> унывает и ненадолго остывает к работе, если его изобретения или проект не поддержаны или осмеяны.</w:t>
      </w:r>
    </w:p>
    <w:p w:rsidR="008A09D2" w:rsidRPr="008A09D2" w:rsidRDefault="008A09D2" w:rsidP="008A09D2">
      <w:pPr>
        <w:ind w:firstLine="0"/>
        <w:jc w:val="center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b/>
          <w:bCs/>
          <w:color w:val="FF0000"/>
          <w:lang w:val="ru-RU" w:eastAsia="ru-RU" w:bidi="ar-SA"/>
        </w:rPr>
        <w:lastRenderedPageBreak/>
        <w:t>Артистический талант (7 признаков)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 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Артистический талант проявляется у Вашего ребенка тем, что он: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-часто, когда ему не хватает слов, выражает свои чувства мимикой, жестами и движениями;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-стремится вызвать эмоциональные реакции у других, когда с увлечением о чем-то рассказывает;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-меняет тональность и выражение голоса, непроизвольно подражая человеку, о котором рассказывает;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-с большим желанием выступает перед аудиторией, причем стремится, чтобы его слушателями были взрослые;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-с легкостью передразнивает привычки, позы, выражения;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</w:t>
      </w:r>
      <w:proofErr w:type="gramStart"/>
      <w:r w:rsidRPr="008A09D2">
        <w:rPr>
          <w:rFonts w:ascii="Times New Roman" w:eastAsia="Times New Roman" w:hAnsi="Times New Roman"/>
          <w:lang w:val="ru-RU" w:eastAsia="ru-RU" w:bidi="ar-SA"/>
        </w:rPr>
        <w:t>пластичен</w:t>
      </w:r>
      <w:proofErr w:type="gramEnd"/>
      <w:r w:rsidRPr="008A09D2">
        <w:rPr>
          <w:rFonts w:ascii="Times New Roman" w:eastAsia="Times New Roman" w:hAnsi="Times New Roman"/>
          <w:lang w:val="ru-RU" w:eastAsia="ru-RU" w:bidi="ar-SA"/>
        </w:rPr>
        <w:t xml:space="preserve"> и открыт всему новому;</w:t>
      </w:r>
    </w:p>
    <w:p w:rsidR="008A09D2" w:rsidRPr="008A09D2" w:rsidRDefault="008A09D2" w:rsidP="008A09D2">
      <w:pPr>
        <w:spacing w:after="240"/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-любит и понимает значение красивой и характерной одежды.</w:t>
      </w:r>
    </w:p>
    <w:p w:rsidR="008A09D2" w:rsidRPr="008A09D2" w:rsidRDefault="008A09D2" w:rsidP="008A09D2">
      <w:pPr>
        <w:ind w:firstLine="0"/>
        <w:jc w:val="center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b/>
          <w:bCs/>
          <w:color w:val="FF0000"/>
          <w:lang w:val="ru-RU" w:eastAsia="ru-RU" w:bidi="ar-SA"/>
        </w:rPr>
        <w:t>Незаурядный интеллект (9 признаков)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 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У Вашего ребенка незаурядный интеллект, если он: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 xml:space="preserve">-хорошо рассуждает, ясно мыслит, понимает </w:t>
      </w:r>
      <w:proofErr w:type="gramStart"/>
      <w:r w:rsidRPr="008A09D2">
        <w:rPr>
          <w:rFonts w:ascii="Times New Roman" w:eastAsia="Times New Roman" w:hAnsi="Times New Roman"/>
          <w:lang w:val="ru-RU" w:eastAsia="ru-RU" w:bidi="ar-SA"/>
        </w:rPr>
        <w:t>недосказанное</w:t>
      </w:r>
      <w:proofErr w:type="gramEnd"/>
      <w:r w:rsidRPr="008A09D2">
        <w:rPr>
          <w:rFonts w:ascii="Times New Roman" w:eastAsia="Times New Roman" w:hAnsi="Times New Roman"/>
          <w:lang w:val="ru-RU" w:eastAsia="ru-RU" w:bidi="ar-SA"/>
        </w:rPr>
        <w:t>, улавливает причины и мотивы поступков других людей;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-обладает хорошей памятью;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-легко и быстро схватывает новый учебный материал;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 xml:space="preserve">-задает </w:t>
      </w:r>
      <w:proofErr w:type="gramStart"/>
      <w:r w:rsidRPr="008A09D2">
        <w:rPr>
          <w:rFonts w:ascii="Times New Roman" w:eastAsia="Times New Roman" w:hAnsi="Times New Roman"/>
          <w:lang w:val="ru-RU" w:eastAsia="ru-RU" w:bidi="ar-SA"/>
        </w:rPr>
        <w:t>очень много</w:t>
      </w:r>
      <w:proofErr w:type="gramEnd"/>
      <w:r w:rsidRPr="008A09D2">
        <w:rPr>
          <w:rFonts w:ascii="Times New Roman" w:eastAsia="Times New Roman" w:hAnsi="Times New Roman"/>
          <w:lang w:val="ru-RU" w:eastAsia="ru-RU" w:bidi="ar-SA"/>
        </w:rPr>
        <w:t xml:space="preserve"> продуманных и оправданных ситуацией вопросов;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-любит читать (или слушать) книги, причем по своей собственной программе, на несколько лет опережающей дошкольную или школьную литературу;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 xml:space="preserve">-обгоняет своих сверстников по интеллекту, причем в учебе не обязательно является отличником, часто жалуется, что в школе </w:t>
      </w:r>
      <w:proofErr w:type="gramStart"/>
      <w:r w:rsidRPr="008A09D2">
        <w:rPr>
          <w:rFonts w:ascii="Times New Roman" w:eastAsia="Times New Roman" w:hAnsi="Times New Roman"/>
          <w:lang w:val="ru-RU" w:eastAsia="ru-RU" w:bidi="ar-SA"/>
        </w:rPr>
        <w:t xml:space="preserve">( </w:t>
      </w:r>
      <w:proofErr w:type="gramEnd"/>
      <w:r w:rsidRPr="008A09D2">
        <w:rPr>
          <w:rFonts w:ascii="Times New Roman" w:eastAsia="Times New Roman" w:hAnsi="Times New Roman"/>
          <w:lang w:val="ru-RU" w:eastAsia="ru-RU" w:bidi="ar-SA"/>
        </w:rPr>
        <w:t xml:space="preserve">или на занятиях в </w:t>
      </w:r>
      <w:proofErr w:type="spellStart"/>
      <w:r w:rsidRPr="008A09D2">
        <w:rPr>
          <w:rFonts w:ascii="Times New Roman" w:eastAsia="Times New Roman" w:hAnsi="Times New Roman"/>
          <w:lang w:val="ru-RU" w:eastAsia="ru-RU" w:bidi="ar-SA"/>
        </w:rPr>
        <w:t>д</w:t>
      </w:r>
      <w:proofErr w:type="spellEnd"/>
      <w:r w:rsidRPr="008A09D2">
        <w:rPr>
          <w:rFonts w:ascii="Times New Roman" w:eastAsia="Times New Roman" w:hAnsi="Times New Roman"/>
          <w:lang w:val="ru-RU" w:eastAsia="ru-RU" w:bidi="ar-SA"/>
        </w:rPr>
        <w:t>/саду) ему скучно;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-гораздо лучше и шире многих своих сверстников информирован о событиях и проблемах, не касающихся его непосредственно;</w:t>
      </w:r>
    </w:p>
    <w:p w:rsidR="008A09D2" w:rsidRPr="008A09D2" w:rsidRDefault="008A09D2" w:rsidP="008A09D2">
      <w:pPr>
        <w:spacing w:after="240"/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 xml:space="preserve">-обладает чувством собственного достоинства и здравого смысла, рассудителен не по годам, даже </w:t>
      </w:r>
      <w:proofErr w:type="spellStart"/>
      <w:r w:rsidRPr="008A09D2">
        <w:rPr>
          <w:rFonts w:ascii="Times New Roman" w:eastAsia="Times New Roman" w:hAnsi="Times New Roman"/>
          <w:lang w:val="ru-RU" w:eastAsia="ru-RU" w:bidi="ar-SA"/>
        </w:rPr>
        <w:t>расчетлив</w:t>
      </w:r>
      <w:proofErr w:type="gramStart"/>
      <w:r w:rsidRPr="008A09D2">
        <w:rPr>
          <w:rFonts w:ascii="Times New Roman" w:eastAsia="Times New Roman" w:hAnsi="Times New Roman"/>
          <w:lang w:val="ru-RU" w:eastAsia="ru-RU" w:bidi="ar-SA"/>
        </w:rPr>
        <w:t>;-</w:t>
      </w:r>
      <w:proofErr w:type="gramEnd"/>
      <w:r w:rsidRPr="008A09D2">
        <w:rPr>
          <w:rFonts w:ascii="Times New Roman" w:eastAsia="Times New Roman" w:hAnsi="Times New Roman"/>
          <w:lang w:val="ru-RU" w:eastAsia="ru-RU" w:bidi="ar-SA"/>
        </w:rPr>
        <w:t>очень</w:t>
      </w:r>
      <w:proofErr w:type="spellEnd"/>
      <w:r w:rsidRPr="008A09D2">
        <w:rPr>
          <w:rFonts w:ascii="Times New Roman" w:eastAsia="Times New Roman" w:hAnsi="Times New Roman"/>
          <w:lang w:val="ru-RU" w:eastAsia="ru-RU" w:bidi="ar-SA"/>
        </w:rPr>
        <w:t xml:space="preserve"> восприимчив, наблюдателен, быстро не обязательно остро, реагирует на все новое и неожиданное в жизни.</w:t>
      </w:r>
    </w:p>
    <w:p w:rsidR="008A09D2" w:rsidRPr="008A09D2" w:rsidRDefault="008A09D2" w:rsidP="008A09D2">
      <w:pPr>
        <w:ind w:firstLine="0"/>
        <w:jc w:val="center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b/>
          <w:bCs/>
          <w:color w:val="FF0000"/>
          <w:lang w:val="ru-RU" w:eastAsia="ru-RU" w:bidi="ar-SA"/>
        </w:rPr>
        <w:t>Спортивный талант (8 признаков)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 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Не сердитесь на Вашего шалуна - просто у него спортивный талант: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-он энергичен и все время хочет двигаться;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 xml:space="preserve">-он смел до </w:t>
      </w:r>
      <w:proofErr w:type="gramStart"/>
      <w:r w:rsidRPr="008A09D2">
        <w:rPr>
          <w:rFonts w:ascii="Times New Roman" w:eastAsia="Times New Roman" w:hAnsi="Times New Roman"/>
          <w:lang w:val="ru-RU" w:eastAsia="ru-RU" w:bidi="ar-SA"/>
        </w:rPr>
        <w:t>безрассудства</w:t>
      </w:r>
      <w:proofErr w:type="gramEnd"/>
      <w:r w:rsidRPr="008A09D2">
        <w:rPr>
          <w:rFonts w:ascii="Times New Roman" w:eastAsia="Times New Roman" w:hAnsi="Times New Roman"/>
          <w:lang w:val="ru-RU" w:eastAsia="ru-RU" w:bidi="ar-SA"/>
        </w:rPr>
        <w:t xml:space="preserve"> и не боится синяков и шишек;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-он почти всегда берет верх в потасовках или выигрывает в какой-нибудь спортивной игре;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 xml:space="preserve">-не известно, когда он успел научиться </w:t>
      </w:r>
      <w:proofErr w:type="gramStart"/>
      <w:r w:rsidRPr="008A09D2">
        <w:rPr>
          <w:rFonts w:ascii="Times New Roman" w:eastAsia="Times New Roman" w:hAnsi="Times New Roman"/>
          <w:lang w:val="ru-RU" w:eastAsia="ru-RU" w:bidi="ar-SA"/>
        </w:rPr>
        <w:t>ловко</w:t>
      </w:r>
      <w:proofErr w:type="gramEnd"/>
      <w:r w:rsidRPr="008A09D2">
        <w:rPr>
          <w:rFonts w:ascii="Times New Roman" w:eastAsia="Times New Roman" w:hAnsi="Times New Roman"/>
          <w:lang w:val="ru-RU" w:eastAsia="ru-RU" w:bidi="ar-SA"/>
        </w:rPr>
        <w:t xml:space="preserve"> управляться с коньками и лыжами, мячами и клюшками;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 xml:space="preserve">-лучше многих других сверстников физически </w:t>
      </w:r>
      <w:proofErr w:type="gramStart"/>
      <w:r w:rsidRPr="008A09D2">
        <w:rPr>
          <w:rFonts w:ascii="Times New Roman" w:eastAsia="Times New Roman" w:hAnsi="Times New Roman"/>
          <w:lang w:val="ru-RU" w:eastAsia="ru-RU" w:bidi="ar-SA"/>
        </w:rPr>
        <w:t>развит</w:t>
      </w:r>
      <w:proofErr w:type="gramEnd"/>
      <w:r w:rsidRPr="008A09D2">
        <w:rPr>
          <w:rFonts w:ascii="Times New Roman" w:eastAsia="Times New Roman" w:hAnsi="Times New Roman"/>
          <w:lang w:val="ru-RU" w:eastAsia="ru-RU" w:bidi="ar-SA"/>
        </w:rPr>
        <w:t xml:space="preserve"> и координирован в движениях, двигается легко пластично, грациозно;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-предпочитает книгам и спокойным развлечениям игры, соревнования, даже бесцельную беготню;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-кажется, что он никогда всерьез не устает;</w:t>
      </w:r>
    </w:p>
    <w:p w:rsidR="008A09D2" w:rsidRPr="008A09D2" w:rsidRDefault="008A09D2" w:rsidP="008A09D2">
      <w:pPr>
        <w:spacing w:after="240"/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-неважно, интересуется ли он всеми видами спорта или каким-то одним, но у него есть свой герой - спортсмен, которому он подражает.</w:t>
      </w:r>
    </w:p>
    <w:p w:rsidR="008A09D2" w:rsidRPr="008A09D2" w:rsidRDefault="008A09D2" w:rsidP="008A09D2">
      <w:pPr>
        <w:ind w:firstLine="0"/>
        <w:jc w:val="center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b/>
          <w:bCs/>
          <w:color w:val="FF0000"/>
          <w:lang w:val="ru-RU" w:eastAsia="ru-RU" w:bidi="ar-SA"/>
        </w:rPr>
        <w:t>Литературное дарование (5 признаков)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 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У Вашего ребенка литературное дарование, если он: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lastRenderedPageBreak/>
        <w:t>-рассказывая о чем-либо, умеет придерживаться выбранного сюжета, не теряет основную мысль;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-любит пофантазировать или импровизировать на тему действительно события, причем придает событию что-то новое и необычное;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-выбирает в своих устных или письменных рассказах такие слова, которые хорошо передают эмоциональное состояние и чувства героев сюжета;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 xml:space="preserve">-изображает персонажи своих фантазий живыми и интересными, </w:t>
      </w:r>
      <w:proofErr w:type="spellStart"/>
      <w:r w:rsidRPr="008A09D2">
        <w:rPr>
          <w:rFonts w:ascii="Times New Roman" w:eastAsia="Times New Roman" w:hAnsi="Times New Roman"/>
          <w:lang w:val="ru-RU" w:eastAsia="ru-RU" w:bidi="ar-SA"/>
        </w:rPr>
        <w:t>очеловеченными</w:t>
      </w:r>
      <w:proofErr w:type="gramStart"/>
      <w:r w:rsidRPr="008A09D2">
        <w:rPr>
          <w:rFonts w:ascii="Times New Roman" w:eastAsia="Times New Roman" w:hAnsi="Times New Roman"/>
          <w:lang w:val="ru-RU" w:eastAsia="ru-RU" w:bidi="ar-SA"/>
        </w:rPr>
        <w:t>;-</w:t>
      </w:r>
      <w:proofErr w:type="gramEnd"/>
      <w:r w:rsidRPr="008A09D2">
        <w:rPr>
          <w:rFonts w:ascii="Times New Roman" w:eastAsia="Times New Roman" w:hAnsi="Times New Roman"/>
          <w:lang w:val="ru-RU" w:eastAsia="ru-RU" w:bidi="ar-SA"/>
        </w:rPr>
        <w:t>любит</w:t>
      </w:r>
      <w:proofErr w:type="spellEnd"/>
      <w:r w:rsidRPr="008A09D2">
        <w:rPr>
          <w:rFonts w:ascii="Times New Roman" w:eastAsia="Times New Roman" w:hAnsi="Times New Roman"/>
          <w:lang w:val="ru-RU" w:eastAsia="ru-RU" w:bidi="ar-SA"/>
        </w:rPr>
        <w:t>, уединившись, сочинять (или писать) рассказы, стихи, не боится начать писать (сочинять) роман о собственной жизни.</w:t>
      </w:r>
    </w:p>
    <w:p w:rsidR="008A09D2" w:rsidRPr="008A09D2" w:rsidRDefault="008A09D2" w:rsidP="008A09D2">
      <w:pPr>
        <w:ind w:firstLine="0"/>
        <w:jc w:val="center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 </w:t>
      </w:r>
    </w:p>
    <w:p w:rsidR="008A09D2" w:rsidRPr="008A09D2" w:rsidRDefault="008A09D2" w:rsidP="008A09D2">
      <w:pPr>
        <w:ind w:firstLine="0"/>
        <w:jc w:val="center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b/>
          <w:bCs/>
          <w:color w:val="FF0000"/>
          <w:lang w:val="ru-RU" w:eastAsia="ru-RU" w:bidi="ar-SA"/>
        </w:rPr>
        <w:t>Художественные способности (6 признаков)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 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Художественные способности Вашего ребенка могут проявиться в том, что он: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-не находя слов или захлебываясь ими, прибегает к рисунку или лепке для того, чтобы выразить свои чувства или настроения;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-в своих рисунках или картинках отражает все разнообразие предметов, людей, животных, ситуаций, а не "</w:t>
      </w:r>
      <w:proofErr w:type="spellStart"/>
      <w:r w:rsidRPr="008A09D2">
        <w:rPr>
          <w:rFonts w:ascii="Times New Roman" w:eastAsia="Times New Roman" w:hAnsi="Times New Roman"/>
          <w:lang w:val="ru-RU" w:eastAsia="ru-RU" w:bidi="ar-SA"/>
        </w:rPr>
        <w:t>зацикливается</w:t>
      </w:r>
      <w:proofErr w:type="spellEnd"/>
      <w:r w:rsidRPr="008A09D2">
        <w:rPr>
          <w:rFonts w:ascii="Times New Roman" w:eastAsia="Times New Roman" w:hAnsi="Times New Roman"/>
          <w:lang w:val="ru-RU" w:eastAsia="ru-RU" w:bidi="ar-SA"/>
        </w:rPr>
        <w:t>" на изображении чего-то вполне удавшегося;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-серьезно относится к произведениям искусства, становится вдумчивым и очень серьезным, когда его внимание привлекает какое-либо произведение искусства или пейзаж;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-когда имеется свободное время, охотно лепит, рисует, чертит, комбинирует материалы и краски;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-стремится создать какое-либо произведение, имеющее очевидное прикладное значение - украшение для дома, одежды или что-нибудь подобное;</w:t>
      </w:r>
    </w:p>
    <w:p w:rsidR="008A09D2" w:rsidRPr="008A09D2" w:rsidRDefault="008A09D2" w:rsidP="008A09D2">
      <w:pPr>
        <w:spacing w:after="240"/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 xml:space="preserve">-не робеет высказывать собственное мнение даже о классических произведениях, причем может попробовать критиковать их, </w:t>
      </w:r>
      <w:proofErr w:type="gramStart"/>
      <w:r w:rsidRPr="008A09D2">
        <w:rPr>
          <w:rFonts w:ascii="Times New Roman" w:eastAsia="Times New Roman" w:hAnsi="Times New Roman"/>
          <w:lang w:val="ru-RU" w:eastAsia="ru-RU" w:bidi="ar-SA"/>
        </w:rPr>
        <w:t>приводя</w:t>
      </w:r>
      <w:proofErr w:type="gramEnd"/>
      <w:r w:rsidRPr="008A09D2">
        <w:rPr>
          <w:rFonts w:ascii="Times New Roman" w:eastAsia="Times New Roman" w:hAnsi="Times New Roman"/>
          <w:lang w:val="ru-RU" w:eastAsia="ru-RU" w:bidi="ar-SA"/>
        </w:rPr>
        <w:t xml:space="preserve"> вполне разумные доводы.</w:t>
      </w:r>
    </w:p>
    <w:p w:rsidR="008A09D2" w:rsidRPr="008A09D2" w:rsidRDefault="008A09D2" w:rsidP="008A09D2">
      <w:pPr>
        <w:spacing w:after="240"/>
        <w:ind w:firstLine="0"/>
        <w:jc w:val="center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i/>
          <w:iCs/>
          <w:lang w:val="ru-RU" w:eastAsia="ru-RU" w:bidi="ar-SA"/>
        </w:rPr>
        <w:t xml:space="preserve">Познакомившись с этими "признаками опознания" таланта, вооружитесь карандашом и бумагой и оцените в баллах (от 2 до 5) каждый характерный признак во всех восьми описанных талантах. Если какая-то характеристика особенно подходит Вашему ребенку, ставьте ему 5 баллов, если она выражена только хорошо - 4 балла, ну и так далее (но не ставьте </w:t>
      </w:r>
      <w:proofErr w:type="gramStart"/>
      <w:r w:rsidRPr="008A09D2">
        <w:rPr>
          <w:rFonts w:ascii="Times New Roman" w:eastAsia="Times New Roman" w:hAnsi="Times New Roman"/>
          <w:i/>
          <w:iCs/>
          <w:lang w:val="ru-RU" w:eastAsia="ru-RU" w:bidi="ar-SA"/>
        </w:rPr>
        <w:t>оценку</w:t>
      </w:r>
      <w:proofErr w:type="gramEnd"/>
      <w:r w:rsidRPr="008A09D2">
        <w:rPr>
          <w:rFonts w:ascii="Times New Roman" w:eastAsia="Times New Roman" w:hAnsi="Times New Roman"/>
          <w:i/>
          <w:iCs/>
          <w:lang w:val="ru-RU" w:eastAsia="ru-RU" w:bidi="ar-SA"/>
        </w:rPr>
        <w:t xml:space="preserve"> ниже 2 баллов).</w:t>
      </w:r>
    </w:p>
    <w:p w:rsidR="008A09D2" w:rsidRPr="008A09D2" w:rsidRDefault="008A09D2" w:rsidP="008A09D2">
      <w:pPr>
        <w:ind w:firstLine="0"/>
        <w:jc w:val="center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i/>
          <w:iCs/>
          <w:lang w:val="ru-RU" w:eastAsia="ru-RU" w:bidi="ar-SA"/>
        </w:rPr>
        <w:t xml:space="preserve">Затем суммируйте баллы внутри каждой из восьми анкет на каждый тип таланта. Полученную сумму поделите на число признаков таланта (например, </w:t>
      </w:r>
      <w:proofErr w:type="gramStart"/>
      <w:r w:rsidRPr="008A09D2">
        <w:rPr>
          <w:rFonts w:ascii="Times New Roman" w:eastAsia="Times New Roman" w:hAnsi="Times New Roman"/>
          <w:i/>
          <w:iCs/>
          <w:lang w:val="ru-RU" w:eastAsia="ru-RU" w:bidi="ar-SA"/>
        </w:rPr>
        <w:t>сумму</w:t>
      </w:r>
      <w:proofErr w:type="gramEnd"/>
      <w:r w:rsidRPr="008A09D2">
        <w:rPr>
          <w:rFonts w:ascii="Times New Roman" w:eastAsia="Times New Roman" w:hAnsi="Times New Roman"/>
          <w:i/>
          <w:iCs/>
          <w:lang w:val="ru-RU" w:eastAsia="ru-RU" w:bidi="ar-SA"/>
        </w:rPr>
        <w:t xml:space="preserve"> полученную при сложении баллов за спортивный талант надо поделить на 8).</w:t>
      </w:r>
    </w:p>
    <w:p w:rsidR="008A09D2" w:rsidRPr="008A09D2" w:rsidRDefault="008A09D2" w:rsidP="008A09D2">
      <w:pPr>
        <w:ind w:firstLine="0"/>
        <w:jc w:val="center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i/>
          <w:iCs/>
          <w:lang w:val="ru-RU" w:eastAsia="ru-RU" w:bidi="ar-SA"/>
        </w:rPr>
        <w:t>Теперь построим график. Проведем оси координат. На горизонтальной оси 8 позиций (по числу видов таланта). На вертикальной оси нанесите через равные расстояния цифры от 2 до 5. На пересечении проекций средней оценки в баллах и вида таланта нанесите точку. Соединив полученные точки, вы получите нужный вам график.</w:t>
      </w:r>
    </w:p>
    <w:p w:rsidR="008A09D2" w:rsidRPr="008A09D2" w:rsidRDefault="008A09D2" w:rsidP="008A09D2">
      <w:pPr>
        <w:ind w:firstLine="0"/>
        <w:jc w:val="center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i/>
          <w:iCs/>
          <w:lang w:val="ru-RU" w:eastAsia="ru-RU" w:bidi="ar-SA"/>
        </w:rPr>
        <w:t> </w:t>
      </w:r>
    </w:p>
    <w:p w:rsidR="008A09D2" w:rsidRPr="008A09D2" w:rsidRDefault="008A09D2" w:rsidP="008A09D2">
      <w:pPr>
        <w:ind w:firstLine="0"/>
        <w:jc w:val="center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i/>
          <w:iCs/>
          <w:lang w:val="ru-RU" w:eastAsia="ru-RU" w:bidi="ar-SA"/>
        </w:rPr>
        <w:t>Для чего нужен график одаренности ребенка? Для того</w:t>
      </w:r>
      <w:proofErr w:type="gramStart"/>
      <w:r w:rsidRPr="008A09D2">
        <w:rPr>
          <w:rFonts w:ascii="Times New Roman" w:eastAsia="Times New Roman" w:hAnsi="Times New Roman"/>
          <w:i/>
          <w:iCs/>
          <w:lang w:val="ru-RU" w:eastAsia="ru-RU" w:bidi="ar-SA"/>
        </w:rPr>
        <w:t>,</w:t>
      </w:r>
      <w:proofErr w:type="gramEnd"/>
      <w:r w:rsidRPr="008A09D2">
        <w:rPr>
          <w:rFonts w:ascii="Times New Roman" w:eastAsia="Times New Roman" w:hAnsi="Times New Roman"/>
          <w:i/>
          <w:iCs/>
          <w:lang w:val="ru-RU" w:eastAsia="ru-RU" w:bidi="ar-SA"/>
        </w:rPr>
        <w:t xml:space="preserve"> чтобы ребенок одновременно занимался музыкой и плаванием, а также математикой и рисованием. Взглянув на график, вы сможете оценить перспективы малыша. У данного ребенка одаренность в области музыки, науки, интеллекта и артистических сферах. Плавание и технический кружок чужды ему и будут в тягость.</w:t>
      </w:r>
    </w:p>
    <w:p w:rsidR="008A09D2" w:rsidRPr="008A09D2" w:rsidRDefault="008A09D2" w:rsidP="008A09D2">
      <w:pPr>
        <w:ind w:firstLine="0"/>
        <w:jc w:val="center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i/>
          <w:iCs/>
          <w:lang w:val="ru-RU" w:eastAsia="ru-RU" w:bidi="ar-SA"/>
        </w:rPr>
        <w:t>А если линия на графике не имеет пиков? Не переживайте, предлагаемый Вам метод выявления одаренностей ребенка при помощи анкетирования все-таки довольно прост, а талант имеет свойство долгое время вести "скрытый образ жизни" и проявляться бурно и ярко.</w:t>
      </w:r>
    </w:p>
    <w:p w:rsidR="008A09D2" w:rsidRPr="008A09D2" w:rsidRDefault="008A09D2" w:rsidP="008A09D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A09D2">
        <w:rPr>
          <w:rFonts w:ascii="Times New Roman" w:eastAsia="Times New Roman" w:hAnsi="Times New Roman"/>
          <w:lang w:val="ru-RU" w:eastAsia="ru-RU" w:bidi="ar-SA"/>
        </w:rPr>
        <w:t> </w:t>
      </w:r>
    </w:p>
    <w:p w:rsidR="009B3437" w:rsidRPr="008A09D2" w:rsidRDefault="009B3437">
      <w:pPr>
        <w:rPr>
          <w:lang w:val="ru-RU"/>
        </w:rPr>
      </w:pPr>
    </w:p>
    <w:sectPr w:rsidR="009B3437" w:rsidRPr="008A09D2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09D2"/>
    <w:rsid w:val="000948F6"/>
    <w:rsid w:val="00120CD8"/>
    <w:rsid w:val="0027006B"/>
    <w:rsid w:val="0027616D"/>
    <w:rsid w:val="0063627D"/>
    <w:rsid w:val="008A09D2"/>
    <w:rsid w:val="00966F05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Normal (Web)"/>
    <w:basedOn w:val="a"/>
    <w:uiPriority w:val="99"/>
    <w:semiHidden/>
    <w:unhideWhenUsed/>
    <w:rsid w:val="008A09D2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8A09D2"/>
  </w:style>
  <w:style w:type="paragraph" w:styleId="af4">
    <w:name w:val="Balloon Text"/>
    <w:basedOn w:val="a"/>
    <w:link w:val="af5"/>
    <w:uiPriority w:val="99"/>
    <w:semiHidden/>
    <w:unhideWhenUsed/>
    <w:rsid w:val="008A09D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0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3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1liski.detkin-club.ru/images/custom_1/1498833953_ksi2_5a4649651035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6620</Characters>
  <Application>Microsoft Office Word</Application>
  <DocSecurity>0</DocSecurity>
  <Lines>55</Lines>
  <Paragraphs>15</Paragraphs>
  <ScaleCrop>false</ScaleCrop>
  <Company>Belovo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2019-11-14T09:08:00Z</dcterms:created>
  <dcterms:modified xsi:type="dcterms:W3CDTF">2019-11-14T09:09:00Z</dcterms:modified>
</cp:coreProperties>
</file>