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14" w:rsidRDefault="004C4314" w:rsidP="004C4314">
      <w:pPr>
        <w:jc w:val="both"/>
        <w:rPr>
          <w:lang w:val="kk-KZ"/>
        </w:rPr>
      </w:pPr>
      <w:r w:rsidRPr="009F60FA">
        <w:rPr>
          <w:b/>
          <w:lang w:val="kk-KZ"/>
        </w:rPr>
        <w:t>Пәні:</w:t>
      </w:r>
      <w:r w:rsidRPr="009F60FA">
        <w:rPr>
          <w:lang w:val="kk-KZ"/>
        </w:rPr>
        <w:t xml:space="preserve"> Дінтану                    </w:t>
      </w:r>
      <w:r w:rsidRPr="009F60FA">
        <w:rPr>
          <w:b/>
          <w:lang w:val="kk-KZ"/>
        </w:rPr>
        <w:t>Сыныбы:</w:t>
      </w:r>
      <w:r w:rsidRPr="009F60FA">
        <w:rPr>
          <w:lang w:val="kk-KZ"/>
        </w:rPr>
        <w:t xml:space="preserve"> </w:t>
      </w:r>
      <w:r>
        <w:rPr>
          <w:lang w:val="kk-KZ"/>
        </w:rPr>
        <w:t xml:space="preserve">9                </w:t>
      </w:r>
      <w:r w:rsidRPr="009F60FA">
        <w:rPr>
          <w:lang w:val="kk-KZ"/>
        </w:rPr>
        <w:t xml:space="preserve">     </w:t>
      </w:r>
      <w:r w:rsidRPr="009F60FA">
        <w:rPr>
          <w:b/>
          <w:lang w:val="kk-KZ"/>
        </w:rPr>
        <w:t xml:space="preserve">Сабақ №: </w:t>
      </w:r>
      <w:r>
        <w:rPr>
          <w:lang w:val="kk-KZ"/>
        </w:rPr>
        <w:t xml:space="preserve">21            </w:t>
      </w:r>
      <w:r>
        <w:rPr>
          <w:b/>
          <w:lang w:val="kk-KZ"/>
        </w:rPr>
        <w:t>Күні:</w:t>
      </w:r>
      <w:r>
        <w:rPr>
          <w:lang w:val="kk-KZ"/>
        </w:rPr>
        <w:t xml:space="preserve">    </w:t>
      </w:r>
    </w:p>
    <w:p w:rsidR="004C4314" w:rsidRDefault="004C4314" w:rsidP="004C4314">
      <w:pPr>
        <w:jc w:val="both"/>
        <w:rPr>
          <w:lang w:val="kk-KZ"/>
        </w:rPr>
      </w:pPr>
    </w:p>
    <w:p w:rsidR="004C4314" w:rsidRPr="009F60FA" w:rsidRDefault="004C4314" w:rsidP="004C4314">
      <w:pPr>
        <w:ind w:right="-365"/>
        <w:rPr>
          <w:lang w:val="kk-KZ"/>
        </w:rPr>
      </w:pPr>
      <w:r w:rsidRPr="009F60FA">
        <w:rPr>
          <w:b/>
          <w:lang w:val="kk-KZ"/>
        </w:rPr>
        <w:t>Тақырыбы:</w:t>
      </w:r>
      <w:r w:rsidRPr="009F60FA">
        <w:rPr>
          <w:lang w:val="kk-KZ"/>
        </w:rPr>
        <w:t xml:space="preserve"> Ислам</w:t>
      </w:r>
      <w:r>
        <w:rPr>
          <w:lang w:val="kk-KZ"/>
        </w:rPr>
        <w:t>ның білім</w:t>
      </w:r>
      <w:r w:rsidRPr="009F60FA">
        <w:rPr>
          <w:lang w:val="kk-KZ"/>
        </w:rPr>
        <w:t>, ғылым және мәдениет</w:t>
      </w:r>
      <w:r>
        <w:rPr>
          <w:lang w:val="kk-KZ"/>
        </w:rPr>
        <w:t>тің дамуына әсері</w:t>
      </w:r>
      <w:r w:rsidRPr="009F60FA">
        <w:rPr>
          <w:lang w:val="kk-KZ"/>
        </w:rPr>
        <w:t>.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b/>
          <w:lang w:val="kk-KZ"/>
        </w:rPr>
        <w:t>Мақсаты:</w:t>
      </w:r>
      <w:r w:rsidRPr="009F60FA">
        <w:rPr>
          <w:lang w:val="kk-KZ"/>
        </w:rPr>
        <w:t xml:space="preserve">  Ислам дінінде маңызды орын алатын ғылым мен мәдениеттің рөлін ашып көрсету.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>Міндеттері: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b/>
          <w:lang w:val="kk-KZ"/>
        </w:rPr>
        <w:t>1.</w:t>
      </w:r>
      <w:r w:rsidRPr="009F60FA">
        <w:rPr>
          <w:lang w:val="kk-KZ"/>
        </w:rPr>
        <w:t xml:space="preserve"> Оқушыларды әлемдік діндер мен оның ішіндегі ислам дінінің пайда болуы,                       таралуы және осы ілімнің қазіргі қоғамдағы рөлімен таныстыру, ғылым және мәдениеттің дамуын түсіндіру.</w:t>
      </w:r>
    </w:p>
    <w:p w:rsidR="004C4314" w:rsidRDefault="004C4314" w:rsidP="004C4314">
      <w:pPr>
        <w:rPr>
          <w:lang w:val="kk-KZ"/>
        </w:rPr>
      </w:pPr>
      <w:r w:rsidRPr="009F60FA">
        <w:rPr>
          <w:b/>
          <w:lang w:val="kk-KZ"/>
        </w:rPr>
        <w:t>2.</w:t>
      </w:r>
      <w:r w:rsidRPr="009F60FA">
        <w:rPr>
          <w:lang w:val="kk-KZ"/>
        </w:rPr>
        <w:t xml:space="preserve"> </w:t>
      </w:r>
      <w:r w:rsidRPr="0009261A">
        <w:rPr>
          <w:rStyle w:val="a4"/>
          <w:lang w:val="kk-KZ"/>
        </w:rPr>
        <w:t>Абай, Шәкәрім, Жүсіп Баласағұн, Мырза Хайдар Дулати, Қорқыт ата сияқты философ даналардың түркі философиялық ой тұжырымдарын және пәлсапа тарихын оқыта отырып, өзіндік жеке тұлғалық ойларын шыңдау</w:t>
      </w:r>
      <w:r w:rsidRPr="009F60FA">
        <w:rPr>
          <w:lang w:val="kk-KZ"/>
        </w:rPr>
        <w:t xml:space="preserve"> 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b/>
          <w:lang w:val="kk-KZ"/>
        </w:rPr>
        <w:t>3.</w:t>
      </w:r>
      <w:r w:rsidRPr="009F60FA">
        <w:rPr>
          <w:lang w:val="kk-KZ"/>
        </w:rPr>
        <w:t xml:space="preserve"> Оқушылардың бойында гуманистік дүниетаным негіздерін, рухани-  адамгершілік құндылықтардың, жеке сенімнің жүйесін және белсенді азаматтық көзқарасын қалыптастыру</w:t>
      </w:r>
    </w:p>
    <w:p w:rsidR="004C4314" w:rsidRPr="009F60FA" w:rsidRDefault="004C4314" w:rsidP="004C4314">
      <w:pPr>
        <w:jc w:val="both"/>
        <w:rPr>
          <w:lang w:val="kk-KZ"/>
        </w:rPr>
      </w:pPr>
      <w:r w:rsidRPr="009F60FA">
        <w:rPr>
          <w:b/>
          <w:lang w:val="kk-KZ"/>
        </w:rPr>
        <w:t xml:space="preserve">Сабақтың түрі: </w:t>
      </w:r>
      <w:r w:rsidRPr="009F60FA">
        <w:rPr>
          <w:lang w:val="kk-KZ"/>
        </w:rPr>
        <w:t>Жаңа сабақты меңгерту</w:t>
      </w:r>
      <w:r w:rsidRPr="009F60FA">
        <w:rPr>
          <w:b/>
          <w:lang w:val="kk-KZ"/>
        </w:rPr>
        <w:t xml:space="preserve"> </w:t>
      </w:r>
    </w:p>
    <w:p w:rsidR="004C4314" w:rsidRPr="009F60FA" w:rsidRDefault="004C4314" w:rsidP="004C4314">
      <w:pPr>
        <w:ind w:left="540" w:hanging="1440"/>
        <w:rPr>
          <w:b/>
          <w:lang w:val="kk-KZ"/>
        </w:rPr>
      </w:pPr>
      <w:r w:rsidRPr="009F60FA">
        <w:rPr>
          <w:b/>
          <w:lang w:val="kk-KZ"/>
        </w:rPr>
        <w:t xml:space="preserve">               Сабақтың әдісі:</w:t>
      </w:r>
      <w:r w:rsidRPr="009F60FA">
        <w:rPr>
          <w:lang w:val="kk-KZ"/>
        </w:rPr>
        <w:t xml:space="preserve"> Аралас, тірек сызба, сұрақ- жауап, сөзжұмбақ, </w:t>
      </w:r>
    </w:p>
    <w:p w:rsidR="004C4314" w:rsidRPr="009F60FA" w:rsidRDefault="004C4314" w:rsidP="004C4314">
      <w:pPr>
        <w:jc w:val="both"/>
        <w:rPr>
          <w:lang w:val="kk-KZ"/>
        </w:rPr>
      </w:pPr>
      <w:r w:rsidRPr="009F60FA">
        <w:rPr>
          <w:b/>
          <w:lang w:val="kk-KZ"/>
        </w:rPr>
        <w:t>Көрнекілігі :</w:t>
      </w:r>
      <w:r w:rsidRPr="009F60FA">
        <w:rPr>
          <w:lang w:val="kk-KZ"/>
        </w:rPr>
        <w:t xml:space="preserve"> инт. Тақта , өзін-өзі бағалау парағы.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b/>
          <w:lang w:val="kk-KZ"/>
        </w:rPr>
        <w:t>ПАБ:</w:t>
      </w:r>
      <w:r w:rsidRPr="009F60FA">
        <w:rPr>
          <w:lang w:val="kk-KZ"/>
        </w:rPr>
        <w:t xml:space="preserve"> Қазақстан тарихы,  Дүниежүзі тарихы, Математика , Ағылшын, Орыс тілі.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 xml:space="preserve">                             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>Сабақ барысы: I</w:t>
      </w:r>
      <w:r w:rsidRPr="009F60FA">
        <w:rPr>
          <w:lang w:val="kk-KZ"/>
        </w:rPr>
        <w:t>.</w:t>
      </w:r>
      <w:r w:rsidRPr="009F60FA">
        <w:rPr>
          <w:b/>
          <w:lang w:val="kk-KZ"/>
        </w:rPr>
        <w:t xml:space="preserve"> Ұйымдастыру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 xml:space="preserve">                             II</w:t>
      </w:r>
      <w:r w:rsidRPr="009F60FA">
        <w:rPr>
          <w:lang w:val="kk-KZ"/>
        </w:rPr>
        <w:t xml:space="preserve">. </w:t>
      </w:r>
      <w:r w:rsidRPr="009F60FA">
        <w:rPr>
          <w:b/>
          <w:lang w:val="kk-KZ"/>
        </w:rPr>
        <w:t>Үй тапсырмасын сұрау?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b/>
          <w:lang w:val="kk-KZ"/>
        </w:rPr>
        <w:t>Шариғат.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>Негізгі ұғымдарға түсінік беру:</w:t>
      </w:r>
    </w:p>
    <w:p w:rsidR="004C4314" w:rsidRPr="00C62709" w:rsidRDefault="004C4314" w:rsidP="004C4314">
      <w:pPr>
        <w:pStyle w:val="a3"/>
        <w:numPr>
          <w:ilvl w:val="0"/>
          <w:numId w:val="2"/>
        </w:numPr>
        <w:rPr>
          <w:lang w:val="kk-KZ"/>
        </w:rPr>
      </w:pPr>
      <w:r w:rsidRPr="00C62709">
        <w:rPr>
          <w:lang w:val="kk-KZ"/>
        </w:rPr>
        <w:t>Дін туралы арнайы ғылымды қалай атаймыз? (Дінтану)</w:t>
      </w:r>
    </w:p>
    <w:p w:rsidR="004C4314" w:rsidRPr="00C62709" w:rsidRDefault="004C4314" w:rsidP="004C4314">
      <w:pPr>
        <w:pStyle w:val="a3"/>
        <w:numPr>
          <w:ilvl w:val="0"/>
          <w:numId w:val="2"/>
        </w:numPr>
        <w:rPr>
          <w:lang w:val="kk-KZ"/>
        </w:rPr>
      </w:pPr>
      <w:r w:rsidRPr="00C62709">
        <w:rPr>
          <w:lang w:val="kk-KZ"/>
        </w:rPr>
        <w:t>Конфессиялық ілім ( көне грек тілінде konfessio - мойындау, ғибадат қылу)</w:t>
      </w:r>
    </w:p>
    <w:p w:rsidR="004C4314" w:rsidRPr="00C62709" w:rsidRDefault="004C4314" w:rsidP="004C4314">
      <w:pPr>
        <w:pStyle w:val="a3"/>
        <w:numPr>
          <w:ilvl w:val="0"/>
          <w:numId w:val="2"/>
        </w:numPr>
        <w:rPr>
          <w:lang w:val="kk-KZ"/>
        </w:rPr>
      </w:pPr>
      <w:r w:rsidRPr="00C62709">
        <w:rPr>
          <w:lang w:val="kk-KZ"/>
        </w:rPr>
        <w:t>Теология (көне  гр. Тілде teos –халық,logos – ілім- құдай тану пәні)</w:t>
      </w:r>
    </w:p>
    <w:p w:rsidR="004C4314" w:rsidRPr="00C62709" w:rsidRDefault="004C4314" w:rsidP="004C4314">
      <w:pPr>
        <w:pStyle w:val="a3"/>
        <w:numPr>
          <w:ilvl w:val="0"/>
          <w:numId w:val="2"/>
        </w:numPr>
        <w:rPr>
          <w:lang w:val="kk-KZ"/>
        </w:rPr>
      </w:pPr>
      <w:r w:rsidRPr="00C62709">
        <w:rPr>
          <w:lang w:val="kk-KZ"/>
        </w:rPr>
        <w:t>Атеизм – (көне гр.т. AOEG – құдайор және оның құдіретін жоққа шығару)</w:t>
      </w:r>
    </w:p>
    <w:p w:rsidR="004C4314" w:rsidRPr="00C62709" w:rsidRDefault="004C4314" w:rsidP="004C4314">
      <w:pPr>
        <w:pStyle w:val="a3"/>
        <w:numPr>
          <w:ilvl w:val="0"/>
          <w:numId w:val="2"/>
        </w:numPr>
        <w:rPr>
          <w:lang w:val="kk-KZ"/>
        </w:rPr>
      </w:pPr>
      <w:r w:rsidRPr="00C62709">
        <w:rPr>
          <w:lang w:val="kk-KZ"/>
        </w:rPr>
        <w:t>Манотеизм –( «бірқұдайлық», гр. т. « movog»- бір және «OEOG» - құдай.)</w:t>
      </w:r>
    </w:p>
    <w:p w:rsidR="004C4314" w:rsidRPr="00C62709" w:rsidRDefault="004C4314" w:rsidP="004C4314">
      <w:pPr>
        <w:pStyle w:val="a3"/>
        <w:numPr>
          <w:ilvl w:val="0"/>
          <w:numId w:val="2"/>
        </w:numPr>
        <w:rPr>
          <w:lang w:val="kk-KZ"/>
        </w:rPr>
      </w:pPr>
      <w:r w:rsidRPr="00C62709">
        <w:rPr>
          <w:lang w:val="kk-KZ"/>
        </w:rPr>
        <w:t>Политеизм («көпқұдайлық» гр.т.    – көп және      - құдай)</w:t>
      </w:r>
    </w:p>
    <w:p w:rsidR="004C4314" w:rsidRPr="00C62709" w:rsidRDefault="004C4314" w:rsidP="004C4314">
      <w:pPr>
        <w:pStyle w:val="a3"/>
        <w:numPr>
          <w:ilvl w:val="0"/>
          <w:numId w:val="2"/>
        </w:numPr>
        <w:rPr>
          <w:lang w:val="kk-KZ"/>
        </w:rPr>
      </w:pPr>
      <w:r w:rsidRPr="00C62709">
        <w:rPr>
          <w:lang w:val="kk-KZ"/>
        </w:rPr>
        <w:t>Шариғат – ( араб т. – тура жол )</w:t>
      </w:r>
    </w:p>
    <w:p w:rsidR="004C4314" w:rsidRPr="009F60FA" w:rsidRDefault="004C4314" w:rsidP="004C4314">
      <w:pPr>
        <w:jc w:val="both"/>
        <w:rPr>
          <w:b/>
          <w:lang w:val="kk-KZ"/>
        </w:rPr>
      </w:pPr>
      <w:r w:rsidRPr="009F60FA">
        <w:rPr>
          <w:b/>
          <w:lang w:val="kk-KZ"/>
        </w:rPr>
        <w:t>Үй тапсырмасының қабылдануын тексеру. Тірек –сызба арқылы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>ІІІ. Жаңа сабақты қабылдауға даярлық, мақсат қою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>(Сөзжұмбақ шешу арқылы жаңа сабақтың тақырыбын анықтау)</w:t>
      </w:r>
    </w:p>
    <w:p w:rsidR="004C4314" w:rsidRPr="009F60FA" w:rsidRDefault="004C4314" w:rsidP="004C4314">
      <w:pPr>
        <w:ind w:left="360"/>
        <w:jc w:val="both"/>
        <w:rPr>
          <w:b/>
          <w:lang w:val="kk-KZ"/>
        </w:rPr>
      </w:pPr>
      <w:r w:rsidRPr="009F60FA">
        <w:rPr>
          <w:b/>
          <w:lang w:val="kk-KZ"/>
        </w:rPr>
        <w:t>Сұрақтар:</w:t>
      </w:r>
    </w:p>
    <w:p w:rsidR="004C4314" w:rsidRPr="0009261A" w:rsidRDefault="004C4314" w:rsidP="004C4314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09261A">
        <w:rPr>
          <w:lang w:val="kk-KZ"/>
        </w:rPr>
        <w:t xml:space="preserve">VI-VII ғ-да қалыптасқан «Синто» (құдайлар жолы) термині орта ғасырларда пайда болды, ол қандай ілім? </w:t>
      </w:r>
    </w:p>
    <w:p w:rsidR="004C4314" w:rsidRPr="0009261A" w:rsidRDefault="004C4314" w:rsidP="004C4314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09261A">
        <w:rPr>
          <w:lang w:val="kk-KZ"/>
        </w:rPr>
        <w:t xml:space="preserve">Грек тілінен аударғанда миссия ( машиах), құтқарушы деп аударылған сөз </w:t>
      </w:r>
    </w:p>
    <w:p w:rsidR="004C4314" w:rsidRPr="0009261A" w:rsidRDefault="004C4314" w:rsidP="004C4314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09261A">
        <w:rPr>
          <w:lang w:val="kk-KZ"/>
        </w:rPr>
        <w:t>3.Конфуцийдың «Ұлы ұғынуы кітабы» 75 қатардан тұрады, оған 1546 түсіндірме жасаған. Мақсаты - императордың билігін заңдастыру еді. Сұрақ: оның ұстаған жолының бірі.</w:t>
      </w:r>
    </w:p>
    <w:p w:rsidR="004C4314" w:rsidRPr="0009261A" w:rsidRDefault="004C4314" w:rsidP="004C4314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09261A">
        <w:rPr>
          <w:lang w:val="kk-KZ"/>
        </w:rPr>
        <w:t>Б.з.б. IV-III ғғ. еж. Қытайда, құпиясы аңызға айналған сары император Хуан- дидің ашқан ілімі.</w:t>
      </w:r>
    </w:p>
    <w:p w:rsidR="004C4314" w:rsidRPr="0009261A" w:rsidRDefault="004C4314" w:rsidP="004C4314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09261A">
        <w:rPr>
          <w:lang w:val="kk-KZ"/>
        </w:rPr>
        <w:t xml:space="preserve">Б.з.б. 1 мың жылдық ортасында  Үндістанда пайда болған ең ежелгі дін 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>Шешуі:</w:t>
      </w:r>
      <w:r w:rsidRPr="009F60FA">
        <w:rPr>
          <w:lang w:val="kk-KZ"/>
        </w:rPr>
        <w:t xml:space="preserve"> 1. Синтоизм. 2. Христос. 3. Әділеттік .  4. Даосизм.  5. Буддизм.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 xml:space="preserve">Сөзжұмбақ: </w:t>
      </w:r>
      <w:r>
        <w:rPr>
          <w:b/>
          <w:lang w:val="kk-KZ"/>
        </w:rPr>
        <w:t xml:space="preserve"> </w:t>
      </w:r>
      <w:r w:rsidRPr="009F60FA">
        <w:rPr>
          <w:b/>
          <w:lang w:val="kk-KZ"/>
        </w:rPr>
        <w:t>Ислам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 xml:space="preserve">                                         Ғылым және мәдениет.</w:t>
      </w:r>
    </w:p>
    <w:p w:rsidR="004C4314" w:rsidRPr="009F60FA" w:rsidRDefault="004C4314" w:rsidP="004C4314">
      <w:pPr>
        <w:jc w:val="both"/>
        <w:rPr>
          <w:b/>
          <w:lang w:val="kk-KZ"/>
        </w:rPr>
      </w:pPr>
      <w:r w:rsidRPr="009F60FA">
        <w:rPr>
          <w:b/>
          <w:lang w:val="kk-KZ"/>
        </w:rPr>
        <w:t>IV. Жаңа тақырып меңгерту.Тірек-сызба арқылы</w:t>
      </w:r>
    </w:p>
    <w:p w:rsidR="004C4314" w:rsidRPr="009F60FA" w:rsidRDefault="004C4314" w:rsidP="004C4314">
      <w:pPr>
        <w:jc w:val="both"/>
        <w:rPr>
          <w:b/>
          <w:lang w:val="kk-KZ"/>
        </w:rPr>
      </w:pPr>
      <w:r w:rsidRPr="009F60FA">
        <w:rPr>
          <w:b/>
          <w:lang w:val="kk-KZ"/>
        </w:rPr>
        <w:t xml:space="preserve">Дәптермен жұмыс: </w:t>
      </w:r>
      <w:r>
        <w:rPr>
          <w:b/>
          <w:lang w:val="kk-KZ"/>
        </w:rPr>
        <w:t xml:space="preserve">                         </w:t>
      </w:r>
      <w:r w:rsidRPr="00C62709">
        <w:rPr>
          <w:i/>
          <w:lang w:val="kk-KZ"/>
        </w:rPr>
        <w:t>Кестені толтыр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163"/>
        <w:gridCol w:w="3202"/>
      </w:tblGrid>
      <w:tr w:rsidR="004C4314" w:rsidRPr="009F60FA" w:rsidTr="002120FF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tabs>
                <w:tab w:val="left" w:pos="6602"/>
              </w:tabs>
              <w:jc w:val="center"/>
              <w:rPr>
                <w:b/>
                <w:lang w:val="kk-KZ"/>
              </w:rPr>
            </w:pPr>
            <w:r w:rsidRPr="009F60FA">
              <w:rPr>
                <w:b/>
                <w:lang w:val="kk-KZ"/>
              </w:rPr>
              <w:t xml:space="preserve">Ғасырлар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tabs>
                <w:tab w:val="left" w:pos="6602"/>
              </w:tabs>
              <w:jc w:val="center"/>
              <w:rPr>
                <w:b/>
                <w:lang w:val="kk-KZ"/>
              </w:rPr>
            </w:pPr>
            <w:r w:rsidRPr="009F60FA">
              <w:rPr>
                <w:b/>
                <w:lang w:val="kk-KZ"/>
              </w:rPr>
              <w:t xml:space="preserve">Ғылым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tabs>
                <w:tab w:val="left" w:pos="6602"/>
              </w:tabs>
              <w:jc w:val="center"/>
              <w:rPr>
                <w:b/>
                <w:lang w:val="kk-KZ"/>
              </w:rPr>
            </w:pPr>
            <w:r w:rsidRPr="009F60FA">
              <w:rPr>
                <w:b/>
                <w:lang w:val="kk-KZ"/>
              </w:rPr>
              <w:t>Мәдениет</w:t>
            </w:r>
          </w:p>
        </w:tc>
      </w:tr>
      <w:tr w:rsidR="004C4314" w:rsidRPr="009F60FA" w:rsidTr="002120FF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4" w:rsidRPr="009F60FA" w:rsidRDefault="004C4314" w:rsidP="002120FF">
            <w:pPr>
              <w:tabs>
                <w:tab w:val="left" w:pos="6602"/>
              </w:tabs>
              <w:rPr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4" w:rsidRPr="009F60FA" w:rsidRDefault="004C4314" w:rsidP="002120FF">
            <w:pPr>
              <w:tabs>
                <w:tab w:val="left" w:pos="6602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4" w:rsidRPr="009F60FA" w:rsidRDefault="004C4314" w:rsidP="002120FF">
            <w:pPr>
              <w:tabs>
                <w:tab w:val="left" w:pos="6602"/>
              </w:tabs>
              <w:jc w:val="center"/>
              <w:rPr>
                <w:b/>
                <w:lang w:val="kk-KZ"/>
              </w:rPr>
            </w:pPr>
          </w:p>
        </w:tc>
      </w:tr>
    </w:tbl>
    <w:p w:rsidR="004C4314" w:rsidRPr="009F60FA" w:rsidRDefault="004C4314" w:rsidP="004C4314">
      <w:pPr>
        <w:jc w:val="both"/>
        <w:rPr>
          <w:b/>
          <w:lang w:val="kk-KZ"/>
        </w:rPr>
      </w:pPr>
      <w:r w:rsidRPr="009F60FA">
        <w:rPr>
          <w:b/>
          <w:lang w:val="kk-KZ"/>
        </w:rPr>
        <w:t xml:space="preserve">Тақтамен жұмыс:  </w:t>
      </w:r>
      <w:r w:rsidRPr="009F60FA">
        <w:rPr>
          <w:lang w:val="kk-KZ"/>
        </w:rPr>
        <w:t>Сөздерді үш тілге аудару.</w:t>
      </w:r>
    </w:p>
    <w:p w:rsidR="004C4314" w:rsidRPr="009F60FA" w:rsidRDefault="004C4314" w:rsidP="004C4314">
      <w:pPr>
        <w:jc w:val="both"/>
        <w:rPr>
          <w:b/>
          <w:lang w:val="kk-KZ"/>
        </w:rPr>
      </w:pPr>
    </w:p>
    <w:p w:rsidR="004C4314" w:rsidRPr="009F60FA" w:rsidRDefault="004C4314" w:rsidP="004C4314">
      <w:pPr>
        <w:jc w:val="both"/>
        <w:rPr>
          <w:b/>
          <w:lang w:val="kk-KZ"/>
        </w:rPr>
      </w:pPr>
      <w:r w:rsidRPr="009F60FA">
        <w:rPr>
          <w:b/>
          <w:lang w:val="kk-KZ"/>
        </w:rPr>
        <w:t>Ғылым,  - наука - science</w:t>
      </w:r>
    </w:p>
    <w:p w:rsidR="004C4314" w:rsidRPr="009F60FA" w:rsidRDefault="004C4314" w:rsidP="004C4314">
      <w:pPr>
        <w:jc w:val="both"/>
        <w:rPr>
          <w:b/>
          <w:lang w:val="kk-KZ"/>
        </w:rPr>
      </w:pPr>
      <w:r w:rsidRPr="009F60FA">
        <w:rPr>
          <w:b/>
          <w:lang w:val="kk-KZ"/>
        </w:rPr>
        <w:t>мәдениет – культура- culture</w:t>
      </w:r>
    </w:p>
    <w:p w:rsidR="004C4314" w:rsidRPr="009F60FA" w:rsidRDefault="004C4314" w:rsidP="004C4314">
      <w:pPr>
        <w:jc w:val="both"/>
        <w:rPr>
          <w:b/>
        </w:rPr>
      </w:pPr>
      <w:r w:rsidRPr="009F60FA">
        <w:rPr>
          <w:b/>
          <w:lang w:val="kk-KZ"/>
        </w:rPr>
        <w:t xml:space="preserve"> білім – знание</w:t>
      </w:r>
      <w:r w:rsidRPr="009F60FA">
        <w:rPr>
          <w:b/>
        </w:rPr>
        <w:t xml:space="preserve"> - </w:t>
      </w:r>
      <w:r w:rsidRPr="009F60FA">
        <w:rPr>
          <w:b/>
          <w:lang w:val="en-US"/>
        </w:rPr>
        <w:t>education</w:t>
      </w:r>
    </w:p>
    <w:p w:rsidR="004C4314" w:rsidRPr="009F60FA" w:rsidRDefault="004C4314" w:rsidP="004C4314">
      <w:pPr>
        <w:jc w:val="both"/>
        <w:rPr>
          <w:b/>
        </w:rPr>
      </w:pPr>
      <w:r w:rsidRPr="009F60FA">
        <w:rPr>
          <w:b/>
          <w:lang w:val="kk-KZ"/>
        </w:rPr>
        <w:t>тарих – история</w:t>
      </w:r>
      <w:r w:rsidRPr="009F60FA">
        <w:rPr>
          <w:b/>
        </w:rPr>
        <w:t xml:space="preserve"> - </w:t>
      </w:r>
      <w:r w:rsidRPr="009F60FA">
        <w:rPr>
          <w:b/>
          <w:lang w:val="en-US"/>
        </w:rPr>
        <w:t>history</w:t>
      </w:r>
    </w:p>
    <w:p w:rsidR="004C4314" w:rsidRPr="009F60FA" w:rsidRDefault="004C4314" w:rsidP="004C4314">
      <w:pPr>
        <w:jc w:val="both"/>
        <w:rPr>
          <w:b/>
        </w:rPr>
      </w:pPr>
      <w:r w:rsidRPr="009F60FA">
        <w:rPr>
          <w:b/>
          <w:lang w:val="kk-KZ"/>
        </w:rPr>
        <w:t>медицина – медицина</w:t>
      </w:r>
      <w:r w:rsidRPr="009F60FA">
        <w:rPr>
          <w:b/>
        </w:rPr>
        <w:t xml:space="preserve"> - </w:t>
      </w:r>
      <w:r w:rsidRPr="009F60FA">
        <w:rPr>
          <w:b/>
          <w:lang w:val="en-US"/>
        </w:rPr>
        <w:t>medication</w:t>
      </w:r>
    </w:p>
    <w:p w:rsidR="004C4314" w:rsidRPr="009F60FA" w:rsidRDefault="004C4314" w:rsidP="004C4314">
      <w:pPr>
        <w:jc w:val="both"/>
        <w:rPr>
          <w:b/>
        </w:rPr>
      </w:pPr>
      <w:r w:rsidRPr="009F60FA">
        <w:rPr>
          <w:b/>
          <w:lang w:val="kk-KZ"/>
        </w:rPr>
        <w:t xml:space="preserve"> батыс – запад</w:t>
      </w:r>
      <w:r w:rsidRPr="009F60FA">
        <w:rPr>
          <w:b/>
        </w:rPr>
        <w:t xml:space="preserve">- </w:t>
      </w:r>
      <w:r w:rsidRPr="009F60FA">
        <w:rPr>
          <w:b/>
          <w:lang w:val="en-US"/>
        </w:rPr>
        <w:t>west</w:t>
      </w:r>
      <w:r w:rsidRPr="009F60FA">
        <w:rPr>
          <w:b/>
        </w:rPr>
        <w:t xml:space="preserve"> </w:t>
      </w:r>
    </w:p>
    <w:p w:rsidR="004C4314" w:rsidRPr="009F60FA" w:rsidRDefault="004C4314" w:rsidP="004C4314">
      <w:pPr>
        <w:jc w:val="both"/>
        <w:rPr>
          <w:b/>
          <w:lang w:val="kk-KZ"/>
        </w:rPr>
      </w:pPr>
    </w:p>
    <w:p w:rsidR="004C4314" w:rsidRPr="009F60FA" w:rsidRDefault="004C4314" w:rsidP="004C4314">
      <w:pPr>
        <w:jc w:val="both"/>
        <w:rPr>
          <w:b/>
          <w:lang w:val="kk-KZ"/>
        </w:rPr>
      </w:pPr>
      <w:r w:rsidRPr="009F60FA">
        <w:rPr>
          <w:b/>
          <w:lang w:val="kk-KZ"/>
        </w:rPr>
        <w:t xml:space="preserve">Ауызша есеп:                                    </w:t>
      </w:r>
    </w:p>
    <w:p w:rsidR="004C4314" w:rsidRPr="009F60FA" w:rsidRDefault="004C4314" w:rsidP="004C4314">
      <w:pPr>
        <w:ind w:left="360"/>
        <w:rPr>
          <w:b/>
          <w:lang w:val="kk-KZ"/>
        </w:rPr>
      </w:pPr>
      <w:r w:rsidRPr="009F60FA">
        <w:rPr>
          <w:b/>
          <w:lang w:val="kk-KZ"/>
        </w:rPr>
        <w:t xml:space="preserve">   Мұхаммед пайғамбар бұдан 1348 жыл бұрын Меккеден Мәдинеге қоныс аударған. Сонда пайғамбар қай жылы қоныс аударған?</w:t>
      </w:r>
    </w:p>
    <w:p w:rsidR="004C4314" w:rsidRPr="009F60FA" w:rsidRDefault="004C4314" w:rsidP="004C4314">
      <w:pPr>
        <w:rPr>
          <w:lang w:val="kk-KZ"/>
        </w:rPr>
      </w:pPr>
    </w:p>
    <w:p w:rsidR="004C4314" w:rsidRPr="009F60FA" w:rsidRDefault="004C4314" w:rsidP="004C4314">
      <w:pPr>
        <w:ind w:left="360"/>
        <w:rPr>
          <w:lang w:val="kk-KZ"/>
        </w:rPr>
      </w:pPr>
      <w:r w:rsidRPr="009F60FA">
        <w:rPr>
          <w:b/>
          <w:lang w:val="kk-KZ"/>
        </w:rPr>
        <w:t xml:space="preserve">      Есеп: </w:t>
      </w:r>
      <w:r w:rsidRPr="009F60FA">
        <w:rPr>
          <w:lang w:val="kk-KZ"/>
        </w:rPr>
        <w:t xml:space="preserve"> 2012 – 1348 =   664   ж.     </w:t>
      </w:r>
      <w:r w:rsidRPr="009F60FA">
        <w:rPr>
          <w:b/>
          <w:lang w:val="kk-KZ"/>
        </w:rPr>
        <w:t xml:space="preserve"> Жауабы</w:t>
      </w:r>
      <w:r w:rsidRPr="009F60FA">
        <w:rPr>
          <w:lang w:val="kk-KZ"/>
        </w:rPr>
        <w:t>:  664  жылы Мәдинеге қоныс аударған.</w:t>
      </w:r>
    </w:p>
    <w:p w:rsidR="004C4314" w:rsidRPr="009F60FA" w:rsidRDefault="004C4314" w:rsidP="004C4314">
      <w:pPr>
        <w:jc w:val="both"/>
        <w:rPr>
          <w:b/>
          <w:lang w:val="kk-KZ"/>
        </w:rPr>
      </w:pPr>
    </w:p>
    <w:p w:rsidR="004C4314" w:rsidRPr="009F60FA" w:rsidRDefault="004C4314" w:rsidP="004C4314">
      <w:pPr>
        <w:ind w:left="360"/>
        <w:jc w:val="center"/>
        <w:rPr>
          <w:b/>
          <w:lang w:val="kk-KZ"/>
        </w:rPr>
      </w:pPr>
      <w:r w:rsidRPr="009F60FA">
        <w:rPr>
          <w:b/>
          <w:lang w:val="kk-KZ"/>
        </w:rPr>
        <w:t>Дүние жүзі діндерінің пайда болған уақытын рим цифрымен белгілеп, кестеге түсір.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158"/>
        <w:gridCol w:w="5826"/>
      </w:tblGrid>
      <w:tr w:rsidR="004C4314" w:rsidRPr="009F60FA" w:rsidTr="002120F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jc w:val="center"/>
              <w:rPr>
                <w:b/>
                <w:lang w:val="kk-KZ"/>
              </w:rPr>
            </w:pPr>
            <w:r w:rsidRPr="009F60FA">
              <w:rPr>
                <w:b/>
                <w:lang w:val="kk-KZ"/>
              </w:rPr>
              <w:t>р/с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jc w:val="center"/>
              <w:rPr>
                <w:b/>
                <w:lang w:val="kk-KZ"/>
              </w:rPr>
            </w:pPr>
            <w:r w:rsidRPr="009F60FA">
              <w:rPr>
                <w:b/>
                <w:lang w:val="kk-KZ"/>
              </w:rPr>
              <w:t>Дін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jc w:val="center"/>
              <w:rPr>
                <w:b/>
                <w:lang w:val="kk-KZ"/>
              </w:rPr>
            </w:pPr>
            <w:r w:rsidRPr="009F60FA">
              <w:rPr>
                <w:b/>
                <w:lang w:val="kk-KZ"/>
              </w:rPr>
              <w:t>Пайда болған уақыты</w:t>
            </w:r>
          </w:p>
        </w:tc>
      </w:tr>
      <w:tr w:rsidR="004C4314" w:rsidRPr="009F60FA" w:rsidTr="002120F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jc w:val="center"/>
              <w:rPr>
                <w:b/>
                <w:lang w:val="kk-KZ"/>
              </w:rPr>
            </w:pPr>
            <w:r w:rsidRPr="009F60FA">
              <w:rPr>
                <w:b/>
                <w:lang w:val="kk-KZ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jc w:val="center"/>
              <w:rPr>
                <w:lang w:val="kk-KZ"/>
              </w:rPr>
            </w:pPr>
            <w:r w:rsidRPr="009F60FA">
              <w:rPr>
                <w:lang w:val="kk-KZ"/>
              </w:rPr>
              <w:t>Будда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4" w:rsidRPr="009F60FA" w:rsidRDefault="004C4314" w:rsidP="002120FF">
            <w:pPr>
              <w:jc w:val="center"/>
              <w:rPr>
                <w:b/>
                <w:lang w:val="kk-KZ"/>
              </w:rPr>
            </w:pPr>
          </w:p>
        </w:tc>
      </w:tr>
      <w:tr w:rsidR="004C4314" w:rsidRPr="009F60FA" w:rsidTr="002120F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jc w:val="center"/>
              <w:rPr>
                <w:b/>
                <w:lang w:val="kk-KZ"/>
              </w:rPr>
            </w:pPr>
            <w:r w:rsidRPr="009F60FA">
              <w:rPr>
                <w:b/>
                <w:lang w:val="kk-KZ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jc w:val="center"/>
              <w:rPr>
                <w:lang w:val="kk-KZ"/>
              </w:rPr>
            </w:pPr>
            <w:r w:rsidRPr="009F60FA">
              <w:rPr>
                <w:lang w:val="kk-KZ"/>
              </w:rPr>
              <w:t>Христиан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4" w:rsidRPr="009F60FA" w:rsidRDefault="004C4314" w:rsidP="002120FF">
            <w:pPr>
              <w:jc w:val="center"/>
              <w:rPr>
                <w:b/>
                <w:lang w:val="kk-KZ"/>
              </w:rPr>
            </w:pPr>
          </w:p>
        </w:tc>
      </w:tr>
      <w:tr w:rsidR="004C4314" w:rsidRPr="009F60FA" w:rsidTr="002120F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jc w:val="center"/>
              <w:rPr>
                <w:b/>
                <w:lang w:val="kk-KZ"/>
              </w:rPr>
            </w:pPr>
            <w:r w:rsidRPr="009F60FA">
              <w:rPr>
                <w:b/>
                <w:lang w:val="kk-KZ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14" w:rsidRPr="009F60FA" w:rsidRDefault="004C4314" w:rsidP="002120FF">
            <w:pPr>
              <w:jc w:val="center"/>
              <w:rPr>
                <w:lang w:val="kk-KZ"/>
              </w:rPr>
            </w:pPr>
            <w:r w:rsidRPr="009F60FA">
              <w:rPr>
                <w:lang w:val="kk-KZ"/>
              </w:rPr>
              <w:t>Ислам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4" w:rsidRPr="009F60FA" w:rsidRDefault="004C4314" w:rsidP="002120FF">
            <w:pPr>
              <w:jc w:val="center"/>
              <w:rPr>
                <w:b/>
                <w:lang w:val="kk-KZ"/>
              </w:rPr>
            </w:pPr>
          </w:p>
        </w:tc>
      </w:tr>
    </w:tbl>
    <w:p w:rsidR="004C4314" w:rsidRPr="009F60FA" w:rsidRDefault="004C4314" w:rsidP="004C4314">
      <w:pPr>
        <w:jc w:val="center"/>
        <w:rPr>
          <w:b/>
          <w:lang w:val="kk-KZ"/>
        </w:rPr>
      </w:pPr>
    </w:p>
    <w:p w:rsidR="004C4314" w:rsidRPr="009F60FA" w:rsidRDefault="004C4314" w:rsidP="004C4314">
      <w:pPr>
        <w:rPr>
          <w:lang w:val="kk-KZ"/>
        </w:rPr>
      </w:pPr>
      <w:r w:rsidRPr="009F60FA">
        <w:rPr>
          <w:b/>
          <w:lang w:val="kk-KZ"/>
        </w:rPr>
        <w:t xml:space="preserve">               Жауабы: а) </w:t>
      </w:r>
      <w:r w:rsidRPr="009F60FA">
        <w:rPr>
          <w:lang w:val="kk-KZ"/>
        </w:rPr>
        <w:t>1 – б.з.б. VI- V ғ.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 xml:space="preserve">                                     2 – 2 мың жыл бұрын</w:t>
      </w:r>
    </w:p>
    <w:p w:rsidR="004C4314" w:rsidRDefault="004C4314" w:rsidP="004C4314">
      <w:pPr>
        <w:rPr>
          <w:lang w:val="kk-KZ"/>
        </w:rPr>
      </w:pPr>
      <w:r w:rsidRPr="009F60FA">
        <w:rPr>
          <w:lang w:val="kk-KZ"/>
        </w:rPr>
        <w:t xml:space="preserve">                                      3 – VII ғасырда </w:t>
      </w:r>
    </w:p>
    <w:p w:rsidR="004C4314" w:rsidRDefault="004C4314" w:rsidP="004C4314">
      <w:pPr>
        <w:rPr>
          <w:lang w:val="kk-KZ"/>
        </w:rPr>
      </w:pPr>
    </w:p>
    <w:p w:rsidR="004C4314" w:rsidRPr="00C62709" w:rsidRDefault="004C4314" w:rsidP="004C4314">
      <w:pPr>
        <w:ind w:firstLine="1134"/>
        <w:rPr>
          <w:rStyle w:val="a4"/>
          <w:b w:val="0"/>
          <w:lang w:val="kk-KZ"/>
        </w:rPr>
      </w:pPr>
      <w:r w:rsidRPr="00C62709">
        <w:rPr>
          <w:rStyle w:val="a4"/>
          <w:lang w:val="kk-KZ"/>
        </w:rPr>
        <w:t>Ахмет Иассауидің дүниетанымы туралы ой қозғау: </w:t>
      </w:r>
      <w:r w:rsidRPr="00C62709">
        <w:rPr>
          <w:rStyle w:val="a4"/>
          <w:lang w:val="kk-KZ"/>
        </w:rPr>
        <w:br/>
        <w:t>Өлсе өлер табиғат, адам өлмес.</w:t>
      </w:r>
      <w:r w:rsidRPr="00C62709">
        <w:rPr>
          <w:rStyle w:val="a4"/>
          <w:lang w:val="kk-KZ"/>
        </w:rPr>
        <w:br/>
        <w:t>Ол бірақ қайтіп келіп ойнап – күлмес.</w:t>
      </w:r>
      <w:r w:rsidRPr="00C62709">
        <w:rPr>
          <w:rStyle w:val="a4"/>
          <w:lang w:val="kk-KZ"/>
        </w:rPr>
        <w:br/>
        <w:t>Мені мен, менікінің айырылғанын,</w:t>
      </w:r>
      <w:r w:rsidRPr="00C62709">
        <w:rPr>
          <w:rStyle w:val="a4"/>
          <w:lang w:val="kk-KZ"/>
        </w:rPr>
        <w:br/>
        <w:t xml:space="preserve">“Өлді” деп ат қойыпты өңкей білмес </w:t>
      </w:r>
      <w:r w:rsidRPr="00C62709">
        <w:rPr>
          <w:rStyle w:val="a4"/>
          <w:lang w:val="kk-KZ"/>
        </w:rPr>
        <w:br/>
        <w:t>Көп адам дүниеге бой алдырған,</w:t>
      </w:r>
      <w:r w:rsidRPr="00C62709">
        <w:rPr>
          <w:rStyle w:val="a4"/>
          <w:lang w:val="kk-KZ"/>
        </w:rPr>
        <w:br/>
        <w:t>Бой алдырып, аяғын көп шалдырған.</w:t>
      </w:r>
      <w:r w:rsidRPr="00C62709">
        <w:rPr>
          <w:rStyle w:val="a4"/>
          <w:lang w:val="kk-KZ"/>
        </w:rPr>
        <w:br/>
        <w:t>Өлді деуге бола ма, айтыңдаршы.</w:t>
      </w:r>
      <w:r w:rsidRPr="00C62709">
        <w:rPr>
          <w:rStyle w:val="a4"/>
          <w:lang w:val="kk-KZ"/>
        </w:rPr>
        <w:br/>
        <w:t>Өлмейтұғын артына сөз қалдырған.</w:t>
      </w:r>
      <w:r w:rsidRPr="00C62709">
        <w:rPr>
          <w:rStyle w:val="a4"/>
          <w:lang w:val="kk-KZ"/>
        </w:rPr>
        <w:br/>
      </w:r>
      <w:r w:rsidRPr="00C62709">
        <w:rPr>
          <w:rStyle w:val="a4"/>
          <w:lang w:val="kk-KZ"/>
        </w:rPr>
        <w:br/>
      </w:r>
      <w:r w:rsidRPr="00F80689">
        <w:rPr>
          <w:rStyle w:val="a4"/>
          <w:i/>
          <w:lang w:val="kk-KZ"/>
        </w:rPr>
        <w:t>Оқулықпен жұмыс</w:t>
      </w:r>
      <w:r w:rsidRPr="00C62709">
        <w:rPr>
          <w:rStyle w:val="a4"/>
          <w:lang w:val="kk-KZ"/>
        </w:rPr>
        <w:t>: Шариғат /дін жолы/; Марифат /білім жолы/;</w:t>
      </w:r>
      <w:r w:rsidRPr="00C62709">
        <w:rPr>
          <w:rStyle w:val="a4"/>
          <w:lang w:val="kk-KZ"/>
        </w:rPr>
        <w:br/>
        <w:t>Тариқат /тақуалық жолы/; Хақиқат /ақиқат жолы/ талдау .</w:t>
      </w:r>
      <w:r w:rsidRPr="00C62709">
        <w:rPr>
          <w:rStyle w:val="a4"/>
          <w:lang w:val="kk-KZ"/>
        </w:rPr>
        <w:br/>
        <w:t>Туған елінің, Шығыс пен Батыстың рухани ой қазыналарынан нәр алып, өз халқын ғылым мен өнерге жетелеуді армандаған Абай Құнанбаев,Шәкәрімде мұсылман дінін дәріптеген</w:t>
      </w:r>
      <w:r w:rsidRPr="00C62709">
        <w:rPr>
          <w:rStyle w:val="a4"/>
          <w:lang w:val="kk-KZ"/>
        </w:rPr>
        <w:br/>
      </w:r>
    </w:p>
    <w:p w:rsidR="004C4314" w:rsidRPr="00C62709" w:rsidRDefault="004C4314" w:rsidP="004C4314">
      <w:pPr>
        <w:rPr>
          <w:noProof/>
          <w:lang w:val="kk-KZ"/>
        </w:rPr>
      </w:pPr>
      <w:r>
        <w:rPr>
          <w:noProof/>
          <w:lang w:val="kk-KZ"/>
        </w:rPr>
        <w:t xml:space="preserve">    </w:t>
      </w:r>
      <w:r w:rsidRPr="00C62709">
        <w:rPr>
          <w:noProof/>
          <w:lang w:val="kk-KZ"/>
        </w:rPr>
        <w:t xml:space="preserve">Әл-Фараби дін туралы өзінің Платонын «Заң туралы» деген трактатына, соңынан «Дін </w:t>
      </w:r>
      <w:r w:rsidRPr="00C62709">
        <w:rPr>
          <w:lang w:val="kk-KZ"/>
        </w:rPr>
        <w:t xml:space="preserve">туралы», «Китаб </w:t>
      </w:r>
      <w:r w:rsidRPr="00C62709">
        <w:rPr>
          <w:noProof/>
          <w:lang w:val="kk-KZ"/>
        </w:rPr>
        <w:t xml:space="preserve">ал-Хуруф» және т.б. кітаптарының жинағын </w:t>
      </w:r>
      <w:r w:rsidRPr="00C62709">
        <w:rPr>
          <w:lang w:val="kk-KZ"/>
        </w:rPr>
        <w:t xml:space="preserve">«Метафизика» </w:t>
      </w:r>
      <w:r w:rsidRPr="00C62709">
        <w:rPr>
          <w:noProof/>
          <w:lang w:val="kk-KZ"/>
        </w:rPr>
        <w:t xml:space="preserve">ғылымы кіші </w:t>
      </w:r>
      <w:r w:rsidRPr="00C62709">
        <w:rPr>
          <w:lang w:val="kk-KZ"/>
        </w:rPr>
        <w:t xml:space="preserve">трактаттарында </w:t>
      </w:r>
      <w:r w:rsidRPr="00C62709">
        <w:rPr>
          <w:noProof/>
          <w:lang w:val="kk-KZ"/>
        </w:rPr>
        <w:t xml:space="preserve">карастырады.  Әл-Фараби дінге тікелей карсы шыкпағандығын, ғылымды, философияны діннен биік ұстағанын </w:t>
      </w:r>
      <w:r w:rsidRPr="00C62709">
        <w:rPr>
          <w:lang w:val="kk-KZ"/>
        </w:rPr>
        <w:t xml:space="preserve">- </w:t>
      </w:r>
      <w:r w:rsidRPr="00C62709">
        <w:rPr>
          <w:noProof/>
          <w:lang w:val="kk-KZ"/>
        </w:rPr>
        <w:t>сенімнен білімнің биіктігін көрсетеді.</w:t>
      </w:r>
    </w:p>
    <w:p w:rsidR="004C4314" w:rsidRPr="00C62709" w:rsidRDefault="004C4314" w:rsidP="004C4314">
      <w:pPr>
        <w:rPr>
          <w:rStyle w:val="a4"/>
          <w:b w:val="0"/>
          <w:lang w:val="kk-KZ"/>
        </w:rPr>
      </w:pPr>
    </w:p>
    <w:p w:rsidR="004C4314" w:rsidRPr="00C62709" w:rsidRDefault="004C4314" w:rsidP="004C4314">
      <w:pPr>
        <w:rPr>
          <w:noProof/>
          <w:lang w:val="kk-KZ"/>
        </w:rPr>
      </w:pPr>
      <w:r>
        <w:rPr>
          <w:noProof/>
          <w:lang w:val="kk-KZ"/>
        </w:rPr>
        <w:t xml:space="preserve">       </w:t>
      </w:r>
      <w:r w:rsidRPr="00C62709">
        <w:rPr>
          <w:noProof/>
          <w:lang w:val="kk-KZ"/>
        </w:rPr>
        <w:t xml:space="preserve">Иассауи ілімі </w:t>
      </w:r>
      <w:r w:rsidRPr="00C62709">
        <w:rPr>
          <w:lang w:val="kk-KZ"/>
        </w:rPr>
        <w:t xml:space="preserve">бойынша, </w:t>
      </w:r>
      <w:r w:rsidRPr="00C62709">
        <w:rPr>
          <w:noProof/>
          <w:lang w:val="kk-KZ"/>
        </w:rPr>
        <w:t xml:space="preserve">жаратылыс бір және жалғыз Хак (бір уа барым) </w:t>
      </w:r>
      <w:r w:rsidRPr="00C62709">
        <w:rPr>
          <w:lang w:val="kk-KZ"/>
        </w:rPr>
        <w:t xml:space="preserve">- абсолют pyx - </w:t>
      </w:r>
      <w:r w:rsidRPr="00C62709">
        <w:rPr>
          <w:noProof/>
          <w:lang w:val="kk-KZ"/>
        </w:rPr>
        <w:t xml:space="preserve">болмыс жаратылысын белгілейді. Ал, болмыс Хак мәнінің материалдық дүниедегі шексіз әр түрлі образдарда көрінуі болып табылады. </w:t>
      </w:r>
      <w:r w:rsidRPr="00C62709">
        <w:t xml:space="preserve">Адам </w:t>
      </w:r>
      <w:proofErr w:type="spellStart"/>
      <w:r w:rsidRPr="00C62709">
        <w:t>болса</w:t>
      </w:r>
      <w:proofErr w:type="spellEnd"/>
      <w:r w:rsidRPr="00C62709">
        <w:t xml:space="preserve">, осы </w:t>
      </w:r>
      <w:proofErr w:type="spellStart"/>
      <w:r w:rsidRPr="00C62709">
        <w:t>болмысты</w:t>
      </w:r>
      <w:proofErr w:type="spellEnd"/>
      <w:r w:rsidRPr="00C62709">
        <w:t xml:space="preserve"> </w:t>
      </w:r>
      <w:r w:rsidRPr="00C62709">
        <w:rPr>
          <w:noProof/>
        </w:rPr>
        <w:t>тарату себебі, максаты және де н</w:t>
      </w:r>
      <w:r w:rsidRPr="00C62709">
        <w:rPr>
          <w:noProof/>
          <w:lang w:val="kk-KZ"/>
        </w:rPr>
        <w:t>ә</w:t>
      </w:r>
      <w:r w:rsidRPr="00C62709">
        <w:rPr>
          <w:noProof/>
        </w:rPr>
        <w:t>тижесі ретінде қарастырылады.</w:t>
      </w:r>
    </w:p>
    <w:p w:rsidR="004C4314" w:rsidRPr="00C62709" w:rsidRDefault="004C4314" w:rsidP="004C4314">
      <w:pPr>
        <w:rPr>
          <w:shd w:val="clear" w:color="auto" w:fill="FFFFFF"/>
          <w:lang w:val="kk-KZ"/>
        </w:rPr>
      </w:pPr>
    </w:p>
    <w:p w:rsidR="004C4314" w:rsidRPr="00C62709" w:rsidRDefault="004C4314" w:rsidP="004C4314">
      <w:pPr>
        <w:rPr>
          <w:lang w:val="kk-KZ"/>
        </w:rPr>
      </w:pPr>
      <w:r>
        <w:rPr>
          <w:shd w:val="clear" w:color="auto" w:fill="FFFFFF"/>
          <w:lang w:val="kk-KZ"/>
        </w:rPr>
        <w:lastRenderedPageBreak/>
        <w:t xml:space="preserve">        </w:t>
      </w:r>
      <w:r w:rsidRPr="00C62709">
        <w:rPr>
          <w:shd w:val="clear" w:color="auto" w:fill="FFFFFF"/>
          <w:lang w:val="kk-KZ"/>
        </w:rPr>
        <w:t>Шәкәрімнің философиялық өлеңдеріндегі ең басты өзекті мәселе-дін туралы көзқарас болып табылмақ. Ақын «Таза дін» — «Шатақ дін» тұрғысындағы сыншылдық ойларын желілей отырып, адамгершілік ар-ұжданды сақтауын негіздейді. Дін-бірлік, береке, татулық үлгісі ретінде ұсынылып, ақынның лирикалық өлеңдерінің мазмұндық сипатын тереңдетіп, көркемдік ерекшеліктерін ажарландыра түскен.</w:t>
      </w:r>
      <w:r w:rsidRPr="00C62709">
        <w:rPr>
          <w:rStyle w:val="a4"/>
          <w:lang w:val="kk-KZ"/>
        </w:rPr>
        <w:br/>
      </w:r>
    </w:p>
    <w:p w:rsidR="004C4314" w:rsidRPr="009F60FA" w:rsidRDefault="004C4314" w:rsidP="004C4314">
      <w:pPr>
        <w:jc w:val="both"/>
        <w:rPr>
          <w:b/>
          <w:lang w:val="kk-KZ"/>
        </w:rPr>
      </w:pPr>
      <w:r w:rsidRPr="009F60FA">
        <w:rPr>
          <w:b/>
          <w:lang w:val="kk-KZ"/>
        </w:rPr>
        <w:t xml:space="preserve">Үлгерімі төмен оқушымен жұмыс: 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>ІІІ. Төмендегі жылдардың қай ғасырға жататынын анықта:</w:t>
      </w:r>
    </w:p>
    <w:p w:rsidR="004C4314" w:rsidRPr="009F60FA" w:rsidRDefault="004C4314" w:rsidP="004C4314">
      <w:pPr>
        <w:rPr>
          <w:b/>
          <w:lang w:val="kk-KZ"/>
        </w:rPr>
      </w:pP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>1812 ж  -  ........... ғ.         799 ж  - .......... ғ.      1221 ж. -  .......... ғ.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 xml:space="preserve">  312 ж.  - ........... ғ.       1111 ж. - .......... ғ.            4 ж.  -  ......... ғ.                           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 xml:space="preserve">1941 ж.  - ........... ғ.       1761 ж. - .......... ғ.        605 ж.  -  ......... ғ.                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>2003 ж.  - ........... ғ.       1672 ж  - .......... ғ.        968 ж   -  ......... ғ.</w:t>
      </w:r>
    </w:p>
    <w:p w:rsidR="004C4314" w:rsidRPr="009F60FA" w:rsidRDefault="004C4314" w:rsidP="004C4314">
      <w:pPr>
        <w:rPr>
          <w:lang w:val="kk-KZ"/>
        </w:rPr>
      </w:pP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 xml:space="preserve">        Мысалы:      1791 ж.  –  XVIII ғ. аяғы.</w:t>
      </w:r>
    </w:p>
    <w:p w:rsidR="004C4314" w:rsidRPr="009F60FA" w:rsidRDefault="004C4314" w:rsidP="004C4314">
      <w:pPr>
        <w:rPr>
          <w:b/>
          <w:lang w:val="kk-KZ"/>
        </w:rPr>
      </w:pPr>
      <w:r w:rsidRPr="009F60FA">
        <w:rPr>
          <w:b/>
          <w:lang w:val="kk-KZ"/>
        </w:rPr>
        <w:t xml:space="preserve">І.Ғасырды рим сандары түрінде жаз: </w:t>
      </w:r>
    </w:p>
    <w:p w:rsidR="004C4314" w:rsidRPr="009F60FA" w:rsidRDefault="004C4314" w:rsidP="004C4314">
      <w:pPr>
        <w:rPr>
          <w:b/>
          <w:lang w:val="kk-KZ"/>
        </w:rPr>
      </w:pP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>1-ғасыр –  ..........                        6-ғасыр -  .............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>2-ғасыр -  ...........                        7-ғасыр -  .............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>3-ғасыр -  ...........                        8-ғасыр -  .............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>4-ғасыр -  ...........                        9-ғасыр -  .............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>5-ғасыр -  ...........                      10-ғасыр -  .............</w:t>
      </w:r>
    </w:p>
    <w:p w:rsidR="004C4314" w:rsidRPr="009F60FA" w:rsidRDefault="004C4314" w:rsidP="004C4314">
      <w:pPr>
        <w:tabs>
          <w:tab w:val="left" w:pos="2175"/>
        </w:tabs>
        <w:ind w:left="360"/>
        <w:rPr>
          <w:b/>
          <w:lang w:val="kk-KZ"/>
        </w:rPr>
      </w:pPr>
    </w:p>
    <w:p w:rsidR="004C4314" w:rsidRPr="009F60FA" w:rsidRDefault="004C4314" w:rsidP="004C4314">
      <w:pPr>
        <w:rPr>
          <w:lang w:val="kk-KZ"/>
        </w:rPr>
      </w:pPr>
      <w:r w:rsidRPr="009F60FA">
        <w:rPr>
          <w:b/>
          <w:lang w:val="kk-KZ"/>
        </w:rPr>
        <w:t xml:space="preserve">IV. Сабақты  бекіту: </w:t>
      </w:r>
      <w:r w:rsidRPr="009F60FA">
        <w:rPr>
          <w:lang w:val="kk-KZ"/>
        </w:rPr>
        <w:t>5 минут.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ab/>
        <w:t>1. Мұхаммед Пайғамбардың бір хадисінде ғылым жайлы айтылған сөзі. Кестедегі әріптерден құрастыру.</w:t>
      </w:r>
    </w:p>
    <w:p w:rsidR="004C4314" w:rsidRPr="009F60FA" w:rsidRDefault="004C4314" w:rsidP="004C4314">
      <w:pPr>
        <w:rPr>
          <w:lang w:val="kk-KZ"/>
        </w:rPr>
      </w:pPr>
      <w:r w:rsidRPr="009F60FA">
        <w:rPr>
          <w:lang w:val="kk-KZ"/>
        </w:rPr>
        <w:t>« Ғылым үйрену- әрбір мұсылман ер кісіге де, мұсылман әйелге де парыз »</w:t>
      </w:r>
    </w:p>
    <w:p w:rsidR="004C4314" w:rsidRPr="009F60FA" w:rsidRDefault="004C4314" w:rsidP="004C4314">
      <w:pPr>
        <w:tabs>
          <w:tab w:val="left" w:pos="6602"/>
        </w:tabs>
        <w:rPr>
          <w:b/>
          <w:lang w:val="kk-KZ"/>
        </w:rPr>
      </w:pPr>
      <w:r w:rsidRPr="009F60FA">
        <w:rPr>
          <w:b/>
          <w:lang w:val="kk-KZ"/>
        </w:rPr>
        <w:t xml:space="preserve">V. Бағалау </w:t>
      </w:r>
    </w:p>
    <w:p w:rsidR="004C4314" w:rsidRDefault="004C4314" w:rsidP="004C4314">
      <w:pPr>
        <w:tabs>
          <w:tab w:val="left" w:pos="6602"/>
        </w:tabs>
        <w:rPr>
          <w:lang w:val="kk-KZ"/>
        </w:rPr>
      </w:pPr>
      <w:r>
        <w:rPr>
          <w:b/>
          <w:lang w:val="kk-KZ"/>
        </w:rPr>
        <w:t xml:space="preserve">VI. Үйге тапсырма. </w:t>
      </w:r>
      <w:r>
        <w:rPr>
          <w:lang w:val="kk-KZ"/>
        </w:rPr>
        <w:t>Тақырыпты оқып келу</w:t>
      </w:r>
    </w:p>
    <w:p w:rsidR="004C4314" w:rsidRDefault="004C4314" w:rsidP="004C4314">
      <w:pPr>
        <w:tabs>
          <w:tab w:val="left" w:pos="6602"/>
        </w:tabs>
        <w:rPr>
          <w:lang w:val="kk-KZ"/>
        </w:rPr>
      </w:pPr>
    </w:p>
    <w:p w:rsidR="004C4314" w:rsidRDefault="004C4314" w:rsidP="004C4314">
      <w:pPr>
        <w:tabs>
          <w:tab w:val="left" w:pos="6602"/>
        </w:tabs>
        <w:rPr>
          <w:lang w:val="kk-KZ"/>
        </w:rPr>
      </w:pPr>
    </w:p>
    <w:p w:rsidR="004C4314" w:rsidRDefault="004C4314" w:rsidP="004C4314">
      <w:pPr>
        <w:tabs>
          <w:tab w:val="left" w:pos="6602"/>
        </w:tabs>
        <w:rPr>
          <w:lang w:val="kk-KZ"/>
        </w:rPr>
      </w:pPr>
    </w:p>
    <w:p w:rsidR="004C4314" w:rsidRDefault="004C4314" w:rsidP="004C4314">
      <w:pPr>
        <w:tabs>
          <w:tab w:val="left" w:pos="6602"/>
        </w:tabs>
        <w:rPr>
          <w:lang w:val="kk-KZ"/>
        </w:rPr>
      </w:pPr>
    </w:p>
    <w:p w:rsidR="004C4314" w:rsidRPr="009F60FA" w:rsidRDefault="004C4314" w:rsidP="004C4314">
      <w:pPr>
        <w:tabs>
          <w:tab w:val="left" w:pos="6602"/>
        </w:tabs>
        <w:rPr>
          <w:b/>
          <w:lang w:val="kk-KZ"/>
        </w:rPr>
      </w:pPr>
      <w:r w:rsidRPr="009F60FA">
        <w:rPr>
          <w:b/>
          <w:lang w:val="kk-KZ"/>
        </w:rPr>
        <w:t xml:space="preserve"> </w:t>
      </w:r>
    </w:p>
    <w:p w:rsidR="008B7F3F" w:rsidRDefault="008B7F3F" w:rsidP="004C4314">
      <w:pPr>
        <w:spacing w:before="100" w:beforeAutospacing="1" w:after="100" w:afterAutospacing="1"/>
      </w:pPr>
      <w:bookmarkStart w:id="0" w:name="_GoBack"/>
      <w:bookmarkEnd w:id="0"/>
    </w:p>
    <w:sectPr w:rsidR="008B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207"/>
    <w:multiLevelType w:val="hybridMultilevel"/>
    <w:tmpl w:val="6C0EB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6028C"/>
    <w:multiLevelType w:val="hybridMultilevel"/>
    <w:tmpl w:val="B36E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14"/>
    <w:rsid w:val="004C4314"/>
    <w:rsid w:val="008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14"/>
    <w:pPr>
      <w:ind w:left="720"/>
      <w:contextualSpacing/>
    </w:pPr>
  </w:style>
  <w:style w:type="character" w:styleId="a4">
    <w:name w:val="Strong"/>
    <w:basedOn w:val="a0"/>
    <w:uiPriority w:val="22"/>
    <w:qFormat/>
    <w:rsid w:val="004C4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14"/>
    <w:pPr>
      <w:ind w:left="720"/>
      <w:contextualSpacing/>
    </w:pPr>
  </w:style>
  <w:style w:type="character" w:styleId="a4">
    <w:name w:val="Strong"/>
    <w:basedOn w:val="a0"/>
    <w:uiPriority w:val="22"/>
    <w:qFormat/>
    <w:rsid w:val="004C4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2015-11-01T15:28:00Z</dcterms:created>
  <dcterms:modified xsi:type="dcterms:W3CDTF">2015-11-01T15:29:00Z</dcterms:modified>
</cp:coreProperties>
</file>