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b/>
          <w:bCs/>
          <w:i/>
          <w:color w:val="363131"/>
          <w:sz w:val="32"/>
          <w:szCs w:val="32"/>
        </w:rPr>
      </w:pPr>
      <w:r w:rsidRPr="00DC0C7C">
        <w:rPr>
          <w:rFonts w:ascii="Arial" w:hAnsi="Arial" w:cs="Arial"/>
          <w:b/>
          <w:bCs/>
          <w:i/>
          <w:color w:val="363131"/>
          <w:sz w:val="32"/>
          <w:szCs w:val="32"/>
        </w:rPr>
        <w:t>«Сказка о Купце»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i/>
          <w:color w:val="363131"/>
          <w:sz w:val="32"/>
          <w:szCs w:val="32"/>
        </w:rPr>
      </w:pP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В некотором царстве, в некотором государстве жил-был купец. Была у него лавка богатая. Все в ней было: и шелка, и снадобья, и кушанья изысканные. Купец по всем странам ездил, привозил отовсюду разные диковины.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Однажды решил он поплыть на другую сторону земли. Там было загадочное восемьдесят девятое царство. Кого ни спрашивал купец, никто там еще не был. Разные легенды ходили про эту землю: про двухголовую собаку, которая врагов за сто верст чуяла, про птицу-орлана, которая видела, что на другом краю земли делается, про прекрасную царевну, которая всех женихов от себя прогоняет. До того стало купцу интересно, что решил он туда попасть.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Путь предстоял неблизкий. Собрал купец самых лучших матросов, самый крепкий корабль купил, запасся припасами и поплыл. Плыли они долго, разных чудес насмотрелись, много бурь страшных выдержали. Иной раз хотелось купцу назад повернуть, к дому родному, но что-то останавливало его, вперед гнало. Устали моряки, измучились, к дому повернуть просят. Тут крик раздался: «Земля, земля!» Только сошли они на берег, как на море шторм поднялся.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Пошли матросы на ночлег размещаться. Купец тем временем узнал, где можно лавку открыть. Разложил он товары свои по полкам. Стали к нему жители местные заходить, товарами интересоваться. А купец от всех нос воротит: мол, запах от них противный, да и одеты они уж больно грязно, манерам не обучены. Весь день купец нос платком закрывал и глаза отводил, чтобы жителей не видеть. Да еще нос задирал: мол, вы все глупые, необразованные, а я-то уж и в университетах обучался. Несподручно, мол, мне с вами разговаривать.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Покупатели недовольными из его лавки выходить начали. Никто туда идти не хочет. Призадумался купец: «Если так и дальше будет, разорюсь я, по миру пойду. Что же делать мне?» Сидел он и горевал возле своей лавки. Проходил мимо старичок. Остановился, на купца посмотрел и сказал: «Все люди — что цветы на поляне: красивые и незаметные, душистые и без запаха. Разные они. Только все они к солнышку тянутся». Сказал старичок слова эти и пропал.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Всю ночь купец не спал, над словами старичка думал. Что же они значить могут? Уж солнышко встало, а купец все лежит, лавку открывать не торопится. «Пойду-ка я на поляну схожу, может, там ответ найду». Пришел он на поляну лесную, цветов там видимо-невидимо. Красивые и незаметные, душистые и почти без запаха — стоят они, на ветру качаются, к солнышку красному лепестки тянут. Заулыбался купец, повеселел, слова старичка вспомнил и понял, что они значат: цветы, как люди, разными бывают, и каждому человеку хочется любви и уважения. Если ко всем по-доброму относиться, то и люди будут тебе улыбаться и радоваться встрече.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lastRenderedPageBreak/>
        <w:t>    Постоял купец немного на поляне, цветами полюбовался и пошел лавку свою открывать. Открыл лавку, ждет покупателей. Зашли богато одетые, красивые люди — купец стал им улыбаться, товары разные предлагать. Ушли они довольными, обещали вернуться. К вечеру в лавку к нему стали заходить бедно одетые люди, тихие, скромные. К таким покупателям купец не спешил, широко им не улыбался. Думал, что с бедняков взять можно?</w:t>
      </w:r>
    </w:p>
    <w:p w:rsidR="00DC0C7C" w:rsidRPr="00DC0C7C" w:rsidRDefault="00DC0C7C" w:rsidP="00DC0C7C">
      <w:pPr>
        <w:pStyle w:val="a3"/>
        <w:shd w:val="clear" w:color="auto" w:fill="FFFFFF"/>
        <w:spacing w:before="0" w:beforeAutospacing="0" w:after="0" w:afterAutospacing="0" w:line="312" w:lineRule="atLeast"/>
        <w:rPr>
          <w:color w:val="363131"/>
          <w:sz w:val="28"/>
          <w:szCs w:val="28"/>
        </w:rPr>
      </w:pPr>
      <w:r w:rsidRPr="00DC0C7C">
        <w:rPr>
          <w:color w:val="363131"/>
          <w:sz w:val="28"/>
          <w:szCs w:val="28"/>
        </w:rPr>
        <w:t>    Пришла пора домой собираться, лавку закрывать. Идет купец домой, радостный, довольный. Тут вчерашнего старичка встречает. Говорит старичок: «Вижу, дела у тебя хорошо идут. Понял ты слова мои. Запомни еще: каждый человек — что непознанная книга: сначала неинтересен, а потом зачитаешься». Сказал старичок слова эти и пропал.</w:t>
      </w:r>
    </w:p>
    <w:p w:rsidR="0054701F" w:rsidRPr="00DC0C7C" w:rsidRDefault="0054701F">
      <w:pPr>
        <w:rPr>
          <w:rFonts w:ascii="Times New Roman" w:hAnsi="Times New Roman" w:cs="Times New Roman"/>
          <w:sz w:val="28"/>
          <w:szCs w:val="28"/>
        </w:rPr>
      </w:pPr>
    </w:p>
    <w:sectPr w:rsidR="0054701F" w:rsidRPr="00DC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DC0C7C"/>
    <w:rsid w:val="0054701F"/>
    <w:rsid w:val="00DC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2016-05-23T20:09:00Z</dcterms:created>
  <dcterms:modified xsi:type="dcterms:W3CDTF">2016-05-23T20:09:00Z</dcterms:modified>
</cp:coreProperties>
</file>