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CC" w:rsidRPr="003640CC" w:rsidRDefault="003640CC" w:rsidP="00EF43B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«Подготовка к сочинению по картине В. Е. Попкова «Осенние дожди»</w:t>
      </w:r>
    </w:p>
    <w:p w:rsidR="003640CC" w:rsidRDefault="003640CC" w:rsidP="00EF43B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творческая мастерская</w:t>
      </w:r>
    </w:p>
    <w:p w:rsidR="003640CC" w:rsidRDefault="003640CC" w:rsidP="00EF43B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совершенствование умения </w:t>
      </w:r>
      <w:r w:rsidR="00F60311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писать сочинение по картине</w:t>
      </w:r>
    </w:p>
    <w:p w:rsidR="00F60311" w:rsidRPr="003640CC" w:rsidRDefault="00F60311" w:rsidP="00EF43B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60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использовать языковые средства для передачи своих мыслей и чувств; </w:t>
      </w:r>
      <w:r w:rsidRPr="00777C59">
        <w:rPr>
          <w:rFonts w:ascii="Times New Roman" w:eastAsia="Times New Roman" w:hAnsi="Times New Roman" w:cs="Times New Roman"/>
          <w:sz w:val="24"/>
          <w:szCs w:val="24"/>
        </w:rPr>
        <w:t>совершенствовать способности правильно излагать свои мысли в устной и 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 воспитывать интерес к разным видам искусства,  развивать чувство прекрасного.</w:t>
      </w:r>
    </w:p>
    <w:p w:rsidR="00F60311" w:rsidRDefault="00F60311" w:rsidP="00F603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123A" w:rsidRPr="00F6123A" w:rsidRDefault="00F6123A" w:rsidP="00F6031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урока</w:t>
      </w:r>
    </w:p>
    <w:p w:rsidR="00F60311" w:rsidRPr="00F6123A" w:rsidRDefault="00F6123A" w:rsidP="00F6123A">
      <w:pPr>
        <w:pStyle w:val="a4"/>
        <w:numPr>
          <w:ilvl w:val="0"/>
          <w:numId w:val="3"/>
        </w:numPr>
        <w:spacing w:line="276" w:lineRule="auto"/>
        <w:ind w:left="709" w:hanging="34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Организационный момент</w:t>
      </w:r>
    </w:p>
    <w:p w:rsidR="00F6123A" w:rsidRPr="00F6123A" w:rsidRDefault="001845FC" w:rsidP="001845F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д</w:t>
      </w:r>
      <w:r w:rsidR="00F6123A">
        <w:rPr>
          <w:rFonts w:ascii="Times New Roman" w:hAnsi="Times New Roman" w:cs="Times New Roman"/>
          <w:sz w:val="24"/>
          <w:szCs w:val="24"/>
          <w:shd w:val="clear" w:color="auto" w:fill="FFFFFF"/>
        </w:rPr>
        <w:t>орогие</w:t>
      </w:r>
      <w:r w:rsidR="00F6123A" w:rsidRPr="00F6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Меня зовут Ольга Валентиновна. Сегодня я проведу у вас урок русского языка.</w:t>
      </w:r>
      <w:r w:rsidR="00F6123A" w:rsidRPr="00F6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этот урок принесет нам радость общения и наполнит души прекрасными чувствами.</w:t>
      </w:r>
    </w:p>
    <w:p w:rsidR="00E04CC4" w:rsidRPr="00E04CC4" w:rsidRDefault="00E04CC4" w:rsidP="00E04CC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04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Целеполагание</w:t>
      </w:r>
      <w:proofErr w:type="spellEnd"/>
      <w:r w:rsidRPr="00E04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B1ED2" w:rsidRPr="003640CC" w:rsidRDefault="00E04CC4" w:rsidP="00090B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 композицию Петра Ильича Чайковского.</w:t>
      </w:r>
      <w:r w:rsidRPr="00E0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Играет музыка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025F2"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Чайковский «Осенняя песнь.</w:t>
      </w:r>
      <w:proofErr w:type="gramEnd"/>
      <w:r w:rsidR="00C025F2"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025F2"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420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025F2" w:rsidRPr="003640CC" w:rsidRDefault="00C025F2" w:rsidP="00E4209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чувства вызывает у вас эта композиция? (грусть, печаль, спокойствие)</w:t>
      </w:r>
    </w:p>
    <w:p w:rsidR="001845FC" w:rsidRDefault="00C025F2" w:rsidP="00E420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каким временем года асс</w:t>
      </w:r>
      <w:r w:rsidR="00E876DA">
        <w:rPr>
          <w:rFonts w:ascii="Times New Roman" w:hAnsi="Times New Roman" w:cs="Times New Roman"/>
          <w:sz w:val="24"/>
          <w:szCs w:val="24"/>
          <w:shd w:val="clear" w:color="auto" w:fill="FFFFFF"/>
        </w:rPr>
        <w:t>оциирую</w:t>
      </w:r>
      <w:r w:rsidR="001845FC">
        <w:rPr>
          <w:rFonts w:ascii="Times New Roman" w:hAnsi="Times New Roman" w:cs="Times New Roman"/>
          <w:sz w:val="24"/>
          <w:szCs w:val="24"/>
          <w:shd w:val="clear" w:color="auto" w:fill="FFFFFF"/>
        </w:rPr>
        <w:t>тся эти чувства? (осень).</w:t>
      </w:r>
    </w:p>
    <w:p w:rsidR="001845FC" w:rsidRDefault="008B48CA" w:rsidP="00E420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E87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описали осенний пейзаж?</w:t>
      </w:r>
      <w:r w:rsidR="00EF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76DA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учеников)</w:t>
      </w:r>
      <w:r w:rsidR="001845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6994" w:rsidRDefault="00E876DA" w:rsidP="00E420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на уроке мы увидим, как </w:t>
      </w:r>
      <w:r w:rsidR="00696994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изображается осень в живописи и литературе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45FC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для чего понадобятся нам эти знания? (для написания сочинения по картине). Да, сегодня мы действительно будем готовиться к написанию сочинения по картине Виктора Ефимовича Попкова «Осенние дожди». Откройте тетрадочки, запишите тему «Подготовка к сочинению по картине В. Е. Попкова «Осенние дожди»</w:t>
      </w:r>
      <w:r w:rsidR="00D00BC0">
        <w:rPr>
          <w:rFonts w:ascii="Times New Roman" w:hAnsi="Times New Roman" w:cs="Times New Roman"/>
          <w:sz w:val="24"/>
          <w:szCs w:val="24"/>
          <w:shd w:val="clear" w:color="auto" w:fill="FFFFFF"/>
        </w:rPr>
        <w:t>. Но к картине мы обратимся чуть позже.</w:t>
      </w:r>
    </w:p>
    <w:p w:rsidR="001845FC" w:rsidRPr="00090BD8" w:rsidRDefault="00090BD8" w:rsidP="00090BD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0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Актуализация</w:t>
      </w:r>
    </w:p>
    <w:p w:rsidR="00696994" w:rsidRDefault="00696994" w:rsidP="001845F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Послушайте стихотворение. Вспомните ли автора? </w:t>
      </w:r>
    </w:p>
    <w:p w:rsidR="00696994" w:rsidRDefault="00696994" w:rsidP="00E4209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стихотворения.</w:t>
      </w:r>
    </w:p>
    <w:p w:rsidR="00696994" w:rsidRPr="003640CC" w:rsidRDefault="00696994" w:rsidP="0069699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Унылая пора! Очей очарованье!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Приятна мне твоя прощальная краса —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я пышное природы увяданье,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В багрец и в золото одетые леса,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В их сенях ветра шум и свежее дыханье,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И мглой волнистою покрыты небеса,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И редкий солнца луч, и первые морозы,</w:t>
      </w:r>
      <w:r w:rsidRPr="003640CC">
        <w:rPr>
          <w:rFonts w:ascii="Times New Roman" w:hAnsi="Times New Roman" w:cs="Times New Roman"/>
          <w:sz w:val="24"/>
          <w:szCs w:val="24"/>
        </w:rPr>
        <w:br/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И отдаленные седой зимы угрозы.</w:t>
      </w:r>
    </w:p>
    <w:p w:rsidR="00E876DA" w:rsidRDefault="00696994" w:rsidP="001845FC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автор? (Пушкин). Да, это отрывок из его стихотворения «Осень»</w:t>
      </w:r>
    </w:p>
    <w:p w:rsidR="00696994" w:rsidRDefault="00696994" w:rsidP="001845FC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таблица, состоящая из 2 столбцов. Озаглавьте 1, записав</w:t>
      </w:r>
      <w:r w:rsidR="00EF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 и название произведения (</w:t>
      </w:r>
      <w:proofErr w:type="gramStart"/>
      <w:r w:rsidR="00EF43B9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="00EF43B9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1)</w:t>
      </w:r>
    </w:p>
    <w:p w:rsidR="00E42091" w:rsidRDefault="00E42091" w:rsidP="00D00BC0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Выпишите сочетания слов, с помощью которых  поэт </w:t>
      </w:r>
      <w:r w:rsidR="00172C6B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описывает осень. Проверяем. В это время 1 ученик работает у доски.</w:t>
      </w:r>
    </w:p>
    <w:p w:rsidR="00E42091" w:rsidRDefault="00D00BC0" w:rsidP="00E876DA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видите, что поэт рисует словом, а чем рисует художник? (красками и кистью)</w:t>
      </w:r>
    </w:p>
    <w:p w:rsidR="00D00BC0" w:rsidRPr="00D00BC0" w:rsidRDefault="00D00BC0" w:rsidP="00D00BC0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картиной.</w:t>
      </w:r>
    </w:p>
    <w:p w:rsidR="00D00BC0" w:rsidRDefault="00D00BC0" w:rsidP="00090BD8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Обратимся к картине Виктора Ефимовича Попкова «Осенние дожди».</w:t>
      </w:r>
    </w:p>
    <w:p w:rsidR="00E04CC4" w:rsidRDefault="00D00BC0" w:rsidP="00090BD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Хочу рассказать вам историю ёё создания.</w:t>
      </w:r>
    </w:p>
    <w:p w:rsidR="00CF408C" w:rsidRDefault="00CF408C" w:rsidP="00CF40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t>Замысел картины родился в Михайловском, где художник побывал осенью 1973 г. Очарование этого места поразило воображение Попкова. Художник начал карти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 здесь же, в Михайловском, где на всё словно бы оставил незримый отпечаток дух Пушкина. Позировал Попкову коллега по искусству, художник Ю. С. Пав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лов, который надевал специально заказанный для этой цели </w:t>
      </w:r>
      <w:r w:rsidR="00D00BC0">
        <w:rPr>
          <w:rFonts w:ascii="Times New Roman" w:hAnsi="Times New Roman" w:cs="Times New Roman"/>
          <w:sz w:val="24"/>
          <w:szCs w:val="24"/>
          <w:shd w:val="clear" w:color="auto" w:fill="FFFFFF"/>
        </w:rPr>
        <w:t>сюртук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одежду, изготовленную по моде пуш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кинской эпохи. Иногда и сам Попков надевал этот </w:t>
      </w:r>
      <w:r w:rsidR="00D00BC0">
        <w:rPr>
          <w:rFonts w:ascii="Times New Roman" w:hAnsi="Times New Roman" w:cs="Times New Roman"/>
          <w:sz w:val="24"/>
          <w:szCs w:val="24"/>
          <w:shd w:val="clear" w:color="auto" w:fill="FFFFFF"/>
        </w:rPr>
        <w:t>сюртук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стремясь глубже ощутить атмосферу, в которой жил Пушкин. И действительно, художнику удалось ощутить духовное родство с поэтом, который жил бо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лее века назад. Попков, как и Пушкин, любил осень, любил родную русскую природу. Как и великому по</w:t>
      </w:r>
      <w:r w:rsidRPr="00CF40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эту, посвятившему этому времени года немало стихов, художнику особенно нравилось творить осенью. Художник попытался проникнуть в эмоциональный мир поэта, передать осеннее вдохновение, красоту природы и взаимосвязь времени года с творчеством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08C" w:rsidRDefault="00CF408C" w:rsidP="00CF40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чувства испытываете</w:t>
      </w:r>
      <w:r w:rsidR="00D00BC0">
        <w:rPr>
          <w:rFonts w:ascii="Times New Roman" w:hAnsi="Times New Roman" w:cs="Times New Roman"/>
          <w:sz w:val="24"/>
          <w:szCs w:val="24"/>
          <w:shd w:val="clear" w:color="auto" w:fill="FFFFFF"/>
        </w:rPr>
        <w:t>, глядя на эту картину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69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(умиротворение, спокойствие, грусть, тихая радость).</w:t>
      </w:r>
    </w:p>
    <w:p w:rsidR="00695FBB" w:rsidRDefault="00695FBB" w:rsidP="00090BD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изображен на переднем плане картины? (А. С. Пушкин).</w:t>
      </w:r>
    </w:p>
    <w:p w:rsidR="002877B7" w:rsidRDefault="00CA6090" w:rsidP="00090BD8">
      <w:pPr>
        <w:pStyle w:val="a4"/>
        <w:spacing w:line="276" w:lineRule="auto"/>
        <w:ind w:firstLine="708"/>
        <w:rPr>
          <w:rFonts w:ascii="Arial" w:hAnsi="Arial" w:cs="Arial"/>
          <w:color w:val="515151"/>
          <w:sz w:val="23"/>
          <w:szCs w:val="23"/>
          <w:shd w:val="clear" w:color="auto" w:fill="FFFFFF"/>
        </w:rPr>
      </w:pPr>
      <w:proofErr w:type="gramStart"/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Что особенного в позе поэта?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сложил руки на груди</w:t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, задумчив, глядит вдаль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голова чуть повёрну</w:t>
      </w:r>
      <w:r w:rsidR="00A11460">
        <w:rPr>
          <w:rFonts w:ascii="Times New Roman" w:hAnsi="Times New Roman" w:cs="Times New Roman"/>
          <w:sz w:val="24"/>
          <w:szCs w:val="24"/>
          <w:shd w:val="clear" w:color="auto" w:fill="FFFFFF"/>
        </w:rPr>
        <w:t>та влево</w:t>
      </w:r>
      <w:r w:rsidRPr="003640C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D00BC0" w:rsidRDefault="00CA6090" w:rsidP="00D00B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36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Запишите </w:t>
      </w:r>
      <w:r w:rsidR="008A7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 </w:t>
      </w:r>
      <w:r w:rsidR="00287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предложения, описывающие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поэта</w:t>
      </w:r>
      <w:r w:rsidR="00D00B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используя словосочетания, представленные на слайде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D20D0" w:rsidRPr="00ED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повёрнута влево</w:t>
      </w:r>
      <w:r w:rsidR="00090B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стоит на крыльце, </w:t>
      </w:r>
      <w:r w:rsidR="008A7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прислонившись к колонне, сложив</w:t>
      </w:r>
      <w:r w:rsidR="00287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руки на груди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глядит вдаль,</w:t>
      </w:r>
      <w:r w:rsidR="00090B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силуэт выделяется</w:t>
      </w:r>
      <w:r w:rsidR="008A7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размышляя</w:t>
      </w:r>
      <w:r w:rsidRPr="003640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8A7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gramEnd"/>
    </w:p>
    <w:p w:rsidR="00D00BC0" w:rsidRDefault="00D00BC0" w:rsidP="00D00B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8A7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Какие из этих сочетаний в ваших предложениях будут выделяться запятыми? Почему? (деепричастные обороты, одиночные деепричастия). </w:t>
      </w:r>
    </w:p>
    <w:p w:rsidR="00172C6B" w:rsidRDefault="00D00BC0" w:rsidP="00D00B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Проверка. Чьи предложения понравилось больше всего? Запись на доске. Выделить деепричастные обороты.</w:t>
      </w:r>
      <w:r w:rsidR="0017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Объяснить знаки препинания</w:t>
      </w:r>
      <w:proofErr w:type="gramStart"/>
      <w:r w:rsidR="0017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17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 w:rsidR="0017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="00172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время спрашиваю предложения)</w:t>
      </w:r>
    </w:p>
    <w:p w:rsidR="008A787D" w:rsidRPr="008A787D" w:rsidRDefault="008A787D" w:rsidP="00D00B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Записать всем</w:t>
      </w:r>
      <w:r w:rsidR="00FC52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00BC0" w:rsidRDefault="00D00BC0" w:rsidP="002877B7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Продолжаем рассматривать картину. Откройте учебники.</w:t>
      </w:r>
    </w:p>
    <w:p w:rsidR="00E876DA" w:rsidRPr="00E876DA" w:rsidRDefault="00E876DA" w:rsidP="002877B7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Какого еще значимого персонажа мы видим? (осень)</w:t>
      </w:r>
    </w:p>
    <w:p w:rsidR="00E876DA" w:rsidRDefault="00E876DA" w:rsidP="00E87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8B3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 Ефимович изображает осенний пейзаж? (Преобладают жёлтые и серые тона, ветер занёс листья на крыльцо)</w:t>
      </w:r>
    </w:p>
    <w:p w:rsidR="00A84C5C" w:rsidRPr="00172C6B" w:rsidRDefault="00FC526E" w:rsidP="00172C6B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C6B">
        <w:rPr>
          <w:rFonts w:ascii="Times New Roman" w:hAnsi="Times New Roman" w:cs="Times New Roman"/>
          <w:sz w:val="24"/>
          <w:szCs w:val="24"/>
          <w:shd w:val="clear" w:color="auto" w:fill="FFFFFF"/>
        </w:rPr>
        <w:t>Озаглавьте 2 столбец таблицы. Запишите сочетания слов, которые можно использовать для описания пейзажа на картине (дождливый день, ярко-жёлтые кустарники, сизое небо, хмурое небо, серые тучи)</w:t>
      </w:r>
      <w:r w:rsidR="00172C6B">
        <w:rPr>
          <w:rFonts w:ascii="Times New Roman" w:hAnsi="Times New Roman" w:cs="Times New Roman"/>
          <w:sz w:val="24"/>
          <w:szCs w:val="24"/>
          <w:shd w:val="clear" w:color="auto" w:fill="FFFFFF"/>
        </w:rPr>
        <w:t>. Проверяем 1 у доски</w:t>
      </w:r>
    </w:p>
    <w:p w:rsidR="00A84C5C" w:rsidRPr="00A84C5C" w:rsidRDefault="00A84C5C" w:rsidP="00172C6B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84C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Составьте 3 предложения, используя словосочетания из таблицы и представленные на слайде. Пожелтевший парк, одетые в золото деревья, гонимые ветром, закрытое тяжелыми тучами, </w:t>
      </w:r>
      <w:proofErr w:type="gramStart"/>
      <w:r w:rsidRPr="00A84C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подернутая</w:t>
      </w:r>
      <w:proofErr w:type="gramEnd"/>
      <w:r w:rsidRPr="00A84C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рябью</w:t>
      </w:r>
    </w:p>
    <w:p w:rsidR="00A84C5C" w:rsidRDefault="00172C6B" w:rsidP="00172C6B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A84C5C" w:rsidRPr="00A84C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объединяет все эти сочетания? (причастие). Вспомните,  в каких случаях обособляется причастный оборот? </w:t>
      </w:r>
    </w:p>
    <w:p w:rsidR="00172C6B" w:rsidRDefault="00172C6B" w:rsidP="00172C6B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этот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чьи предложения особенно понравились? </w:t>
      </w:r>
    </w:p>
    <w:p w:rsidR="00172C6B" w:rsidRDefault="00172C6B" w:rsidP="00172C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Запись на доске. Выделить деепричастные обороты. Объяснить знаки препинания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время спрашиваю предложения)</w:t>
      </w:r>
    </w:p>
    <w:p w:rsidR="00172C6B" w:rsidRPr="008A787D" w:rsidRDefault="00172C6B" w:rsidP="00172C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Записать всем.</w:t>
      </w:r>
    </w:p>
    <w:p w:rsidR="00172C6B" w:rsidRDefault="00172C6B" w:rsidP="00FC526E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C526E" w:rsidRDefault="00CC1720" w:rsidP="00172C6B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 на таблицу. </w:t>
      </w:r>
      <w:r w:rsidR="00172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 строчка осталась незаполненной? </w:t>
      </w:r>
      <w:r w:rsidR="00D91DFF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какое настроение создают описания осеннего пейзажа авторами? Грустное и одновременно радостное.</w:t>
      </w:r>
    </w:p>
    <w:p w:rsidR="00D13B1F" w:rsidRDefault="00172C6B" w:rsidP="007408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Одинаковое – 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видим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разные виды искусства могут вызывать схожие чувства.</w:t>
      </w:r>
    </w:p>
    <w:p w:rsidR="00172C6B" w:rsidRDefault="00172C6B" w:rsidP="007408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– мы видим, что разные пейзаж может изображаться по-разному в произведениях искусства.</w:t>
      </w:r>
    </w:p>
    <w:p w:rsidR="00172C6B" w:rsidRPr="00D13B1F" w:rsidRDefault="00172C6B" w:rsidP="007408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90D" w:rsidRDefault="00172C6B" w:rsidP="00090BD8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</w:t>
      </w:r>
      <w:r w:rsidR="0071690D" w:rsidRPr="003640CC">
        <w:rPr>
          <w:rFonts w:ascii="Times New Roman" w:hAnsi="Times New Roman" w:cs="Times New Roman"/>
          <w:sz w:val="24"/>
          <w:szCs w:val="24"/>
        </w:rPr>
        <w:t>ы вн</w:t>
      </w:r>
      <w:r w:rsidR="00D91DFF">
        <w:rPr>
          <w:rFonts w:ascii="Times New Roman" w:hAnsi="Times New Roman" w:cs="Times New Roman"/>
          <w:sz w:val="24"/>
          <w:szCs w:val="24"/>
        </w:rPr>
        <w:t>имательно рассмотрели картину. Чего нам не хватает д</w:t>
      </w:r>
      <w:r w:rsidR="0071690D" w:rsidRPr="003640CC">
        <w:rPr>
          <w:rFonts w:ascii="Times New Roman" w:hAnsi="Times New Roman" w:cs="Times New Roman"/>
          <w:sz w:val="24"/>
          <w:szCs w:val="24"/>
        </w:rPr>
        <w:t>ля написани</w:t>
      </w:r>
      <w:r w:rsidR="00D91DFF">
        <w:rPr>
          <w:rFonts w:ascii="Times New Roman" w:hAnsi="Times New Roman" w:cs="Times New Roman"/>
          <w:sz w:val="24"/>
          <w:szCs w:val="24"/>
        </w:rPr>
        <w:t xml:space="preserve">я сочинения? (плана). </w:t>
      </w:r>
      <w:r w:rsidR="0071690D" w:rsidRPr="003640CC">
        <w:rPr>
          <w:rFonts w:ascii="Times New Roman" w:hAnsi="Times New Roman" w:cs="Times New Roman"/>
          <w:sz w:val="24"/>
          <w:szCs w:val="24"/>
        </w:rPr>
        <w:t>Предлагаю составить его.</w:t>
      </w:r>
    </w:p>
    <w:p w:rsidR="00ED20D0" w:rsidRDefault="00ED20D0" w:rsidP="00F17F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D20D0" w:rsidSect="00EF43B9">
          <w:pgSz w:w="11906" w:h="16838"/>
          <w:pgMar w:top="993" w:right="566" w:bottom="426" w:left="709" w:header="708" w:footer="708" w:gutter="0"/>
          <w:cols w:space="708"/>
          <w:docGrid w:linePitch="360"/>
        </w:sectPr>
      </w:pPr>
    </w:p>
    <w:p w:rsidR="00F17FF7" w:rsidRPr="00F17FF7" w:rsidRDefault="00D91DFF" w:rsidP="00F17F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История создания картины.</w:t>
      </w:r>
    </w:p>
    <w:p w:rsidR="008B48CA" w:rsidRPr="00F17FF7" w:rsidRDefault="00812D7F" w:rsidP="008B48C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герой картины.</w:t>
      </w:r>
    </w:p>
    <w:p w:rsidR="0071690D" w:rsidRDefault="00D91DFF" w:rsidP="00D91D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Описание пейзажа.</w:t>
      </w:r>
    </w:p>
    <w:p w:rsidR="00D91DFF" w:rsidRDefault="00812D7F" w:rsidP="00D91D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чувства вызывает картина?</w:t>
      </w:r>
    </w:p>
    <w:p w:rsidR="00ED20D0" w:rsidRDefault="00ED20D0" w:rsidP="00172C6B">
      <w:pPr>
        <w:pStyle w:val="a4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D20D0" w:rsidSect="00ED20D0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812D7F" w:rsidRDefault="00172C6B" w:rsidP="00172C6B">
      <w:pPr>
        <w:pStyle w:val="a4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у вас возникли трудности, можете воспользоваться моим планом. </w:t>
      </w:r>
    </w:p>
    <w:p w:rsidR="00172C6B" w:rsidRDefault="00172C6B" w:rsidP="00172C6B">
      <w:pPr>
        <w:pStyle w:val="a4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D7F" w:rsidRDefault="00172C6B" w:rsidP="00090BD8">
      <w:pPr>
        <w:pStyle w:val="a4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уже поняли, что дома будете писать сочинение по картине В. Е. Попкова «Осенние дожди». Какие материалы сегодняшнего урока помогут вам в работе?</w:t>
      </w:r>
    </w:p>
    <w:p w:rsidR="00090BD8" w:rsidRDefault="00090BD8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Рефлексия</w:t>
      </w:r>
    </w:p>
    <w:p w:rsidR="00090BD8" w:rsidRDefault="00090BD8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думаете, получится у вас сочинение? Почему?</w:t>
      </w:r>
    </w:p>
    <w:p w:rsidR="00090BD8" w:rsidRDefault="00090BD8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урок. Очень понравилось работать с вами.</w:t>
      </w:r>
    </w:p>
    <w:p w:rsidR="00EF43B9" w:rsidRDefault="00EF43B9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B9" w:rsidRDefault="00EF43B9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B9" w:rsidRDefault="00EF43B9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tbl>
      <w:tblPr>
        <w:tblStyle w:val="a5"/>
        <w:tblW w:w="10915" w:type="dxa"/>
        <w:tblLayout w:type="fixed"/>
        <w:tblLook w:val="04A0"/>
      </w:tblPr>
      <w:tblGrid>
        <w:gridCol w:w="2127"/>
        <w:gridCol w:w="4394"/>
        <w:gridCol w:w="4394"/>
      </w:tblGrid>
      <w:tr w:rsidR="00EF43B9" w:rsidRPr="00582268" w:rsidTr="00EF43B9">
        <w:trPr>
          <w:trHeight w:val="567"/>
        </w:trPr>
        <w:tc>
          <w:tcPr>
            <w:tcW w:w="2127" w:type="dxa"/>
            <w:vAlign w:val="center"/>
          </w:tcPr>
          <w:p w:rsidR="00EF43B9" w:rsidRPr="00582268" w:rsidRDefault="00EF43B9" w:rsidP="00B9143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82268">
              <w:rPr>
                <w:rFonts w:ascii="Book Antiqua" w:hAnsi="Book Antiqua"/>
                <w:sz w:val="28"/>
                <w:szCs w:val="28"/>
              </w:rPr>
              <w:t>Автор</w:t>
            </w: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F43B9" w:rsidRPr="00582268" w:rsidTr="00EF43B9">
        <w:tc>
          <w:tcPr>
            <w:tcW w:w="2127" w:type="dxa"/>
            <w:vAlign w:val="center"/>
          </w:tcPr>
          <w:p w:rsidR="00EF43B9" w:rsidRPr="00582268" w:rsidRDefault="00EF43B9" w:rsidP="00B9143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82268">
              <w:rPr>
                <w:rFonts w:ascii="Book Antiqua" w:hAnsi="Book Antiqua"/>
                <w:sz w:val="28"/>
                <w:szCs w:val="28"/>
              </w:rPr>
              <w:t>Название произведения</w:t>
            </w: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F43B9" w:rsidRPr="00582268" w:rsidTr="00EF43B9">
        <w:trPr>
          <w:trHeight w:val="2541"/>
        </w:trPr>
        <w:tc>
          <w:tcPr>
            <w:tcW w:w="2127" w:type="dxa"/>
            <w:vAlign w:val="center"/>
          </w:tcPr>
          <w:p w:rsidR="00EF43B9" w:rsidRPr="00582268" w:rsidRDefault="00EF43B9" w:rsidP="00B9143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82268">
              <w:rPr>
                <w:rFonts w:ascii="Book Antiqua" w:hAnsi="Book Antiqua"/>
                <w:sz w:val="28"/>
                <w:szCs w:val="28"/>
              </w:rPr>
              <w:t>Описание пейзажа</w:t>
            </w: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F43B9" w:rsidRPr="00582268" w:rsidTr="00EF43B9">
        <w:trPr>
          <w:trHeight w:val="976"/>
        </w:trPr>
        <w:tc>
          <w:tcPr>
            <w:tcW w:w="2127" w:type="dxa"/>
            <w:vAlign w:val="center"/>
          </w:tcPr>
          <w:p w:rsidR="00EF43B9" w:rsidRPr="00582268" w:rsidRDefault="00EF43B9" w:rsidP="00B9143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82268">
              <w:rPr>
                <w:rFonts w:ascii="Book Antiqua" w:hAnsi="Book Antiqua"/>
                <w:sz w:val="28"/>
                <w:szCs w:val="28"/>
              </w:rPr>
              <w:t>Настроение</w:t>
            </w: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43B9" w:rsidRPr="00582268" w:rsidRDefault="00EF43B9" w:rsidP="00B9143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EF43B9" w:rsidRPr="00D91DFF" w:rsidRDefault="00EF43B9" w:rsidP="00812D7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F43B9" w:rsidRPr="00D91DFF" w:rsidSect="00ED20D0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D53"/>
    <w:multiLevelType w:val="hybridMultilevel"/>
    <w:tmpl w:val="7276B14A"/>
    <w:lvl w:ilvl="0" w:tplc="23A0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D1F36"/>
    <w:multiLevelType w:val="hybridMultilevel"/>
    <w:tmpl w:val="3BD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CCD"/>
    <w:multiLevelType w:val="hybridMultilevel"/>
    <w:tmpl w:val="6BB8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4EF9"/>
    <w:multiLevelType w:val="hybridMultilevel"/>
    <w:tmpl w:val="2F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359C7"/>
    <w:multiLevelType w:val="hybridMultilevel"/>
    <w:tmpl w:val="CEFE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46E6"/>
    <w:multiLevelType w:val="hybridMultilevel"/>
    <w:tmpl w:val="4D6CA2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D6446B1"/>
    <w:multiLevelType w:val="hybridMultilevel"/>
    <w:tmpl w:val="1A6888D2"/>
    <w:lvl w:ilvl="0" w:tplc="128C0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14DE"/>
    <w:rsid w:val="00090BD8"/>
    <w:rsid w:val="0012136C"/>
    <w:rsid w:val="00126ECE"/>
    <w:rsid w:val="00172C6B"/>
    <w:rsid w:val="001845FC"/>
    <w:rsid w:val="001D3BD6"/>
    <w:rsid w:val="00232360"/>
    <w:rsid w:val="0024697A"/>
    <w:rsid w:val="002877B7"/>
    <w:rsid w:val="002A3971"/>
    <w:rsid w:val="002D1834"/>
    <w:rsid w:val="002F2EFD"/>
    <w:rsid w:val="003449A0"/>
    <w:rsid w:val="003530B8"/>
    <w:rsid w:val="003640CC"/>
    <w:rsid w:val="004332F3"/>
    <w:rsid w:val="00461417"/>
    <w:rsid w:val="00486F4B"/>
    <w:rsid w:val="004E116D"/>
    <w:rsid w:val="005758B0"/>
    <w:rsid w:val="00632E02"/>
    <w:rsid w:val="00695FBB"/>
    <w:rsid w:val="00696994"/>
    <w:rsid w:val="006B1ED2"/>
    <w:rsid w:val="006B4DA8"/>
    <w:rsid w:val="006E456A"/>
    <w:rsid w:val="007126AF"/>
    <w:rsid w:val="0071690D"/>
    <w:rsid w:val="007408B3"/>
    <w:rsid w:val="00812D7F"/>
    <w:rsid w:val="008A787D"/>
    <w:rsid w:val="008B3396"/>
    <w:rsid w:val="008B48CA"/>
    <w:rsid w:val="00A11460"/>
    <w:rsid w:val="00A47AA7"/>
    <w:rsid w:val="00A84C5C"/>
    <w:rsid w:val="00BC1BC1"/>
    <w:rsid w:val="00BD68CD"/>
    <w:rsid w:val="00C025F2"/>
    <w:rsid w:val="00C04AEC"/>
    <w:rsid w:val="00C622E3"/>
    <w:rsid w:val="00CA0E31"/>
    <w:rsid w:val="00CA6090"/>
    <w:rsid w:val="00CC1720"/>
    <w:rsid w:val="00CC4E42"/>
    <w:rsid w:val="00CF408C"/>
    <w:rsid w:val="00D00BC0"/>
    <w:rsid w:val="00D13B1F"/>
    <w:rsid w:val="00D351B8"/>
    <w:rsid w:val="00D91DFF"/>
    <w:rsid w:val="00DA2D8D"/>
    <w:rsid w:val="00DA3587"/>
    <w:rsid w:val="00DD14DE"/>
    <w:rsid w:val="00DE1489"/>
    <w:rsid w:val="00E04CC4"/>
    <w:rsid w:val="00E42091"/>
    <w:rsid w:val="00E876DA"/>
    <w:rsid w:val="00ED20D0"/>
    <w:rsid w:val="00EF43B9"/>
    <w:rsid w:val="00EF4569"/>
    <w:rsid w:val="00F17FF7"/>
    <w:rsid w:val="00F60311"/>
    <w:rsid w:val="00F6123A"/>
    <w:rsid w:val="00FC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F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025F2"/>
    <w:pPr>
      <w:spacing w:after="0" w:line="240" w:lineRule="auto"/>
    </w:pPr>
  </w:style>
  <w:style w:type="table" w:styleId="a5">
    <w:name w:val="Table Grid"/>
    <w:basedOn w:val="a1"/>
    <w:uiPriority w:val="59"/>
    <w:rsid w:val="00D1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C661-A314-40AD-8983-6D0FC81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2019-02-05T09:22:00Z</cp:lastPrinted>
  <dcterms:created xsi:type="dcterms:W3CDTF">2019-02-01T08:56:00Z</dcterms:created>
  <dcterms:modified xsi:type="dcterms:W3CDTF">2019-03-14T11:19:00Z</dcterms:modified>
</cp:coreProperties>
</file>