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7B1E04">
        <w:rPr>
          <w:rFonts w:ascii="Times New Roman" w:hAnsi="Times New Roman" w:cs="Times New Roman"/>
          <w:b/>
          <w:sz w:val="28"/>
          <w:szCs w:val="28"/>
        </w:rPr>
        <w:t>1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</w:t>
      </w:r>
      <w:r w:rsidR="00F64736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</w:t>
      </w:r>
      <w:proofErr w:type="gramStart"/>
      <w:r w:rsidR="00AD78AD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="00AD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BD">
        <w:rPr>
          <w:rFonts w:ascii="Times New Roman" w:hAnsi="Times New Roman" w:cs="Times New Roman"/>
          <w:b/>
          <w:sz w:val="28"/>
          <w:szCs w:val="28"/>
        </w:rPr>
        <w:t>казенным</w:t>
      </w:r>
      <w:r w:rsidR="00666AA9">
        <w:rPr>
          <w:rFonts w:ascii="Times New Roman" w:hAnsi="Times New Roman" w:cs="Times New Roman"/>
          <w:b/>
          <w:sz w:val="28"/>
          <w:szCs w:val="28"/>
        </w:rPr>
        <w:t>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EF058B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7BD">
        <w:rPr>
          <w:rFonts w:ascii="Times New Roman" w:hAnsi="Times New Roman" w:cs="Times New Roman"/>
          <w:b/>
          <w:sz w:val="28"/>
          <w:szCs w:val="28"/>
        </w:rPr>
        <w:t>Управление социальной защиты</w:t>
      </w:r>
      <w:r w:rsidR="00AD78AD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>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540899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1D73A6">
        <w:rPr>
          <w:rFonts w:ascii="Times New Roman" w:hAnsi="Times New Roman" w:cs="Times New Roman"/>
          <w:sz w:val="28"/>
          <w:szCs w:val="28"/>
        </w:rPr>
        <w:t>201</w:t>
      </w:r>
      <w:r w:rsidR="000C2B83">
        <w:rPr>
          <w:rFonts w:ascii="Times New Roman" w:hAnsi="Times New Roman" w:cs="Times New Roman"/>
          <w:sz w:val="28"/>
          <w:szCs w:val="28"/>
        </w:rPr>
        <w:t>6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11.00 – 12.30</w:t>
      </w:r>
    </w:p>
    <w:p w:rsidR="00E214B7" w:rsidRDefault="00E214B7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Нижегородская область  г. Урень ул. Советская д.26</w:t>
      </w:r>
    </w:p>
    <w:p w:rsidR="00A409CF" w:rsidRDefault="00A409CF" w:rsidP="00A40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                                            Председатель Уренского районного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Дмитриевна                        Совета ветеранов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Председатель 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общества инвалидов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                    общества инвалидов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местного отделения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пенсионеров»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 Обозреватель районной газеты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145922" w:rsidRDefault="00145922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922" w:rsidRPr="00145922" w:rsidRDefault="00145922" w:rsidP="001459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22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145922" w:rsidRDefault="00145922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4B7">
        <w:rPr>
          <w:rFonts w:ascii="Times New Roman" w:hAnsi="Times New Roman" w:cs="Times New Roman"/>
          <w:sz w:val="28"/>
          <w:szCs w:val="28"/>
        </w:rPr>
        <w:t>Козлова</w:t>
      </w:r>
    </w:p>
    <w:p w:rsidR="00145922" w:rsidRDefault="00145922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Сергеевна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145922" w:rsidRDefault="00145922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учреждения Нижегородской области</w:t>
      </w:r>
    </w:p>
    <w:p w:rsidR="00145922" w:rsidRDefault="00145922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«УСЗН Уренского района» </w:t>
      </w:r>
    </w:p>
    <w:p w:rsidR="00A409CF" w:rsidRDefault="00540899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Лупанова Ольга                                    </w:t>
      </w:r>
      <w:r w:rsidR="000F60D4" w:rsidRPr="000F60D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сектора организации </w:t>
      </w:r>
    </w:p>
    <w:p w:rsidR="00DC6FF9" w:rsidRDefault="00540899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                      </w:t>
      </w:r>
      <w:r w:rsidR="00DC6F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социального обслуживания</w:t>
      </w:r>
    </w:p>
    <w:p w:rsidR="00A409CF" w:rsidRDefault="00DC6FF9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40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CF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A409CF" w:rsidRDefault="00A409CF" w:rsidP="0014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6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769B" w:rsidRPr="00EA5E65" w:rsidRDefault="00CB769B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11" w:rsidRDefault="003F1511" w:rsidP="003F15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Плана работы общественного Совета по независимой оценке качества услуг государственного казенного учреждения Нижегородской области «управление социальной защиты населения Уренского района» на 201</w:t>
      </w:r>
      <w:r w:rsidR="00DC6F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7F02" w:rsidRDefault="002A7F02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75" w:rsidRDefault="00653F75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F75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 w:rsidRPr="00653F75">
        <w:rPr>
          <w:rFonts w:ascii="Times New Roman" w:hAnsi="Times New Roman" w:cs="Times New Roman"/>
          <w:b/>
          <w:sz w:val="28"/>
          <w:szCs w:val="28"/>
        </w:rPr>
        <w:t>:</w:t>
      </w:r>
      <w:r w:rsidRPr="00653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F75">
        <w:rPr>
          <w:rFonts w:ascii="Times New Roman" w:hAnsi="Times New Roman" w:cs="Times New Roman"/>
          <w:sz w:val="28"/>
          <w:szCs w:val="28"/>
        </w:rPr>
        <w:t>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3F75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Л.Д. </w:t>
      </w:r>
      <w:r w:rsidRPr="00653F75">
        <w:rPr>
          <w:rFonts w:ascii="Times New Roman" w:hAnsi="Times New Roman" w:cs="Times New Roman"/>
          <w:sz w:val="28"/>
          <w:szCs w:val="28"/>
        </w:rPr>
        <w:t>Тимонину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F02">
        <w:rPr>
          <w:rFonts w:ascii="Times New Roman" w:hAnsi="Times New Roman" w:cs="Times New Roman"/>
          <w:sz w:val="28"/>
          <w:szCs w:val="28"/>
        </w:rPr>
        <w:t>которая ознакомила с Планом работы общественного Совета по независимой оценке качества услуг на 201</w:t>
      </w:r>
      <w:r w:rsidR="00DC6FF9">
        <w:rPr>
          <w:rFonts w:ascii="Times New Roman" w:hAnsi="Times New Roman" w:cs="Times New Roman"/>
          <w:sz w:val="28"/>
          <w:szCs w:val="28"/>
        </w:rPr>
        <w:t>6</w:t>
      </w:r>
      <w:r w:rsidR="002A7F02">
        <w:rPr>
          <w:rFonts w:ascii="Times New Roman" w:hAnsi="Times New Roman" w:cs="Times New Roman"/>
          <w:sz w:val="28"/>
          <w:szCs w:val="28"/>
        </w:rPr>
        <w:t xml:space="preserve"> год и довела основные цели, задачи и функци деятельности общественного Совета.</w:t>
      </w:r>
    </w:p>
    <w:p w:rsidR="00653F75" w:rsidRDefault="00653F75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75" w:rsidRPr="00653F75" w:rsidRDefault="00653F75" w:rsidP="00653F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Плана работы общественного Совета </w:t>
      </w:r>
      <w:r w:rsidR="00145922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услуг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Нижегородской области «Управление социальной защиты населения Уренского района» на 201</w:t>
      </w:r>
      <w:r w:rsidR="00DC6F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принято решение вынести вопрос об его утверждении на голосование.</w:t>
      </w:r>
    </w:p>
    <w:p w:rsidR="00653F75" w:rsidRDefault="00653F75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вопросу утверждения</w:t>
      </w:r>
      <w:r w:rsidR="00DC6FF9">
        <w:rPr>
          <w:rFonts w:ascii="Times New Roman" w:hAnsi="Times New Roman" w:cs="Times New Roman"/>
          <w:sz w:val="28"/>
          <w:szCs w:val="28"/>
        </w:rPr>
        <w:t xml:space="preserve"> </w:t>
      </w:r>
      <w:r w:rsidR="00653F75">
        <w:rPr>
          <w:rFonts w:ascii="Times New Roman" w:hAnsi="Times New Roman" w:cs="Times New Roman"/>
          <w:sz w:val="28"/>
          <w:szCs w:val="28"/>
        </w:rPr>
        <w:t>Плана работы общественного Совета</w:t>
      </w:r>
      <w:r w:rsidR="00DC6FF9">
        <w:rPr>
          <w:rFonts w:ascii="Times New Roman" w:hAnsi="Times New Roman" w:cs="Times New Roman"/>
          <w:sz w:val="28"/>
          <w:szCs w:val="28"/>
        </w:rPr>
        <w:t xml:space="preserve"> </w:t>
      </w:r>
      <w:r w:rsidR="00145922">
        <w:rPr>
          <w:rFonts w:ascii="Times New Roman" w:hAnsi="Times New Roman" w:cs="Times New Roman"/>
          <w:sz w:val="28"/>
          <w:szCs w:val="28"/>
        </w:rPr>
        <w:t>по независимой оценке качества услуг</w:t>
      </w:r>
      <w:r w:rsidR="00653F75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Нижегородской области «</w:t>
      </w:r>
      <w:r w:rsidR="009D3D80">
        <w:rPr>
          <w:rFonts w:ascii="Times New Roman" w:hAnsi="Times New Roman" w:cs="Times New Roman"/>
          <w:sz w:val="28"/>
          <w:szCs w:val="28"/>
        </w:rPr>
        <w:t>У</w:t>
      </w:r>
      <w:r w:rsidR="00653F75">
        <w:rPr>
          <w:rFonts w:ascii="Times New Roman" w:hAnsi="Times New Roman" w:cs="Times New Roman"/>
          <w:sz w:val="28"/>
          <w:szCs w:val="28"/>
        </w:rPr>
        <w:t>правление социальной защиты населения Уренского района» на 201</w:t>
      </w:r>
      <w:r w:rsidR="00DC6FF9">
        <w:rPr>
          <w:rFonts w:ascii="Times New Roman" w:hAnsi="Times New Roman" w:cs="Times New Roman"/>
          <w:sz w:val="28"/>
          <w:szCs w:val="28"/>
        </w:rPr>
        <w:t>6</w:t>
      </w:r>
      <w:r w:rsidR="00653F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- 5 членов Общественного совета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C9" w:rsidRPr="0075273A" w:rsidRDefault="008A3FC9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3D80" w:rsidRPr="009D3D80" w:rsidRDefault="008A3FC9" w:rsidP="009D3D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3D80" w:rsidRPr="009D3D80">
        <w:rPr>
          <w:rFonts w:ascii="Times New Roman" w:hAnsi="Times New Roman" w:cs="Times New Roman"/>
          <w:sz w:val="28"/>
          <w:szCs w:val="28"/>
        </w:rPr>
        <w:t>План работы общественного Совета по независимой оценке качества услуг государственного казенного учреждения Нижегородской области «</w:t>
      </w:r>
      <w:r w:rsidR="00145922">
        <w:rPr>
          <w:rFonts w:ascii="Times New Roman" w:hAnsi="Times New Roman" w:cs="Times New Roman"/>
          <w:sz w:val="28"/>
          <w:szCs w:val="28"/>
        </w:rPr>
        <w:t>У</w:t>
      </w:r>
      <w:r w:rsidR="009D3D80" w:rsidRPr="009D3D80">
        <w:rPr>
          <w:rFonts w:ascii="Times New Roman" w:hAnsi="Times New Roman" w:cs="Times New Roman"/>
          <w:sz w:val="28"/>
          <w:szCs w:val="28"/>
        </w:rPr>
        <w:t>правление социальной защиты населения Уренского района» на 201</w:t>
      </w:r>
      <w:r w:rsidR="00DC6FF9">
        <w:rPr>
          <w:rFonts w:ascii="Times New Roman" w:hAnsi="Times New Roman" w:cs="Times New Roman"/>
          <w:sz w:val="28"/>
          <w:szCs w:val="28"/>
        </w:rPr>
        <w:t>6</w:t>
      </w:r>
      <w:r w:rsidR="009D3D80" w:rsidRPr="009D3D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3FC9" w:rsidRPr="0063748B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__________Л.Д. Тимонина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478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6F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8C7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C6FF9">
        <w:rPr>
          <w:rFonts w:ascii="Times New Roman" w:hAnsi="Times New Roman" w:cs="Times New Roman"/>
          <w:sz w:val="28"/>
          <w:szCs w:val="28"/>
        </w:rPr>
        <w:t>О.А.Лупанова</w:t>
      </w:r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CF197B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D82C54"/>
    <w:multiLevelType w:val="hybridMultilevel"/>
    <w:tmpl w:val="2D3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61BC4"/>
    <w:multiLevelType w:val="hybridMultilevel"/>
    <w:tmpl w:val="771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05"/>
    <w:rsid w:val="00005268"/>
    <w:rsid w:val="000201F8"/>
    <w:rsid w:val="00043569"/>
    <w:rsid w:val="000A43E1"/>
    <w:rsid w:val="000C0E60"/>
    <w:rsid w:val="000C2B83"/>
    <w:rsid w:val="000D795E"/>
    <w:rsid w:val="000E6050"/>
    <w:rsid w:val="000F60D4"/>
    <w:rsid w:val="001007EC"/>
    <w:rsid w:val="00106D30"/>
    <w:rsid w:val="00120CF3"/>
    <w:rsid w:val="001258EE"/>
    <w:rsid w:val="00137AF7"/>
    <w:rsid w:val="001408A7"/>
    <w:rsid w:val="00145922"/>
    <w:rsid w:val="00165F28"/>
    <w:rsid w:val="001C2DFB"/>
    <w:rsid w:val="001D5081"/>
    <w:rsid w:val="001D73A6"/>
    <w:rsid w:val="001F5037"/>
    <w:rsid w:val="002440D6"/>
    <w:rsid w:val="00255D56"/>
    <w:rsid w:val="002A70BB"/>
    <w:rsid w:val="002A7F02"/>
    <w:rsid w:val="00310387"/>
    <w:rsid w:val="003512DF"/>
    <w:rsid w:val="00374E70"/>
    <w:rsid w:val="003B2BF0"/>
    <w:rsid w:val="003F1511"/>
    <w:rsid w:val="003F3BDD"/>
    <w:rsid w:val="00411741"/>
    <w:rsid w:val="00431D8C"/>
    <w:rsid w:val="00447C4A"/>
    <w:rsid w:val="004A17BD"/>
    <w:rsid w:val="004B5B85"/>
    <w:rsid w:val="004C5221"/>
    <w:rsid w:val="004F53A8"/>
    <w:rsid w:val="004F7476"/>
    <w:rsid w:val="005167D6"/>
    <w:rsid w:val="00520AC0"/>
    <w:rsid w:val="00540899"/>
    <w:rsid w:val="00584B16"/>
    <w:rsid w:val="005A157A"/>
    <w:rsid w:val="005C60EC"/>
    <w:rsid w:val="005F1CAA"/>
    <w:rsid w:val="0063748B"/>
    <w:rsid w:val="00645BB1"/>
    <w:rsid w:val="00653F75"/>
    <w:rsid w:val="00666AA9"/>
    <w:rsid w:val="00694C9B"/>
    <w:rsid w:val="00707B24"/>
    <w:rsid w:val="0073111E"/>
    <w:rsid w:val="00741498"/>
    <w:rsid w:val="007478C7"/>
    <w:rsid w:val="0075273A"/>
    <w:rsid w:val="00775121"/>
    <w:rsid w:val="00784AA7"/>
    <w:rsid w:val="007B1E04"/>
    <w:rsid w:val="007E5FBA"/>
    <w:rsid w:val="007F1D7E"/>
    <w:rsid w:val="00815949"/>
    <w:rsid w:val="0083669B"/>
    <w:rsid w:val="00847C70"/>
    <w:rsid w:val="00882141"/>
    <w:rsid w:val="00891013"/>
    <w:rsid w:val="008A3FC9"/>
    <w:rsid w:val="008C775C"/>
    <w:rsid w:val="008D3BD0"/>
    <w:rsid w:val="008F3827"/>
    <w:rsid w:val="009060EB"/>
    <w:rsid w:val="0095724A"/>
    <w:rsid w:val="009D3D80"/>
    <w:rsid w:val="00A17E22"/>
    <w:rsid w:val="00A409CF"/>
    <w:rsid w:val="00A45053"/>
    <w:rsid w:val="00A929F4"/>
    <w:rsid w:val="00AD78AD"/>
    <w:rsid w:val="00AF2189"/>
    <w:rsid w:val="00B50A81"/>
    <w:rsid w:val="00B71DBD"/>
    <w:rsid w:val="00B72D60"/>
    <w:rsid w:val="00B81FF6"/>
    <w:rsid w:val="00B904B2"/>
    <w:rsid w:val="00BB0A25"/>
    <w:rsid w:val="00C1254E"/>
    <w:rsid w:val="00C2596C"/>
    <w:rsid w:val="00C46457"/>
    <w:rsid w:val="00C736E2"/>
    <w:rsid w:val="00C77214"/>
    <w:rsid w:val="00C85E1A"/>
    <w:rsid w:val="00CB769B"/>
    <w:rsid w:val="00D22574"/>
    <w:rsid w:val="00D2276C"/>
    <w:rsid w:val="00D264A4"/>
    <w:rsid w:val="00D64396"/>
    <w:rsid w:val="00D6738C"/>
    <w:rsid w:val="00D70172"/>
    <w:rsid w:val="00D81B24"/>
    <w:rsid w:val="00DA1B51"/>
    <w:rsid w:val="00DC6FF9"/>
    <w:rsid w:val="00DD6BD9"/>
    <w:rsid w:val="00E04FCB"/>
    <w:rsid w:val="00E214B7"/>
    <w:rsid w:val="00E5260C"/>
    <w:rsid w:val="00E54405"/>
    <w:rsid w:val="00E933B7"/>
    <w:rsid w:val="00EA5E65"/>
    <w:rsid w:val="00EC3E8A"/>
    <w:rsid w:val="00EE2A54"/>
    <w:rsid w:val="00EE78FA"/>
    <w:rsid w:val="00EF058B"/>
    <w:rsid w:val="00F037CE"/>
    <w:rsid w:val="00F157CB"/>
    <w:rsid w:val="00F1743B"/>
    <w:rsid w:val="00F20D52"/>
    <w:rsid w:val="00F64736"/>
    <w:rsid w:val="00FD5AD8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E287-45D0-407D-8DA8-C2332CB3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7</cp:revision>
  <cp:lastPrinted>2016-02-08T10:36:00Z</cp:lastPrinted>
  <dcterms:created xsi:type="dcterms:W3CDTF">2016-02-08T11:16:00Z</dcterms:created>
  <dcterms:modified xsi:type="dcterms:W3CDTF">2016-02-08T10:41:00Z</dcterms:modified>
</cp:coreProperties>
</file>