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66" w:rsidRPr="00DE1466" w:rsidRDefault="00DE1466" w:rsidP="00DE146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литературы дл</w:t>
      </w:r>
      <w:r w:rsidRPr="00DE1466">
        <w:rPr>
          <w:rFonts w:ascii="Times New Roman" w:hAnsi="Times New Roman" w:cs="Times New Roman"/>
          <w:b/>
          <w:i/>
          <w:sz w:val="28"/>
          <w:szCs w:val="28"/>
        </w:rPr>
        <w:t>я самостоятельного чтения</w:t>
      </w:r>
      <w:r w:rsidRPr="00DE14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 6 классе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E1466">
        <w:rPr>
          <w:rFonts w:ascii="Times New Roman" w:hAnsi="Times New Roman" w:cs="Times New Roman"/>
          <w:b/>
          <w:i/>
          <w:sz w:val="28"/>
          <w:szCs w:val="28"/>
        </w:rPr>
        <w:t>Русская литература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•В.К. Арсеньев «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Узала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>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•А.Р. Беляев «Голова профессора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Доуэля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>», «Человек-амфибия», «Мистер Смех»</w:t>
      </w:r>
    </w:p>
    <w:p w:rsidR="00DE1466" w:rsidRPr="00DE1466" w:rsidRDefault="00521D82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•Кир Булычёв «</w:t>
      </w:r>
      <w:r w:rsidR="00DE1466" w:rsidRPr="00DE1466">
        <w:rPr>
          <w:rFonts w:ascii="Times New Roman" w:hAnsi="Times New Roman" w:cs="Times New Roman"/>
          <w:sz w:val="28"/>
          <w:szCs w:val="28"/>
        </w:rPr>
        <w:t>Девочка с Земл</w:t>
      </w:r>
      <w:bookmarkStart w:id="0" w:name="_GoBack"/>
      <w:bookmarkEnd w:id="0"/>
      <w:r w:rsidR="00DE1466" w:rsidRPr="00DE1466">
        <w:rPr>
          <w:rFonts w:ascii="Times New Roman" w:hAnsi="Times New Roman" w:cs="Times New Roman"/>
          <w:sz w:val="28"/>
          <w:szCs w:val="28"/>
        </w:rPr>
        <w:t>и», «Новые приключения Алисы», «Миллион приключений», «Новые подвиги Геракла»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•Б.С. Житков. Сборник «Морские истории», «Рассказы о животных», «Что бывало», «Храбрость»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•Ф. Искандер. Сборник рассказов «Праздник ожидания праздника»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•М. Карим «Радость нашего дома», «Таганок»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•В.П. Катаев «Белеет парус одинокий»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•А.И. Куприн «Изумруд», «Однорукий комендант»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•А.А.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Лиханов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«Последние холода»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•Г. Матевосян «Чужак»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•Л. Пантелеев «Лёнька Пантелеев»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•М.М. Пришвин. Рассказы и повести в сборнике «Моим молодым друзьям»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•Б.Н. Полевой «Повесть о настоящем человеке»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•А.Н. Рыбаков «Кортик», «Бронзовая птица», «Выстрел»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•Ю.В. Сотник «На тебя вся надежда</w:t>
      </w:r>
      <w:proofErr w:type="gramStart"/>
      <w:r w:rsidRPr="00DE1466">
        <w:rPr>
          <w:rFonts w:ascii="Times New Roman" w:hAnsi="Times New Roman" w:cs="Times New Roman"/>
          <w:sz w:val="28"/>
          <w:szCs w:val="28"/>
        </w:rPr>
        <w:t>»,«</w:t>
      </w:r>
      <w:proofErr w:type="gramEnd"/>
      <w:r w:rsidRPr="00DE1466">
        <w:rPr>
          <w:rFonts w:ascii="Times New Roman" w:hAnsi="Times New Roman" w:cs="Times New Roman"/>
          <w:sz w:val="28"/>
          <w:szCs w:val="28"/>
        </w:rPr>
        <w:t xml:space="preserve"> Баллады о Робин </w:t>
      </w:r>
      <w:r>
        <w:rPr>
          <w:rFonts w:ascii="Times New Roman" w:hAnsi="Times New Roman" w:cs="Times New Roman"/>
          <w:sz w:val="28"/>
          <w:szCs w:val="28"/>
        </w:rPr>
        <w:t>Гуде» (в переводе С.Я. Маршака)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E1466">
        <w:rPr>
          <w:rFonts w:ascii="Times New Roman" w:hAnsi="Times New Roman" w:cs="Times New Roman"/>
          <w:b/>
          <w:i/>
          <w:sz w:val="28"/>
          <w:szCs w:val="28"/>
        </w:rPr>
        <w:t>Зарубежная литература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•Э. Рауд «Нержавеющая сабля»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•Л.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Буссенар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«Капитан Сорвиголова»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•Ж. Верн «Пятнадцатилетний капитан»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•Ч. Диккенс «Оливер Твист»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•А.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Конан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Дойл «Красным по белому», «Рассказы о Шерлоке Холмсе», «Затерянный мир», «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Маракотова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бездна»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•Г. Мало «Без семьи»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•Э. По «Золотой жук»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•Р. Стивенсон «Остров сокровищ», «Сатанинская бутылка», «Вересковый мёд»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•А. Линдгрен «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Расмус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>-бродяга»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•Дж. Лондон «Зов предков»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•Э. Сетон-Томпсон «Маленькие дикари»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•М. Твен «Принц и нищий», «Янки из Коннектикута при дворе короля Артура», «Приключения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Гекльберри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Финна»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•Р. Киплинг «Арест лейтенанта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Голайтли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>»</w:t>
      </w:r>
    </w:p>
    <w:p w:rsidR="00DE1466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А.Франс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«Жизнь в цвету» (глава из романа)</w:t>
      </w:r>
    </w:p>
    <w:p w:rsidR="00396E58" w:rsidRPr="00DE1466" w:rsidRDefault="00DE1466" w:rsidP="00DE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1466">
        <w:rPr>
          <w:rFonts w:ascii="Times New Roman" w:hAnsi="Times New Roman" w:cs="Times New Roman"/>
          <w:sz w:val="28"/>
          <w:szCs w:val="28"/>
        </w:rPr>
        <w:t xml:space="preserve">•Р. </w:t>
      </w:r>
      <w:proofErr w:type="spellStart"/>
      <w:r w:rsidRPr="00DE1466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Pr="00DE1466">
        <w:rPr>
          <w:rFonts w:ascii="Times New Roman" w:hAnsi="Times New Roman" w:cs="Times New Roman"/>
          <w:sz w:val="28"/>
          <w:szCs w:val="28"/>
        </w:rPr>
        <w:t xml:space="preserve"> «Ракета»</w:t>
      </w:r>
    </w:p>
    <w:sectPr w:rsidR="00396E58" w:rsidRPr="00DE1466" w:rsidSect="00DE14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53"/>
    <w:rsid w:val="00396E58"/>
    <w:rsid w:val="00521D82"/>
    <w:rsid w:val="00C16C53"/>
    <w:rsid w:val="00DE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22FA"/>
  <w15:chartTrackingRefBased/>
  <w15:docId w15:val="{A3A04A2D-B559-41E9-9E75-38E6C906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2017-11-07T13:26:00Z</cp:lastPrinted>
  <dcterms:created xsi:type="dcterms:W3CDTF">2017-11-07T13:43:00Z</dcterms:created>
  <dcterms:modified xsi:type="dcterms:W3CDTF">2017-11-07T13:43:00Z</dcterms:modified>
</cp:coreProperties>
</file>