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93" w:rsidRPr="005B6C93" w:rsidRDefault="005B6C93" w:rsidP="005B6C93">
      <w:pPr>
        <w:shd w:val="clear" w:color="auto" w:fill="FFFFFF"/>
        <w:spacing w:before="119" w:after="357" w:line="288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5B6C93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Конспект открытого занятия по развитию речи в средней группе «Путешествие по сказкам»</w:t>
      </w:r>
    </w:p>
    <w:p w:rsidR="005B6C93" w:rsidRPr="005B6C93" w:rsidRDefault="005B6C93" w:rsidP="005B6C93">
      <w:pPr>
        <w:spacing w:after="0" w:line="240" w:lineRule="auto"/>
        <w:ind w:left="426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ru-RU"/>
        </w:rPr>
        <w:t>Дюлай</w:t>
      </w:r>
      <w:proofErr w:type="spellEnd"/>
      <w:r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ru-RU"/>
        </w:rPr>
        <w:t xml:space="preserve"> Анастасия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br/>
        <w:t>Конспект открытого занятия по развитию речи в средней группе «Путешествие по сказкам»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</w:t>
      </w:r>
      <w:r w:rsidRPr="005B6C93"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Путешествие по сказкам</w:t>
      </w:r>
      <w:r w:rsidRPr="005B6C9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»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Целевые ориентиры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 формирование эмоционального отношения к </w:t>
      </w:r>
      <w:r w:rsidRPr="005B6C93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сказкам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Задачи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1. Учить узнавать детей знакомые русские народные </w:t>
      </w:r>
      <w:r w:rsidRPr="005B6C93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сказки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 героев </w:t>
      </w:r>
      <w:r w:rsidRPr="005B6C93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сказок с помощью загадок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2. </w:t>
      </w:r>
      <w:r w:rsidRPr="005B6C93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Развитие речи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 воображения, фантазии, мышления, умения действовать согласованно.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3. Воспитание доброты, желания оказывать помощь, любви детей к художественной литературе и бережного отношения к книгам.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b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Планируемые результаты</w:t>
      </w:r>
      <w:r w:rsidRPr="005B6C93">
        <w:rPr>
          <w:rFonts w:ascii="Arial" w:eastAsia="Times New Roman" w:hAnsi="Arial" w:cs="Arial"/>
          <w:b/>
          <w:color w:val="111111"/>
          <w:sz w:val="21"/>
          <w:szCs w:val="21"/>
          <w:lang w:eastAsia="ru-RU"/>
        </w:rPr>
        <w:t>: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1. Умение решать интеллектуальные и личностные задачи;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2. Расширение и активизация словарного запаса, воображения, фантазии, мышления, умеют действовать согласованно.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3. Воспитание нравственных качеств; Проявление эмоциональной отзывчивости в деятельности и общении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со взрослыми и сверстниками;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Виды деятельности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 игровая, словесно-логический, самостоятельный.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Формы работы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 индивидуальная, (</w:t>
      </w:r>
      <w:r w:rsidRPr="005B6C93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подгрупповая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 коллективная.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Предварительная работа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 Чтение русских народных </w:t>
      </w:r>
      <w:r w:rsidRPr="005B6C93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сказок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 Рассматривание иллюстраций к </w:t>
      </w:r>
      <w:r w:rsidRPr="005B6C93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сказкам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 Игры драматизации.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РППС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 конверты с заданиями, конверт с письмом от Бабы-Яги, волшебная палочка, карточки с изображением героев </w:t>
      </w:r>
      <w:r w:rsidRPr="005B6C93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сказки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, яйцо золотое и метла, карточки с загадками, стрелка красная, аудиозапись </w:t>
      </w:r>
      <w:proofErr w:type="spellStart"/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физминутка</w:t>
      </w:r>
      <w:proofErr w:type="spellEnd"/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 елки, деревья.</w:t>
      </w:r>
    </w:p>
    <w:p w:rsid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(Проводится координационно-ритмическая игра в начале </w:t>
      </w:r>
      <w:r w:rsidRPr="005B6C93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занятия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для концентрации внимания детей).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Приветствие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 </w:t>
      </w:r>
      <w:r w:rsidRPr="005B6C9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«Доброе утро»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Станем рядышком, по кругу,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Скажем "Здравствуйте! " друг другу.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Нам здороваться ни лень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Всем "Привет! " и "Добрый день! ";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Если каждый улыбнётся –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Утро доброе начнётся.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Воспитатель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 ребята давайте улыбнемся нашими гостями и поздороваемся. ДОБРОЕ УТРО!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Воспитатель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 Ребята вы с самого раннего детства слышали </w:t>
      </w:r>
      <w:r w:rsidRPr="005B6C93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сказки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 Пока вы еще маленькие, вам </w:t>
      </w:r>
      <w:r w:rsidRPr="005B6C93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рассказывают сказки мамы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 папы, бабушки дедушки, в садике мы вам читаем. А потом, когда вы пойдете в школу, то сами научитесь их читать. Читая </w:t>
      </w:r>
      <w:r w:rsidRPr="005B6C93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сказки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мы попадаем в чудесный, загадочный, таинственный мир. В </w:t>
      </w:r>
      <w:r w:rsidRPr="005B6C93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сказках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совершаются самые невероятные чудеса.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А давайте мы с вами найдем у нас в </w:t>
      </w:r>
      <w:r w:rsidRPr="005B6C93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группе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 какую- </w:t>
      </w:r>
      <w:proofErr w:type="spellStart"/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нибудь</w:t>
      </w:r>
      <w:proofErr w:type="spellEnd"/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книжку со </w:t>
      </w:r>
      <w:r w:rsidRPr="005B6C93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сказкой и почитаем её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 </w:t>
      </w:r>
      <w:r w:rsidRPr="005B6C9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(Дети ищут, найти не могут)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А где же наши книги, куда они пропали? </w:t>
      </w:r>
      <w:r w:rsidRPr="005B6C9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(Ответы детей)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Ой, подождите- </w:t>
      </w:r>
      <w:proofErr w:type="spellStart"/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ка</w:t>
      </w:r>
      <w:proofErr w:type="spellEnd"/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 ребятки. Здесь какой-то красивый конверт, а кто его принес я не знаю. Давайте вместе </w:t>
      </w:r>
      <w:r w:rsidRPr="005B6C93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откроем и узнаем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 что это за письмо и от кого оно. </w:t>
      </w:r>
      <w:r w:rsidRPr="005B6C9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(</w:t>
      </w:r>
      <w:r w:rsidRPr="005B6C93"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открывается</w:t>
      </w:r>
      <w:r w:rsidRPr="005B6C9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 конверт и читают письмо)</w:t>
      </w:r>
    </w:p>
    <w:p w:rsid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“Ребятки, мы попали в беду. Вчера вечером вы не убрали нас по своим местам, раскидали нас по всей </w:t>
      </w:r>
      <w:r w:rsidRPr="005B6C93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группе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</w:t>
      </w:r>
      <w:r w:rsidRPr="00C81A4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</w:t>
      </w:r>
      <w:r w:rsidRPr="005B6C93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ru-RU"/>
        </w:rPr>
        <w:t>а ночью прилетала Баба-Яга и разнесла нас по самым глухим местам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 болотам, чащам и дремучим лесам. Как выбраться из этой беды мы не знаем, что же нам делать? Помогите нам, пожалуйста, снова вернуться к вам.</w:t>
      </w:r>
      <w:r w:rsidR="00C81A4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Ваши </w:t>
      </w:r>
      <w:r w:rsidRPr="005B6C93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сказки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 ”</w:t>
      </w:r>
    </w:p>
    <w:p w:rsidR="00C81A43" w:rsidRPr="005B6C93" w:rsidRDefault="00C81A4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Воспитатель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 Ребята, как вы думаете будем выручать </w:t>
      </w:r>
      <w:r w:rsidRPr="005B6C93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сказки из беды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? </w:t>
      </w:r>
      <w:r w:rsidRPr="005B6C9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(ответы детей)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Воспитатель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 Молодцы, ребята, конечно мы поможем </w:t>
      </w:r>
      <w:r w:rsidRPr="005B6C93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сказкам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 выручим их из беды. Но только, как мы это сделаем, как вы думаете? </w:t>
      </w:r>
      <w:r w:rsidRPr="005B6C9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(ответы детей)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 Конечно, мы с вами отправимся на поиски </w:t>
      </w:r>
      <w:r w:rsidRPr="005B6C93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сказок в тёмный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 дремучий лес. Для этого нам надо с вами как- то попасть в </w:t>
      </w:r>
      <w:r w:rsidRPr="005B6C93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сказочный волшебный лес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 Я вам предлагаю крепко -крепко закрыть глазки, я буду произносить волшебные слова, а вы тем временем представляйте, что мы попали с вами в волшебный </w:t>
      </w:r>
      <w:r w:rsidRPr="005B6C93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сказочный лес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(В руки палочку возьму волшебство я призову, чудо в гости к нам придёт, в лес дремучий унесёт).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Воспитатель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 Ой, ребята, где это мы с вами оказались </w:t>
      </w:r>
      <w:r w:rsidRPr="005B6C9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(ответы детей)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 </w:t>
      </w:r>
      <w:r w:rsidRPr="005B6C9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(</w:t>
      </w:r>
      <w:r w:rsidRPr="005B6C93"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сказочный лес</w:t>
      </w:r>
      <w:r w:rsidRPr="005B6C9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.)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Воспитатель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 Что же это там я вижу, посмотрите же скорей, ребята.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На елочкой какое-то письмо. - А от кого письмо? Давайте посмотрим.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А письмо это от </w:t>
      </w:r>
      <w:r w:rsidRPr="005B6C9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«Бабы-Яги»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«Чтобы вы смогли помочь вашим </w:t>
      </w:r>
      <w:r w:rsidRPr="005B6C93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сказкам попасть в группу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 я предлагаю вам выполнить задания, если справитесь, отпущу </w:t>
      </w:r>
      <w:r w:rsidRPr="005B6C93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сказки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 если нет</w:t>
      </w:r>
      <w:r w:rsidR="00C81A4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останутся </w:t>
      </w:r>
      <w:r w:rsidRPr="005B6C93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сказки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в дремучем лесу и вы вместе с ними.»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Воспитатель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 Ребята, как вы думаете, мы справимся с эти заданием?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Дети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 </w:t>
      </w:r>
      <w:r w:rsidRPr="005B6C9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(да)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Вот и первое задание. (</w:t>
      </w:r>
      <w:r w:rsidRPr="005B6C93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Открывает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конверт и читает задание, если вы правильно выполните задание, то увидите красную стрелку, которая укажет путь к следующему заданию)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b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Задание 1</w:t>
      </w:r>
      <w:r w:rsidRPr="005B6C93">
        <w:rPr>
          <w:rFonts w:ascii="Arial" w:eastAsia="Times New Roman" w:hAnsi="Arial" w:cs="Arial"/>
          <w:b/>
          <w:color w:val="111111"/>
          <w:sz w:val="21"/>
          <w:szCs w:val="21"/>
          <w:lang w:eastAsia="ru-RU"/>
        </w:rPr>
        <w:t>: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Ребята, Баба-Яга просит нас Назвать виды </w:t>
      </w:r>
      <w:r w:rsidRPr="005B6C9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«транспорта»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 на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которых </w:t>
      </w:r>
      <w:r w:rsidRPr="005B6C93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путешествовали сказочные герои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».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1. </w:t>
      </w:r>
      <w:r w:rsidR="00C81A4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За счет чего летает </w:t>
      </w:r>
      <w:proofErr w:type="spellStart"/>
      <w:r w:rsidR="00C81A4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Карлсон</w:t>
      </w:r>
      <w:proofErr w:type="spellEnd"/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? </w:t>
      </w:r>
      <w:r w:rsidRPr="005B6C9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(</w:t>
      </w:r>
      <w:r w:rsidR="00C81A4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штаны с пропеллером</w:t>
      </w:r>
      <w:r w:rsidRPr="005B6C9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)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2. Любимый вид транспорта кота Леопольда? </w:t>
      </w:r>
      <w:r w:rsidRPr="005B6C9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(Велосипед)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3. Во что превратила добрая фея тыкву для Золушки? </w:t>
      </w:r>
      <w:r w:rsidRPr="005B6C9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(Карету)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4. На чем летал </w:t>
      </w:r>
      <w:proofErr w:type="spellStart"/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Алладин</w:t>
      </w:r>
      <w:proofErr w:type="spellEnd"/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? </w:t>
      </w:r>
      <w:r w:rsidRPr="005B6C9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(Ковер- самолет)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5. Личный транспорт Бабы Яги </w:t>
      </w:r>
      <w:r w:rsidRPr="005B6C9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(Ступа)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В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 </w:t>
      </w:r>
      <w:r w:rsidRPr="005B6C9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(Появляется красная стрелка - указатель)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Воспитатель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: Ай, да </w:t>
      </w:r>
      <w:proofErr w:type="spellStart"/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умнички</w:t>
      </w:r>
      <w:proofErr w:type="spellEnd"/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мои. Стрелка указывает прямо, значит идем прямо. Дети находят еще один конверт по деревом. </w:t>
      </w:r>
      <w:r w:rsidRPr="005B6C93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Открывают и внутри задание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b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Задание2</w:t>
      </w:r>
      <w:r w:rsidRPr="005B6C93">
        <w:rPr>
          <w:rFonts w:ascii="Arial" w:eastAsia="Times New Roman" w:hAnsi="Arial" w:cs="Arial"/>
          <w:b/>
          <w:color w:val="111111"/>
          <w:sz w:val="21"/>
          <w:szCs w:val="21"/>
          <w:lang w:eastAsia="ru-RU"/>
        </w:rPr>
        <w:t>: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Отгадайте </w:t>
      </w:r>
      <w:r w:rsidRPr="005B6C9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</w:t>
      </w:r>
      <w:r w:rsidRPr="005B6C93"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Сказочные загадки</w:t>
      </w:r>
      <w:r w:rsidRPr="005B6C9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»</w:t>
      </w:r>
      <w:r w:rsidR="00C81A4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 xml:space="preserve"> </w:t>
      </w:r>
      <w:r w:rsidRPr="005B6C93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ru-RU"/>
        </w:rPr>
        <w:t>и увидите стрелку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 (читает загадки, дети отгадывают названия </w:t>
      </w:r>
      <w:r w:rsidRPr="005B6C93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сказок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 если правильно, то появляются картинки – отгадки).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1. Дорога далека, а корзинка – нелегка,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Сесть бы на пенёк, съесть бы пирожок </w:t>
      </w:r>
      <w:r w:rsidRPr="005B6C9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(маша и медведь)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2. И зайчонок, и волчица -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Все бегут к нему лечиться. </w:t>
      </w:r>
      <w:r w:rsidRPr="005B6C9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(доктор Айболит)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3. Возле леса на опушке, трое их живёт в избушке.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Там три стула и три кружки, три кровати, три подушки.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Угадайте без </w:t>
      </w:r>
      <w:r w:rsidRPr="005B6C93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подсказки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 кто герои этой </w:t>
      </w:r>
      <w:r w:rsidRPr="005B6C93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сказки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? </w:t>
      </w:r>
      <w:r w:rsidRPr="005B6C9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(три медведя)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4. Носик – круглым пятачком,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Им в земле удобно рыться,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Хвостик маленький крючком,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Вместо туфелек – копытца.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Трое их и до чего же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Братья дружные похожи!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Отгадайте без </w:t>
      </w:r>
      <w:r w:rsidRPr="005B6C93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подсказки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Вы названье этой </w:t>
      </w:r>
      <w:r w:rsidRPr="005B6C93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сказки </w:t>
      </w:r>
      <w:r w:rsidRPr="005B6C9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(Три поросенка)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5. Уходя, просила мать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Никому не </w:t>
      </w:r>
      <w:r w:rsidRPr="005B6C93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открывать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Но </w:t>
      </w:r>
      <w:r w:rsidRPr="005B6C93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открыли дети дверь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!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Обманул зубастый зверь-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Песню мамину пропел,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А потом козляток съел.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lastRenderedPageBreak/>
        <w:t>Кто из вас догадается,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Как </w:t>
      </w:r>
      <w:r w:rsidRPr="005B6C93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сказка называется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? </w:t>
      </w:r>
      <w:r w:rsidRPr="005B6C9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(Волк и семеро козлят)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6. Румяный круглый паренёк,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Сбежал из дому на денёк.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 весёлой песенкой бродил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 все напасти обходил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До той поры, пока в лесу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Не встретил хитрую лису. </w:t>
      </w:r>
      <w:r w:rsidRPr="005B6C9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(Колобок)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7. Уговаривала братца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Старшая сестрица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«Ты из лужицы не пей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Мутную водицу».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Не послушался мальчонка -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Превратился он в козлёнка </w:t>
      </w:r>
      <w:r w:rsidRPr="005B6C9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 xml:space="preserve">(Сестрица </w:t>
      </w:r>
      <w:proofErr w:type="spellStart"/>
      <w:r w:rsidRPr="005B6C9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Аленушка</w:t>
      </w:r>
      <w:proofErr w:type="spellEnd"/>
      <w:r w:rsidRPr="005B6C9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 xml:space="preserve"> и братец Иванушка)</w:t>
      </w:r>
    </w:p>
    <w:p w:rsidR="00C81A43" w:rsidRDefault="00C81A43" w:rsidP="005B6C9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1"/>
          <w:szCs w:val="21"/>
          <w:u w:val="single"/>
          <w:bdr w:val="none" w:sz="0" w:space="0" w:color="auto" w:frame="1"/>
          <w:lang w:eastAsia="ru-RU"/>
        </w:rPr>
      </w:pP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b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Воспитатель</w:t>
      </w:r>
      <w:r w:rsidRPr="005B6C93">
        <w:rPr>
          <w:rFonts w:ascii="Arial" w:eastAsia="Times New Roman" w:hAnsi="Arial" w:cs="Arial"/>
          <w:b/>
          <w:color w:val="111111"/>
          <w:sz w:val="21"/>
          <w:szCs w:val="21"/>
          <w:lang w:eastAsia="ru-RU"/>
        </w:rPr>
        <w:t>: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Вот и стрелка появилась. Молодцы ребята, не зря вы </w:t>
      </w:r>
      <w:r w:rsidRPr="005B6C93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сказки любите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 Идем по стрелке.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Под елочкой дети находят конверт. Воспитатель читает задание.</w:t>
      </w:r>
    </w:p>
    <w:p w:rsidR="005B6C93" w:rsidRPr="005B6C93" w:rsidRDefault="00C81A4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B4BAD">
        <w:rPr>
          <w:rFonts w:ascii="Arial" w:eastAsia="Times New Roman" w:hAnsi="Arial" w:cs="Arial"/>
          <w:b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3</w:t>
      </w:r>
      <w:r w:rsidR="005B6C93" w:rsidRPr="005B6C93">
        <w:rPr>
          <w:rFonts w:ascii="Arial" w:eastAsia="Times New Roman" w:hAnsi="Arial" w:cs="Arial"/>
          <w:b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адание</w:t>
      </w:r>
      <w:r w:rsidR="006B4BAD" w:rsidRPr="006B4BAD">
        <w:rPr>
          <w:rFonts w:ascii="Arial" w:eastAsia="Times New Roman" w:hAnsi="Arial" w:cs="Arial"/>
          <w:b/>
          <w:color w:val="111111"/>
          <w:sz w:val="21"/>
          <w:szCs w:val="21"/>
          <w:u w:val="single"/>
          <w:bdr w:val="none" w:sz="0" w:space="0" w:color="auto" w:frame="1"/>
          <w:lang w:eastAsia="ru-RU"/>
        </w:rPr>
        <w:t xml:space="preserve"> 3</w:t>
      </w:r>
      <w:r w:rsidR="005B6C93"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 «Хочу увидеть и узнать умеете ли вы играть? А изобразите</w:t>
      </w:r>
      <w:r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</w:t>
      </w:r>
      <w:r w:rsidR="005B6C93"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- </w:t>
      </w:r>
      <w:proofErr w:type="spellStart"/>
      <w:r w:rsidR="005B6C93"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ка</w:t>
      </w:r>
      <w:proofErr w:type="spellEnd"/>
      <w:r w:rsidR="005B6C93"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мне лесных животных?»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proofErr w:type="spellStart"/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Физминутка</w:t>
      </w:r>
      <w:proofErr w:type="spellEnd"/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 </w:t>
      </w:r>
      <w:r w:rsidRPr="005B6C9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(под музыку)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«ВСТРЕЧА С ЛИСОЙ»(дети становятся в круг)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«Эй, ребята, что вы спите?</w:t>
      </w:r>
      <w:r w:rsidR="00C81A4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Нам животных покажите! У лисичке острый нос, у неё пушистый хвост! Шуба рыжая лисы, </w:t>
      </w:r>
      <w:r w:rsidRPr="005B6C93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Несказанной красоты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! Лиса по лесу похаживает, шубу рыжую поглаживает. Заяц по лесу скакал, заяц корм себе искал. Вдруг у зайца на макушке, поднялись как стрелки ушки. Зайчик прыгнул, повернулся и под деревом согнулся. Вылез мишка из берлоги, разминает Миша ноги, На носочках он пошёл, и на пяточках потом!»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Воспитатель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 Молодцы ребята. Замечательно справились с заданием.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Идут дальше по стрелке. Дети находят возле елочки конверт. Воспитатель читает задание.</w:t>
      </w:r>
    </w:p>
    <w:p w:rsidR="005B6C93" w:rsidRPr="005B6C93" w:rsidRDefault="006B4BAD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6B4BAD">
        <w:rPr>
          <w:rFonts w:ascii="Arial" w:eastAsia="Times New Roman" w:hAnsi="Arial" w:cs="Arial"/>
          <w:b/>
          <w:color w:val="111111"/>
          <w:sz w:val="21"/>
          <w:szCs w:val="21"/>
          <w:u w:val="single"/>
          <w:lang w:eastAsia="ru-RU"/>
        </w:rPr>
        <w:t>З</w:t>
      </w:r>
      <w:r w:rsidR="005B6C93" w:rsidRPr="005B6C93">
        <w:rPr>
          <w:rFonts w:ascii="Arial" w:eastAsia="Times New Roman" w:hAnsi="Arial" w:cs="Arial"/>
          <w:b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адание</w:t>
      </w:r>
      <w:r w:rsidRPr="006B4BAD">
        <w:rPr>
          <w:rFonts w:ascii="Arial" w:eastAsia="Times New Roman" w:hAnsi="Arial" w:cs="Arial"/>
          <w:b/>
          <w:color w:val="111111"/>
          <w:sz w:val="21"/>
          <w:szCs w:val="21"/>
          <w:u w:val="single"/>
          <w:bdr w:val="none" w:sz="0" w:space="0" w:color="auto" w:frame="1"/>
          <w:lang w:eastAsia="ru-RU"/>
        </w:rPr>
        <w:t xml:space="preserve"> 4</w:t>
      </w:r>
      <w:r w:rsidR="005B6C93"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 «Послушайте и отгадайте, из какой </w:t>
      </w:r>
      <w:r w:rsidR="005B6C93" w:rsidRPr="005B6C93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сказки эти фразы</w:t>
      </w:r>
      <w:r w:rsidR="005B6C93"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1. Ах, песенка хороша, да слышу я плохо. Сядь ко мне на носок да спой еще разок, погромче.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Дети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 </w:t>
      </w:r>
      <w:r w:rsidRPr="005B6C93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Сказка </w:t>
      </w:r>
      <w:r w:rsidRPr="005B6C9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«Колобок»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слова лисички.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2. Полез в домик. Лез-лез, лез-лез —</w:t>
      </w:r>
      <w:r w:rsidRPr="005B6C93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никак не мог влезть и говорит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— А я лучше у вас на крыше буду жить.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Влез на крышу и только уселся — трах! — </w:t>
      </w:r>
      <w:r w:rsidRPr="005B6C93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развалился домик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Дети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 </w:t>
      </w:r>
      <w:r w:rsidRPr="005B6C93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Сказка </w:t>
      </w:r>
      <w:r w:rsidRPr="005B6C9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«Теремок»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 слова медведя.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3.</w:t>
      </w:r>
      <w:r w:rsidRPr="005B6C93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Взглянул на свой сломанный стульчик и пропищал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- Кто сидел на моём стуле и сломал его?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Дети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 </w:t>
      </w:r>
      <w:r w:rsidRPr="005B6C93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Сказка </w:t>
      </w:r>
      <w:r w:rsidRPr="005B6C9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«Три медведя»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 слова Мишутки.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4. Несет меня лиса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За темные леса,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За быстрые реки,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За высокие горы…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Кот и дрозд, спасите меня!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Дети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 </w:t>
      </w:r>
      <w:r w:rsidRPr="005B6C93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Сказка </w:t>
      </w:r>
      <w:r w:rsidRPr="005B6C9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«Петушок золотой гребешок»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 слова </w:t>
      </w:r>
      <w:r w:rsidR="00C81A4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(Петуш</w:t>
      </w:r>
      <w:r w:rsidRPr="005B6C9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ка.)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5B6C93" w:rsidRPr="005B6C93" w:rsidRDefault="005B6C93" w:rsidP="00E97F76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lastRenderedPageBreak/>
        <w:t xml:space="preserve">Посмотрите, стрелка появилась, значит, вы хорошо справились с заданием. Молодцы. Идём дальше. Лежит на </w:t>
      </w:r>
      <w:r w:rsidR="00E97F7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столе записка. Во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спитатель читает ее. «Ладно,</w:t>
      </w:r>
      <w:r w:rsidR="00E97F7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забирайте свои </w:t>
      </w:r>
      <w:r w:rsidRPr="005B6C93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сказки</w:t>
      </w:r>
      <w:r w:rsidR="00E97F7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 но если вы не буде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те их беречь снова заберу и никогда не отдам вам. А теперь прощайте, мне пора».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Воспитатель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 Ну вот, ребята, выручили мы с наши </w:t>
      </w:r>
      <w:r w:rsidRPr="005B6C93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сказки из беды теперь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можно возвращаться домой. Давайте мы с вами закроем крепко глазки,</w:t>
      </w:r>
      <w:r w:rsidR="00E97F76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</w:t>
      </w:r>
      <w:r w:rsidRPr="005B6C93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ru-RU"/>
        </w:rPr>
        <w:t>а я произнесу волшебные слова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«Будем чудо в гости звать,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Раз, два, три, четыре, пять.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Палочкой взмахнём своей,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Мы домой спешим скорей!»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Воспитатель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 Ну вот мы и дома, в своём детском саду. Смотрите, ребята, что произошло у нас в </w:t>
      </w:r>
      <w:r w:rsidRPr="005B6C93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группе </w:t>
      </w:r>
      <w:r w:rsidRPr="005B6C9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(Ответы детей)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 Книги вернулись на свои места.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Рефлексия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Ребята, а где мы с вами сегодня были?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А для чего мы отправились в дремучий лес?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Что мы с вами там делали?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А кого мы встретили на своём пути?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Понравилось ли вам </w:t>
      </w:r>
      <w:r w:rsidRPr="005B6C93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путешествовать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?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Воспитатель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 Ребята, чтобы Б. Я больше не забрала наши книги,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что же нужно делать </w:t>
      </w:r>
      <w:r w:rsidRPr="005B6C9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(Ответы детей)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 (Беречь, заботиться, подклеивать, не бросать, аккуратно</w:t>
      </w:r>
    </w:p>
    <w:p w:rsidR="005B6C93" w:rsidRPr="005B6C93" w:rsidRDefault="005B6C93" w:rsidP="005B6C93">
      <w:pPr>
        <w:spacing w:before="179" w:after="179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пользоваться).</w:t>
      </w:r>
    </w:p>
    <w:p w:rsidR="005B6C93" w:rsidRPr="005B6C93" w:rsidRDefault="005B6C93" w:rsidP="005B6C9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5B6C93">
        <w:rPr>
          <w:rFonts w:ascii="Arial" w:eastAsia="Times New Roman" w:hAnsi="Arial" w:cs="Arial"/>
          <w:color w:val="111111"/>
          <w:sz w:val="21"/>
          <w:szCs w:val="21"/>
          <w:u w:val="single"/>
          <w:bdr w:val="none" w:sz="0" w:space="0" w:color="auto" w:frame="1"/>
          <w:lang w:eastAsia="ru-RU"/>
        </w:rPr>
        <w:t>Воспитатель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: На этом наше </w:t>
      </w:r>
      <w:r w:rsidRPr="005B6C93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путешествие подходит к концу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 Сегодня вы очень хорошо поработали и я хочу вам подарить новую игру, которая называется </w:t>
      </w:r>
      <w:r w:rsidRPr="005B6C9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«</w:t>
      </w:r>
      <w:r w:rsidRPr="005B6C93"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Путешествие по сказкам</w:t>
      </w:r>
      <w:r w:rsidRPr="005B6C93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»</w:t>
      </w:r>
      <w:r w:rsidRPr="005B6C93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D75C4D" w:rsidRPr="005B6C93" w:rsidRDefault="00D75C4D" w:rsidP="005B6C93"/>
    <w:sectPr w:rsidR="00D75C4D" w:rsidRPr="005B6C93" w:rsidSect="00C81A43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characterSpacingControl w:val="doNotCompress"/>
  <w:compat/>
  <w:rsids>
    <w:rsidRoot w:val="005B6C93"/>
    <w:rsid w:val="005B6C93"/>
    <w:rsid w:val="006B4BAD"/>
    <w:rsid w:val="00C81A43"/>
    <w:rsid w:val="00D75C4D"/>
    <w:rsid w:val="00E9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4D"/>
  </w:style>
  <w:style w:type="paragraph" w:styleId="1">
    <w:name w:val="heading 1"/>
    <w:basedOn w:val="a"/>
    <w:link w:val="10"/>
    <w:uiPriority w:val="9"/>
    <w:qFormat/>
    <w:rsid w:val="005B6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C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B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C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2020-10-05T16:13:00Z</dcterms:created>
  <dcterms:modified xsi:type="dcterms:W3CDTF">2020-10-05T16:49:00Z</dcterms:modified>
</cp:coreProperties>
</file>