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DC" w:rsidRDefault="00252494">
      <w:r w:rsidRPr="00252494">
        <w:rPr>
          <w:b/>
          <w:bCs/>
        </w:rPr>
        <w:t>Запишите ребенка на танцы: он этого достоин!</w:t>
      </w:r>
      <w:r w:rsidRPr="00252494">
        <w:t> </w:t>
      </w:r>
      <w:r w:rsidRPr="00252494">
        <w:br/>
      </w:r>
      <w:r w:rsidRPr="00252494">
        <w:br/>
        <w:t>  В </w:t>
      </w:r>
      <w:r w:rsidRPr="00252494">
        <w:br/>
        <w:t>последнее время первое место в списке родительских предпочтений </w:t>
      </w:r>
      <w:r w:rsidRPr="00252494">
        <w:br/>
        <w:t>уверенно занимают танцевальные студии. Как правило, в такие студии </w:t>
      </w:r>
      <w:r w:rsidRPr="00252494">
        <w:br/>
        <w:t>ребенка ведут не с целью через несколько лет получить отдачу в виде </w:t>
      </w:r>
      <w:r w:rsidRPr="00252494">
        <w:br/>
        <w:t>медалей и прочих наград. В основном старшее поколение заботится об </w:t>
      </w:r>
      <w:r w:rsidRPr="00252494">
        <w:br/>
        <w:t>укреплении здоровья или о формировании эстетического вкуса своего </w:t>
      </w:r>
      <w:r w:rsidRPr="00252494">
        <w:br/>
        <w:t>потомства. </w:t>
      </w:r>
      <w:r w:rsidRPr="00252494">
        <w:br/>
        <w:t>     </w:t>
      </w:r>
      <w:r w:rsidRPr="00252494">
        <w:br/>
        <w:t>Преимущества занятий танцами именно в детстве перед другими видами </w:t>
      </w:r>
      <w:r w:rsidRPr="00252494">
        <w:br/>
        <w:t>спорта просто не перечесть. Ведь, как правило, занимаясь каким-либо </w:t>
      </w:r>
      <w:r w:rsidRPr="00252494">
        <w:br/>
        <w:t>спортом, ребенок тренирует какую-то определенную группу мышц, в то время </w:t>
      </w:r>
      <w:r w:rsidRPr="00252494">
        <w:br/>
        <w:t>как в танце задействовано все тело, от пальцев рук и ног до </w:t>
      </w:r>
      <w:r w:rsidRPr="00252494">
        <w:br/>
        <w:t>позвоночника. Идет распределенная нагрузка на все мышцы, что с одной </w:t>
      </w:r>
      <w:r w:rsidRPr="00252494">
        <w:br/>
        <w:t>стороны снижает риск возникновения перегрузок, а с другой гарантирует </w:t>
      </w:r>
      <w:r w:rsidRPr="00252494">
        <w:br/>
        <w:t>распределенную нагрузку на все тело. Это ли не замечательно?! Кроме </w:t>
      </w:r>
      <w:r w:rsidRPr="00252494">
        <w:br/>
        <w:t>того, происходит раскрепощение ребенка. Застенчивость, неуклюжесть, </w:t>
      </w:r>
      <w:r w:rsidRPr="00252494">
        <w:br/>
        <w:t>угрюмость исчезают у детей уже после нескольких занятий. </w:t>
      </w:r>
      <w:r w:rsidRPr="00252494">
        <w:br/>
        <w:t>   </w:t>
      </w:r>
      <w:r w:rsidRPr="00252494">
        <w:br/>
        <w:t xml:space="preserve">При регулярных занятиях танцами повышается </w:t>
      </w:r>
      <w:proofErr w:type="spellStart"/>
      <w:r w:rsidRPr="00252494">
        <w:t>кардио</w:t>
      </w:r>
      <w:proofErr w:type="spellEnd"/>
      <w:r w:rsidRPr="00252494">
        <w:t>-респираторная </w:t>
      </w:r>
      <w:r w:rsidRPr="00252494">
        <w:br/>
        <w:t>выносливость (укрепление сердечной мышцы и увеличение объема легких), </w:t>
      </w:r>
      <w:r w:rsidRPr="00252494">
        <w:br/>
        <w:t>улучшается координация, совершенствуются пропорции тела, формируется </w:t>
      </w:r>
      <w:r w:rsidRPr="00252494">
        <w:br/>
        <w:t>красивая осанка, ну и гибкость, конечно же, потрясающая. </w:t>
      </w:r>
      <w:r w:rsidRPr="00252494">
        <w:br/>
        <w:t>     </w:t>
      </w:r>
      <w:r w:rsidRPr="00252494">
        <w:br/>
        <w:t>Не стоит забывать и о безусловном позитивном влиянии танцев на </w:t>
      </w:r>
      <w:r w:rsidRPr="00252494">
        <w:br/>
        <w:t>психологическое здоровье ребенка. У детей закладывается понятие о </w:t>
      </w:r>
      <w:r w:rsidRPr="00252494">
        <w:br/>
        <w:t>нормальных межличностных отношениях. Их никогда не настигнут комплексы </w:t>
      </w:r>
      <w:r w:rsidRPr="00252494">
        <w:br/>
        <w:t>относительно своей внешности, не будет скованности в общении с </w:t>
      </w:r>
      <w:r w:rsidRPr="00252494">
        <w:br/>
        <w:t>противоположным полом. Уже в самом юном возрасте дети–танцоры понимают, </w:t>
      </w:r>
      <w:r w:rsidRPr="00252494">
        <w:br/>
        <w:t>что девочка – это кокетка, мальчик – галантный кавалер. </w:t>
      </w:r>
      <w:r w:rsidRPr="00252494">
        <w:br/>
        <w:t>     </w:t>
      </w:r>
      <w:r w:rsidRPr="00252494">
        <w:br/>
        <w:t>Если разбирать все танцевальные стили, которые преподают детям, то для </w:t>
      </w:r>
      <w:r w:rsidRPr="00252494">
        <w:br/>
        <w:t>девочек, без сомнения, больше всего подходит танец живота - он крайне </w:t>
      </w:r>
      <w:r w:rsidRPr="00252494">
        <w:br/>
        <w:t>полезен для женского здоровья. Однако не рекомендуется заниматься им в </w:t>
      </w:r>
      <w:r w:rsidRPr="00252494">
        <w:br/>
        <w:t>начальный период полового созревания. А до и после – пожалуйста! На </w:t>
      </w:r>
      <w:r w:rsidRPr="00252494">
        <w:br/>
        <w:t>восточные танцы записывают даже трехлетних малышек! </w:t>
      </w:r>
      <w:r w:rsidRPr="00252494">
        <w:br/>
        <w:t>     </w:t>
      </w:r>
      <w:r w:rsidRPr="00252494">
        <w:br/>
        <w:t>Существуют и так называемые «возрастные» танцы - фламенко, румба и </w:t>
      </w:r>
      <w:r w:rsidRPr="00252494">
        <w:br/>
        <w:t>танго. Лучше заниматься ими девочкам, начиная с 16-17 лет, ведь основа </w:t>
      </w:r>
      <w:r w:rsidRPr="00252494">
        <w:br/>
        <w:t>этих танцев – страсть, чувства, а в детском возрасте это </w:t>
      </w:r>
      <w:r w:rsidRPr="00252494">
        <w:br/>
        <w:t>продемонстрировать невозможно. </w:t>
      </w:r>
      <w:r w:rsidRPr="00252494">
        <w:br/>
        <w:t>     </w:t>
      </w:r>
      <w:r w:rsidRPr="00252494">
        <w:br/>
        <w:t>На ирландские и латинские танцы лучше отдавать детей лет с семи, </w:t>
      </w:r>
      <w:r w:rsidRPr="00252494">
        <w:br/>
        <w:t>поскольку в более юном возрасте им бывает достаточно сложно понять и </w:t>
      </w:r>
      <w:r w:rsidRPr="00252494">
        <w:br/>
        <w:t>запомнить очередность движений. </w:t>
      </w:r>
      <w:r w:rsidRPr="00252494">
        <w:br/>
        <w:t>     </w:t>
      </w:r>
      <w:r w:rsidRPr="00252494">
        <w:br/>
      </w:r>
      <w:r w:rsidRPr="00252494">
        <w:lastRenderedPageBreak/>
        <w:t>А что касается клубных танцев, то туда дети в основном приходят уже </w:t>
      </w:r>
      <w:r w:rsidRPr="00252494">
        <w:br/>
        <w:t>сами, начиная с 10-11 лет. Они же смотрят телевизор, видят, как любимые </w:t>
      </w:r>
      <w:r w:rsidRPr="00252494">
        <w:br/>
        <w:t>артисты двигаются в клипах и на концертах, им хочется уметь так же! За </w:t>
      </w:r>
      <w:r w:rsidRPr="00252494">
        <w:br/>
        <w:t>счет того, что дети как губки впитывают в себя все новое, они мгновенно </w:t>
      </w:r>
      <w:r w:rsidRPr="00252494">
        <w:br/>
        <w:t>повторяют движения. Тут главное - подход, ведь при правильном обращении </w:t>
      </w:r>
      <w:r w:rsidRPr="00252494">
        <w:br/>
        <w:t>ребенок может показать потрясающие результаты, взрослому человеку такие и </w:t>
      </w:r>
      <w:r w:rsidRPr="00252494">
        <w:br/>
        <w:t>не снились! </w:t>
      </w:r>
      <w:r w:rsidRPr="00252494">
        <w:br/>
        <w:t>     </w:t>
      </w:r>
      <w:r w:rsidRPr="00252494">
        <w:br/>
        <w:t>Вообще для детей, в отличие от взрослых, предлагается гораздо больше </w:t>
      </w:r>
      <w:r w:rsidRPr="00252494">
        <w:br/>
        <w:t>танцевальных направлений. Это и классические танцы (балет) и народные, </w:t>
      </w:r>
      <w:r w:rsidRPr="00252494">
        <w:br/>
        <w:t xml:space="preserve">современные эстрадные и </w:t>
      </w:r>
      <w:proofErr w:type="spellStart"/>
      <w:r w:rsidRPr="00252494">
        <w:t>эстрадно</w:t>
      </w:r>
      <w:proofErr w:type="spellEnd"/>
      <w:r w:rsidRPr="00252494">
        <w:t>-спортивные танцы, бальные танцы, </w:t>
      </w:r>
      <w:r w:rsidRPr="00252494">
        <w:br/>
        <w:t>акробатический рок-н-ролл, джаз-модерн, степ, все клубные танцы. Чтобы </w:t>
      </w:r>
      <w:r w:rsidRPr="00252494">
        <w:br/>
        <w:t>лучше понять, что ближе именно вашему ребенку, имеет смысл идти в центры </w:t>
      </w:r>
      <w:r w:rsidRPr="00252494">
        <w:br/>
        <w:t>детского и юношеского творчества, где обучают всем стилям. Сложно </w:t>
      </w:r>
      <w:r w:rsidRPr="00252494">
        <w:br/>
        <w:t>заранее угадать, чему захочет обучаться ребенок. Возможно, посмотрев </w:t>
      </w:r>
      <w:r w:rsidRPr="00252494">
        <w:br/>
        <w:t>«вживую» на уроки, он выберет направление, о котором родители и не </w:t>
      </w:r>
      <w:r w:rsidRPr="00252494">
        <w:br/>
        <w:t>думали. </w:t>
      </w:r>
      <w:r w:rsidRPr="00252494">
        <w:br/>
        <w:t>     </w:t>
      </w:r>
      <w:r w:rsidRPr="00252494">
        <w:br/>
        <w:t>Потратив сегодня некоторую сумму на танцевальную студию, вы, возможно, </w:t>
      </w:r>
      <w:r w:rsidRPr="00252494">
        <w:br/>
        <w:t>совершите одно из выгоднейших вложений капитала. Ведь танец – одно из </w:t>
      </w:r>
      <w:r w:rsidRPr="00252494">
        <w:br/>
        <w:t>первых искусств, «изобретенных» человечеством. Ритуальные пляски первых </w:t>
      </w:r>
      <w:r w:rsidRPr="00252494">
        <w:br/>
        <w:t>племен, императорские балы, современные дискотеки - прошла не одна </w:t>
      </w:r>
      <w:r w:rsidRPr="00252494">
        <w:br/>
        <w:t>эпоха, а смысл танца не изменился. Это простейший способ выражения </w:t>
      </w:r>
      <w:r w:rsidRPr="00252494">
        <w:br/>
        <w:t>чувств и привлечения внимания к собственной персоне. Любому человеку </w:t>
      </w:r>
      <w:r w:rsidRPr="00252494">
        <w:br/>
        <w:t>надо уметь танцевать. </w:t>
      </w:r>
      <w:r w:rsidRPr="00252494">
        <w:br/>
      </w:r>
      <w:r w:rsidRPr="00252494">
        <w:br/>
        <w:t>     </w:t>
      </w:r>
      <w:r w:rsidRPr="00252494">
        <w:br/>
        <w:t>Кроме того, дети-танцоры - это собранные, целеустремленные, здоровые </w:t>
      </w:r>
      <w:r w:rsidRPr="00252494">
        <w:br/>
        <w:t>личности, у которых нет времени на праздное шатание по улицам, ведь все </w:t>
      </w:r>
      <w:r w:rsidRPr="00252494">
        <w:br/>
        <w:t>свободное время они посвящают танцам. </w:t>
      </w:r>
      <w:bookmarkStart w:id="0" w:name="_GoBack"/>
      <w:bookmarkEnd w:id="0"/>
    </w:p>
    <w:sectPr w:rsidR="0020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94"/>
    <w:rsid w:val="002049DC"/>
    <w:rsid w:val="0025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2016-11-27T06:50:00Z</dcterms:created>
  <dcterms:modified xsi:type="dcterms:W3CDTF">2016-11-27T06:51:00Z</dcterms:modified>
</cp:coreProperties>
</file>