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  <w:r w:rsidRPr="002A3D1D"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  <w:t>Дидактическое пособие</w:t>
      </w: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  <w:r w:rsidRPr="002A3D1D"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  <w:t>«Играю бусами»</w:t>
      </w:r>
    </w:p>
    <w:p w:rsidR="002A3D1D" w:rsidRP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  <w:r w:rsidRPr="002A3D1D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дл</w:t>
      </w:r>
      <w:r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я работы с детьми от 2 до 7 лет</w:t>
      </w: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szCs w:val="56"/>
          <w:bdr w:val="none" w:sz="0" w:space="0" w:color="auto" w:frame="1"/>
          <w:lang w:eastAsia="ru-RU"/>
        </w:rPr>
      </w:pPr>
    </w:p>
    <w:p w:rsidR="002A3D1D" w:rsidRPr="002A3D1D" w:rsidRDefault="002A3D1D" w:rsidP="002A3D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151515"/>
          <w:sz w:val="56"/>
          <w:szCs w:val="56"/>
          <w:lang w:eastAsia="ru-RU"/>
        </w:rPr>
      </w:pPr>
    </w:p>
    <w:p w:rsidR="002A3D1D" w:rsidRPr="002A3D1D" w:rsidRDefault="002A3D1D" w:rsidP="002A3D1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>Дидактическое пособие «Играю бусами»</w:t>
      </w:r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направлено на развитие мелкой моторики у детей дошкольного возраста позволяет сформировать координацию движений пальцев рук, развить речевую деятельность.</w:t>
      </w:r>
    </w:p>
    <w:p w:rsidR="002A3D1D" w:rsidRPr="002A3D1D" w:rsidRDefault="002A3D1D" w:rsidP="002A3D1D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Дидактическое пособие предназначено для работы с детьми от 2 до 7 лет.</w:t>
      </w:r>
    </w:p>
    <w:p w:rsidR="002A3D1D" w:rsidRPr="002A3D1D" w:rsidRDefault="002A3D1D" w:rsidP="002A3D1D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Описание: игровое пособие представляет собой коробочку с большим количеством разноцветных бус, разных размеров и форм.</w:t>
      </w:r>
    </w:p>
    <w:p w:rsidR="002A3D1D" w:rsidRPr="002A3D1D" w:rsidRDefault="002A3D1D" w:rsidP="002A3D1D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Возможные варианты игр:</w:t>
      </w:r>
    </w:p>
    <w:p w:rsidR="002A3D1D" w:rsidRPr="002A3D1D" w:rsidRDefault="002A3D1D" w:rsidP="002A3D1D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A3D1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Младший возраст</w:t>
      </w:r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выложи из бус змейку, улитку, круг, тучку, </w:t>
      </w:r>
      <w:proofErr w:type="gramStart"/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птичку .</w:t>
      </w:r>
      <w:proofErr w:type="gramEnd"/>
    </w:p>
    <w:p w:rsidR="002A3D1D" w:rsidRPr="002A3D1D" w:rsidRDefault="002A3D1D" w:rsidP="002A3D1D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A3D1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Старший возраст:</w:t>
      </w:r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Придумывали рассказы, мини-сказки по картине, составленной из бус. Например, «Путешествие в Африку», «В подводном царстве», «Пряничный домик.</w:t>
      </w:r>
    </w:p>
    <w:p w:rsidR="002A3D1D" w:rsidRPr="002A3D1D" w:rsidRDefault="002A3D1D" w:rsidP="002A3D1D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Дидактическое пособие можно использовать в индивидуальной работе воспитателя с ребенком, или орган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изовать групповую работу, а </w:t>
      </w: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так </w:t>
      </w:r>
      <w:bookmarkStart w:id="0" w:name="_GoBack"/>
      <w:bookmarkEnd w:id="0"/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же</w:t>
      </w:r>
      <w:proofErr w:type="gramEnd"/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использовать в самостоятельной деятельности воспитанников.</w:t>
      </w:r>
    </w:p>
    <w:p w:rsidR="002A3D1D" w:rsidRPr="002A3D1D" w:rsidRDefault="002A3D1D" w:rsidP="002A3D1D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Характеристика</w:t>
      </w:r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</w:p>
    <w:p w:rsidR="002A3D1D" w:rsidRPr="002A3D1D" w:rsidRDefault="002A3D1D" w:rsidP="002A3D1D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ярко и эстетично;</w:t>
      </w:r>
    </w:p>
    <w:p w:rsidR="002A3D1D" w:rsidRPr="002A3D1D" w:rsidRDefault="002A3D1D" w:rsidP="002A3D1D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оригинально;</w:t>
      </w:r>
    </w:p>
    <w:p w:rsidR="002A3D1D" w:rsidRPr="002A3D1D" w:rsidRDefault="002A3D1D" w:rsidP="002A3D1D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игровой характер;</w:t>
      </w:r>
    </w:p>
    <w:p w:rsidR="002A3D1D" w:rsidRPr="002A3D1D" w:rsidRDefault="002A3D1D" w:rsidP="002A3D1D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практично;</w:t>
      </w:r>
    </w:p>
    <w:p w:rsidR="002A3D1D" w:rsidRPr="002A3D1D" w:rsidRDefault="002A3D1D" w:rsidP="002A3D1D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доступно</w:t>
      </w:r>
    </w:p>
    <w:p w:rsidR="002A3D1D" w:rsidRPr="002A3D1D" w:rsidRDefault="002A3D1D" w:rsidP="002A3D1D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Дидактическое пособие может располагаться в уголке по развитию мелкой моторики и </w:t>
      </w:r>
      <w:proofErr w:type="spellStart"/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сенсорики</w:t>
      </w:r>
      <w:proofErr w:type="spellEnd"/>
      <w:r w:rsidRPr="002A3D1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555"/>
        <w:gridCol w:w="1979"/>
        <w:gridCol w:w="1609"/>
        <w:gridCol w:w="1808"/>
        <w:gridCol w:w="30"/>
        <w:gridCol w:w="1584"/>
      </w:tblGrid>
      <w:tr w:rsidR="002A3D1D" w:rsidRPr="002A3D1D" w:rsidTr="002A3D1D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D1D" w:rsidRPr="002A3D1D" w:rsidRDefault="002A3D1D" w:rsidP="002A3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bdr w:val="none" w:sz="0" w:space="0" w:color="auto" w:frame="1"/>
                <w:lang w:eastAsia="ru-RU"/>
              </w:rPr>
              <w:t>Возможность использования пособия по решению задач образовательных областей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D1D" w:rsidRPr="002A3D1D" w:rsidRDefault="002A3D1D" w:rsidP="002A3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bdr w:val="none" w:sz="0" w:space="0" w:color="auto" w:frame="1"/>
                <w:lang w:eastAsia="ru-RU"/>
              </w:rPr>
              <w:t>Усложнение</w:t>
            </w:r>
          </w:p>
        </w:tc>
      </w:tr>
      <w:tr w:rsidR="002A3D1D" w:rsidRPr="002A3D1D" w:rsidTr="002A3D1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D1D" w:rsidRPr="002A3D1D" w:rsidRDefault="002A3D1D" w:rsidP="002A3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bdr w:val="none" w:sz="0" w:space="0" w:color="auto" w:frame="1"/>
                <w:lang w:eastAsia="ru-RU"/>
              </w:rPr>
              <w:t>Социально -</w:t>
            </w:r>
          </w:p>
          <w:p w:rsidR="002A3D1D" w:rsidRPr="002A3D1D" w:rsidRDefault="002A3D1D" w:rsidP="002A3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bdr w:val="none" w:sz="0" w:space="0" w:color="auto" w:frame="1"/>
                <w:lang w:eastAsia="ru-RU"/>
              </w:rPr>
              <w:t>коммуникативное</w:t>
            </w:r>
          </w:p>
          <w:p w:rsidR="002A3D1D" w:rsidRPr="002A3D1D" w:rsidRDefault="002A3D1D" w:rsidP="002A3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bdr w:val="none" w:sz="0" w:space="0" w:color="auto" w:frame="1"/>
                <w:lang w:eastAsia="ru-RU"/>
              </w:rPr>
              <w:t>развитие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D1D" w:rsidRPr="002A3D1D" w:rsidRDefault="002A3D1D" w:rsidP="002A3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bdr w:val="none" w:sz="0" w:space="0" w:color="auto" w:frame="1"/>
                <w:lang w:eastAsia="ru-RU"/>
              </w:rPr>
              <w:t>Речевое развитие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D1D" w:rsidRPr="002A3D1D" w:rsidRDefault="002A3D1D" w:rsidP="002A3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bdr w:val="none" w:sz="0" w:space="0" w:color="auto" w:frame="1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D1D" w:rsidRPr="002A3D1D" w:rsidRDefault="002A3D1D" w:rsidP="002A3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bdr w:val="none" w:sz="0" w:space="0" w:color="auto" w:frame="1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D1D" w:rsidRPr="002A3D1D" w:rsidRDefault="002A3D1D" w:rsidP="002A3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bdr w:val="none" w:sz="0" w:space="0" w:color="auto" w:frame="1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D1D" w:rsidRPr="002A3D1D" w:rsidRDefault="002A3D1D" w:rsidP="002A3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2A3D1D" w:rsidRPr="002A3D1D" w:rsidTr="002A3D1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D1D" w:rsidRPr="002A3D1D" w:rsidRDefault="002A3D1D" w:rsidP="002A3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Дидактическое пособие «Играем бусами» способствует общению детей, так как в эту игру могут </w:t>
            </w: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lastRenderedPageBreak/>
              <w:t>играть несколько детей</w:t>
            </w:r>
          </w:p>
          <w:p w:rsidR="002A3D1D" w:rsidRPr="002A3D1D" w:rsidRDefault="002A3D1D" w:rsidP="002A3D1D">
            <w:pPr>
              <w:spacing w:after="24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Дидактические игры:</w:t>
            </w:r>
          </w:p>
          <w:p w:rsidR="002A3D1D" w:rsidRPr="002A3D1D" w:rsidRDefault="002A3D1D" w:rsidP="002A3D1D">
            <w:pPr>
              <w:spacing w:after="24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«Бусы и шкатулочка»,</w:t>
            </w:r>
          </w:p>
          <w:p w:rsidR="002A3D1D" w:rsidRPr="002A3D1D" w:rsidRDefault="002A3D1D" w:rsidP="002A3D1D">
            <w:pPr>
              <w:spacing w:after="24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«Вертушка»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D1D" w:rsidRPr="002A3D1D" w:rsidRDefault="002A3D1D" w:rsidP="002A3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lastRenderedPageBreak/>
              <w:t>Составление сказок, рассказов.</w:t>
            </w:r>
          </w:p>
          <w:p w:rsidR="002A3D1D" w:rsidRPr="002A3D1D" w:rsidRDefault="002A3D1D" w:rsidP="002A3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Способствует развитию речи, воображения так как </w:t>
            </w: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lastRenderedPageBreak/>
              <w:t>развивает мелкую моторику рук у ребёнка. Ведь на кончиках пальцев – неиссякаемый источник познавательной творческой мысли, который питает мозг ребёнка.</w:t>
            </w: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D1D" w:rsidRPr="002A3D1D" w:rsidRDefault="002A3D1D" w:rsidP="002A3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lastRenderedPageBreak/>
              <w:t xml:space="preserve">Бусы – это великолепный материал, с помощью которого можно изучать числовой ряд, навыки прямого </w:t>
            </w: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lastRenderedPageBreak/>
              <w:t>и обратного счёта в пределах 10. На занятиях по обучению грамоте использую бусины для составления букв. Из красных бус гласные буквы, из зеленых и синих согласные буквы.</w:t>
            </w:r>
          </w:p>
          <w:p w:rsidR="002A3D1D" w:rsidRPr="002A3D1D" w:rsidRDefault="002A3D1D" w:rsidP="002A3D1D">
            <w:pPr>
              <w:spacing w:after="24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Изучая возникновения бус, узнавали и закрепляли знания о свойствах материалов из которых они изготовлены, проводили экспериментальную деятельность.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D1D" w:rsidRPr="002A3D1D" w:rsidRDefault="002A3D1D" w:rsidP="002A3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lastRenderedPageBreak/>
              <w:t xml:space="preserve">С помощью игры дети закрепляют знания о цвете, размере, развивается сенсорного </w:t>
            </w: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lastRenderedPageBreak/>
              <w:t>восприятие предмета.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D1D" w:rsidRPr="002A3D1D" w:rsidRDefault="002A3D1D" w:rsidP="002A3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lastRenderedPageBreak/>
              <w:t xml:space="preserve">Способствует развитию мелкой моторики, точности и координации движений руки. </w:t>
            </w: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lastRenderedPageBreak/>
              <w:t>Развивает зрительное и слуховое восприятие, память, внимание, мышление, воображение, коммуникативные навыки.</w:t>
            </w:r>
          </w:p>
          <w:p w:rsidR="002A3D1D" w:rsidRPr="002A3D1D" w:rsidRDefault="002A3D1D" w:rsidP="002A3D1D">
            <w:pPr>
              <w:spacing w:after="24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Воспитывает усидчивость, терпение, трудолюбие.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D1D" w:rsidRPr="002A3D1D" w:rsidRDefault="002A3D1D" w:rsidP="002A3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lastRenderedPageBreak/>
              <w:t>1.Младший возраст.</w:t>
            </w:r>
          </w:p>
          <w:p w:rsidR="002A3D1D" w:rsidRPr="002A3D1D" w:rsidRDefault="002A3D1D" w:rsidP="002A3D1D">
            <w:pPr>
              <w:spacing w:after="24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В силу особенностей развития самостоятельно составлять </w:t>
            </w: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lastRenderedPageBreak/>
              <w:t>узоры ребятам трудно, поэтому мы работали по образцу, выкладывают узоры прям на образце.</w:t>
            </w:r>
          </w:p>
          <w:p w:rsidR="002A3D1D" w:rsidRPr="002A3D1D" w:rsidRDefault="002A3D1D" w:rsidP="002A3D1D">
            <w:pPr>
              <w:spacing w:after="24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2. Старший возраст.</w:t>
            </w:r>
          </w:p>
          <w:p w:rsidR="002A3D1D" w:rsidRPr="002A3D1D" w:rsidRDefault="002A3D1D" w:rsidP="002A3D1D">
            <w:pPr>
              <w:spacing w:after="240" w:line="330" w:lineRule="atLeas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A3D1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Постепенно задания усложняла, стимулируя познавательный интерес детей через игры с бусами. Дети выкладывали какой-либо образ или предмет и рассказывали о нём.</w:t>
            </w:r>
          </w:p>
        </w:tc>
      </w:tr>
    </w:tbl>
    <w:p w:rsidR="00164661" w:rsidRPr="002A3D1D" w:rsidRDefault="00164661">
      <w:pPr>
        <w:rPr>
          <w:rFonts w:ascii="Times New Roman" w:hAnsi="Times New Roman" w:cs="Times New Roman"/>
          <w:sz w:val="28"/>
          <w:szCs w:val="28"/>
        </w:rPr>
      </w:pPr>
    </w:p>
    <w:sectPr w:rsidR="00164661" w:rsidRPr="002A3D1D" w:rsidSect="002A3D1D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BC"/>
    <w:rsid w:val="00164661"/>
    <w:rsid w:val="002A3D1D"/>
    <w:rsid w:val="00F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88E3"/>
  <w15:chartTrackingRefBased/>
  <w15:docId w15:val="{1FA65C43-1096-46C1-AD3F-614F343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2025-03-13T17:17:00Z</dcterms:created>
  <dcterms:modified xsi:type="dcterms:W3CDTF">2025-03-13T17:22:00Z</dcterms:modified>
</cp:coreProperties>
</file>