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B0" w:rsidRDefault="00AB19B0" w:rsidP="00AB19B0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Содержание</w:t>
      </w:r>
    </w:p>
    <w:p w:rsidR="00AB19B0" w:rsidRDefault="00AB19B0" w:rsidP="00AB19B0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Введение……………………………………………………………………3</w:t>
      </w:r>
    </w:p>
    <w:p w:rsidR="00AB19B0" w:rsidRDefault="00AB19B0" w:rsidP="00AB19B0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Глава 1. В.Г. Шварц </w:t>
      </w:r>
      <w:proofErr w:type="gramStart"/>
      <w:r>
        <w:rPr>
          <w:color w:val="000000"/>
          <w:sz w:val="27"/>
          <w:szCs w:val="27"/>
        </w:rPr>
        <w:t>–о</w:t>
      </w:r>
      <w:proofErr w:type="gramEnd"/>
      <w:r>
        <w:rPr>
          <w:color w:val="000000"/>
          <w:sz w:val="27"/>
          <w:szCs w:val="27"/>
        </w:rPr>
        <w:t xml:space="preserve">сновоположник русской </w:t>
      </w:r>
      <w:proofErr w:type="spellStart"/>
      <w:r>
        <w:rPr>
          <w:color w:val="000000"/>
          <w:sz w:val="27"/>
          <w:szCs w:val="27"/>
        </w:rPr>
        <w:t>историко</w:t>
      </w:r>
      <w:proofErr w:type="spellEnd"/>
      <w:r>
        <w:rPr>
          <w:color w:val="000000"/>
          <w:sz w:val="27"/>
          <w:szCs w:val="27"/>
        </w:rPr>
        <w:t>–бытовой живописи……………………………………………………………….......4</w:t>
      </w:r>
    </w:p>
    <w:p w:rsidR="00AB19B0" w:rsidRDefault="00AB19B0" w:rsidP="00AB19B0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Глава 2. История огнестрельного оружия………………………………..6</w:t>
      </w:r>
    </w:p>
    <w:p w:rsidR="00AB19B0" w:rsidRDefault="00AB19B0" w:rsidP="00AB19B0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2.1. История огнестрельного оружия 16 – 19 веков…………………......6</w:t>
      </w:r>
    </w:p>
    <w:p w:rsidR="00AB19B0" w:rsidRDefault="00AB19B0" w:rsidP="00AB19B0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2.2. Изучение оружия стрелка……………………………………………..9</w:t>
      </w:r>
    </w:p>
    <w:p w:rsidR="00AB19B0" w:rsidRDefault="00AB19B0" w:rsidP="00AB19B0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2.3. Исследования образцов черного пороха……………………..………10</w:t>
      </w:r>
    </w:p>
    <w:p w:rsidR="00AB19B0" w:rsidRDefault="00AB19B0" w:rsidP="00AB19B0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Глава 3. История военного костюма……………………………………….13</w:t>
      </w:r>
    </w:p>
    <w:p w:rsidR="00AB19B0" w:rsidRDefault="00AB19B0" w:rsidP="00AB19B0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Заключение …………………………………………………………............16</w:t>
      </w:r>
    </w:p>
    <w:p w:rsidR="00AB19B0" w:rsidRDefault="00AB19B0" w:rsidP="00AB19B0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Литература………………………………………………………………......18</w:t>
      </w:r>
    </w:p>
    <w:p w:rsidR="00AB19B0" w:rsidRDefault="00AB19B0" w:rsidP="00AB19B0">
      <w:pPr>
        <w:pStyle w:val="western"/>
        <w:shd w:val="clear" w:color="auto" w:fill="FFFFFF"/>
        <w:spacing w:after="240" w:afterAutospacing="0"/>
        <w:rPr>
          <w:color w:val="000000"/>
        </w:rPr>
      </w:pPr>
    </w:p>
    <w:p w:rsidR="00D109CC" w:rsidRDefault="00AB19B0">
      <w:bookmarkStart w:id="0" w:name="_GoBack"/>
      <w:bookmarkEnd w:id="0"/>
    </w:p>
    <w:sectPr w:rsidR="00D1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4B"/>
    <w:rsid w:val="000B77D7"/>
    <w:rsid w:val="00190CC3"/>
    <w:rsid w:val="001D156E"/>
    <w:rsid w:val="001E5D45"/>
    <w:rsid w:val="002B11DA"/>
    <w:rsid w:val="002E107B"/>
    <w:rsid w:val="004145C3"/>
    <w:rsid w:val="00423B0A"/>
    <w:rsid w:val="005F040D"/>
    <w:rsid w:val="0078634C"/>
    <w:rsid w:val="008E2700"/>
    <w:rsid w:val="0093723B"/>
    <w:rsid w:val="00A52750"/>
    <w:rsid w:val="00AB19B0"/>
    <w:rsid w:val="00BE0A11"/>
    <w:rsid w:val="00BF5384"/>
    <w:rsid w:val="00CB325A"/>
    <w:rsid w:val="00D47E4B"/>
    <w:rsid w:val="00DF1E4F"/>
    <w:rsid w:val="00FB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B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B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7922107-D74B-49D6-9198-749A758CCB5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2018-01-15T17:50:00Z</dcterms:created>
  <dcterms:modified xsi:type="dcterms:W3CDTF">2018-01-15T17:51:00Z</dcterms:modified>
</cp:coreProperties>
</file>