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E" w:rsidRDefault="00391485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30F971" wp14:editId="34DE18BA">
            <wp:simplePos x="0" y="0"/>
            <wp:positionH relativeFrom="column">
              <wp:posOffset>-199009</wp:posOffset>
            </wp:positionH>
            <wp:positionV relativeFrom="paragraph">
              <wp:posOffset>-6478</wp:posOffset>
            </wp:positionV>
            <wp:extent cx="4742688" cy="6867413"/>
            <wp:effectExtent l="0" t="0" r="1270" b="0"/>
            <wp:wrapNone/>
            <wp:docPr id="1" name="Рисунок 1" descr="x_3e08b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x_3e08b136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r="16809"/>
                    <a:stretch/>
                  </pic:blipFill>
                  <pic:spPr bwMode="auto">
                    <a:xfrm>
                      <a:off x="0" y="0"/>
                      <a:ext cx="4743387" cy="6868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8E" w:rsidRDefault="00AE7C8E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AE7C8E" w:rsidRDefault="00AE7C8E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AE7C8E" w:rsidRDefault="00AE7C8E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AE7C8E" w:rsidRDefault="00AE7C8E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AE7C8E" w:rsidRDefault="00AE7C8E" w:rsidP="001402CF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AE7C8E" w:rsidRPr="009E7F36" w:rsidRDefault="00AE7C8E" w:rsidP="001402CF">
      <w:pPr>
        <w:pStyle w:val="a3"/>
        <w:rPr>
          <w:rFonts w:ascii="Georgia" w:hAnsi="Georgia"/>
          <w:sz w:val="24"/>
          <w:szCs w:val="24"/>
          <w:lang w:val="tt-RU"/>
        </w:rPr>
      </w:pPr>
    </w:p>
    <w:p w:rsidR="00AE7C8E" w:rsidRPr="00391485" w:rsidRDefault="00AE7C8E" w:rsidP="009E7F36">
      <w:pPr>
        <w:tabs>
          <w:tab w:val="left" w:pos="8460"/>
        </w:tabs>
        <w:spacing w:after="0" w:line="240" w:lineRule="auto"/>
        <w:ind w:left="-540" w:right="-149"/>
        <w:jc w:val="center"/>
        <w:rPr>
          <w:rFonts w:ascii="Georgia" w:hAnsi="Georgia"/>
          <w:b/>
          <w:i/>
          <w:color w:val="0070C0"/>
          <w:sz w:val="36"/>
          <w:szCs w:val="36"/>
        </w:rPr>
      </w:pPr>
      <w:r w:rsidRPr="00391485">
        <w:rPr>
          <w:rFonts w:ascii="Georgia" w:hAnsi="Georgia"/>
          <w:b/>
          <w:i/>
          <w:color w:val="0070C0"/>
          <w:sz w:val="36"/>
          <w:szCs w:val="36"/>
        </w:rPr>
        <w:t>История родного края</w:t>
      </w:r>
    </w:p>
    <w:p w:rsidR="00AE7C8E" w:rsidRDefault="00AE7C8E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391485" w:rsidRPr="00391485" w:rsidRDefault="00391485" w:rsidP="00AE7C8E">
      <w:pPr>
        <w:tabs>
          <w:tab w:val="left" w:pos="8460"/>
        </w:tabs>
        <w:ind w:right="1614" w:firstLine="567"/>
        <w:jc w:val="center"/>
        <w:rPr>
          <w:b/>
          <w:lang w:val="tt-RU"/>
        </w:rPr>
      </w:pPr>
    </w:p>
    <w:p w:rsidR="00AE7C8E" w:rsidRDefault="00AE7C8E" w:rsidP="00AE7C8E">
      <w:pPr>
        <w:tabs>
          <w:tab w:val="left" w:pos="8460"/>
        </w:tabs>
        <w:ind w:left="-360" w:right="1614" w:firstLine="567"/>
        <w:jc w:val="center"/>
        <w:rPr>
          <w:b/>
          <w:color w:val="000080"/>
          <w:lang w:val="tt-RU"/>
        </w:rPr>
      </w:pPr>
      <w:r w:rsidRPr="00251EF1">
        <w:rPr>
          <w:b/>
          <w:color w:val="00CCFF"/>
        </w:rPr>
        <w:t xml:space="preserve">         </w:t>
      </w:r>
      <w:r>
        <w:rPr>
          <w:b/>
          <w:color w:val="00CCFF"/>
        </w:rPr>
        <w:t xml:space="preserve">         </w:t>
      </w:r>
      <w:r w:rsidRPr="00251EF1">
        <w:rPr>
          <w:b/>
          <w:color w:val="000080"/>
        </w:rPr>
        <w:t xml:space="preserve"> </w:t>
      </w:r>
    </w:p>
    <w:p w:rsidR="009E7F36" w:rsidRDefault="009E7F36" w:rsidP="00AE7C8E">
      <w:pPr>
        <w:tabs>
          <w:tab w:val="left" w:pos="8460"/>
        </w:tabs>
        <w:ind w:left="-360" w:right="1614" w:firstLine="567"/>
        <w:jc w:val="center"/>
        <w:rPr>
          <w:b/>
          <w:color w:val="000080"/>
          <w:lang w:val="tt-RU"/>
        </w:rPr>
      </w:pPr>
    </w:p>
    <w:p w:rsidR="009E7F36" w:rsidRDefault="009E7F36" w:rsidP="00AE7C8E">
      <w:pPr>
        <w:tabs>
          <w:tab w:val="left" w:pos="8460"/>
        </w:tabs>
        <w:ind w:left="-360" w:right="1614" w:firstLine="567"/>
        <w:jc w:val="center"/>
        <w:rPr>
          <w:b/>
          <w:color w:val="000080"/>
          <w:lang w:val="tt-RU"/>
        </w:rPr>
      </w:pPr>
    </w:p>
    <w:p w:rsidR="00AE7C8E" w:rsidRPr="009E77A1" w:rsidRDefault="00AE7C8E" w:rsidP="00AE7C8E">
      <w:pPr>
        <w:tabs>
          <w:tab w:val="left" w:pos="8460"/>
        </w:tabs>
        <w:ind w:left="-360" w:right="1614" w:firstLine="567"/>
        <w:jc w:val="center"/>
        <w:rPr>
          <w:b/>
          <w:sz w:val="40"/>
          <w:szCs w:val="40"/>
        </w:rPr>
      </w:pPr>
    </w:p>
    <w:p w:rsidR="00AE7C8E" w:rsidRPr="009F7A45" w:rsidRDefault="00AE7C8E" w:rsidP="009E7F36">
      <w:pPr>
        <w:tabs>
          <w:tab w:val="left" w:pos="8460"/>
        </w:tabs>
        <w:spacing w:after="0" w:line="240" w:lineRule="auto"/>
        <w:ind w:left="-360" w:right="-149"/>
        <w:rPr>
          <w:rFonts w:ascii="Times New Roman" w:hAnsi="Times New Roman" w:cs="Times New Roman"/>
          <w:b/>
        </w:rPr>
      </w:pPr>
      <w:r w:rsidRPr="009F7A45">
        <w:rPr>
          <w:rFonts w:ascii="Times New Roman" w:hAnsi="Times New Roman" w:cs="Times New Roman"/>
        </w:rPr>
        <w:lastRenderedPageBreak/>
        <w:t xml:space="preserve">Автор-составитель: </w:t>
      </w:r>
      <w:proofErr w:type="spellStart"/>
      <w:r w:rsidRPr="009F7A45">
        <w:rPr>
          <w:rFonts w:ascii="Times New Roman" w:hAnsi="Times New Roman" w:cs="Times New Roman"/>
        </w:rPr>
        <w:t>Т.Д.Насибуллина</w:t>
      </w:r>
      <w:proofErr w:type="spellEnd"/>
      <w:r w:rsidRPr="009F7A45">
        <w:rPr>
          <w:rFonts w:ascii="Times New Roman" w:hAnsi="Times New Roman" w:cs="Times New Roman"/>
        </w:rPr>
        <w:t>, учитель истории «</w:t>
      </w:r>
      <w:proofErr w:type="spellStart"/>
      <w:r w:rsidRPr="009F7A45">
        <w:rPr>
          <w:rFonts w:ascii="Times New Roman" w:hAnsi="Times New Roman" w:cs="Times New Roman"/>
        </w:rPr>
        <w:t>Мамаширской</w:t>
      </w:r>
      <w:proofErr w:type="spellEnd"/>
      <w:r w:rsidRPr="009F7A45">
        <w:rPr>
          <w:rFonts w:ascii="Times New Roman" w:hAnsi="Times New Roman" w:cs="Times New Roman"/>
        </w:rPr>
        <w:t xml:space="preserve"> средней школы», педагог дополнительного образования МБУ </w:t>
      </w:r>
      <w:proofErr w:type="gramStart"/>
      <w:r w:rsidRPr="009F7A45">
        <w:rPr>
          <w:rFonts w:ascii="Times New Roman" w:hAnsi="Times New Roman" w:cs="Times New Roman"/>
        </w:rPr>
        <w:t>ДО</w:t>
      </w:r>
      <w:proofErr w:type="gramEnd"/>
      <w:r w:rsidRPr="009F7A45">
        <w:rPr>
          <w:rFonts w:ascii="Times New Roman" w:hAnsi="Times New Roman" w:cs="Times New Roman"/>
        </w:rPr>
        <w:t xml:space="preserve"> «</w:t>
      </w:r>
      <w:proofErr w:type="gramStart"/>
      <w:r w:rsidRPr="009F7A45">
        <w:rPr>
          <w:rFonts w:ascii="Times New Roman" w:hAnsi="Times New Roman" w:cs="Times New Roman"/>
        </w:rPr>
        <w:t>Центр</w:t>
      </w:r>
      <w:proofErr w:type="gramEnd"/>
      <w:r w:rsidRPr="009F7A45">
        <w:rPr>
          <w:rFonts w:ascii="Times New Roman" w:hAnsi="Times New Roman" w:cs="Times New Roman"/>
        </w:rPr>
        <w:t xml:space="preserve"> детского творчества «Галактика» </w:t>
      </w:r>
      <w:proofErr w:type="spellStart"/>
      <w:r w:rsidRPr="009F7A45">
        <w:rPr>
          <w:rFonts w:ascii="Times New Roman" w:hAnsi="Times New Roman" w:cs="Times New Roman"/>
        </w:rPr>
        <w:t>Кукморского</w:t>
      </w:r>
      <w:proofErr w:type="spellEnd"/>
      <w:r w:rsidRPr="009F7A45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AE7C8E" w:rsidRPr="009F7A45" w:rsidRDefault="00AE7C8E" w:rsidP="00AE7C8E">
      <w:pPr>
        <w:ind w:left="-360"/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1402CF" w:rsidRDefault="00AE7C8E" w:rsidP="00AE7C8E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 w:cs="Times New Roman"/>
          <w:lang w:val="tt-RU"/>
        </w:rPr>
        <w:t>История родного края</w:t>
      </w:r>
      <w:r w:rsidRPr="009F7A45">
        <w:rPr>
          <w:rFonts w:ascii="Times New Roman" w:hAnsi="Times New Roman" w:cs="Times New Roman"/>
          <w:lang w:val="tt-RU"/>
        </w:rPr>
        <w:t xml:space="preserve">. </w:t>
      </w:r>
      <w:r w:rsidRPr="001402CF">
        <w:rPr>
          <w:rFonts w:ascii="Times New Roman" w:hAnsi="Times New Roman"/>
        </w:rPr>
        <w:t xml:space="preserve">Дополнительная общеобразовательная </w:t>
      </w:r>
    </w:p>
    <w:p w:rsidR="00AE7C8E" w:rsidRPr="009F7A45" w:rsidRDefault="00AE7C8E" w:rsidP="00AE7C8E">
      <w:pPr>
        <w:spacing w:after="0" w:line="240" w:lineRule="auto"/>
        <w:ind w:left="-284"/>
        <w:rPr>
          <w:rFonts w:ascii="Times New Roman" w:hAnsi="Times New Roman" w:cs="Times New Roman"/>
          <w:lang w:val="tt-RU"/>
        </w:rPr>
      </w:pPr>
      <w:r w:rsidRPr="001402CF">
        <w:rPr>
          <w:rFonts w:ascii="Times New Roman" w:hAnsi="Times New Roman"/>
        </w:rPr>
        <w:t>общеразвивающая программа</w:t>
      </w:r>
      <w:r>
        <w:rPr>
          <w:rFonts w:ascii="Times New Roman" w:hAnsi="Times New Roman"/>
          <w:lang w:val="tt-RU"/>
        </w:rPr>
        <w:t>.</w:t>
      </w:r>
      <w:r w:rsidRPr="001402CF">
        <w:rPr>
          <w:rFonts w:ascii="Times New Roman" w:hAnsi="Times New Roman"/>
        </w:rPr>
        <w:t xml:space="preserve"> Управление образования Исполнительного комитета</w:t>
      </w:r>
      <w:r>
        <w:rPr>
          <w:rFonts w:ascii="Times New Roman" w:hAnsi="Times New Roman"/>
          <w:lang w:val="tt-RU"/>
        </w:rPr>
        <w:t xml:space="preserve"> </w:t>
      </w:r>
      <w:proofErr w:type="spellStart"/>
      <w:r w:rsidRPr="001402CF">
        <w:rPr>
          <w:rFonts w:ascii="Times New Roman" w:hAnsi="Times New Roman"/>
        </w:rPr>
        <w:t>Кукморского</w:t>
      </w:r>
      <w:proofErr w:type="spellEnd"/>
      <w:r w:rsidRPr="001402CF">
        <w:rPr>
          <w:rFonts w:ascii="Times New Roman" w:hAnsi="Times New Roman"/>
        </w:rPr>
        <w:t xml:space="preserve"> муниципального района </w:t>
      </w:r>
      <w:r w:rsidRPr="009F7A45">
        <w:rPr>
          <w:rFonts w:ascii="Times New Roman" w:hAnsi="Times New Roman" w:cs="Times New Roman"/>
          <w:lang w:val="tt-RU"/>
        </w:rPr>
        <w:t xml:space="preserve">МБУ </w:t>
      </w:r>
      <w:r w:rsidR="00712DB5">
        <w:rPr>
          <w:rFonts w:ascii="Times New Roman" w:hAnsi="Times New Roman" w:cs="Times New Roman"/>
          <w:lang w:val="tt-RU"/>
        </w:rPr>
        <w:t>ДО “ЦДТ “Галактика”, Кукмор, 2022</w:t>
      </w:r>
      <w:bookmarkStart w:id="0" w:name="_GoBack"/>
      <w:bookmarkEnd w:id="0"/>
      <w:r w:rsidRPr="009F7A45">
        <w:rPr>
          <w:rFonts w:ascii="Times New Roman" w:hAnsi="Times New Roman" w:cs="Times New Roman"/>
          <w:lang w:val="tt-RU"/>
        </w:rPr>
        <w:t xml:space="preserve"> г.,13 с.</w:t>
      </w:r>
    </w:p>
    <w:p w:rsidR="00AE7C8E" w:rsidRPr="009F7A45" w:rsidRDefault="00AE7C8E" w:rsidP="00AE7C8E">
      <w:pPr>
        <w:ind w:left="-360"/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ind w:left="-360"/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ind w:left="-360"/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ind w:left="-360"/>
        <w:rPr>
          <w:rFonts w:ascii="Times New Roman" w:hAnsi="Times New Roman" w:cs="Times New Roman"/>
          <w:lang w:val="tt-RU"/>
        </w:rPr>
      </w:pPr>
      <w:r w:rsidRPr="009F7A45">
        <w:rPr>
          <w:rFonts w:ascii="Times New Roman" w:hAnsi="Times New Roman" w:cs="Times New Roman"/>
          <w:lang w:val="tt-RU"/>
        </w:rPr>
        <w:t xml:space="preserve">Программа  предназначена для педагогов дополнительного образования, а также для учителей истории и классных  руководителей. </w:t>
      </w: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Default="00AE7C8E" w:rsidP="00AE7C8E">
      <w:pPr>
        <w:rPr>
          <w:rFonts w:ascii="Times New Roman" w:hAnsi="Times New Roman" w:cs="Times New Roman"/>
          <w:lang w:val="tt-RU"/>
        </w:rPr>
      </w:pPr>
    </w:p>
    <w:p w:rsidR="009E7F36" w:rsidRPr="009F7A45" w:rsidRDefault="009E7F36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spacing w:after="0"/>
        <w:rPr>
          <w:rFonts w:ascii="Times New Roman" w:hAnsi="Times New Roman" w:cs="Times New Roman"/>
          <w:lang w:val="tt-RU"/>
        </w:rPr>
      </w:pPr>
    </w:p>
    <w:p w:rsidR="00AE7C8E" w:rsidRPr="009F7A45" w:rsidRDefault="00AE7C8E" w:rsidP="00AE7C8E">
      <w:pPr>
        <w:spacing w:after="0"/>
        <w:ind w:left="4111" w:right="-653"/>
        <w:rPr>
          <w:rFonts w:ascii="Times New Roman" w:hAnsi="Times New Roman" w:cs="Times New Roman"/>
          <w:sz w:val="20"/>
          <w:szCs w:val="20"/>
          <w:lang w:val="tt-RU"/>
        </w:rPr>
      </w:pPr>
      <w:r w:rsidRPr="009F7A45">
        <w:rPr>
          <w:rFonts w:ascii="Times New Roman" w:hAnsi="Times New Roman" w:cs="Times New Roman"/>
          <w:sz w:val="20"/>
          <w:szCs w:val="20"/>
        </w:rPr>
        <w:t xml:space="preserve"> ©</w:t>
      </w:r>
      <w:r w:rsidRPr="009F7A45">
        <w:rPr>
          <w:rFonts w:ascii="Times New Roman" w:hAnsi="Times New Roman" w:cs="Times New Roman"/>
          <w:sz w:val="20"/>
          <w:szCs w:val="20"/>
          <w:lang w:val="tt-RU"/>
        </w:rPr>
        <w:t>Насибуллина Т.Д.</w:t>
      </w:r>
    </w:p>
    <w:p w:rsidR="00AE7C8E" w:rsidRPr="009F7A45" w:rsidRDefault="00AE7C8E" w:rsidP="00AE7C8E">
      <w:pPr>
        <w:spacing w:after="0"/>
        <w:ind w:left="4111" w:right="-653"/>
        <w:rPr>
          <w:rFonts w:ascii="Times New Roman" w:hAnsi="Times New Roman" w:cs="Times New Roman"/>
          <w:sz w:val="20"/>
          <w:szCs w:val="20"/>
          <w:lang w:val="tt-RU"/>
        </w:rPr>
      </w:pPr>
      <w:r w:rsidRPr="009F7A45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9F7A45">
        <w:rPr>
          <w:rFonts w:ascii="Times New Roman" w:hAnsi="Times New Roman" w:cs="Times New Roman"/>
          <w:sz w:val="20"/>
          <w:szCs w:val="20"/>
        </w:rPr>
        <w:t>©</w:t>
      </w:r>
      <w:r w:rsidRPr="009F7A45">
        <w:rPr>
          <w:rFonts w:ascii="Times New Roman" w:hAnsi="Times New Roman" w:cs="Times New Roman"/>
          <w:sz w:val="20"/>
          <w:szCs w:val="20"/>
          <w:lang w:val="tt-RU"/>
        </w:rPr>
        <w:t>МБУ ДО “ЦДТ “Галактика”</w:t>
      </w:r>
    </w:p>
    <w:p w:rsidR="001402CF" w:rsidRPr="00AE7C8E" w:rsidRDefault="001402CF" w:rsidP="007065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1402CF" w:rsidRDefault="001402CF" w:rsidP="00706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87A" w:rsidRPr="00493067" w:rsidRDefault="00577F63" w:rsidP="00493067">
      <w:pPr>
        <w:spacing w:after="0" w:line="228" w:lineRule="auto"/>
        <w:ind w:left="-567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7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C8387A" w:rsidRPr="00493067" w:rsidRDefault="00C8387A" w:rsidP="00493067">
      <w:pPr>
        <w:spacing w:after="0" w:line="228" w:lineRule="auto"/>
        <w:ind w:left="-567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8387A" w:rsidRPr="001402CF" w:rsidRDefault="00C8387A" w:rsidP="001402CF">
      <w:pPr>
        <w:pStyle w:val="Pa2"/>
        <w:numPr>
          <w:ilvl w:val="0"/>
          <w:numId w:val="35"/>
        </w:numPr>
        <w:tabs>
          <w:tab w:val="clear" w:pos="540"/>
          <w:tab w:val="num" w:pos="284"/>
        </w:tabs>
        <w:suppressAutoHyphens/>
        <w:autoSpaceDN/>
        <w:adjustRightInd/>
        <w:spacing w:line="228" w:lineRule="auto"/>
        <w:ind w:left="-567" w:firstLine="397"/>
        <w:jc w:val="both"/>
        <w:rPr>
          <w:rFonts w:ascii="Times New Roman" w:hAnsi="Times New Roman"/>
          <w:color w:val="000000"/>
          <w:sz w:val="20"/>
          <w:szCs w:val="20"/>
        </w:rPr>
      </w:pPr>
      <w:r w:rsidRPr="001402CF">
        <w:rPr>
          <w:rFonts w:ascii="Times New Roman" w:hAnsi="Times New Roman"/>
          <w:color w:val="000000"/>
          <w:sz w:val="20"/>
          <w:szCs w:val="20"/>
        </w:rPr>
        <w:t xml:space="preserve">Пояснительная записка ………………………………………………… </w:t>
      </w:r>
      <w:r w:rsidR="009E7F36">
        <w:rPr>
          <w:rFonts w:ascii="Times New Roman" w:hAnsi="Times New Roman"/>
          <w:color w:val="000000"/>
          <w:sz w:val="20"/>
          <w:szCs w:val="20"/>
          <w:lang w:val="tt-RU"/>
        </w:rPr>
        <w:t xml:space="preserve"> </w:t>
      </w:r>
      <w:r w:rsidR="006D246A">
        <w:rPr>
          <w:rFonts w:ascii="Times New Roman" w:hAnsi="Times New Roman"/>
          <w:color w:val="000000"/>
          <w:sz w:val="20"/>
          <w:szCs w:val="20"/>
          <w:lang w:val="tt-RU"/>
        </w:rPr>
        <w:t>4</w:t>
      </w:r>
      <w:r w:rsidRPr="001402C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387A" w:rsidRPr="001402CF" w:rsidRDefault="00C8387A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Учебно-тематический план</w:t>
      </w:r>
      <w:r w:rsidR="001415EC" w:rsidRPr="001402CF">
        <w:rPr>
          <w:rFonts w:ascii="Times New Roman" w:hAnsi="Times New Roman" w:cs="Times New Roman"/>
          <w:sz w:val="20"/>
          <w:szCs w:val="20"/>
        </w:rPr>
        <w:t xml:space="preserve"> 1 года</w:t>
      </w:r>
      <w:r w:rsidRPr="001402CF"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 w:rsidR="009E7F36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6</w:t>
      </w:r>
    </w:p>
    <w:p w:rsidR="00C8387A" w:rsidRPr="001402CF" w:rsidRDefault="00C8387A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Содержан</w:t>
      </w:r>
      <w:r w:rsidR="00E55354" w:rsidRPr="001402CF">
        <w:rPr>
          <w:rFonts w:ascii="Times New Roman" w:hAnsi="Times New Roman" w:cs="Times New Roman"/>
          <w:sz w:val="20"/>
          <w:szCs w:val="20"/>
        </w:rPr>
        <w:t>ие программы…………………………………………………</w:t>
      </w:r>
      <w:r w:rsidR="009E7F36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6</w:t>
      </w:r>
    </w:p>
    <w:p w:rsidR="001415EC" w:rsidRPr="001402CF" w:rsidRDefault="001415EC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Учебно-тематический план 2 года…………………………………….. </w:t>
      </w:r>
      <w:r w:rsidR="009E7F36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7</w:t>
      </w:r>
    </w:p>
    <w:p w:rsidR="001415EC" w:rsidRPr="001402CF" w:rsidRDefault="001415EC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Содержан</w:t>
      </w:r>
      <w:r w:rsidR="00E55354" w:rsidRPr="001402CF">
        <w:rPr>
          <w:rFonts w:ascii="Times New Roman" w:hAnsi="Times New Roman" w:cs="Times New Roman"/>
          <w:sz w:val="20"/>
          <w:szCs w:val="20"/>
        </w:rPr>
        <w:t>ие программы…………………………………………………</w:t>
      </w:r>
      <w:r w:rsidR="009E7F36">
        <w:rPr>
          <w:rFonts w:ascii="Times New Roman" w:hAnsi="Times New Roman" w:cs="Times New Roman"/>
          <w:sz w:val="20"/>
          <w:szCs w:val="20"/>
          <w:lang w:val="tt-RU"/>
        </w:rPr>
        <w:t xml:space="preserve">  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8</w:t>
      </w:r>
    </w:p>
    <w:p w:rsidR="001415EC" w:rsidRPr="001402CF" w:rsidRDefault="001415EC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Учебно-тематический план 3 года…………………………………….. </w:t>
      </w:r>
      <w:r w:rsidR="009E7F36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10</w:t>
      </w:r>
    </w:p>
    <w:p w:rsidR="001415EC" w:rsidRPr="001402CF" w:rsidRDefault="001415EC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Содержан</w:t>
      </w:r>
      <w:r w:rsidR="00E55354" w:rsidRPr="001402CF">
        <w:rPr>
          <w:rFonts w:ascii="Times New Roman" w:hAnsi="Times New Roman" w:cs="Times New Roman"/>
          <w:sz w:val="20"/>
          <w:szCs w:val="20"/>
        </w:rPr>
        <w:t>ие программы…………………………………………………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10</w:t>
      </w:r>
    </w:p>
    <w:p w:rsidR="00C8387A" w:rsidRPr="001402CF" w:rsidRDefault="00C8387A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Методическое обеспечение </w:t>
      </w:r>
      <w:r w:rsidR="00D962F4" w:rsidRPr="001402CF">
        <w:rPr>
          <w:rFonts w:ascii="Times New Roman" w:hAnsi="Times New Roman" w:cs="Times New Roman"/>
          <w:sz w:val="20"/>
          <w:szCs w:val="20"/>
        </w:rPr>
        <w:t>……………</w:t>
      </w:r>
      <w:r w:rsidRPr="001402CF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1415EC" w:rsidRPr="001402CF">
        <w:rPr>
          <w:rFonts w:ascii="Times New Roman" w:hAnsi="Times New Roman" w:cs="Times New Roman"/>
          <w:sz w:val="20"/>
          <w:szCs w:val="20"/>
        </w:rPr>
        <w:t>.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12</w:t>
      </w:r>
    </w:p>
    <w:p w:rsidR="00C8387A" w:rsidRPr="001402CF" w:rsidRDefault="00D962F4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Литература ……….</w:t>
      </w:r>
      <w:r w:rsidR="00C8387A" w:rsidRPr="001402C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177F5" w:rsidRPr="001402CF">
        <w:rPr>
          <w:rFonts w:ascii="Times New Roman" w:hAnsi="Times New Roman" w:cs="Times New Roman"/>
          <w:sz w:val="20"/>
          <w:szCs w:val="20"/>
        </w:rPr>
        <w:t>.</w:t>
      </w:r>
      <w:r w:rsidR="00C133AB" w:rsidRPr="001402CF">
        <w:rPr>
          <w:rFonts w:ascii="Times New Roman" w:hAnsi="Times New Roman" w:cs="Times New Roman"/>
          <w:sz w:val="20"/>
          <w:szCs w:val="20"/>
        </w:rPr>
        <w:t>……………………...1</w:t>
      </w:r>
      <w:r w:rsidR="006D246A">
        <w:rPr>
          <w:rFonts w:ascii="Times New Roman" w:hAnsi="Times New Roman" w:cs="Times New Roman"/>
          <w:sz w:val="20"/>
          <w:szCs w:val="20"/>
          <w:lang w:val="tt-RU"/>
        </w:rPr>
        <w:t>4</w:t>
      </w:r>
    </w:p>
    <w:p w:rsidR="002F122B" w:rsidRPr="001402CF" w:rsidRDefault="002F122B" w:rsidP="001402CF">
      <w:pPr>
        <w:pStyle w:val="Default"/>
        <w:numPr>
          <w:ilvl w:val="0"/>
          <w:numId w:val="35"/>
        </w:numPr>
        <w:tabs>
          <w:tab w:val="clear" w:pos="540"/>
          <w:tab w:val="num" w:pos="284"/>
        </w:tabs>
        <w:spacing w:line="228" w:lineRule="auto"/>
        <w:ind w:left="-567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При</w:t>
      </w:r>
      <w:r w:rsidR="001415EC" w:rsidRPr="001402CF">
        <w:rPr>
          <w:rFonts w:ascii="Times New Roman" w:hAnsi="Times New Roman" w:cs="Times New Roman"/>
          <w:sz w:val="20"/>
          <w:szCs w:val="20"/>
        </w:rPr>
        <w:t>ложения ……………………………………………………………...</w:t>
      </w:r>
      <w:r w:rsidRPr="001402CF">
        <w:rPr>
          <w:rFonts w:ascii="Times New Roman" w:hAnsi="Times New Roman" w:cs="Times New Roman"/>
          <w:sz w:val="20"/>
          <w:szCs w:val="20"/>
        </w:rPr>
        <w:t>1</w:t>
      </w:r>
      <w:r w:rsidR="00ED3510" w:rsidRPr="001402CF">
        <w:rPr>
          <w:rFonts w:ascii="Times New Roman" w:hAnsi="Times New Roman" w:cs="Times New Roman"/>
          <w:sz w:val="20"/>
          <w:szCs w:val="20"/>
        </w:rPr>
        <w:t>5</w:t>
      </w:r>
    </w:p>
    <w:p w:rsidR="00C8387A" w:rsidRPr="001402CF" w:rsidRDefault="00C8387A" w:rsidP="00493067">
      <w:pPr>
        <w:pStyle w:val="a3"/>
        <w:spacing w:line="228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D246A" w:rsidRDefault="006D246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D246A" w:rsidRPr="006D246A" w:rsidRDefault="006D246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AE7C8E" w:rsidRPr="00AE7C8E" w:rsidRDefault="00AE7C8E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7A" w:rsidRPr="001402CF" w:rsidRDefault="00C8387A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493067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13C7" w:rsidRPr="009E7F36" w:rsidRDefault="000E13C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E7F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13C7" w:rsidRPr="001402CF" w:rsidRDefault="000E13C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0E13C7" w:rsidRPr="001402CF" w:rsidRDefault="00CC1E11" w:rsidP="001402CF">
      <w:pPr>
        <w:pStyle w:val="a3"/>
        <w:spacing w:line="228" w:lineRule="auto"/>
        <w:ind w:left="-284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     </w:t>
      </w:r>
      <w:r w:rsidR="00493067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 xml:space="preserve">  </w:t>
      </w:r>
      <w:r w:rsidR="000E13C7" w:rsidRPr="001402CF">
        <w:rPr>
          <w:rFonts w:ascii="Times New Roman" w:hAnsi="Times New Roman" w:cs="Times New Roman"/>
          <w:sz w:val="20"/>
          <w:szCs w:val="20"/>
        </w:rPr>
        <w:t xml:space="preserve">Программа составлена для изучения родного края при объединении дополнительного образования </w:t>
      </w:r>
      <w:r w:rsidR="007A4960" w:rsidRPr="001402CF">
        <w:rPr>
          <w:rFonts w:ascii="Times New Roman" w:hAnsi="Times New Roman" w:cs="Times New Roman"/>
          <w:sz w:val="20"/>
          <w:szCs w:val="20"/>
          <w:lang w:val="tt-RU"/>
        </w:rPr>
        <w:t>“</w:t>
      </w:r>
      <w:r w:rsidR="004A71FF" w:rsidRPr="001402CF">
        <w:rPr>
          <w:rFonts w:ascii="Times New Roman" w:hAnsi="Times New Roman" w:cs="Times New Roman"/>
          <w:sz w:val="20"/>
          <w:szCs w:val="20"/>
          <w:lang w:val="tt-RU"/>
        </w:rPr>
        <w:t>История</w:t>
      </w:r>
      <w:r w:rsidR="0026771A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родного края</w:t>
      </w:r>
      <w:r w:rsidR="007A4960" w:rsidRPr="001402CF">
        <w:rPr>
          <w:rFonts w:ascii="Times New Roman" w:hAnsi="Times New Roman" w:cs="Times New Roman"/>
          <w:sz w:val="20"/>
          <w:szCs w:val="20"/>
          <w:lang w:val="tt-RU"/>
        </w:rPr>
        <w:t>”</w:t>
      </w:r>
      <w:r w:rsidR="000E13C7" w:rsidRPr="001402CF">
        <w:rPr>
          <w:rFonts w:ascii="Times New Roman" w:hAnsi="Times New Roman" w:cs="Times New Roman"/>
          <w:sz w:val="20"/>
          <w:szCs w:val="20"/>
        </w:rPr>
        <w:t xml:space="preserve"> в МБОУ </w:t>
      </w:r>
      <w:r w:rsidR="007A4960" w:rsidRPr="001402CF">
        <w:rPr>
          <w:rFonts w:ascii="Times New Roman" w:hAnsi="Times New Roman" w:cs="Times New Roman"/>
          <w:sz w:val="20"/>
          <w:szCs w:val="20"/>
          <w:lang w:val="tt-RU"/>
        </w:rPr>
        <w:t>“</w:t>
      </w:r>
      <w:proofErr w:type="spellStart"/>
      <w:r w:rsidR="002E4FB6" w:rsidRPr="001402CF">
        <w:rPr>
          <w:rFonts w:ascii="Times New Roman" w:hAnsi="Times New Roman" w:cs="Times New Roman"/>
          <w:sz w:val="20"/>
          <w:szCs w:val="20"/>
        </w:rPr>
        <w:t>Мамаширская</w:t>
      </w:r>
      <w:proofErr w:type="spellEnd"/>
      <w:r w:rsidR="002E4FB6" w:rsidRPr="001402CF">
        <w:rPr>
          <w:rFonts w:ascii="Times New Roman" w:hAnsi="Times New Roman" w:cs="Times New Roman"/>
          <w:sz w:val="20"/>
          <w:szCs w:val="20"/>
        </w:rPr>
        <w:t xml:space="preserve"> средняя школа</w:t>
      </w:r>
      <w:r w:rsidR="007A4960" w:rsidRPr="001402CF">
        <w:rPr>
          <w:rFonts w:ascii="Times New Roman" w:hAnsi="Times New Roman" w:cs="Times New Roman"/>
          <w:sz w:val="20"/>
          <w:szCs w:val="20"/>
          <w:lang w:val="tt-RU"/>
        </w:rPr>
        <w:t>”</w:t>
      </w:r>
      <w:r w:rsidR="00AB3BC2" w:rsidRPr="001402CF">
        <w:rPr>
          <w:rFonts w:ascii="Times New Roman" w:hAnsi="Times New Roman" w:cs="Times New Roman"/>
          <w:sz w:val="20"/>
          <w:szCs w:val="20"/>
        </w:rPr>
        <w:t xml:space="preserve"> и составлена на основе следующих нормативных документов:</w:t>
      </w:r>
    </w:p>
    <w:p w:rsidR="00F45706" w:rsidRPr="001402CF" w:rsidRDefault="00C100B4" w:rsidP="001402CF">
      <w:pPr>
        <w:pStyle w:val="Default"/>
        <w:spacing w:line="228" w:lineRule="auto"/>
        <w:ind w:left="-284" w:right="-229"/>
        <w:rPr>
          <w:b/>
          <w:color w:val="auto"/>
          <w:sz w:val="20"/>
          <w:szCs w:val="20"/>
        </w:rPr>
      </w:pPr>
      <w:r w:rsidRPr="001402CF">
        <w:rPr>
          <w:color w:val="auto"/>
          <w:sz w:val="20"/>
          <w:szCs w:val="20"/>
          <w:lang w:val="tt-RU"/>
        </w:rPr>
        <w:t xml:space="preserve">- </w:t>
      </w:r>
      <w:r w:rsidR="00F45706" w:rsidRPr="001402CF">
        <w:rPr>
          <w:color w:val="auto"/>
          <w:sz w:val="20"/>
          <w:szCs w:val="20"/>
        </w:rPr>
        <w:t>Федеральный закон об образовании в Российской Федерации от 29 декабря 2012 года. 273-ФЗ.</w:t>
      </w:r>
    </w:p>
    <w:p w:rsidR="00F45706" w:rsidRPr="001402CF" w:rsidRDefault="00F45706" w:rsidP="001402CF">
      <w:pPr>
        <w:pStyle w:val="a3"/>
        <w:spacing w:line="228" w:lineRule="auto"/>
        <w:ind w:left="-284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- Приказ Министерства образования и науки РФ от </w:t>
      </w:r>
      <w:r w:rsidR="006D246A" w:rsidRPr="006D246A">
        <w:rPr>
          <w:rFonts w:ascii="Times New Roman" w:hAnsi="Times New Roman" w:cs="Times New Roman"/>
          <w:color w:val="000000"/>
          <w:sz w:val="20"/>
          <w:szCs w:val="20"/>
        </w:rPr>
        <w:t>09.11.2018 N196</w:t>
      </w:r>
      <w:r w:rsidR="006D246A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F45706" w:rsidRPr="001402CF" w:rsidRDefault="00F45706" w:rsidP="001402CF">
      <w:pPr>
        <w:pStyle w:val="a3"/>
        <w:spacing w:line="228" w:lineRule="auto"/>
        <w:ind w:left="-284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402CF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1402CF">
        <w:rPr>
          <w:rFonts w:ascii="Times New Roman" w:hAnsi="Times New Roman" w:cs="Times New Roman"/>
          <w:sz w:val="20"/>
          <w:szCs w:val="20"/>
        </w:rPr>
        <w:t xml:space="preserve"> - эпидемиологические правила и нормативы СанПиН 2.4.4.3172-14 (Зарегистрировано в Минюсте России 20 августа 2014 г. N 33660), </w:t>
      </w:r>
    </w:p>
    <w:p w:rsidR="00F45706" w:rsidRPr="001402CF" w:rsidRDefault="00F45706" w:rsidP="001402CF">
      <w:pPr>
        <w:pStyle w:val="Default"/>
        <w:spacing w:line="228" w:lineRule="auto"/>
        <w:ind w:left="-284" w:right="-229"/>
        <w:rPr>
          <w:rFonts w:ascii="Times New Roman" w:hAnsi="Times New Roman" w:cs="Times New Roman"/>
          <w:color w:val="auto"/>
          <w:sz w:val="20"/>
          <w:szCs w:val="20"/>
        </w:rPr>
      </w:pPr>
      <w:r w:rsidRPr="001402CF">
        <w:rPr>
          <w:color w:val="auto"/>
          <w:sz w:val="20"/>
          <w:szCs w:val="20"/>
        </w:rPr>
        <w:t xml:space="preserve">- Примерные требования к содержанию и оформлению образовательных программ дополнительного образования детей Министерства образования (Приложение к письму Департамента молодежной политики, воспитания и социальной поддержки детей </w:t>
      </w:r>
      <w:proofErr w:type="spellStart"/>
      <w:r w:rsidRPr="001402CF">
        <w:rPr>
          <w:color w:val="auto"/>
          <w:sz w:val="20"/>
          <w:szCs w:val="20"/>
        </w:rPr>
        <w:t>Минобрнауки</w:t>
      </w:r>
      <w:proofErr w:type="spellEnd"/>
      <w:r w:rsidRPr="001402CF">
        <w:rPr>
          <w:color w:val="auto"/>
          <w:sz w:val="20"/>
          <w:szCs w:val="20"/>
        </w:rPr>
        <w:t xml:space="preserve"> России от 11 декабря 2006 г. № 06-1844).</w:t>
      </w:r>
    </w:p>
    <w:p w:rsidR="00F45706" w:rsidRPr="001402CF" w:rsidRDefault="00F45706" w:rsidP="001402CF">
      <w:pPr>
        <w:pStyle w:val="a3"/>
        <w:spacing w:line="228" w:lineRule="auto"/>
        <w:ind w:left="-284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- Устав учреждения.</w:t>
      </w:r>
    </w:p>
    <w:p w:rsidR="00CC1E11" w:rsidRPr="001402CF" w:rsidRDefault="00CC1E11" w:rsidP="001402CF">
      <w:pPr>
        <w:tabs>
          <w:tab w:val="left" w:pos="-426"/>
        </w:tabs>
        <w:spacing w:after="0" w:line="228" w:lineRule="auto"/>
        <w:ind w:left="-284" w:right="-2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  <w:r w:rsidR="00493067"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402CF">
        <w:rPr>
          <w:rFonts w:ascii="Times New Roman" w:hAnsi="Times New Roman" w:cs="Times New Roman"/>
          <w:sz w:val="20"/>
          <w:szCs w:val="20"/>
        </w:rPr>
        <w:t xml:space="preserve">Программа направлена на изучение истории семьи, школы, села,  района. 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В «Концепции духовно-нравственного развития и воспитания личности гражданина России» отмечено, что одной из базовых национальных ценностей является семья. Соответственно задачей духовно-нравственного развития является осознание ценности семьи как первоосновы принадлежности к многонациональному народу Российской Федерации, понимание  нравственных устоев, как семья, уважение к родителям.</w:t>
      </w:r>
    </w:p>
    <w:p w:rsidR="00CC1E11" w:rsidRPr="001402CF" w:rsidRDefault="00493067" w:rsidP="001402CF">
      <w:pPr>
        <w:spacing w:after="0" w:line="228" w:lineRule="auto"/>
        <w:ind w:left="-284" w:right="-229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1E11"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современной России во всех слоях общества растет интерес к культурно-историческому наследию, к истории своего рода. Этот интерес формирует устойчивый социальный заказ на разработку моделей и программ духовно-нравственного воспитания детей через изучение своей семьи, своего рода и познание самого себя как неотделимой части этого целого. 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</w:t>
      </w:r>
      <w:r w:rsidR="00CC1E11" w:rsidRPr="001402CF">
        <w:rPr>
          <w:rFonts w:ascii="Times New Roman" w:hAnsi="Times New Roman" w:cs="Times New Roman"/>
          <w:sz w:val="20"/>
          <w:szCs w:val="20"/>
        </w:rPr>
        <w:t xml:space="preserve">Программа направлена на решение данных проблем, что свидетельствует о её </w:t>
      </w:r>
      <w:r w:rsidR="00CC1E11" w:rsidRPr="001402CF">
        <w:rPr>
          <w:rFonts w:ascii="Times New Roman" w:hAnsi="Times New Roman" w:cs="Times New Roman"/>
          <w:b/>
          <w:bCs/>
          <w:sz w:val="20"/>
          <w:szCs w:val="20"/>
        </w:rPr>
        <w:t>актуальности.</w:t>
      </w:r>
    </w:p>
    <w:p w:rsidR="000E13C7" w:rsidRPr="001402CF" w:rsidRDefault="00BC6E18" w:rsidP="001402CF">
      <w:pPr>
        <w:pStyle w:val="a6"/>
        <w:spacing w:line="228" w:lineRule="auto"/>
        <w:ind w:left="-284" w:right="-229" w:firstLine="567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</w:rPr>
        <w:t>Ку</w:t>
      </w:r>
      <w:proofErr w:type="gramStart"/>
      <w:r w:rsidRPr="001402CF">
        <w:rPr>
          <w:rFonts w:ascii="Times New Roman" w:hAnsi="Times New Roman" w:cs="Times New Roman"/>
        </w:rPr>
        <w:t>рс вкл</w:t>
      </w:r>
      <w:proofErr w:type="gramEnd"/>
      <w:r w:rsidRPr="001402CF">
        <w:rPr>
          <w:rFonts w:ascii="Times New Roman" w:hAnsi="Times New Roman" w:cs="Times New Roman"/>
        </w:rPr>
        <w:t xml:space="preserve">ючает в себя изучение географического положения района, историю его образования и развития, историю семьи и школы, народные промыслы, становление производства и сельского хозяйства, хроника прифронтовой жизни на территории района, поэты, писатели. </w:t>
      </w:r>
      <w:r w:rsidR="000E13C7" w:rsidRPr="001402CF">
        <w:rPr>
          <w:rFonts w:ascii="Times New Roman" w:eastAsia="MS Mincho" w:hAnsi="Times New Roman" w:cs="Times New Roman"/>
        </w:rPr>
        <w:t xml:space="preserve">Основным </w:t>
      </w:r>
      <w:r w:rsidR="000E13C7" w:rsidRPr="001402CF">
        <w:rPr>
          <w:rFonts w:ascii="Times New Roman" w:eastAsia="MS Mincho" w:hAnsi="Times New Roman" w:cs="Times New Roman"/>
          <w:b/>
        </w:rPr>
        <w:t>предметом</w:t>
      </w:r>
      <w:r w:rsidR="000E13C7" w:rsidRPr="001402CF">
        <w:rPr>
          <w:rFonts w:ascii="Times New Roman" w:eastAsia="MS Mincho" w:hAnsi="Times New Roman" w:cs="Times New Roman"/>
        </w:rPr>
        <w:t xml:space="preserve"> изучения является взаимосвязь экономических, социокультурных,  политико-правовых  и природных особенностей </w:t>
      </w:r>
      <w:proofErr w:type="spellStart"/>
      <w:r w:rsidR="000E13C7" w:rsidRPr="001402CF">
        <w:rPr>
          <w:rFonts w:ascii="Times New Roman" w:eastAsia="MS Mincho" w:hAnsi="Times New Roman" w:cs="Times New Roman"/>
        </w:rPr>
        <w:t>Кукморского</w:t>
      </w:r>
      <w:proofErr w:type="spellEnd"/>
      <w:r w:rsidR="000E13C7" w:rsidRPr="001402CF">
        <w:rPr>
          <w:rFonts w:ascii="Times New Roman" w:eastAsia="MS Mincho" w:hAnsi="Times New Roman" w:cs="Times New Roman"/>
        </w:rPr>
        <w:t xml:space="preserve"> района в историческом развитии, обуславливающих  его  всестороннее развитие. В этом заключается </w:t>
      </w:r>
      <w:r w:rsidR="000E13C7" w:rsidRPr="001402CF">
        <w:rPr>
          <w:rFonts w:ascii="Times New Roman" w:eastAsia="MS Mincho" w:hAnsi="Times New Roman" w:cs="Times New Roman"/>
          <w:b/>
        </w:rPr>
        <w:t>отличие и новизна</w:t>
      </w:r>
      <w:r w:rsidR="000E13C7" w:rsidRPr="001402CF">
        <w:rPr>
          <w:rFonts w:ascii="Times New Roman" w:eastAsia="MS Mincho" w:hAnsi="Times New Roman" w:cs="Times New Roman"/>
        </w:rPr>
        <w:t xml:space="preserve">  данной программы: она охватывает не только историю, но и экономику, природу, географические особенности, культуру  края. Также  о</w:t>
      </w:r>
      <w:r w:rsidR="000E13C7" w:rsidRPr="001402CF">
        <w:rPr>
          <w:rFonts w:ascii="Times New Roman" w:hAnsi="Times New Roman" w:cs="Times New Roman"/>
        </w:rPr>
        <w:t>на включает изучение  истории деревни с её происхождения вплоть до сегодняшнего дня. История наше</w:t>
      </w:r>
      <w:r w:rsidR="004B37D7" w:rsidRPr="001402CF">
        <w:rPr>
          <w:rFonts w:ascii="Times New Roman" w:hAnsi="Times New Roman" w:cs="Times New Roman"/>
        </w:rPr>
        <w:t>го</w:t>
      </w:r>
      <w:r w:rsidR="000E13C7" w:rsidRPr="001402CF">
        <w:rPr>
          <w:rFonts w:ascii="Times New Roman" w:hAnsi="Times New Roman" w:cs="Times New Roman"/>
        </w:rPr>
        <w:t xml:space="preserve"> </w:t>
      </w:r>
      <w:r w:rsidR="004B37D7" w:rsidRPr="001402CF">
        <w:rPr>
          <w:rFonts w:ascii="Times New Roman" w:hAnsi="Times New Roman" w:cs="Times New Roman"/>
        </w:rPr>
        <w:t>села</w:t>
      </w:r>
      <w:r w:rsidR="000E13C7" w:rsidRPr="001402CF">
        <w:rPr>
          <w:rFonts w:ascii="Times New Roman" w:hAnsi="Times New Roman" w:cs="Times New Roman"/>
        </w:rPr>
        <w:t xml:space="preserve"> </w:t>
      </w:r>
      <w:proofErr w:type="spellStart"/>
      <w:r w:rsidR="000E13C7" w:rsidRPr="001402CF">
        <w:rPr>
          <w:rFonts w:ascii="Times New Roman" w:hAnsi="Times New Roman" w:cs="Times New Roman"/>
        </w:rPr>
        <w:t>Мамашир</w:t>
      </w:r>
      <w:proofErr w:type="spellEnd"/>
      <w:r w:rsidR="000E13C7" w:rsidRPr="001402CF">
        <w:rPr>
          <w:rFonts w:ascii="Times New Roman" w:hAnsi="Times New Roman" w:cs="Times New Roman"/>
        </w:rPr>
        <w:t xml:space="preserve"> является частью истории района, а та, в свою очередь – частью истории республики. Поэтому здесь они даны в тесном соотношении.</w:t>
      </w:r>
    </w:p>
    <w:p w:rsidR="001415EC" w:rsidRPr="001402CF" w:rsidRDefault="00EC3BED" w:rsidP="001402CF">
      <w:pPr>
        <w:pStyle w:val="a6"/>
        <w:spacing w:line="228" w:lineRule="auto"/>
        <w:ind w:left="-284" w:right="-229" w:firstLine="540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</w:rPr>
        <w:t xml:space="preserve">Программа ориентирована на учащихся </w:t>
      </w:r>
      <w:r w:rsidR="00493067" w:rsidRPr="001402CF">
        <w:rPr>
          <w:rFonts w:ascii="Times New Roman" w:hAnsi="Times New Roman" w:cs="Times New Roman"/>
        </w:rPr>
        <w:t>1</w:t>
      </w:r>
      <w:r w:rsidR="004869D6" w:rsidRPr="001402CF">
        <w:rPr>
          <w:rFonts w:ascii="Times New Roman" w:hAnsi="Times New Roman" w:cs="Times New Roman"/>
        </w:rPr>
        <w:t>0</w:t>
      </w:r>
      <w:r w:rsidR="00493067" w:rsidRPr="001402CF">
        <w:rPr>
          <w:rFonts w:ascii="Times New Roman" w:hAnsi="Times New Roman" w:cs="Times New Roman"/>
        </w:rPr>
        <w:t>-1</w:t>
      </w:r>
      <w:r w:rsidR="006D246A">
        <w:rPr>
          <w:rFonts w:ascii="Times New Roman" w:hAnsi="Times New Roman" w:cs="Times New Roman"/>
          <w:lang w:val="tt-RU"/>
        </w:rPr>
        <w:t>5</w:t>
      </w:r>
      <w:r w:rsidR="00493067" w:rsidRPr="001402CF">
        <w:rPr>
          <w:rFonts w:ascii="Times New Roman" w:hAnsi="Times New Roman" w:cs="Times New Roman"/>
        </w:rPr>
        <w:t xml:space="preserve"> лет</w:t>
      </w:r>
      <w:r w:rsidRPr="001402CF">
        <w:rPr>
          <w:rFonts w:ascii="Times New Roman" w:hAnsi="Times New Roman" w:cs="Times New Roman"/>
        </w:rPr>
        <w:t xml:space="preserve"> общеобразовательной школы и направлена на изучение истории семьи, школы, села, района.</w:t>
      </w:r>
    </w:p>
    <w:p w:rsidR="00EC3BED" w:rsidRPr="001402CF" w:rsidRDefault="00EC3BED" w:rsidP="001402CF">
      <w:pPr>
        <w:pStyle w:val="a6"/>
        <w:spacing w:line="228" w:lineRule="auto"/>
        <w:ind w:left="-284" w:right="-229" w:firstLine="540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  <w:b/>
        </w:rPr>
        <w:lastRenderedPageBreak/>
        <w:t>Цель программы:</w:t>
      </w:r>
      <w:r w:rsidRPr="001402CF">
        <w:rPr>
          <w:rFonts w:ascii="Times New Roman" w:hAnsi="Times New Roman" w:cs="Times New Roman"/>
        </w:rPr>
        <w:t xml:space="preserve"> способствовать развитию личностных качеств учащихся средствами краеведения</w:t>
      </w:r>
      <w:r w:rsidR="004A71FF" w:rsidRPr="001402CF">
        <w:rPr>
          <w:rFonts w:ascii="Times New Roman" w:hAnsi="Times New Roman" w:cs="Times New Roman"/>
        </w:rPr>
        <w:t>.</w:t>
      </w:r>
      <w:r w:rsidR="00DD47AF" w:rsidRPr="001402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C3BED" w:rsidRPr="001402CF" w:rsidRDefault="00EC3BED" w:rsidP="001402CF">
      <w:pPr>
        <w:pStyle w:val="a6"/>
        <w:spacing w:line="228" w:lineRule="auto"/>
        <w:ind w:left="-284" w:right="-229" w:firstLine="567"/>
        <w:jc w:val="both"/>
        <w:rPr>
          <w:rFonts w:ascii="Times New Roman" w:hAnsi="Times New Roman" w:cs="Times New Roman"/>
          <w:b/>
        </w:rPr>
      </w:pPr>
      <w:r w:rsidRPr="001402CF">
        <w:rPr>
          <w:rFonts w:ascii="Times New Roman" w:hAnsi="Times New Roman" w:cs="Times New Roman"/>
          <w:b/>
        </w:rPr>
        <w:t>Задачи:</w:t>
      </w:r>
    </w:p>
    <w:p w:rsidR="00EC3BED" w:rsidRPr="001402CF" w:rsidRDefault="00EC3BED" w:rsidP="001402CF">
      <w:pPr>
        <w:pStyle w:val="a6"/>
        <w:numPr>
          <w:ilvl w:val="0"/>
          <w:numId w:val="24"/>
        </w:numPr>
        <w:tabs>
          <w:tab w:val="clear" w:pos="720"/>
          <w:tab w:val="num" w:pos="-284"/>
        </w:tabs>
        <w:spacing w:line="228" w:lineRule="auto"/>
        <w:ind w:left="-284" w:right="-229" w:hanging="11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</w:rPr>
        <w:t xml:space="preserve">Познакомить учащихся с историей </w:t>
      </w:r>
      <w:r w:rsidR="00CD0B1E" w:rsidRPr="001402CF">
        <w:rPr>
          <w:rFonts w:ascii="Times New Roman" w:hAnsi="Times New Roman" w:cs="Times New Roman"/>
        </w:rPr>
        <w:t xml:space="preserve">семьи, </w:t>
      </w:r>
      <w:r w:rsidRPr="001402CF">
        <w:rPr>
          <w:rFonts w:ascii="Times New Roman" w:hAnsi="Times New Roman" w:cs="Times New Roman"/>
        </w:rPr>
        <w:t>родного края</w:t>
      </w:r>
      <w:r w:rsidR="004A71FF" w:rsidRPr="001402CF">
        <w:rPr>
          <w:rFonts w:ascii="Times New Roman" w:hAnsi="Times New Roman" w:cs="Times New Roman"/>
        </w:rPr>
        <w:t>;</w:t>
      </w:r>
    </w:p>
    <w:p w:rsidR="00EC3BED" w:rsidRPr="001402CF" w:rsidRDefault="00EC3BED" w:rsidP="007648E4">
      <w:pPr>
        <w:pStyle w:val="a6"/>
        <w:numPr>
          <w:ilvl w:val="0"/>
          <w:numId w:val="24"/>
        </w:numPr>
        <w:tabs>
          <w:tab w:val="clear" w:pos="720"/>
          <w:tab w:val="num" w:pos="-284"/>
        </w:tabs>
        <w:spacing w:line="228" w:lineRule="auto"/>
        <w:ind w:left="-284" w:right="-371" w:hanging="11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</w:rPr>
        <w:t>Способствовать развитию гражданских качеств учащихся, патриотич</w:t>
      </w:r>
      <w:r w:rsidR="004A71FF" w:rsidRPr="001402CF">
        <w:rPr>
          <w:rFonts w:ascii="Times New Roman" w:hAnsi="Times New Roman" w:cs="Times New Roman"/>
        </w:rPr>
        <w:t>еского отношения к малой родине;</w:t>
      </w:r>
    </w:p>
    <w:p w:rsidR="00235855" w:rsidRPr="001402CF" w:rsidRDefault="00EC3BED" w:rsidP="007648E4">
      <w:pPr>
        <w:pStyle w:val="a6"/>
        <w:numPr>
          <w:ilvl w:val="0"/>
          <w:numId w:val="24"/>
        </w:numPr>
        <w:tabs>
          <w:tab w:val="clear" w:pos="720"/>
          <w:tab w:val="num" w:pos="-284"/>
        </w:tabs>
        <w:spacing w:line="228" w:lineRule="auto"/>
        <w:ind w:left="-284" w:right="-371" w:hanging="11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</w:rPr>
        <w:t>Создать условия для изучения проблем развития края, формирования у школьников видения своего места в решении этих проблем, развития установки на необходимость внести личный вклад в совершенствование его жизни.</w:t>
      </w:r>
      <w:r w:rsidR="00235855" w:rsidRPr="001402CF">
        <w:rPr>
          <w:rFonts w:ascii="Times New Roman" w:hAnsi="Times New Roman" w:cs="Times New Roman"/>
          <w:color w:val="000000"/>
        </w:rPr>
        <w:t xml:space="preserve"> </w:t>
      </w:r>
    </w:p>
    <w:p w:rsidR="00EC3BED" w:rsidRPr="001402CF" w:rsidRDefault="00235855" w:rsidP="007648E4">
      <w:pPr>
        <w:pStyle w:val="a6"/>
        <w:numPr>
          <w:ilvl w:val="0"/>
          <w:numId w:val="24"/>
        </w:numPr>
        <w:tabs>
          <w:tab w:val="clear" w:pos="720"/>
          <w:tab w:val="num" w:pos="-284"/>
        </w:tabs>
        <w:spacing w:line="228" w:lineRule="auto"/>
        <w:ind w:left="-284" w:right="-371" w:hanging="11"/>
        <w:jc w:val="both"/>
        <w:rPr>
          <w:rFonts w:ascii="Times New Roman" w:hAnsi="Times New Roman" w:cs="Times New Roman"/>
        </w:rPr>
      </w:pPr>
      <w:r w:rsidRPr="001402CF">
        <w:rPr>
          <w:rFonts w:ascii="Times New Roman" w:hAnsi="Times New Roman" w:cs="Times New Roman"/>
          <w:color w:val="000000"/>
        </w:rPr>
        <w:t>Способствовать совершенствованию развития  аналитического мышления, умения самостоятельного поиска, анализа, систематизации, творческой обработки информации, необходимой для работы над собственной родословной.</w:t>
      </w:r>
    </w:p>
    <w:p w:rsidR="00BA7254" w:rsidRPr="001402CF" w:rsidRDefault="00BA7254" w:rsidP="007648E4">
      <w:pPr>
        <w:spacing w:after="0" w:line="228" w:lineRule="auto"/>
        <w:ind w:left="-284" w:right="-371" w:hanging="2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Программа по сво</w:t>
      </w:r>
      <w:r w:rsidR="00EC3BED" w:rsidRPr="001402CF">
        <w:rPr>
          <w:rFonts w:ascii="Times New Roman" w:hAnsi="Times New Roman" w:cs="Times New Roman"/>
          <w:sz w:val="20"/>
          <w:szCs w:val="20"/>
        </w:rPr>
        <w:t>ей структуре состоит из  10 разделов</w:t>
      </w:r>
      <w:r w:rsidRPr="001402CF">
        <w:rPr>
          <w:rFonts w:ascii="Times New Roman" w:hAnsi="Times New Roman" w:cs="Times New Roman"/>
          <w:sz w:val="20"/>
          <w:szCs w:val="20"/>
        </w:rPr>
        <w:t>:</w:t>
      </w:r>
    </w:p>
    <w:p w:rsidR="00BA7254" w:rsidRPr="001402CF" w:rsidRDefault="00BA7254" w:rsidP="007648E4">
      <w:pPr>
        <w:spacing w:after="0" w:line="228" w:lineRule="auto"/>
        <w:ind w:left="-284" w:right="-371" w:hanging="2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1. Введение, </w:t>
      </w:r>
      <w:r w:rsidR="00E73AFF" w:rsidRPr="001402CF">
        <w:rPr>
          <w:rFonts w:ascii="Times New Roman" w:hAnsi="Times New Roman" w:cs="Times New Roman"/>
          <w:sz w:val="20"/>
          <w:szCs w:val="20"/>
          <w:lang w:val="tt-RU"/>
        </w:rPr>
        <w:t>моя семья и родословная</w:t>
      </w:r>
      <w:r w:rsidRPr="001402CF">
        <w:rPr>
          <w:rFonts w:ascii="Times New Roman" w:hAnsi="Times New Roman" w:cs="Times New Roman"/>
          <w:sz w:val="20"/>
          <w:szCs w:val="20"/>
        </w:rPr>
        <w:t xml:space="preserve">; 2. </w:t>
      </w:r>
      <w:r w:rsidR="00E73AFF" w:rsidRPr="001402CF">
        <w:rPr>
          <w:rFonts w:ascii="Times New Roman" w:hAnsi="Times New Roman" w:cs="Times New Roman"/>
          <w:sz w:val="20"/>
          <w:szCs w:val="20"/>
          <w:lang w:val="tt-RU"/>
        </w:rPr>
        <w:t>История края</w:t>
      </w:r>
      <w:r w:rsidRPr="001402CF">
        <w:rPr>
          <w:rFonts w:ascii="Times New Roman" w:hAnsi="Times New Roman" w:cs="Times New Roman"/>
          <w:sz w:val="20"/>
          <w:szCs w:val="20"/>
        </w:rPr>
        <w:t xml:space="preserve">; 3. </w:t>
      </w:r>
      <w:r w:rsidR="00E73AFF" w:rsidRPr="001402CF">
        <w:rPr>
          <w:rFonts w:ascii="Times New Roman" w:hAnsi="Times New Roman" w:cs="Times New Roman"/>
          <w:sz w:val="20"/>
          <w:szCs w:val="20"/>
          <w:lang w:val="tt-RU"/>
        </w:rPr>
        <w:t>Образование</w:t>
      </w:r>
      <w:r w:rsidRPr="001402CF">
        <w:rPr>
          <w:rFonts w:ascii="Times New Roman" w:hAnsi="Times New Roman" w:cs="Times New Roman"/>
          <w:sz w:val="20"/>
          <w:szCs w:val="20"/>
        </w:rPr>
        <w:t xml:space="preserve">; 4. </w:t>
      </w:r>
      <w:r w:rsidR="00E73AFF" w:rsidRPr="001402CF">
        <w:rPr>
          <w:rFonts w:ascii="Times New Roman" w:hAnsi="Times New Roman" w:cs="Times New Roman"/>
          <w:sz w:val="20"/>
          <w:szCs w:val="20"/>
        </w:rPr>
        <w:t>Географическое положение, природа края 5.</w:t>
      </w:r>
      <w:r w:rsidR="00E64F68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 xml:space="preserve">Население; </w:t>
      </w:r>
      <w:r w:rsidR="00E64F68" w:rsidRPr="001402CF">
        <w:rPr>
          <w:rFonts w:ascii="Times New Roman" w:hAnsi="Times New Roman" w:cs="Times New Roman"/>
          <w:sz w:val="20"/>
          <w:szCs w:val="20"/>
        </w:rPr>
        <w:t xml:space="preserve">6. </w:t>
      </w:r>
      <w:r w:rsidRPr="001402CF">
        <w:rPr>
          <w:rFonts w:ascii="Times New Roman" w:hAnsi="Times New Roman" w:cs="Times New Roman"/>
          <w:sz w:val="20"/>
          <w:szCs w:val="20"/>
        </w:rPr>
        <w:t xml:space="preserve">Экономическое положение, хозяйство; </w:t>
      </w:r>
      <w:r w:rsidR="00E64F68" w:rsidRPr="001402CF">
        <w:rPr>
          <w:rFonts w:ascii="Times New Roman" w:hAnsi="Times New Roman" w:cs="Times New Roman"/>
          <w:sz w:val="20"/>
          <w:szCs w:val="20"/>
        </w:rPr>
        <w:t>7</w:t>
      </w:r>
      <w:r w:rsidRPr="001402CF">
        <w:rPr>
          <w:rFonts w:ascii="Times New Roman" w:hAnsi="Times New Roman" w:cs="Times New Roman"/>
          <w:sz w:val="20"/>
          <w:szCs w:val="20"/>
        </w:rPr>
        <w:t xml:space="preserve">. Наш край сегодня; </w:t>
      </w:r>
      <w:r w:rsidR="00E64F68" w:rsidRPr="001402CF">
        <w:rPr>
          <w:rFonts w:ascii="Times New Roman" w:hAnsi="Times New Roman" w:cs="Times New Roman"/>
          <w:sz w:val="20"/>
          <w:szCs w:val="20"/>
        </w:rPr>
        <w:t>8</w:t>
      </w:r>
      <w:r w:rsidRPr="001402CF">
        <w:rPr>
          <w:rFonts w:ascii="Times New Roman" w:hAnsi="Times New Roman" w:cs="Times New Roman"/>
          <w:sz w:val="20"/>
          <w:szCs w:val="20"/>
        </w:rPr>
        <w:t xml:space="preserve">. Знаменитости края; </w:t>
      </w:r>
      <w:r w:rsidR="00E64F68" w:rsidRPr="001402CF">
        <w:rPr>
          <w:rFonts w:ascii="Times New Roman" w:hAnsi="Times New Roman" w:cs="Times New Roman"/>
          <w:sz w:val="20"/>
          <w:szCs w:val="20"/>
        </w:rPr>
        <w:t>9</w:t>
      </w:r>
      <w:r w:rsidRPr="001402CF">
        <w:rPr>
          <w:rFonts w:ascii="Times New Roman" w:hAnsi="Times New Roman" w:cs="Times New Roman"/>
          <w:sz w:val="20"/>
          <w:szCs w:val="20"/>
        </w:rPr>
        <w:t xml:space="preserve">. </w:t>
      </w:r>
      <w:r w:rsidR="00E64F68" w:rsidRPr="001402CF">
        <w:rPr>
          <w:rFonts w:ascii="Times New Roman" w:hAnsi="Times New Roman" w:cs="Times New Roman"/>
          <w:sz w:val="20"/>
          <w:szCs w:val="20"/>
          <w:lang w:val="tt-RU"/>
        </w:rPr>
        <w:t>Обобщение и систематизация знаний.</w:t>
      </w:r>
    </w:p>
    <w:p w:rsidR="00BC6E18" w:rsidRPr="001402CF" w:rsidRDefault="00EC3BED" w:rsidP="007648E4">
      <w:pPr>
        <w:spacing w:after="0" w:line="228" w:lineRule="auto"/>
        <w:ind w:left="-284" w:right="-371" w:hanging="2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Каждый раздел</w:t>
      </w:r>
      <w:r w:rsidR="00BA7254" w:rsidRPr="001402CF">
        <w:rPr>
          <w:rFonts w:ascii="Times New Roman" w:hAnsi="Times New Roman" w:cs="Times New Roman"/>
          <w:sz w:val="20"/>
          <w:szCs w:val="20"/>
        </w:rPr>
        <w:t xml:space="preserve">, как правило, делится на темы. </w:t>
      </w:r>
    </w:p>
    <w:p w:rsidR="00BA7254" w:rsidRPr="001402CF" w:rsidRDefault="00EC3BED" w:rsidP="007648E4">
      <w:pPr>
        <w:spacing w:after="0" w:line="228" w:lineRule="auto"/>
        <w:ind w:left="-284" w:right="-371" w:hanging="2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BA7254" w:rsidRPr="001402CF">
        <w:rPr>
          <w:rFonts w:ascii="Times New Roman" w:hAnsi="Times New Roman" w:cs="Times New Roman"/>
          <w:sz w:val="20"/>
          <w:szCs w:val="20"/>
        </w:rPr>
        <w:t>рассчитан</w:t>
      </w:r>
      <w:r w:rsidRPr="001402CF">
        <w:rPr>
          <w:rFonts w:ascii="Times New Roman" w:hAnsi="Times New Roman" w:cs="Times New Roman"/>
          <w:sz w:val="20"/>
          <w:szCs w:val="20"/>
        </w:rPr>
        <w:t xml:space="preserve">а на 3 года, общий объем – </w:t>
      </w:r>
      <w:r w:rsidR="00E83034" w:rsidRPr="001402CF">
        <w:rPr>
          <w:rFonts w:ascii="Times New Roman" w:hAnsi="Times New Roman" w:cs="Times New Roman"/>
          <w:sz w:val="20"/>
          <w:szCs w:val="20"/>
        </w:rPr>
        <w:t xml:space="preserve">576 </w:t>
      </w:r>
      <w:r w:rsidRPr="001402CF">
        <w:rPr>
          <w:rFonts w:ascii="Times New Roman" w:hAnsi="Times New Roman" w:cs="Times New Roman"/>
          <w:sz w:val="20"/>
          <w:szCs w:val="20"/>
        </w:rPr>
        <w:t>час</w:t>
      </w:r>
      <w:r w:rsidR="00D4622E" w:rsidRPr="001402CF">
        <w:rPr>
          <w:rFonts w:ascii="Times New Roman" w:hAnsi="Times New Roman" w:cs="Times New Roman"/>
          <w:sz w:val="20"/>
          <w:szCs w:val="20"/>
          <w:lang w:val="tt-RU"/>
        </w:rPr>
        <w:t>ов</w:t>
      </w:r>
      <w:r w:rsidRPr="001402CF">
        <w:rPr>
          <w:rFonts w:ascii="Times New Roman" w:hAnsi="Times New Roman" w:cs="Times New Roman"/>
          <w:sz w:val="20"/>
          <w:szCs w:val="20"/>
        </w:rPr>
        <w:t xml:space="preserve">. </w:t>
      </w:r>
      <w:r w:rsidR="004E0BA2" w:rsidRPr="001402CF">
        <w:rPr>
          <w:rFonts w:ascii="Times New Roman" w:hAnsi="Times New Roman" w:cs="Times New Roman"/>
          <w:sz w:val="20"/>
          <w:szCs w:val="20"/>
        </w:rPr>
        <w:t xml:space="preserve">Первый год- </w:t>
      </w:r>
      <w:r w:rsidR="00E83034" w:rsidRPr="001402CF">
        <w:rPr>
          <w:rFonts w:ascii="Times New Roman" w:hAnsi="Times New Roman" w:cs="Times New Roman"/>
          <w:sz w:val="20"/>
          <w:szCs w:val="20"/>
        </w:rPr>
        <w:t>144</w:t>
      </w:r>
      <w:r w:rsidR="00BC6E18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="004E0BA2" w:rsidRPr="001402CF">
        <w:rPr>
          <w:rFonts w:ascii="Times New Roman" w:hAnsi="Times New Roman" w:cs="Times New Roman"/>
          <w:sz w:val="20"/>
          <w:szCs w:val="20"/>
        </w:rPr>
        <w:t>час</w:t>
      </w:r>
      <w:r w:rsidR="00E83034" w:rsidRPr="001402CF">
        <w:rPr>
          <w:rFonts w:ascii="Times New Roman" w:hAnsi="Times New Roman" w:cs="Times New Roman"/>
          <w:sz w:val="20"/>
          <w:szCs w:val="20"/>
        </w:rPr>
        <w:t>а</w:t>
      </w:r>
      <w:r w:rsidR="004E0BA2" w:rsidRPr="001402CF">
        <w:rPr>
          <w:rFonts w:ascii="Times New Roman" w:hAnsi="Times New Roman" w:cs="Times New Roman"/>
          <w:sz w:val="20"/>
          <w:szCs w:val="20"/>
        </w:rPr>
        <w:t>, второй год-</w:t>
      </w:r>
      <w:r w:rsidR="004A71FF" w:rsidRPr="001402CF">
        <w:rPr>
          <w:rFonts w:ascii="Times New Roman" w:hAnsi="Times New Roman" w:cs="Times New Roman"/>
          <w:sz w:val="20"/>
          <w:szCs w:val="20"/>
        </w:rPr>
        <w:t>216</w:t>
      </w:r>
      <w:r w:rsidR="004E0BA2" w:rsidRPr="001402CF">
        <w:rPr>
          <w:rFonts w:ascii="Times New Roman" w:hAnsi="Times New Roman" w:cs="Times New Roman"/>
          <w:sz w:val="20"/>
          <w:szCs w:val="20"/>
        </w:rPr>
        <w:t xml:space="preserve"> час</w:t>
      </w:r>
      <w:r w:rsidR="004A71FF" w:rsidRPr="001402CF">
        <w:rPr>
          <w:rFonts w:ascii="Times New Roman" w:hAnsi="Times New Roman" w:cs="Times New Roman"/>
          <w:sz w:val="20"/>
          <w:szCs w:val="20"/>
        </w:rPr>
        <w:t>ов</w:t>
      </w:r>
      <w:r w:rsidR="004E0BA2" w:rsidRPr="001402CF">
        <w:rPr>
          <w:rFonts w:ascii="Times New Roman" w:hAnsi="Times New Roman" w:cs="Times New Roman"/>
          <w:sz w:val="20"/>
          <w:szCs w:val="20"/>
        </w:rPr>
        <w:t>, третий год-</w:t>
      </w:r>
      <w:r w:rsidR="004A71FF" w:rsidRPr="001402CF">
        <w:rPr>
          <w:rFonts w:ascii="Times New Roman" w:hAnsi="Times New Roman" w:cs="Times New Roman"/>
          <w:sz w:val="20"/>
          <w:szCs w:val="20"/>
        </w:rPr>
        <w:t>216</w:t>
      </w:r>
      <w:r w:rsidR="004E0BA2" w:rsidRPr="001402CF">
        <w:rPr>
          <w:rFonts w:ascii="Times New Roman" w:hAnsi="Times New Roman" w:cs="Times New Roman"/>
          <w:sz w:val="20"/>
          <w:szCs w:val="20"/>
        </w:rPr>
        <w:t xml:space="preserve"> час</w:t>
      </w:r>
      <w:r w:rsidR="004A71FF" w:rsidRPr="001402CF">
        <w:rPr>
          <w:rFonts w:ascii="Times New Roman" w:hAnsi="Times New Roman" w:cs="Times New Roman"/>
          <w:sz w:val="20"/>
          <w:szCs w:val="20"/>
        </w:rPr>
        <w:t>ов</w:t>
      </w:r>
      <w:r w:rsidR="00BC6E18" w:rsidRPr="001402CF">
        <w:rPr>
          <w:rFonts w:ascii="Times New Roman" w:hAnsi="Times New Roman" w:cs="Times New Roman"/>
          <w:sz w:val="20"/>
          <w:szCs w:val="20"/>
        </w:rPr>
        <w:t>.</w:t>
      </w:r>
    </w:p>
    <w:p w:rsidR="00D962F4" w:rsidRPr="001402CF" w:rsidRDefault="00D962F4" w:rsidP="007648E4">
      <w:pPr>
        <w:spacing w:after="0" w:line="228" w:lineRule="auto"/>
        <w:ind w:left="-284" w:right="-371" w:hanging="2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В объединении воспитываются 20 воспитанников 1</w:t>
      </w:r>
      <w:r w:rsidR="004869D6" w:rsidRPr="001402CF">
        <w:rPr>
          <w:rFonts w:ascii="Times New Roman" w:hAnsi="Times New Roman" w:cs="Times New Roman"/>
          <w:sz w:val="20"/>
          <w:szCs w:val="20"/>
        </w:rPr>
        <w:t>0</w:t>
      </w:r>
      <w:r w:rsidRPr="001402CF">
        <w:rPr>
          <w:rFonts w:ascii="Times New Roman" w:hAnsi="Times New Roman" w:cs="Times New Roman"/>
          <w:sz w:val="20"/>
          <w:szCs w:val="20"/>
        </w:rPr>
        <w:t>-1</w:t>
      </w:r>
      <w:r w:rsidR="004869D6" w:rsidRPr="001402CF">
        <w:rPr>
          <w:rFonts w:ascii="Times New Roman" w:hAnsi="Times New Roman" w:cs="Times New Roman"/>
          <w:sz w:val="20"/>
          <w:szCs w:val="20"/>
        </w:rPr>
        <w:t>3</w:t>
      </w:r>
      <w:r w:rsidRPr="001402CF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1415EC" w:rsidRPr="001402CF" w:rsidRDefault="00BC6E18" w:rsidP="007648E4">
      <w:pPr>
        <w:pStyle w:val="a6"/>
        <w:spacing w:line="228" w:lineRule="auto"/>
        <w:ind w:left="-284" w:right="-371" w:firstLine="540"/>
        <w:jc w:val="both"/>
        <w:rPr>
          <w:rFonts w:ascii="Times New Roman" w:hAnsi="Times New Roman" w:cs="Times New Roman"/>
          <w:lang w:val="tt-RU"/>
        </w:rPr>
      </w:pPr>
      <w:r w:rsidRPr="001402CF">
        <w:rPr>
          <w:rFonts w:ascii="Times New Roman" w:hAnsi="Times New Roman" w:cs="Times New Roman"/>
          <w:lang w:val="tt-RU"/>
        </w:rPr>
        <w:t xml:space="preserve"> Занятия проводятся </w:t>
      </w:r>
      <w:r w:rsidR="00566019" w:rsidRPr="001402CF">
        <w:rPr>
          <w:rFonts w:ascii="Times New Roman" w:hAnsi="Times New Roman" w:cs="Times New Roman"/>
          <w:lang w:val="tt-RU"/>
        </w:rPr>
        <w:t>в форме лекций, бесед, эк</w:t>
      </w:r>
      <w:r w:rsidR="001415EC" w:rsidRPr="001402CF">
        <w:rPr>
          <w:rFonts w:ascii="Times New Roman" w:hAnsi="Times New Roman" w:cs="Times New Roman"/>
          <w:lang w:val="tt-RU"/>
        </w:rPr>
        <w:t>скурсий, индивидуальных занятий.</w:t>
      </w:r>
    </w:p>
    <w:p w:rsidR="00BC6E18" w:rsidRPr="001402CF" w:rsidRDefault="00BC6E18" w:rsidP="007648E4">
      <w:pPr>
        <w:pStyle w:val="a6"/>
        <w:spacing w:line="228" w:lineRule="auto"/>
        <w:ind w:left="-284" w:right="-371" w:firstLine="540"/>
        <w:jc w:val="both"/>
        <w:rPr>
          <w:rFonts w:ascii="Times New Roman" w:hAnsi="Times New Roman" w:cs="Times New Roman"/>
          <w:color w:val="FF0000"/>
          <w:lang w:val="tt-RU"/>
        </w:rPr>
      </w:pPr>
      <w:r w:rsidRPr="001402CF">
        <w:rPr>
          <w:rFonts w:ascii="Times New Roman" w:eastAsia="MS Mincho" w:hAnsi="Times New Roman" w:cs="Times New Roman"/>
          <w:b/>
        </w:rPr>
        <w:t>Ожидаемые результаты:</w:t>
      </w:r>
    </w:p>
    <w:p w:rsidR="00BC6E18" w:rsidRPr="001402CF" w:rsidRDefault="00BC6E18" w:rsidP="00CE12F7">
      <w:pPr>
        <w:pStyle w:val="a5"/>
        <w:numPr>
          <w:ilvl w:val="0"/>
          <w:numId w:val="1"/>
        </w:numPr>
        <w:tabs>
          <w:tab w:val="left" w:pos="-142"/>
        </w:tabs>
        <w:spacing w:before="0" w:beforeAutospacing="0" w:after="0" w:afterAutospacing="0" w:line="228" w:lineRule="auto"/>
        <w:ind w:left="-284" w:right="-371" w:firstLine="0"/>
        <w:rPr>
          <w:sz w:val="20"/>
          <w:szCs w:val="20"/>
        </w:rPr>
      </w:pPr>
      <w:r w:rsidRPr="001402CF">
        <w:rPr>
          <w:sz w:val="20"/>
          <w:szCs w:val="20"/>
        </w:rPr>
        <w:t>Возрастет</w:t>
      </w:r>
      <w:r w:rsidR="004A71FF" w:rsidRPr="001402CF">
        <w:rPr>
          <w:sz w:val="20"/>
          <w:szCs w:val="20"/>
        </w:rPr>
        <w:t xml:space="preserve"> интерес к истории, краеведению;</w:t>
      </w:r>
      <w:r w:rsidRPr="001402CF">
        <w:rPr>
          <w:sz w:val="20"/>
          <w:szCs w:val="20"/>
        </w:rPr>
        <w:br/>
        <w:t>2.</w:t>
      </w:r>
      <w:r w:rsidR="00CE12F7">
        <w:rPr>
          <w:sz w:val="20"/>
          <w:szCs w:val="20"/>
          <w:lang w:val="tt-RU"/>
        </w:rPr>
        <w:t xml:space="preserve">  </w:t>
      </w:r>
      <w:r w:rsidRPr="001402CF">
        <w:rPr>
          <w:sz w:val="20"/>
          <w:szCs w:val="20"/>
        </w:rPr>
        <w:t>Возрастет самостоятельность, кругозор учащихся, их познавательные интересы;</w:t>
      </w:r>
      <w:r w:rsidRPr="001402CF">
        <w:rPr>
          <w:sz w:val="20"/>
          <w:szCs w:val="20"/>
        </w:rPr>
        <w:br/>
        <w:t>3.</w:t>
      </w:r>
      <w:r w:rsidR="00CE12F7">
        <w:rPr>
          <w:sz w:val="20"/>
          <w:szCs w:val="20"/>
          <w:lang w:val="tt-RU"/>
        </w:rPr>
        <w:t xml:space="preserve"> </w:t>
      </w:r>
      <w:r w:rsidRPr="001402CF">
        <w:rPr>
          <w:sz w:val="20"/>
          <w:szCs w:val="20"/>
        </w:rPr>
        <w:t xml:space="preserve"> Возрастет чувство патриотизма, любви к своей малой родине;</w:t>
      </w:r>
      <w:r w:rsidRPr="001402CF">
        <w:rPr>
          <w:sz w:val="20"/>
          <w:szCs w:val="20"/>
        </w:rPr>
        <w:br/>
        <w:t xml:space="preserve">4. </w:t>
      </w:r>
      <w:r w:rsidR="00CE12F7">
        <w:rPr>
          <w:sz w:val="20"/>
          <w:szCs w:val="20"/>
          <w:lang w:val="tt-RU"/>
        </w:rPr>
        <w:t xml:space="preserve"> </w:t>
      </w:r>
      <w:r w:rsidRPr="001402CF">
        <w:rPr>
          <w:sz w:val="20"/>
          <w:szCs w:val="20"/>
        </w:rPr>
        <w:t>Сформируется чувство сопричастности к истории и ответственности за будущее своего населенного пункта, района, страны.</w:t>
      </w:r>
    </w:p>
    <w:p w:rsidR="00D962F4" w:rsidRPr="001402CF" w:rsidRDefault="00D962F4" w:rsidP="007648E4">
      <w:pPr>
        <w:pStyle w:val="a5"/>
        <w:tabs>
          <w:tab w:val="left" w:pos="-142"/>
        </w:tabs>
        <w:spacing w:before="0" w:beforeAutospacing="0" w:after="0" w:afterAutospacing="0" w:line="228" w:lineRule="auto"/>
        <w:ind w:left="-284" w:right="-371"/>
        <w:rPr>
          <w:sz w:val="20"/>
          <w:szCs w:val="20"/>
        </w:rPr>
      </w:pPr>
      <w:r w:rsidRPr="001402CF">
        <w:rPr>
          <w:sz w:val="20"/>
          <w:szCs w:val="20"/>
        </w:rPr>
        <w:t>Результативность освоения  данной программы проверяется диагностическими картами и картой результативности (в приложении).</w:t>
      </w:r>
    </w:p>
    <w:p w:rsidR="00C052EF" w:rsidRPr="001402CF" w:rsidRDefault="00C052EF" w:rsidP="007648E4">
      <w:pPr>
        <w:spacing w:after="0" w:line="228" w:lineRule="auto"/>
        <w:ind w:left="-284" w:right="-371" w:firstLine="397"/>
        <w:rPr>
          <w:rFonts w:ascii="Times New Roman" w:hAnsi="Times New Roman" w:cs="Times New Roman"/>
          <w:b/>
          <w:bCs/>
          <w:sz w:val="20"/>
          <w:szCs w:val="20"/>
        </w:rPr>
      </w:pPr>
      <w:r w:rsidRPr="001402CF">
        <w:rPr>
          <w:rFonts w:ascii="Times New Roman" w:hAnsi="Times New Roman" w:cs="Times New Roman"/>
          <w:b/>
          <w:bCs/>
          <w:sz w:val="20"/>
          <w:szCs w:val="20"/>
        </w:rPr>
        <w:t>Формы подведения итогов реализации данной программы</w:t>
      </w:r>
    </w:p>
    <w:p w:rsidR="00C052EF" w:rsidRPr="001402CF" w:rsidRDefault="00DB02BD" w:rsidP="007648E4">
      <w:pPr>
        <w:pStyle w:val="ae"/>
        <w:tabs>
          <w:tab w:val="left" w:pos="0"/>
        </w:tabs>
        <w:spacing w:after="0" w:line="228" w:lineRule="auto"/>
        <w:ind w:left="-284" w:right="-371"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402CF">
        <w:rPr>
          <w:rFonts w:ascii="Times New Roman" w:hAnsi="Times New Roman" w:cs="Times New Roman"/>
          <w:bCs/>
          <w:sz w:val="20"/>
          <w:szCs w:val="20"/>
        </w:rPr>
        <w:t xml:space="preserve">Контроль </w:t>
      </w:r>
      <w:r w:rsidRPr="001402CF">
        <w:rPr>
          <w:rFonts w:ascii="Times New Roman" w:hAnsi="Times New Roman" w:cs="Times New Roman"/>
          <w:sz w:val="20"/>
          <w:szCs w:val="20"/>
        </w:rPr>
        <w:t xml:space="preserve">за реализацией Программы  проводится в разных формах: контрольное занятие, итоговое занятие, тестирование, собеседование, зачет, защита творческих работ и проектов, конференция, олимпиада, конкурс, соревнование, в том числе, промежуточная и  итоговая аттестация, которые </w:t>
      </w:r>
      <w:r w:rsidR="00C052EF" w:rsidRPr="001402CF">
        <w:rPr>
          <w:rFonts w:ascii="Times New Roman" w:hAnsi="Times New Roman" w:cs="Times New Roman"/>
          <w:color w:val="000000"/>
          <w:sz w:val="20"/>
          <w:szCs w:val="20"/>
        </w:rPr>
        <w:t>могут проходить в письменной или устной форме.</w:t>
      </w:r>
      <w:proofErr w:type="gramEnd"/>
      <w:r w:rsidR="00C052EF" w:rsidRPr="001402CF">
        <w:rPr>
          <w:rFonts w:ascii="Times New Roman" w:hAnsi="Times New Roman" w:cs="Times New Roman"/>
          <w:color w:val="000000"/>
          <w:sz w:val="20"/>
          <w:szCs w:val="20"/>
        </w:rPr>
        <w:t xml:space="preserve"> Кроме этого, целесообразно проведение собеседований по основным темам раздела, практических работ, мини-конференций с защитой сообщений или проектов. А также:</w:t>
      </w:r>
    </w:p>
    <w:p w:rsidR="00C052EF" w:rsidRPr="001402CF" w:rsidRDefault="00C052EF" w:rsidP="007648E4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228" w:lineRule="auto"/>
        <w:ind w:left="-284" w:right="-371" w:firstLine="0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анкетирование;</w:t>
      </w:r>
    </w:p>
    <w:p w:rsidR="00C052EF" w:rsidRPr="001402CF" w:rsidRDefault="00C052EF" w:rsidP="007648E4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228" w:lineRule="auto"/>
        <w:ind w:left="-284" w:right="-371" w:firstLine="0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 праздники;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проектная деятельность;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научно-исследовательская деятельность;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коллективно-творческая деятельность;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природоохранные акции;</w:t>
      </w:r>
      <w:r w:rsidRPr="001402CF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eastAsia="MS Mincho" w:hAnsi="Times New Roman" w:cs="Times New Roman"/>
          <w:sz w:val="20"/>
          <w:szCs w:val="20"/>
        </w:rPr>
        <w:t xml:space="preserve">выставки поисково-исследовательских работ; 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eastAsia="MS Mincho" w:hAnsi="Times New Roman" w:cs="Times New Roman"/>
          <w:sz w:val="20"/>
          <w:szCs w:val="20"/>
        </w:rPr>
        <w:t>проведение научной конференции  в рамках Дня науки в школе;</w:t>
      </w:r>
    </w:p>
    <w:p w:rsidR="00C052EF" w:rsidRPr="001402CF" w:rsidRDefault="00C052EF" w:rsidP="007648E4">
      <w:pPr>
        <w:pStyle w:val="ae"/>
        <w:numPr>
          <w:ilvl w:val="0"/>
          <w:numId w:val="30"/>
        </w:numPr>
        <w:tabs>
          <w:tab w:val="num" w:pos="0"/>
          <w:tab w:val="left" w:pos="780"/>
        </w:tabs>
        <w:suppressAutoHyphens/>
        <w:spacing w:after="0" w:line="228" w:lineRule="auto"/>
        <w:ind w:left="-284" w:right="-371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lastRenderedPageBreak/>
        <w:t>участие в конкурсах научных и творческих проектов, конференциях различного уровня по профилю.</w:t>
      </w:r>
    </w:p>
    <w:p w:rsidR="009E3B79" w:rsidRPr="001402CF" w:rsidRDefault="009E3B79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 xml:space="preserve">Учебно-тематический план </w:t>
      </w:r>
    </w:p>
    <w:p w:rsidR="009E3B79" w:rsidRPr="001402CF" w:rsidRDefault="009E3B79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1-й год обучения</w:t>
      </w:r>
    </w:p>
    <w:p w:rsidR="000E13C7" w:rsidRPr="001402CF" w:rsidRDefault="000E13C7" w:rsidP="00F02CCE">
      <w:pPr>
        <w:pStyle w:val="a3"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7142" w:type="dxa"/>
        <w:tblInd w:w="-34" w:type="dxa"/>
        <w:tblLook w:val="01E0" w:firstRow="1" w:lastRow="1" w:firstColumn="1" w:lastColumn="1" w:noHBand="0" w:noVBand="0"/>
      </w:tblPr>
      <w:tblGrid>
        <w:gridCol w:w="567"/>
        <w:gridCol w:w="3686"/>
        <w:gridCol w:w="850"/>
        <w:gridCol w:w="873"/>
        <w:gridCol w:w="1166"/>
      </w:tblGrid>
      <w:tr w:rsidR="00D962F4" w:rsidRPr="001402CF" w:rsidTr="00D605AE">
        <w:trPr>
          <w:trHeight w:val="344"/>
        </w:trPr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 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Введение 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tabs>
                <w:tab w:val="left" w:pos="0"/>
              </w:tabs>
              <w:spacing w:line="228" w:lineRule="auto"/>
              <w:ind w:left="-85" w:right="-143" w:firstLine="8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Моя семья и родословная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962F4" w:rsidRPr="001402CF" w:rsidTr="00D605AE">
        <w:tc>
          <w:tcPr>
            <w:tcW w:w="567" w:type="dxa"/>
            <w:vMerge w:val="restart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Генеалогия – вспомогательная историческая дисциплина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tabs>
                <w:tab w:val="left" w:pos="0"/>
                <w:tab w:val="left" w:pos="900"/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Методика составления родословия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Устные и вещественные генеалогические источники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Письменные генеалогические источники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Имя и родословная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фамилия.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Термины родства и свойства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Историческая хронология и генеалогия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Символы, гербы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numPr>
                <w:ilvl w:val="0"/>
                <w:numId w:val="4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Герб моей семьи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3686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Итоговое занятие.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часов:                          </w:t>
            </w:r>
          </w:p>
        </w:tc>
        <w:tc>
          <w:tcPr>
            <w:tcW w:w="85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73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66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1402CF" w:rsidRDefault="001402CF" w:rsidP="00F02CCE">
      <w:pPr>
        <w:widowControl w:val="0"/>
        <w:tabs>
          <w:tab w:val="left" w:pos="5670"/>
        </w:tabs>
        <w:suppressAutoHyphens/>
        <w:spacing w:after="0" w:line="228" w:lineRule="auto"/>
        <w:ind w:left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D0C" w:rsidRPr="001402CF" w:rsidRDefault="00D61D0C" w:rsidP="00F02CCE">
      <w:pPr>
        <w:widowControl w:val="0"/>
        <w:tabs>
          <w:tab w:val="left" w:pos="5670"/>
        </w:tabs>
        <w:suppressAutoHyphens/>
        <w:spacing w:after="0" w:line="228" w:lineRule="auto"/>
        <w:ind w:left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Содержание разделов учебно-тематического плана</w:t>
      </w:r>
    </w:p>
    <w:p w:rsidR="00D61D0C" w:rsidRPr="001402CF" w:rsidRDefault="00D61D0C" w:rsidP="00F02CCE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1-й год обучения</w:t>
      </w:r>
    </w:p>
    <w:p w:rsidR="005547D5" w:rsidRPr="001402CF" w:rsidRDefault="005547D5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Введение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2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5547D5" w:rsidRPr="001402CF" w:rsidRDefault="005547D5" w:rsidP="006D246A">
      <w:pPr>
        <w:tabs>
          <w:tab w:val="left" w:pos="0"/>
        </w:tabs>
        <w:spacing w:after="0" w:line="228" w:lineRule="auto"/>
        <w:ind w:left="-284" w:right="-87" w:firstLine="397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>Введение в курс. Ознакомление с программой, целями и задачами курса.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изучения материалов данной программы для ознакомления с историей своей семьи.</w:t>
      </w:r>
      <w:r w:rsidR="00CD0B1E" w:rsidRPr="001402CF">
        <w:rPr>
          <w:rFonts w:ascii="Times New Roman" w:hAnsi="Times New Roman" w:cs="Times New Roman"/>
          <w:sz w:val="20"/>
          <w:szCs w:val="20"/>
        </w:rPr>
        <w:t xml:space="preserve"> Инструктаж по технике безопасности.</w:t>
      </w:r>
      <w:r w:rsidR="00CD0B1E"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42221E" w:rsidRPr="001402CF" w:rsidRDefault="0042221E" w:rsidP="006D246A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Моя семья и родословная</w:t>
      </w:r>
    </w:p>
    <w:p w:rsidR="00E66943" w:rsidRPr="001402CF" w:rsidRDefault="00E66943" w:rsidP="006D246A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Генеалогия – вспомогательная историческая дисциплина. (12 ч.)</w:t>
      </w:r>
    </w:p>
    <w:p w:rsidR="00E66943" w:rsidRPr="001402CF" w:rsidRDefault="00E66943" w:rsidP="006D246A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Генеалогия в системе исторических знаний. Изучение семейной истории, родословия. Шәҗәрә. </w:t>
      </w:r>
      <w:r w:rsidRPr="001402CF">
        <w:rPr>
          <w:rFonts w:ascii="Times New Roman" w:hAnsi="Times New Roman" w:cs="Times New Roman"/>
          <w:sz w:val="20"/>
          <w:szCs w:val="20"/>
        </w:rPr>
        <w:t>Изучение  и осмысление родовой истории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. Краткая история генеалогии в России и Татарстане. Историки  и татарские исследователи, внесшие большой вклад в разработку генеалогии как вспомогательной исторической дисциплины.</w:t>
      </w:r>
    </w:p>
    <w:p w:rsidR="00E66943" w:rsidRPr="001402CF" w:rsidRDefault="00E66943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Методика составления родословия.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3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6 ч.)</w:t>
      </w:r>
    </w:p>
    <w:p w:rsidR="00E66943" w:rsidRPr="001402CF" w:rsidRDefault="00E66943" w:rsidP="006D246A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Родословие и формы его изображения. 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Родословие моей семьи, родословное древо. Практическое значение родословных в прошлом. Как составить родословную.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Геналогические таблицы. Восходящая и нисходящая генеалогическая таблица.  Поколенная роспись. Родословный счет. </w:t>
      </w:r>
    </w:p>
    <w:p w:rsidR="006D246A" w:rsidRDefault="006D246A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D246A" w:rsidRDefault="006D246A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D246A" w:rsidRDefault="006D246A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E66943" w:rsidRPr="001402CF" w:rsidRDefault="00E66943" w:rsidP="00D605AE">
      <w:pPr>
        <w:tabs>
          <w:tab w:val="left" w:pos="0"/>
        </w:tabs>
        <w:spacing w:after="0" w:line="228" w:lineRule="auto"/>
        <w:ind w:left="-284" w:right="-87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lastRenderedPageBreak/>
        <w:t>Устные и вещественные генеалогические источники.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12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E66943" w:rsidRPr="001402CF" w:rsidRDefault="00E66943" w:rsidP="00D605AE">
      <w:pPr>
        <w:tabs>
          <w:tab w:val="left" w:pos="0"/>
        </w:tabs>
        <w:spacing w:after="0" w:line="228" w:lineRule="auto"/>
        <w:ind w:left="-284" w:right="-87" w:firstLine="397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Генеалогическая  информация и генеалогические источники. Устные, вещественные и письменные источники. Особенности  сбора устной генеалогической информации. Эпиграфика. </w:t>
      </w:r>
    </w:p>
    <w:p w:rsidR="00E66943" w:rsidRPr="001402CF" w:rsidRDefault="00E66943" w:rsidP="00D605AE">
      <w:pPr>
        <w:tabs>
          <w:tab w:val="left" w:pos="0"/>
        </w:tabs>
        <w:spacing w:after="0" w:line="228" w:lineRule="auto"/>
        <w:ind w:left="-284" w:right="-87" w:firstLine="397"/>
        <w:rPr>
          <w:rFonts w:ascii="Times New Roman" w:hAnsi="Times New Roman" w:cs="Times New Roman"/>
          <w:sz w:val="20"/>
          <w:szCs w:val="20"/>
        </w:rPr>
      </w:pP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Письменные генеалогические источники. (1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6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E66943" w:rsidRPr="001402CF" w:rsidRDefault="00E66943" w:rsidP="006D246A">
      <w:pPr>
        <w:tabs>
          <w:tab w:val="left" w:pos="0"/>
        </w:tabs>
        <w:spacing w:after="0" w:line="228" w:lineRule="auto"/>
        <w:ind w:left="-284" w:right="-371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Официальные генеалогические источники. Метрические документы. Семейные генеалогические источники. Обработка гегеалогической информации. Генеалогическая карточка. Архивные генеалогические источники. Архивы и архивная служба в России и Татарстане. 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Имя и родословная. (36 ч.)</w:t>
      </w:r>
    </w:p>
    <w:p w:rsidR="00E66943" w:rsidRPr="001402CF" w:rsidRDefault="00E66943" w:rsidP="006D246A">
      <w:pPr>
        <w:tabs>
          <w:tab w:val="left" w:pos="0"/>
        </w:tabs>
        <w:spacing w:after="0" w:line="228" w:lineRule="auto"/>
        <w:ind w:left="-284" w:right="-371" w:firstLine="397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Наука об именах. Топонимика. Происхождение русских имен и фамилий, прозвищ. Происхождение татарских имен, фамилий и прозвищ. 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 и прозвище. Ономастика как наука, изучающая имена собственные. История возникновения имён, их многообразие, значение имён. Влияние различных культур на проникновение имён. Значения имён.  Откуда к нам пришли наши </w:t>
      </w:r>
      <w:proofErr w:type="spellStart"/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имена</w:t>
      </w:r>
      <w:proofErr w:type="gramStart"/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.Ч</w:t>
      </w:r>
      <w:proofErr w:type="gramEnd"/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proofErr w:type="spellEnd"/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такое фамилия. История возникновения фамилии. Фамилия как указание родства Редкие фамилии. Род занятий в фамилии. Фамилии от прозвищ, искусственные фамилии. Что может показать фамилия при исследовании истории семьи. Историческое прошлое  семьи.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Термины родства и свойства.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10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Термины родства и свойства в русском и татарском языках. Способы исчисления степеней родства. Семья. 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Понятия  «поколение», «потомки», «предки». 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</w:rPr>
      </w:pP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Историческая хронология и генеалогия.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2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0 ч.)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Историческая хронология. Разные системы исчисления времени суток, месяца, года. Счет времени. Календари и календарные системы. Общепринятые календари. 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Символы, гербы.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22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От личных знаков к государственному символу. Эмблемы и происхождение гербов. Геральдика. Правила составления гербов. 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  <w:lang w:val="tt-RU"/>
        </w:rPr>
      </w:pP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Герб моей семьи.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3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2 ч.)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Cs/>
          <w:sz w:val="20"/>
          <w:szCs w:val="20"/>
        </w:rPr>
        <w:t>История моей семьи. Как появилась моя семья.</w:t>
      </w:r>
      <w:r w:rsidR="00E73AFF" w:rsidRPr="001402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Личные гербы, тамги, тугры. Составление герба семьи. География рода. </w:t>
      </w:r>
      <w:r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>Знаменитые люди нашего рода.</w:t>
      </w:r>
      <w:r w:rsidR="00E73AFF" w:rsidRPr="0014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Историческая география. 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>История населенных пунктов. Административно-территориальные изменения.</w:t>
      </w:r>
    </w:p>
    <w:p w:rsidR="00E66943" w:rsidRPr="001402CF" w:rsidRDefault="00E66943" w:rsidP="007648E4">
      <w:pPr>
        <w:tabs>
          <w:tab w:val="left" w:pos="0"/>
        </w:tabs>
        <w:spacing w:after="0" w:line="228" w:lineRule="auto"/>
        <w:ind w:left="-284" w:right="-371" w:firstLine="397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Систематизация знаний. Итоговое обобщение. (</w:t>
      </w:r>
      <w:r w:rsidR="00B92873" w:rsidRPr="001402CF">
        <w:rPr>
          <w:rFonts w:ascii="Times New Roman" w:hAnsi="Times New Roman" w:cs="Times New Roman"/>
          <w:b/>
          <w:sz w:val="20"/>
          <w:szCs w:val="20"/>
          <w:lang w:val="tt-RU"/>
        </w:rPr>
        <w:t>18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ч.)</w:t>
      </w:r>
    </w:p>
    <w:p w:rsidR="001415EC" w:rsidRPr="001402CF" w:rsidRDefault="00E66943" w:rsidP="007648E4">
      <w:pPr>
        <w:tabs>
          <w:tab w:val="left" w:pos="283"/>
        </w:tabs>
        <w:spacing w:after="0" w:line="228" w:lineRule="auto"/>
        <w:ind w:left="-284" w:right="-371" w:firstLine="397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Заключение. Обобщение изученного. Подготовка проекта. Презентация своего проекта. </w:t>
      </w:r>
    </w:p>
    <w:p w:rsidR="007648E4" w:rsidRDefault="007648E4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5EC" w:rsidRPr="001402CF" w:rsidRDefault="001415EC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 xml:space="preserve">Учебно-тематический план </w:t>
      </w:r>
    </w:p>
    <w:p w:rsidR="001415EC" w:rsidRPr="001402CF" w:rsidRDefault="001415EC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2-й год обучения</w:t>
      </w:r>
    </w:p>
    <w:p w:rsidR="001415EC" w:rsidRPr="001402CF" w:rsidRDefault="001415EC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6934" w:type="dxa"/>
        <w:tblInd w:w="-176" w:type="dxa"/>
        <w:tblLook w:val="01E0" w:firstRow="1" w:lastRow="1" w:firstColumn="1" w:lastColumn="1" w:noHBand="0" w:noVBand="0"/>
      </w:tblPr>
      <w:tblGrid>
        <w:gridCol w:w="567"/>
        <w:gridCol w:w="3261"/>
        <w:gridCol w:w="992"/>
        <w:gridCol w:w="980"/>
        <w:gridCol w:w="1134"/>
      </w:tblGrid>
      <w:tr w:rsidR="00D962F4" w:rsidRPr="001402CF" w:rsidTr="00D605AE">
        <w:trPr>
          <w:trHeight w:val="467"/>
        </w:trPr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Введение 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История края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962F4" w:rsidRPr="001402CF" w:rsidTr="00D605AE">
        <w:tc>
          <w:tcPr>
            <w:tcW w:w="567" w:type="dxa"/>
            <w:vMerge w:val="restart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Мое село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Наш край 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История края до 17 века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17-19 века, первая половина 20 века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Наш край в годы Великой Отечественной войны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Край после войны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</w:tr>
      <w:tr w:rsidR="00D962F4" w:rsidRPr="001402CF" w:rsidTr="00D605AE">
        <w:tc>
          <w:tcPr>
            <w:tcW w:w="567" w:type="dxa"/>
            <w:vMerge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История культуры и религии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50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Образование 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962F4" w:rsidRPr="001402CF" w:rsidRDefault="00D962F4" w:rsidP="00F02CCE">
            <w:pPr>
              <w:spacing w:line="228" w:lineRule="auto"/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Итоговое занятие.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2F4" w:rsidRPr="001402CF" w:rsidTr="00D605AE">
        <w:tc>
          <w:tcPr>
            <w:tcW w:w="567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часов:                          </w:t>
            </w:r>
          </w:p>
        </w:tc>
        <w:tc>
          <w:tcPr>
            <w:tcW w:w="992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216</w:t>
            </w:r>
          </w:p>
        </w:tc>
        <w:tc>
          <w:tcPr>
            <w:tcW w:w="980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D962F4" w:rsidRPr="001402CF" w:rsidRDefault="00D962F4" w:rsidP="00F02CCE">
            <w:pPr>
              <w:pStyle w:val="a3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</w:tbl>
    <w:p w:rsidR="001415EC" w:rsidRPr="001402CF" w:rsidRDefault="001415EC" w:rsidP="00F02CCE">
      <w:pPr>
        <w:widowControl w:val="0"/>
        <w:tabs>
          <w:tab w:val="left" w:pos="5670"/>
        </w:tabs>
        <w:suppressAutoHyphens/>
        <w:spacing w:after="0" w:line="228" w:lineRule="auto"/>
        <w:ind w:left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74E" w:rsidRPr="001402CF" w:rsidRDefault="00D7374E" w:rsidP="00F02CCE">
      <w:pPr>
        <w:widowControl w:val="0"/>
        <w:tabs>
          <w:tab w:val="left" w:pos="5670"/>
        </w:tabs>
        <w:suppressAutoHyphens/>
        <w:spacing w:after="0" w:line="228" w:lineRule="auto"/>
        <w:ind w:left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Содержание разделов учебно-тематического плана</w:t>
      </w:r>
    </w:p>
    <w:p w:rsidR="001415EC" w:rsidRPr="001402CF" w:rsidRDefault="00D61D0C" w:rsidP="00F02CCE">
      <w:pPr>
        <w:spacing w:after="0" w:line="228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2</w:t>
      </w:r>
      <w:r w:rsidR="00D7374E" w:rsidRPr="001402CF">
        <w:rPr>
          <w:rFonts w:ascii="Times New Roman" w:hAnsi="Times New Roman" w:cs="Times New Roman"/>
          <w:b/>
          <w:sz w:val="20"/>
          <w:szCs w:val="20"/>
        </w:rPr>
        <w:t>-й год обучения</w:t>
      </w:r>
    </w:p>
    <w:p w:rsidR="0087510B" w:rsidRPr="001402CF" w:rsidRDefault="0087510B" w:rsidP="00D605AE">
      <w:pPr>
        <w:pStyle w:val="a3"/>
        <w:spacing w:line="228" w:lineRule="auto"/>
        <w:ind w:left="-284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Введение (2 ч.)</w:t>
      </w:r>
    </w:p>
    <w:p w:rsidR="0087510B" w:rsidRPr="001402CF" w:rsidRDefault="0087510B" w:rsidP="00D605AE">
      <w:pPr>
        <w:pStyle w:val="a3"/>
        <w:spacing w:line="228" w:lineRule="auto"/>
        <w:ind w:left="-284" w:right="-229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Ознакомление с содержанием, целями курса 2-го года обучения. Инструктаж по технике безопасности. Актуализация знаний, повторение 1-го года обучения.</w:t>
      </w:r>
    </w:p>
    <w:p w:rsidR="00A94B33" w:rsidRPr="001402CF" w:rsidRDefault="00A94B33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284" w:right="-22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284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История края (118 ч.)</w:t>
      </w:r>
    </w:p>
    <w:p w:rsidR="007779FB" w:rsidRPr="001402CF" w:rsidRDefault="00A94B33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284" w:right="-229"/>
        <w:jc w:val="center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 xml:space="preserve">Мое село </w:t>
      </w:r>
      <w:r w:rsidR="00786704" w:rsidRPr="001402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9FB" w:rsidRPr="001402CF">
        <w:rPr>
          <w:rFonts w:ascii="Times New Roman" w:hAnsi="Times New Roman" w:cs="Times New Roman"/>
          <w:b/>
          <w:sz w:val="20"/>
          <w:szCs w:val="20"/>
        </w:rPr>
        <w:t>(</w:t>
      </w:r>
      <w:r w:rsidR="002D56F4" w:rsidRPr="001402CF">
        <w:rPr>
          <w:rFonts w:ascii="Times New Roman" w:hAnsi="Times New Roman" w:cs="Times New Roman"/>
          <w:b/>
          <w:sz w:val="20"/>
          <w:szCs w:val="20"/>
        </w:rPr>
        <w:t>1</w:t>
      </w:r>
      <w:r w:rsidR="007779FB" w:rsidRPr="001402CF">
        <w:rPr>
          <w:rFonts w:ascii="Times New Roman" w:hAnsi="Times New Roman" w:cs="Times New Roman"/>
          <w:b/>
          <w:sz w:val="20"/>
          <w:szCs w:val="20"/>
        </w:rPr>
        <w:t>4 ч.)</w:t>
      </w:r>
    </w:p>
    <w:p w:rsidR="002D56F4" w:rsidRPr="001402CF" w:rsidRDefault="00A94B33" w:rsidP="00D605AE">
      <w:pPr>
        <w:pStyle w:val="aa"/>
        <w:overflowPunct/>
        <w:autoSpaceDE/>
        <w:autoSpaceDN/>
        <w:adjustRightInd/>
        <w:spacing w:after="0" w:line="228" w:lineRule="auto"/>
        <w:ind w:left="-284" w:right="-229"/>
        <w:jc w:val="both"/>
        <w:textAlignment w:val="auto"/>
      </w:pPr>
      <w:r w:rsidRPr="001402CF">
        <w:t xml:space="preserve">Мое село. </w:t>
      </w:r>
      <w:r w:rsidR="007779FB" w:rsidRPr="001402CF">
        <w:t xml:space="preserve">Происхождение моего села. Версии о происхождении села. </w:t>
      </w:r>
      <w:r w:rsidRPr="001402CF">
        <w:t xml:space="preserve">Этимология названий села. </w:t>
      </w:r>
      <w:r w:rsidR="007779FB" w:rsidRPr="001402CF">
        <w:t xml:space="preserve">Исторические источники о нашем селе.  Исторические памятники. Культурные памятники. </w:t>
      </w:r>
    </w:p>
    <w:p w:rsidR="002D56F4" w:rsidRPr="001402CF" w:rsidRDefault="002D56F4" w:rsidP="00D605AE">
      <w:pPr>
        <w:pStyle w:val="aa"/>
        <w:overflowPunct/>
        <w:autoSpaceDE/>
        <w:autoSpaceDN/>
        <w:adjustRightInd/>
        <w:spacing w:after="0" w:line="228" w:lineRule="auto"/>
        <w:ind w:left="-284" w:right="-229"/>
        <w:jc w:val="center"/>
        <w:textAlignment w:val="auto"/>
        <w:rPr>
          <w:b/>
        </w:rPr>
      </w:pPr>
      <w:r w:rsidRPr="001402CF">
        <w:rPr>
          <w:b/>
        </w:rPr>
        <w:t>Наш край (16ч.)</w:t>
      </w:r>
    </w:p>
    <w:p w:rsidR="007779FB" w:rsidRPr="001402CF" w:rsidRDefault="002D56F4" w:rsidP="00D605AE">
      <w:pPr>
        <w:pStyle w:val="aa"/>
        <w:overflowPunct/>
        <w:autoSpaceDE/>
        <w:autoSpaceDN/>
        <w:adjustRightInd/>
        <w:spacing w:after="0" w:line="228" w:lineRule="auto"/>
        <w:ind w:left="-284" w:right="-229"/>
        <w:textAlignment w:val="auto"/>
      </w:pPr>
      <w:r w:rsidRPr="001402CF">
        <w:t xml:space="preserve">Наш край, его прошлое.  Наш край в древности. </w:t>
      </w:r>
      <w:r w:rsidR="007779FB" w:rsidRPr="001402CF">
        <w:t xml:space="preserve">Наш край в исторических источниках. </w:t>
      </w:r>
      <w:r w:rsidRPr="001402CF">
        <w:t xml:space="preserve">Переселение народов в наши края. </w:t>
      </w:r>
      <w:r w:rsidR="007779FB" w:rsidRPr="001402CF">
        <w:t xml:space="preserve">История происхождения Кукмора. Версии о происхождении Кукмора. Разные версии и мнения ученых по поводу возникновений селений. Исторические памятники района.  Культурные памятники </w:t>
      </w:r>
      <w:r w:rsidR="00A94B33" w:rsidRPr="001402CF">
        <w:t>края</w:t>
      </w:r>
      <w:r w:rsidR="007779FB" w:rsidRPr="001402CF">
        <w:t>. Этимология названий района. Топонимика. Происхождение названий сел, рек, улиц, возвышенностей  края. Подготовка к защите работы. Презентация  исследовательской работы. Защита работы</w:t>
      </w:r>
      <w:r w:rsidR="004D0B57" w:rsidRPr="001402CF">
        <w:t>.</w:t>
      </w:r>
    </w:p>
    <w:p w:rsidR="004D0B57" w:rsidRPr="001402CF" w:rsidRDefault="004D0B57" w:rsidP="00D605AE">
      <w:pPr>
        <w:tabs>
          <w:tab w:val="left" w:pos="0"/>
          <w:tab w:val="left" w:pos="284"/>
          <w:tab w:val="left" w:pos="567"/>
          <w:tab w:val="left" w:pos="900"/>
          <w:tab w:val="left" w:pos="1080"/>
        </w:tabs>
        <w:spacing w:after="0" w:line="228" w:lineRule="auto"/>
        <w:ind w:left="-284" w:right="-229"/>
        <w:rPr>
          <w:rFonts w:ascii="Times New Roman" w:hAnsi="Times New Roman" w:cs="Times New Roman"/>
          <w:b/>
          <w:sz w:val="20"/>
          <w:szCs w:val="20"/>
        </w:rPr>
      </w:pP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284" w:right="-229"/>
        <w:jc w:val="center"/>
        <w:textAlignment w:val="auto"/>
        <w:rPr>
          <w:b/>
        </w:rPr>
      </w:pPr>
      <w:r w:rsidRPr="001402CF">
        <w:rPr>
          <w:b/>
        </w:rPr>
        <w:t>История края до 17 века</w:t>
      </w:r>
      <w:r w:rsidR="00FA1038" w:rsidRPr="001402CF">
        <w:rPr>
          <w:b/>
        </w:rPr>
        <w:t xml:space="preserve"> (14 ч.)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284" w:right="-229"/>
        <w:jc w:val="both"/>
        <w:textAlignment w:val="auto"/>
        <w:rPr>
          <w:lang w:val="tt-RU"/>
        </w:rPr>
      </w:pPr>
      <w:r w:rsidRPr="001402CF">
        <w:t xml:space="preserve">Организация управления и административного деления. Социальная и национальная политика. Христианизация и хозяйство края. </w:t>
      </w:r>
      <w:r w:rsidRPr="001402CF">
        <w:rPr>
          <w:lang w:val="tt-RU"/>
        </w:rPr>
        <w:t xml:space="preserve">История края </w:t>
      </w:r>
      <w:r w:rsidRPr="001402CF">
        <w:t xml:space="preserve">после завоевания Казанского ханства. </w:t>
      </w:r>
      <w:r w:rsidRPr="001402CF">
        <w:rPr>
          <w:lang w:val="tt-RU"/>
        </w:rPr>
        <w:t>Образование деревень в нашем крае.</w:t>
      </w:r>
    </w:p>
    <w:p w:rsidR="007648E4" w:rsidRDefault="007648E4" w:rsidP="00D605AE">
      <w:pPr>
        <w:tabs>
          <w:tab w:val="left" w:pos="0"/>
          <w:tab w:val="left" w:pos="284"/>
          <w:tab w:val="left" w:pos="567"/>
          <w:tab w:val="left" w:pos="900"/>
          <w:tab w:val="left" w:pos="1080"/>
        </w:tabs>
        <w:spacing w:after="0" w:line="228" w:lineRule="auto"/>
        <w:ind w:left="-284" w:right="-22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9FB" w:rsidRPr="001402CF" w:rsidRDefault="00786704" w:rsidP="00D605AE">
      <w:pPr>
        <w:tabs>
          <w:tab w:val="left" w:pos="0"/>
          <w:tab w:val="left" w:pos="284"/>
          <w:tab w:val="left" w:pos="567"/>
          <w:tab w:val="left" w:pos="900"/>
          <w:tab w:val="left" w:pos="1080"/>
        </w:tabs>
        <w:spacing w:after="0" w:line="228" w:lineRule="auto"/>
        <w:ind w:left="-284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17-19 века</w:t>
      </w:r>
      <w:r w:rsidR="00B86729" w:rsidRPr="001402CF">
        <w:rPr>
          <w:rFonts w:ascii="Times New Roman" w:hAnsi="Times New Roman" w:cs="Times New Roman"/>
          <w:b/>
          <w:sz w:val="20"/>
          <w:szCs w:val="20"/>
        </w:rPr>
        <w:t>, первая половина 20 века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9FB" w:rsidRPr="001402CF">
        <w:rPr>
          <w:rFonts w:ascii="Times New Roman" w:hAnsi="Times New Roman" w:cs="Times New Roman"/>
          <w:b/>
          <w:sz w:val="20"/>
          <w:szCs w:val="20"/>
        </w:rPr>
        <w:t>(</w:t>
      </w:r>
      <w:r w:rsidR="00B86729" w:rsidRPr="001402CF">
        <w:rPr>
          <w:rFonts w:ascii="Times New Roman" w:hAnsi="Times New Roman" w:cs="Times New Roman"/>
          <w:b/>
          <w:sz w:val="20"/>
          <w:szCs w:val="20"/>
        </w:rPr>
        <w:t>52</w:t>
      </w:r>
      <w:r w:rsidR="007779FB" w:rsidRPr="001402CF">
        <w:rPr>
          <w:rFonts w:ascii="Times New Roman" w:hAnsi="Times New Roman" w:cs="Times New Roman"/>
          <w:b/>
          <w:sz w:val="20"/>
          <w:szCs w:val="20"/>
        </w:rPr>
        <w:t>ч.)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Наш край в 17 веке.  Исторические источники этого периода.  Наш край в 18 веке. Исторические источники этого периода. Образование губерний, уездов. Образование уездов, волостей. Участие земляков в освободительных движениях. Участие наших земляков в освободительных движениях под предводительством Пугачева. Край в 19 веке. Исторические источники этого периода. Земляки в Отечественной войне.  Край в Отечественной войне.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После реформы 1861 года.  Кризис феодализма и развитие капиталистических отношений после реформы 1861 года. Развитие капиталистических отношений в </w:t>
      </w:r>
      <w:r w:rsidRPr="001402CF">
        <w:lastRenderedPageBreak/>
        <w:t>крае. Медеплавильные заводы. Мастерские и мануфактуры. История края в первой пол. 20 века. Исторические источники этого периода. Годы революции. Перевороты 17 года. Годы Первой мировой войны.</w:t>
      </w:r>
      <w:r w:rsidR="004D0B57" w:rsidRPr="001402CF">
        <w:t xml:space="preserve"> </w:t>
      </w:r>
      <w:r w:rsidRPr="001402CF">
        <w:t xml:space="preserve">Годы коллективизации. </w:t>
      </w:r>
      <w:r w:rsidR="00B86729" w:rsidRPr="001402CF">
        <w:t>Колхоз «</w:t>
      </w:r>
      <w:proofErr w:type="spellStart"/>
      <w:r w:rsidR="00B86729" w:rsidRPr="001402CF">
        <w:t>Электро</w:t>
      </w:r>
      <w:proofErr w:type="spellEnd"/>
      <w:r w:rsidR="00B86729" w:rsidRPr="001402CF">
        <w:t xml:space="preserve">». </w:t>
      </w:r>
      <w:r w:rsidRPr="001402CF">
        <w:t>Годы террора, жертвы репрессий.</w:t>
      </w:r>
      <w:r w:rsidR="004D0B57" w:rsidRPr="001402CF">
        <w:t xml:space="preserve"> </w:t>
      </w:r>
      <w:r w:rsidRPr="001402CF">
        <w:t>Подготовка к исследовательской работе. Выполнение исследовательской работы.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textAlignment w:val="auto"/>
      </w:pPr>
      <w:r w:rsidRPr="001402CF">
        <w:t>Защита исследовательской работы.</w:t>
      </w:r>
    </w:p>
    <w:p w:rsidR="007779FB" w:rsidRPr="001402CF" w:rsidRDefault="007779FB" w:rsidP="00D605AE">
      <w:pPr>
        <w:tabs>
          <w:tab w:val="left" w:pos="0"/>
          <w:tab w:val="left" w:pos="284"/>
          <w:tab w:val="left" w:pos="567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9FB" w:rsidRPr="001402CF" w:rsidRDefault="007779FB" w:rsidP="00D605AE">
      <w:pPr>
        <w:tabs>
          <w:tab w:val="left" w:pos="0"/>
          <w:tab w:val="left" w:pos="284"/>
          <w:tab w:val="left" w:pos="567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Наш край в годы Великой Отечественной войны (4</w:t>
      </w:r>
      <w:r w:rsidR="00FA1038" w:rsidRPr="001402CF">
        <w:rPr>
          <w:rFonts w:ascii="Times New Roman" w:hAnsi="Times New Roman" w:cs="Times New Roman"/>
          <w:b/>
          <w:sz w:val="20"/>
          <w:szCs w:val="20"/>
        </w:rPr>
        <w:t>8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ч.)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Наш край в годы ВОВ.  Наш  школьный музей о ВОВ.  Герои Советского Союза.</w:t>
      </w:r>
      <w:r w:rsidR="004D0B57" w:rsidRPr="001402CF">
        <w:t xml:space="preserve"> </w:t>
      </w:r>
      <w:r w:rsidRPr="001402CF">
        <w:rPr>
          <w:lang w:val="tt-RU"/>
        </w:rPr>
        <w:t xml:space="preserve">Односельчане в ВОВ. </w:t>
      </w:r>
      <w:r w:rsidRPr="001402CF">
        <w:t>Земляки на фронтах. Земляки-легионеры. Земляки – ле</w:t>
      </w:r>
      <w:r w:rsidR="008E6D08" w:rsidRPr="001402CF">
        <w:t xml:space="preserve">гионеры, соратники Мусы </w:t>
      </w:r>
      <w:proofErr w:type="spellStart"/>
      <w:r w:rsidR="008E6D08" w:rsidRPr="001402CF">
        <w:t>Джалиля</w:t>
      </w:r>
      <w:proofErr w:type="spellEnd"/>
      <w:r w:rsidRPr="001402CF">
        <w:t xml:space="preserve"> </w:t>
      </w:r>
      <w:r w:rsidR="008E6D08" w:rsidRPr="001402CF">
        <w:t>(</w:t>
      </w:r>
      <w:proofErr w:type="spellStart"/>
      <w:r w:rsidRPr="001402CF">
        <w:t>Нух</w:t>
      </w:r>
      <w:proofErr w:type="spellEnd"/>
      <w:r w:rsidRPr="001402CF">
        <w:t xml:space="preserve"> Идрисов – повторивший  подвиг </w:t>
      </w:r>
      <w:proofErr w:type="spellStart"/>
      <w:r w:rsidRPr="001402CF">
        <w:t>А.Матросова</w:t>
      </w:r>
      <w:proofErr w:type="spellEnd"/>
      <w:r w:rsidR="008E6D08" w:rsidRPr="001402CF">
        <w:t>)</w:t>
      </w:r>
      <w:r w:rsidRPr="001402CF">
        <w:t xml:space="preserve">. </w:t>
      </w:r>
      <w:r w:rsidRPr="001402CF">
        <w:rPr>
          <w:lang w:val="tt-RU"/>
        </w:rPr>
        <w:t xml:space="preserve">  </w:t>
      </w:r>
      <w:r w:rsidRPr="001402CF">
        <w:t xml:space="preserve">Вклад односельчан в Победу. </w:t>
      </w:r>
      <w:r w:rsidRPr="001402CF">
        <w:rPr>
          <w:lang w:val="tt-RU"/>
        </w:rPr>
        <w:t xml:space="preserve">  Они вернулись с Победой.</w:t>
      </w:r>
    </w:p>
    <w:p w:rsidR="007779FB" w:rsidRPr="001402CF" w:rsidRDefault="007779FB" w:rsidP="00D605AE">
      <w:pPr>
        <w:tabs>
          <w:tab w:val="left" w:pos="0"/>
          <w:tab w:val="left" w:pos="284"/>
          <w:tab w:val="left" w:pos="567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Труженики тыла в годы войны.  Работа детей  в тылу. Дети войны.</w:t>
      </w:r>
    </w:p>
    <w:p w:rsidR="00EA7DE6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Работа в музее. Сбор информации для Книги Памяти. Сбор информации о ветеранах. Книга Памяти.</w:t>
      </w:r>
      <w:r w:rsidR="004D0B57" w:rsidRPr="001402CF">
        <w:t xml:space="preserve"> </w:t>
      </w:r>
    </w:p>
    <w:p w:rsidR="00EA7DE6" w:rsidRPr="001402CF" w:rsidRDefault="00EA7DE6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center"/>
        <w:textAlignment w:val="auto"/>
        <w:rPr>
          <w:b/>
        </w:rPr>
      </w:pPr>
      <w:r w:rsidRPr="001402CF">
        <w:rPr>
          <w:b/>
        </w:rPr>
        <w:t>Край после войны (</w:t>
      </w:r>
      <w:r w:rsidR="002F4879" w:rsidRPr="001402CF">
        <w:rPr>
          <w:b/>
        </w:rPr>
        <w:t>22ч.)</w:t>
      </w:r>
    </w:p>
    <w:p w:rsidR="007779FB" w:rsidRPr="001402CF" w:rsidRDefault="00EA7DE6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Край после войны. Восстановление хозяйства. Наш край во второй половине 20 века. </w:t>
      </w:r>
      <w:r w:rsidR="007779FB" w:rsidRPr="001402CF">
        <w:t>Воин</w:t>
      </w:r>
      <w:proofErr w:type="gramStart"/>
      <w:r w:rsidR="007779FB" w:rsidRPr="001402CF">
        <w:t>ы-</w:t>
      </w:r>
      <w:proofErr w:type="gramEnd"/>
      <w:r w:rsidR="007779FB" w:rsidRPr="001402CF">
        <w:t xml:space="preserve"> афганцы. Участие в боевых действиях.</w:t>
      </w:r>
      <w:r w:rsidR="00B86729" w:rsidRPr="001402CF">
        <w:t xml:space="preserve"> Документы, отражающие  этот период.</w:t>
      </w:r>
      <w:r w:rsidR="008E6D08" w:rsidRPr="001402CF">
        <w:t xml:space="preserve"> Край в годы реформ. </w:t>
      </w:r>
    </w:p>
    <w:p w:rsidR="007779FB" w:rsidRPr="001402CF" w:rsidRDefault="007779FB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Подготовка к исследовательской работе. Выполнение исследовательской работы. Защита исследовательской работы.</w:t>
      </w:r>
    </w:p>
    <w:p w:rsidR="005547D5" w:rsidRPr="001402CF" w:rsidRDefault="005547D5" w:rsidP="00D605AE">
      <w:pPr>
        <w:pStyle w:val="aa"/>
        <w:tabs>
          <w:tab w:val="left" w:pos="0"/>
          <w:tab w:val="left" w:pos="284"/>
          <w:tab w:val="left" w:pos="567"/>
        </w:tabs>
        <w:overflowPunct/>
        <w:autoSpaceDE/>
        <w:autoSpaceDN/>
        <w:adjustRightInd/>
        <w:spacing w:after="0" w:line="228" w:lineRule="auto"/>
        <w:ind w:left="-142" w:right="-229"/>
        <w:textAlignment w:val="auto"/>
        <w:rPr>
          <w:b/>
        </w:rPr>
      </w:pPr>
    </w:p>
    <w:p w:rsidR="00CF35EA" w:rsidRPr="001402CF" w:rsidRDefault="00EC1168" w:rsidP="00D605AE">
      <w:pPr>
        <w:tabs>
          <w:tab w:val="left" w:pos="0"/>
          <w:tab w:val="left" w:pos="284"/>
          <w:tab w:val="left" w:pos="567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История культуры и религии</w:t>
      </w:r>
      <w:r w:rsidR="004D0B57" w:rsidRPr="001402CF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492A75" w:rsidRPr="001402CF">
        <w:rPr>
          <w:rFonts w:ascii="Times New Roman" w:hAnsi="Times New Roman" w:cs="Times New Roman"/>
          <w:b/>
          <w:sz w:val="20"/>
          <w:szCs w:val="20"/>
        </w:rPr>
        <w:t>(</w:t>
      </w:r>
      <w:r w:rsidR="00490B1F" w:rsidRPr="001402CF">
        <w:rPr>
          <w:rFonts w:ascii="Times New Roman" w:hAnsi="Times New Roman" w:cs="Times New Roman"/>
          <w:b/>
          <w:sz w:val="20"/>
          <w:szCs w:val="20"/>
          <w:lang w:val="tt-RU"/>
        </w:rPr>
        <w:t>50</w:t>
      </w:r>
      <w:r w:rsidR="00CF35EA" w:rsidRPr="001402CF">
        <w:rPr>
          <w:rFonts w:ascii="Times New Roman" w:hAnsi="Times New Roman" w:cs="Times New Roman"/>
          <w:b/>
          <w:sz w:val="20"/>
          <w:szCs w:val="20"/>
        </w:rPr>
        <w:t xml:space="preserve"> ч.</w:t>
      </w:r>
      <w:r w:rsidR="00492A75" w:rsidRPr="001402CF">
        <w:rPr>
          <w:rFonts w:ascii="Times New Roman" w:hAnsi="Times New Roman" w:cs="Times New Roman"/>
          <w:b/>
          <w:sz w:val="20"/>
          <w:szCs w:val="20"/>
        </w:rPr>
        <w:t>)</w:t>
      </w:r>
    </w:p>
    <w:p w:rsidR="009D0505" w:rsidRPr="001402CF" w:rsidRDefault="009D0505" w:rsidP="00D605AE">
      <w:pPr>
        <w:tabs>
          <w:tab w:val="left" w:pos="0"/>
          <w:tab w:val="left" w:pos="284"/>
          <w:tab w:val="left" w:pos="567"/>
        </w:tabs>
        <w:spacing w:after="0" w:line="228" w:lineRule="auto"/>
        <w:ind w:left="-142" w:right="-229" w:firstLine="28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Понятие материальной и духовной культуры.  </w:t>
      </w:r>
      <w:r w:rsidR="009F71DC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Материальное наследие народа. Духовное наследие народа.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Материальная и духовная культура края первых переселенцев.  Этнография села, района, республики</w:t>
      </w:r>
      <w:r w:rsidR="00461A56" w:rsidRPr="001402CF">
        <w:rPr>
          <w:rFonts w:ascii="Times New Roman" w:hAnsi="Times New Roman" w:cs="Times New Roman"/>
          <w:sz w:val="20"/>
          <w:szCs w:val="20"/>
          <w:lang w:val="tt-RU"/>
        </w:rPr>
        <w:t>.</w:t>
      </w:r>
      <w:r w:rsidR="00461A56" w:rsidRPr="001402CF">
        <w:rPr>
          <w:rFonts w:ascii="Times New Roman" w:hAnsi="Times New Roman" w:cs="Times New Roman"/>
          <w:sz w:val="20"/>
          <w:szCs w:val="20"/>
        </w:rPr>
        <w:t xml:space="preserve"> Быт, обычаи, одежда, пища, язык…</w:t>
      </w:r>
    </w:p>
    <w:p w:rsidR="00D605AE" w:rsidRDefault="009D0505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 w:firstLine="28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 Формирование материальной и духовной культуры края. </w:t>
      </w:r>
      <w:r w:rsidR="00461A56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Урок в музее. </w:t>
      </w:r>
      <w:r w:rsidR="009F71DC" w:rsidRPr="001402CF">
        <w:rPr>
          <w:rFonts w:ascii="Times New Roman" w:hAnsi="Times New Roman" w:cs="Times New Roman"/>
          <w:sz w:val="20"/>
          <w:szCs w:val="20"/>
          <w:lang w:val="tt-RU"/>
        </w:rPr>
        <w:t>Фольклор, народное творчество татарского народа.</w:t>
      </w:r>
      <w:r w:rsidR="009F71DC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="009F71DC" w:rsidRPr="001402CF">
        <w:rPr>
          <w:rFonts w:ascii="Times New Roman" w:hAnsi="Times New Roman" w:cs="Times New Roman"/>
          <w:sz w:val="20"/>
          <w:szCs w:val="20"/>
          <w:lang w:val="tt-RU"/>
        </w:rPr>
        <w:t>Фольклор, народное творчество края и села</w:t>
      </w:r>
      <w:r w:rsidR="00461A56" w:rsidRPr="001402CF">
        <w:rPr>
          <w:rFonts w:ascii="Times New Roman" w:hAnsi="Times New Roman" w:cs="Times New Roman"/>
          <w:sz w:val="20"/>
          <w:szCs w:val="20"/>
          <w:lang w:val="tt-RU"/>
        </w:rPr>
        <w:t>.</w:t>
      </w:r>
      <w:r w:rsidR="009F71DC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 xml:space="preserve">Народные праздники, традиции народов нашего района. </w:t>
      </w:r>
      <w:r w:rsidR="00461A56" w:rsidRPr="001402CF">
        <w:rPr>
          <w:rFonts w:ascii="Times New Roman" w:hAnsi="Times New Roman" w:cs="Times New Roman"/>
          <w:sz w:val="20"/>
          <w:szCs w:val="20"/>
          <w:lang w:val="tt-RU"/>
        </w:rPr>
        <w:t>История религии республики. История рел</w:t>
      </w:r>
      <w:r w:rsidR="00D605AE">
        <w:rPr>
          <w:rFonts w:ascii="Times New Roman" w:hAnsi="Times New Roman" w:cs="Times New Roman"/>
          <w:sz w:val="20"/>
          <w:szCs w:val="20"/>
          <w:lang w:val="tt-RU"/>
        </w:rPr>
        <w:t>игии края и села.</w:t>
      </w:r>
    </w:p>
    <w:p w:rsidR="009D0505" w:rsidRPr="00D605AE" w:rsidRDefault="009D0505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 w:firstLine="284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 xml:space="preserve"> Культура республики, края, села в 18-19 годах. </w:t>
      </w:r>
      <w:r w:rsidR="00461A56" w:rsidRPr="001402CF">
        <w:rPr>
          <w:sz w:val="20"/>
          <w:szCs w:val="20"/>
          <w:lang w:val="tt-RU"/>
        </w:rPr>
        <w:t>Развитие к</w:t>
      </w:r>
      <w:r w:rsidRPr="001402CF">
        <w:rPr>
          <w:sz w:val="20"/>
          <w:szCs w:val="20"/>
          <w:lang w:val="tt-RU"/>
        </w:rPr>
        <w:t>ультур</w:t>
      </w:r>
      <w:r w:rsidR="00461A56" w:rsidRPr="001402CF">
        <w:rPr>
          <w:sz w:val="20"/>
          <w:szCs w:val="20"/>
          <w:lang w:val="tt-RU"/>
        </w:rPr>
        <w:t>ы</w:t>
      </w:r>
      <w:r w:rsidRPr="001402CF">
        <w:rPr>
          <w:sz w:val="20"/>
          <w:szCs w:val="20"/>
          <w:lang w:val="tt-RU"/>
        </w:rPr>
        <w:t xml:space="preserve"> республики, края, села в начале 20 века.</w:t>
      </w:r>
    </w:p>
    <w:p w:rsidR="009D0505" w:rsidRPr="001402CF" w:rsidRDefault="009D0505" w:rsidP="00D605AE">
      <w:pPr>
        <w:pStyle w:val="a8"/>
        <w:spacing w:after="0" w:line="228" w:lineRule="auto"/>
        <w:ind w:left="-142" w:right="-229" w:firstLine="141"/>
        <w:jc w:val="both"/>
        <w:rPr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 xml:space="preserve">        Культура </w:t>
      </w:r>
      <w:r w:rsidR="00461A56" w:rsidRPr="001402CF">
        <w:rPr>
          <w:sz w:val="20"/>
          <w:szCs w:val="20"/>
          <w:lang w:val="tt-RU"/>
        </w:rPr>
        <w:t xml:space="preserve">республики, </w:t>
      </w:r>
      <w:r w:rsidRPr="001402CF">
        <w:rPr>
          <w:sz w:val="20"/>
          <w:szCs w:val="20"/>
          <w:lang w:val="tt-RU"/>
        </w:rPr>
        <w:t xml:space="preserve">села, края в годы ВОВ.  Культура нашего края в послевоенное время. </w:t>
      </w:r>
      <w:r w:rsidR="00977CEC" w:rsidRPr="001402CF">
        <w:rPr>
          <w:sz w:val="20"/>
          <w:szCs w:val="20"/>
          <w:lang w:val="tt-RU"/>
        </w:rPr>
        <w:t xml:space="preserve">Культура современного Татарстана.  </w:t>
      </w:r>
      <w:r w:rsidRPr="001402CF">
        <w:rPr>
          <w:sz w:val="20"/>
          <w:szCs w:val="20"/>
          <w:lang w:val="tt-RU"/>
        </w:rPr>
        <w:t>Деятели культуры села, края и  республики.</w:t>
      </w:r>
    </w:p>
    <w:p w:rsidR="00AF71F6" w:rsidRPr="001402CF" w:rsidRDefault="00AF71F6" w:rsidP="00D605AE">
      <w:pPr>
        <w:pStyle w:val="a8"/>
        <w:spacing w:after="0" w:line="228" w:lineRule="auto"/>
        <w:ind w:left="-142" w:right="-229" w:firstLine="141"/>
        <w:jc w:val="both"/>
        <w:rPr>
          <w:sz w:val="20"/>
          <w:szCs w:val="20"/>
        </w:rPr>
      </w:pPr>
      <w:r w:rsidRPr="001402CF">
        <w:rPr>
          <w:sz w:val="20"/>
          <w:szCs w:val="20"/>
        </w:rPr>
        <w:t xml:space="preserve">Искусство края: художники, композиторы, певцы, танцоры. Представители </w:t>
      </w:r>
    </w:p>
    <w:p w:rsidR="00AF71F6" w:rsidRPr="001402CF" w:rsidRDefault="00AF71F6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 w:firstLine="141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самодеятельности из народа, духовная жизнь.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Знакомство с творчеством М.Исмагилова. Знакомство с творчеством Р.Рахман. Знакомство с устным народным творчеством села.</w:t>
      </w:r>
    </w:p>
    <w:p w:rsidR="004430A7" w:rsidRPr="001402CF" w:rsidRDefault="00D2292E" w:rsidP="00D605AE">
      <w:pPr>
        <w:pStyle w:val="a8"/>
        <w:spacing w:after="0" w:line="228" w:lineRule="auto"/>
        <w:ind w:left="-142" w:right="-229" w:firstLine="141"/>
        <w:jc w:val="both"/>
        <w:rPr>
          <w:b/>
          <w:sz w:val="20"/>
          <w:szCs w:val="20"/>
          <w:lang w:val="tt-RU"/>
        </w:rPr>
      </w:pPr>
      <w:r w:rsidRPr="001402CF">
        <w:rPr>
          <w:sz w:val="20"/>
          <w:szCs w:val="20"/>
        </w:rPr>
        <w:t>Подготовка и обсуждение тем  к проектам.</w:t>
      </w:r>
      <w:r w:rsidR="005D070B" w:rsidRPr="001402CF">
        <w:rPr>
          <w:sz w:val="20"/>
          <w:szCs w:val="20"/>
        </w:rPr>
        <w:t xml:space="preserve"> </w:t>
      </w:r>
      <w:r w:rsidRPr="001402CF">
        <w:rPr>
          <w:sz w:val="20"/>
          <w:szCs w:val="20"/>
          <w:lang w:val="tt-RU"/>
        </w:rPr>
        <w:t xml:space="preserve">Работа над проектами. </w:t>
      </w:r>
      <w:r w:rsidRPr="001402CF">
        <w:rPr>
          <w:sz w:val="20"/>
          <w:szCs w:val="20"/>
        </w:rPr>
        <w:t xml:space="preserve"> Защита проектов.</w:t>
      </w:r>
      <w:r w:rsidR="005D070B" w:rsidRPr="001402CF">
        <w:rPr>
          <w:sz w:val="20"/>
          <w:szCs w:val="20"/>
        </w:rPr>
        <w:t xml:space="preserve"> </w:t>
      </w:r>
    </w:p>
    <w:p w:rsidR="00EC1168" w:rsidRPr="001402CF" w:rsidRDefault="00CF35EA" w:rsidP="00D605AE">
      <w:pPr>
        <w:pStyle w:val="a8"/>
        <w:spacing w:after="0" w:line="228" w:lineRule="auto"/>
        <w:ind w:left="-142" w:right="-229" w:firstLine="141"/>
        <w:jc w:val="center"/>
        <w:rPr>
          <w:b/>
          <w:sz w:val="20"/>
          <w:szCs w:val="20"/>
        </w:rPr>
      </w:pPr>
      <w:r w:rsidRPr="001402CF">
        <w:rPr>
          <w:b/>
          <w:sz w:val="20"/>
          <w:szCs w:val="20"/>
        </w:rPr>
        <w:t>Образование</w:t>
      </w:r>
      <w:r w:rsidR="00EC1168" w:rsidRPr="001402CF">
        <w:rPr>
          <w:b/>
          <w:sz w:val="20"/>
          <w:szCs w:val="20"/>
        </w:rPr>
        <w:t xml:space="preserve"> (</w:t>
      </w:r>
      <w:r w:rsidR="006149EA" w:rsidRPr="001402CF">
        <w:rPr>
          <w:b/>
          <w:sz w:val="20"/>
          <w:szCs w:val="20"/>
        </w:rPr>
        <w:t xml:space="preserve">24 </w:t>
      </w:r>
      <w:r w:rsidR="00EC1168" w:rsidRPr="001402CF">
        <w:rPr>
          <w:b/>
          <w:sz w:val="20"/>
          <w:szCs w:val="20"/>
        </w:rPr>
        <w:t>ч</w:t>
      </w:r>
      <w:r w:rsidRPr="001402CF">
        <w:rPr>
          <w:b/>
          <w:sz w:val="20"/>
          <w:szCs w:val="20"/>
        </w:rPr>
        <w:t>.</w:t>
      </w:r>
      <w:r w:rsidR="00EC1168" w:rsidRPr="001402CF">
        <w:rPr>
          <w:b/>
          <w:sz w:val="20"/>
          <w:szCs w:val="20"/>
        </w:rPr>
        <w:t>)</w:t>
      </w:r>
    </w:p>
    <w:p w:rsidR="00CB05DA" w:rsidRPr="001402CF" w:rsidRDefault="00977CEC" w:rsidP="00D605AE">
      <w:pPr>
        <w:pStyle w:val="a8"/>
        <w:spacing w:after="0" w:line="228" w:lineRule="auto"/>
        <w:ind w:left="-142" w:right="-229" w:firstLine="141"/>
        <w:jc w:val="both"/>
        <w:rPr>
          <w:sz w:val="20"/>
          <w:szCs w:val="20"/>
        </w:rPr>
      </w:pPr>
      <w:r w:rsidRPr="001402CF">
        <w:rPr>
          <w:sz w:val="20"/>
          <w:szCs w:val="20"/>
        </w:rPr>
        <w:t>История формирования народного образования, истоки образования – медресе</w:t>
      </w:r>
      <w:proofErr w:type="gramStart"/>
      <w:r w:rsidRPr="001402CF">
        <w:rPr>
          <w:sz w:val="20"/>
          <w:szCs w:val="20"/>
        </w:rPr>
        <w:t>.</w:t>
      </w:r>
      <w:r w:rsidR="004430A7" w:rsidRPr="001402CF">
        <w:rPr>
          <w:sz w:val="20"/>
          <w:szCs w:val="20"/>
          <w:lang w:val="tt-RU"/>
        </w:rPr>
        <w:t>И</w:t>
      </w:r>
      <w:proofErr w:type="gramEnd"/>
      <w:r w:rsidR="004430A7" w:rsidRPr="001402CF">
        <w:rPr>
          <w:sz w:val="20"/>
          <w:szCs w:val="20"/>
          <w:lang w:val="tt-RU"/>
        </w:rPr>
        <w:t>стория просвещения республики</w:t>
      </w:r>
      <w:r w:rsidR="005D070B" w:rsidRPr="001402CF">
        <w:rPr>
          <w:sz w:val="20"/>
          <w:szCs w:val="20"/>
          <w:lang w:val="tt-RU"/>
        </w:rPr>
        <w:t xml:space="preserve">. </w:t>
      </w:r>
      <w:r w:rsidR="004430A7" w:rsidRPr="001402CF">
        <w:rPr>
          <w:sz w:val="20"/>
          <w:szCs w:val="20"/>
          <w:lang w:val="tt-RU"/>
        </w:rPr>
        <w:t>История просвещения края</w:t>
      </w:r>
      <w:r w:rsidR="005D070B" w:rsidRPr="001402CF">
        <w:rPr>
          <w:sz w:val="20"/>
          <w:szCs w:val="20"/>
          <w:lang w:val="tt-RU"/>
        </w:rPr>
        <w:t xml:space="preserve">. </w:t>
      </w:r>
      <w:r w:rsidR="004430A7" w:rsidRPr="001402CF">
        <w:rPr>
          <w:sz w:val="20"/>
          <w:szCs w:val="20"/>
          <w:lang w:val="tt-RU"/>
        </w:rPr>
        <w:t>История просвещения села</w:t>
      </w:r>
      <w:r w:rsidR="005D070B" w:rsidRPr="001402CF">
        <w:rPr>
          <w:sz w:val="20"/>
          <w:szCs w:val="20"/>
          <w:lang w:val="tt-RU"/>
        </w:rPr>
        <w:t xml:space="preserve">. </w:t>
      </w:r>
    </w:p>
    <w:p w:rsidR="00CB05DA" w:rsidRPr="001402CF" w:rsidRDefault="00FA1536" w:rsidP="00D605AE">
      <w:pPr>
        <w:pStyle w:val="a8"/>
        <w:spacing w:after="0" w:line="228" w:lineRule="auto"/>
        <w:ind w:left="-142" w:right="-229" w:firstLine="141"/>
        <w:jc w:val="both"/>
        <w:rPr>
          <w:sz w:val="20"/>
          <w:szCs w:val="20"/>
        </w:rPr>
      </w:pPr>
      <w:r w:rsidRPr="001402CF">
        <w:rPr>
          <w:sz w:val="20"/>
          <w:szCs w:val="20"/>
        </w:rPr>
        <w:lastRenderedPageBreak/>
        <w:t>П</w:t>
      </w:r>
      <w:r w:rsidR="00CF35EA" w:rsidRPr="001402CF">
        <w:rPr>
          <w:sz w:val="20"/>
          <w:szCs w:val="20"/>
        </w:rPr>
        <w:t>росветители края. Учебные заведения, школы.</w:t>
      </w:r>
      <w:r w:rsidR="005D070B" w:rsidRPr="001402CF">
        <w:rPr>
          <w:sz w:val="20"/>
          <w:szCs w:val="20"/>
        </w:rPr>
        <w:t xml:space="preserve"> </w:t>
      </w:r>
      <w:r w:rsidR="00CB05DA" w:rsidRPr="001402CF">
        <w:rPr>
          <w:sz w:val="20"/>
          <w:szCs w:val="20"/>
        </w:rPr>
        <w:t>Подготовка и обсуждение тем  к проектам</w:t>
      </w:r>
      <w:r w:rsidR="005D070B" w:rsidRPr="001402CF">
        <w:rPr>
          <w:sz w:val="20"/>
          <w:szCs w:val="20"/>
        </w:rPr>
        <w:t xml:space="preserve">. </w:t>
      </w:r>
      <w:r w:rsidR="00CB05DA" w:rsidRPr="001402CF">
        <w:rPr>
          <w:sz w:val="20"/>
          <w:szCs w:val="20"/>
          <w:lang w:val="tt-RU"/>
        </w:rPr>
        <w:t>Работа над проектами</w:t>
      </w:r>
      <w:r w:rsidR="005D070B" w:rsidRPr="001402CF">
        <w:rPr>
          <w:sz w:val="20"/>
          <w:szCs w:val="20"/>
          <w:lang w:val="tt-RU"/>
        </w:rPr>
        <w:t xml:space="preserve">. </w:t>
      </w:r>
      <w:r w:rsidR="00CB05DA" w:rsidRPr="001402CF">
        <w:rPr>
          <w:sz w:val="20"/>
          <w:szCs w:val="20"/>
        </w:rPr>
        <w:t>Защита проектов</w:t>
      </w:r>
      <w:r w:rsidR="005D070B" w:rsidRPr="001402CF">
        <w:rPr>
          <w:sz w:val="20"/>
          <w:szCs w:val="20"/>
        </w:rPr>
        <w:t xml:space="preserve">. </w:t>
      </w:r>
      <w:r w:rsidR="006F301C" w:rsidRPr="001402CF">
        <w:rPr>
          <w:sz w:val="20"/>
          <w:szCs w:val="20"/>
        </w:rPr>
        <w:t xml:space="preserve">Промежуточная аттестация. </w:t>
      </w:r>
      <w:r w:rsidR="002F4879" w:rsidRPr="001402CF">
        <w:rPr>
          <w:sz w:val="20"/>
          <w:szCs w:val="20"/>
        </w:rPr>
        <w:t>Итоговое занятие.</w:t>
      </w:r>
    </w:p>
    <w:p w:rsidR="00170940" w:rsidRPr="001402CF" w:rsidRDefault="00170940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5EC" w:rsidRPr="001402CF" w:rsidRDefault="001415EC" w:rsidP="00F02CCE">
      <w:pPr>
        <w:tabs>
          <w:tab w:val="left" w:pos="0"/>
        </w:tabs>
        <w:spacing w:after="0" w:line="228" w:lineRule="auto"/>
        <w:ind w:left="-709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 xml:space="preserve">Учебно-тематический план </w:t>
      </w:r>
    </w:p>
    <w:p w:rsidR="001415EC" w:rsidRPr="001402CF" w:rsidRDefault="001415EC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3-й год обучения</w:t>
      </w:r>
    </w:p>
    <w:p w:rsidR="001415EC" w:rsidRPr="001402CF" w:rsidRDefault="001415EC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7008" w:type="dxa"/>
        <w:tblInd w:w="-3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606"/>
        <w:gridCol w:w="709"/>
        <w:gridCol w:w="992"/>
        <w:gridCol w:w="1134"/>
      </w:tblGrid>
      <w:tr w:rsidR="00ED3510" w:rsidRPr="001402CF" w:rsidTr="007648E4">
        <w:trPr>
          <w:trHeight w:val="393"/>
        </w:trPr>
        <w:tc>
          <w:tcPr>
            <w:tcW w:w="567" w:type="dxa"/>
            <w:vMerge w:val="restart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06" w:type="dxa"/>
            <w:vMerge w:val="restart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Разделы  </w:t>
            </w:r>
          </w:p>
        </w:tc>
        <w:tc>
          <w:tcPr>
            <w:tcW w:w="709" w:type="dxa"/>
            <w:tcBorders>
              <w:bottom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bottom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ED3510" w:rsidRPr="001402CF" w:rsidTr="007648E4">
        <w:trPr>
          <w:trHeight w:val="243"/>
        </w:trPr>
        <w:tc>
          <w:tcPr>
            <w:tcW w:w="567" w:type="dxa"/>
            <w:vMerge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510" w:rsidRPr="001402CF" w:rsidTr="007648E4"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Введение 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D3510" w:rsidRPr="001402CF" w:rsidTr="007648E4"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tabs>
                <w:tab w:val="left" w:pos="0"/>
                <w:tab w:val="left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положение, природа края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46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26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Население края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38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Экономическое положение, хозяйство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  <w:vMerge w:val="restart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Становление промышленности края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  <w:vMerge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Сельское хозяйство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  <w:vMerge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Социально-экономическое развитие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Наш край сегодня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18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Знаменитости края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и систематизация знаний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6" w:type="dxa"/>
          </w:tcPr>
          <w:p w:rsidR="00ED3510" w:rsidRPr="001402CF" w:rsidRDefault="00ED3510" w:rsidP="007648E4">
            <w:pPr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занятие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</w:tr>
      <w:tr w:rsidR="00ED3510" w:rsidRPr="001402CF" w:rsidTr="007648E4">
        <w:trPr>
          <w:trHeight w:val="317"/>
        </w:trPr>
        <w:tc>
          <w:tcPr>
            <w:tcW w:w="567" w:type="dxa"/>
          </w:tcPr>
          <w:p w:rsidR="00ED3510" w:rsidRPr="001402CF" w:rsidRDefault="00ED3510" w:rsidP="007648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6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  <w:r w:rsidRPr="001402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09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992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D3510" w:rsidRPr="001402CF" w:rsidRDefault="00ED3510" w:rsidP="007648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:rsidR="001415EC" w:rsidRPr="001402CF" w:rsidRDefault="001415EC" w:rsidP="00F02CCE">
      <w:pPr>
        <w:pStyle w:val="a3"/>
        <w:spacing w:line="228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D61D0C" w:rsidRPr="001402CF" w:rsidRDefault="00D61D0C" w:rsidP="00F02CCE">
      <w:pPr>
        <w:widowControl w:val="0"/>
        <w:tabs>
          <w:tab w:val="left" w:pos="5670"/>
        </w:tabs>
        <w:suppressAutoHyphens/>
        <w:spacing w:after="0" w:line="228" w:lineRule="auto"/>
        <w:ind w:left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Содержание разделов учебно-тематического плана</w:t>
      </w:r>
    </w:p>
    <w:p w:rsidR="00421616" w:rsidRPr="001402CF" w:rsidRDefault="00D61D0C" w:rsidP="00D605AE">
      <w:pPr>
        <w:spacing w:after="0" w:line="228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3-й год обучения</w:t>
      </w:r>
    </w:p>
    <w:p w:rsidR="004F017B" w:rsidRPr="001402CF" w:rsidRDefault="004F017B" w:rsidP="00F02CCE">
      <w:pPr>
        <w:pStyle w:val="a3"/>
        <w:spacing w:line="228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 xml:space="preserve">Введение </w:t>
      </w:r>
      <w:r w:rsidR="00677C9E" w:rsidRPr="001402CF">
        <w:rPr>
          <w:rFonts w:ascii="Times New Roman" w:hAnsi="Times New Roman" w:cs="Times New Roman"/>
          <w:b/>
          <w:sz w:val="20"/>
          <w:szCs w:val="20"/>
        </w:rPr>
        <w:t>(2 ч.)</w:t>
      </w:r>
    </w:p>
    <w:p w:rsidR="00677C9E" w:rsidRPr="001402CF" w:rsidRDefault="006325C1" w:rsidP="00D605AE">
      <w:pPr>
        <w:pStyle w:val="a3"/>
        <w:spacing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Введение.</w:t>
      </w:r>
      <w:r w:rsidR="005D070B" w:rsidRPr="001402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C9E" w:rsidRPr="001402CF">
        <w:rPr>
          <w:rFonts w:ascii="Times New Roman" w:hAnsi="Times New Roman" w:cs="Times New Roman"/>
          <w:sz w:val="20"/>
          <w:szCs w:val="20"/>
        </w:rPr>
        <w:t xml:space="preserve">Ознакомление с содержанием, целями курса 3-го года обучения. Инструктаж по технике безопасности. Актуализация знаний, повторение </w:t>
      </w:r>
      <w:r w:rsidR="005A000F" w:rsidRPr="001402CF">
        <w:rPr>
          <w:rFonts w:ascii="Times New Roman" w:hAnsi="Times New Roman" w:cs="Times New Roman"/>
          <w:sz w:val="20"/>
          <w:szCs w:val="20"/>
        </w:rPr>
        <w:t>2</w:t>
      </w:r>
      <w:r w:rsidR="00677C9E" w:rsidRPr="001402CF">
        <w:rPr>
          <w:rFonts w:ascii="Times New Roman" w:hAnsi="Times New Roman" w:cs="Times New Roman"/>
          <w:sz w:val="20"/>
          <w:szCs w:val="20"/>
        </w:rPr>
        <w:t>-го года обучения.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Географическое положение, природа края</w:t>
      </w:r>
      <w:r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b/>
          <w:sz w:val="20"/>
          <w:szCs w:val="20"/>
        </w:rPr>
        <w:t>(</w:t>
      </w:r>
      <w:r w:rsidR="000903D7" w:rsidRPr="001402CF">
        <w:rPr>
          <w:rFonts w:ascii="Times New Roman" w:hAnsi="Times New Roman" w:cs="Times New Roman"/>
          <w:b/>
          <w:sz w:val="20"/>
          <w:szCs w:val="20"/>
        </w:rPr>
        <w:t>4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6</w:t>
      </w:r>
      <w:r w:rsidRPr="001402CF">
        <w:rPr>
          <w:rFonts w:ascii="Times New Roman" w:hAnsi="Times New Roman" w:cs="Times New Roman"/>
          <w:b/>
          <w:sz w:val="20"/>
          <w:szCs w:val="20"/>
        </w:rPr>
        <w:t>ч.)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  <w:rPr>
          <w:b/>
        </w:rPr>
      </w:pPr>
      <w:r w:rsidRPr="001402CF">
        <w:t>Физико-экономико-географическое положение края. Географические координаты</w:t>
      </w:r>
      <w:r w:rsidRPr="001402CF">
        <w:rPr>
          <w:lang w:val="tt-RU"/>
        </w:rPr>
        <w:t xml:space="preserve"> села. </w:t>
      </w:r>
      <w:r w:rsidRPr="001402CF">
        <w:t>Географические координаты</w:t>
      </w:r>
      <w:r w:rsidRPr="001402CF">
        <w:rPr>
          <w:lang w:val="tt-RU"/>
        </w:rPr>
        <w:t xml:space="preserve"> района.</w:t>
      </w:r>
      <w:r w:rsidRPr="001402CF">
        <w:t xml:space="preserve"> Графические координаты крайних точек района, территория, с какими районами, республиками и областями граничит, размеры района с запада на восток и с севера на юг, наиболее крупные населенные пункты. Территория </w:t>
      </w:r>
      <w:r w:rsidRPr="001402CF">
        <w:rPr>
          <w:lang w:val="tt-RU"/>
        </w:rPr>
        <w:t>села.</w:t>
      </w:r>
      <w:r w:rsidR="00C55E21" w:rsidRPr="001402CF">
        <w:rPr>
          <w:lang w:val="tt-RU"/>
        </w:rPr>
        <w:t xml:space="preserve"> </w:t>
      </w:r>
      <w:r w:rsidRPr="001402CF">
        <w:t xml:space="preserve">Территория </w:t>
      </w:r>
      <w:r w:rsidRPr="001402CF">
        <w:rPr>
          <w:lang w:val="tt-RU"/>
        </w:rPr>
        <w:t xml:space="preserve">района. </w:t>
      </w:r>
      <w:r w:rsidRPr="001402CF">
        <w:t>Соседние районы, области. Населенные пункты.</w:t>
      </w:r>
      <w:r w:rsidR="00C55E21" w:rsidRPr="001402CF">
        <w:t xml:space="preserve"> </w:t>
      </w:r>
      <w:r w:rsidRPr="001402CF">
        <w:t xml:space="preserve">Полезные ископаемые. Реки, озера села. Реки и озера района.  Реки, протекающие по территории </w:t>
      </w:r>
      <w:proofErr w:type="spellStart"/>
      <w:r w:rsidRPr="001402CF">
        <w:t>Кукморского</w:t>
      </w:r>
      <w:proofErr w:type="spellEnd"/>
      <w:r w:rsidRPr="001402CF">
        <w:t xml:space="preserve"> района, их протяженность, глубина. Озера. Родники. Родники села. Родники района. Растительный мир. </w:t>
      </w:r>
      <w:r w:rsidR="00F53B83" w:rsidRPr="001402CF">
        <w:t>Хвойные и смешанные леса.</w:t>
      </w:r>
      <w:r w:rsidRPr="001402CF">
        <w:t xml:space="preserve"> Поля и горы, возвышенности. Животный </w:t>
      </w:r>
      <w:proofErr w:type="gramStart"/>
      <w:r w:rsidRPr="001402CF">
        <w:t>мир-птицы</w:t>
      </w:r>
      <w:proofErr w:type="gramEnd"/>
      <w:r w:rsidRPr="001402CF">
        <w:t xml:space="preserve">.  Обитатели лесной и лесостепной зоны. Основные виды </w:t>
      </w:r>
      <w:r w:rsidRPr="001402CF">
        <w:lastRenderedPageBreak/>
        <w:t xml:space="preserve">птиц. Животный </w:t>
      </w:r>
      <w:proofErr w:type="gramStart"/>
      <w:r w:rsidRPr="001402CF">
        <w:t>мир-животные</w:t>
      </w:r>
      <w:proofErr w:type="gramEnd"/>
      <w:r w:rsidRPr="001402CF">
        <w:t xml:space="preserve">. </w:t>
      </w:r>
      <w:r w:rsidR="00C55E21" w:rsidRPr="001402CF">
        <w:t xml:space="preserve"> </w:t>
      </w:r>
      <w:r w:rsidRPr="001402CF">
        <w:t xml:space="preserve">Климат. Рельеф. География района в разные периоды. Красная </w:t>
      </w:r>
      <w:r w:rsidR="00F53B83" w:rsidRPr="001402CF">
        <w:t>К</w:t>
      </w:r>
      <w:r w:rsidRPr="001402CF">
        <w:t>нига района. Меры по сохранению животного мира на территории района. Экологические проблемы. Топонимика</w:t>
      </w:r>
      <w:r w:rsidRPr="001402CF">
        <w:rPr>
          <w:lang w:val="tt-RU"/>
        </w:rPr>
        <w:t xml:space="preserve"> села. Топонимика района. </w:t>
      </w:r>
      <w:proofErr w:type="gramStart"/>
      <w:r w:rsidRPr="001402CF">
        <w:t>План-карта</w:t>
      </w:r>
      <w:proofErr w:type="gramEnd"/>
      <w:r w:rsidRPr="001402CF">
        <w:t xml:space="preserve"> села.</w:t>
      </w:r>
      <w:r w:rsidR="00C55E21" w:rsidRPr="001402CF">
        <w:t xml:space="preserve"> </w:t>
      </w:r>
      <w:r w:rsidRPr="001402CF">
        <w:t xml:space="preserve">Составление карты района. </w:t>
      </w:r>
      <w:r w:rsidR="00F53B83" w:rsidRPr="001402CF">
        <w:t>Выполнение</w:t>
      </w:r>
      <w:r w:rsidRPr="001402CF">
        <w:t xml:space="preserve">  исследовательской работы.</w:t>
      </w:r>
      <w:r w:rsidR="00F53B83" w:rsidRPr="001402CF">
        <w:t xml:space="preserve"> </w:t>
      </w:r>
      <w:r w:rsidRPr="001402CF">
        <w:t>Защита работы</w:t>
      </w:r>
      <w:r w:rsidR="00F53B83" w:rsidRPr="001402CF">
        <w:t>.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Население края</w:t>
      </w:r>
      <w:r w:rsidR="005A000F" w:rsidRPr="001402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b/>
          <w:sz w:val="20"/>
          <w:szCs w:val="20"/>
        </w:rPr>
        <w:t>(</w:t>
      </w:r>
      <w:r w:rsidR="000903D7" w:rsidRPr="001402CF">
        <w:rPr>
          <w:rFonts w:ascii="Times New Roman" w:hAnsi="Times New Roman" w:cs="Times New Roman"/>
          <w:b/>
          <w:sz w:val="20"/>
          <w:szCs w:val="20"/>
        </w:rPr>
        <w:t>38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ч.)</w:t>
      </w:r>
    </w:p>
    <w:p w:rsidR="007779FB" w:rsidRPr="001402CF" w:rsidRDefault="007779FB" w:rsidP="00D605AE">
      <w:pPr>
        <w:pStyle w:val="a8"/>
        <w:spacing w:after="0" w:line="228" w:lineRule="auto"/>
        <w:ind w:left="-142" w:right="-229"/>
        <w:jc w:val="both"/>
        <w:rPr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 xml:space="preserve">Переселение народов в наши края. Многонациональный состав района. </w:t>
      </w:r>
      <w:r w:rsidRPr="001402CF">
        <w:rPr>
          <w:sz w:val="20"/>
          <w:szCs w:val="20"/>
        </w:rPr>
        <w:t xml:space="preserve"> Численность поселкового и сельского населения района. Расселение населения.</w:t>
      </w:r>
    </w:p>
    <w:p w:rsidR="007779FB" w:rsidRPr="001402CF" w:rsidRDefault="007779FB" w:rsidP="00D605AE">
      <w:pPr>
        <w:pStyle w:val="a8"/>
        <w:spacing w:after="0" w:line="228" w:lineRule="auto"/>
        <w:ind w:left="-142" w:right="-229"/>
        <w:jc w:val="both"/>
        <w:rPr>
          <w:sz w:val="20"/>
          <w:szCs w:val="20"/>
          <w:lang w:val="tt-RU"/>
        </w:rPr>
      </w:pPr>
      <w:r w:rsidRPr="001402CF">
        <w:rPr>
          <w:sz w:val="20"/>
          <w:szCs w:val="20"/>
        </w:rPr>
        <w:t>Населенные пункты, села, их расположенность.</w:t>
      </w:r>
      <w:r w:rsidR="00C55E21" w:rsidRPr="001402CF">
        <w:rPr>
          <w:sz w:val="20"/>
          <w:szCs w:val="20"/>
        </w:rPr>
        <w:t xml:space="preserve"> </w:t>
      </w:r>
      <w:r w:rsidRPr="001402CF">
        <w:rPr>
          <w:sz w:val="20"/>
          <w:szCs w:val="20"/>
          <w:lang w:val="tt-RU"/>
        </w:rPr>
        <w:t>История формирования этнического состава района.</w:t>
      </w:r>
      <w:r w:rsidR="00F53B83" w:rsidRPr="001402CF">
        <w:rPr>
          <w:sz w:val="20"/>
          <w:szCs w:val="20"/>
          <w:lang w:val="tt-RU"/>
        </w:rPr>
        <w:t xml:space="preserve"> </w:t>
      </w:r>
      <w:r w:rsidRPr="001402CF">
        <w:rPr>
          <w:sz w:val="20"/>
          <w:szCs w:val="20"/>
        </w:rPr>
        <w:t xml:space="preserve">Этнические группы и их численность по району, национальный состав. </w:t>
      </w:r>
      <w:r w:rsidRPr="001402CF">
        <w:rPr>
          <w:sz w:val="20"/>
          <w:szCs w:val="20"/>
          <w:lang w:val="tt-RU"/>
        </w:rPr>
        <w:t>Татарские села и их происхождение. Марийские села и их происхождение. Удмуртские села и их происхождение. Русские села и их происхождение. Легенды о народах района. Особенности языковой и разговорной речи. Исторические источники о населении края. Историки о населении края. Культурные особенности населения. Моя национальность.</w:t>
      </w:r>
    </w:p>
    <w:p w:rsidR="007779FB" w:rsidRPr="001402CF" w:rsidRDefault="007779FB" w:rsidP="00D605AE">
      <w:pPr>
        <w:pStyle w:val="a8"/>
        <w:spacing w:after="0" w:line="228" w:lineRule="auto"/>
        <w:ind w:left="-142" w:right="-229"/>
        <w:jc w:val="both"/>
        <w:rPr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 xml:space="preserve">Понятие толерантности. Мое чувство патриотизма. </w:t>
      </w:r>
      <w:r w:rsidRPr="001402CF">
        <w:rPr>
          <w:sz w:val="20"/>
          <w:szCs w:val="20"/>
        </w:rPr>
        <w:t xml:space="preserve">Выполнение творческой работы. Защита проектов. 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Экономическое положение, хозяйство (</w:t>
      </w:r>
      <w:r w:rsidR="000903D7" w:rsidRPr="001402CF">
        <w:rPr>
          <w:rFonts w:ascii="Times New Roman" w:hAnsi="Times New Roman" w:cs="Times New Roman"/>
          <w:b/>
          <w:sz w:val="20"/>
          <w:szCs w:val="20"/>
          <w:lang w:val="tt-RU"/>
        </w:rPr>
        <w:t>2</w:t>
      </w:r>
      <w:r w:rsidRPr="001402CF">
        <w:rPr>
          <w:rFonts w:ascii="Times New Roman" w:hAnsi="Times New Roman" w:cs="Times New Roman"/>
          <w:b/>
          <w:sz w:val="20"/>
          <w:szCs w:val="20"/>
          <w:lang w:val="tt-RU"/>
        </w:rPr>
        <w:t>2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ч.)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</w:rPr>
        <w:t>Экономика и хозяйство первых поселений Татарстана. Общая характеристика хозяйства района. История складывания хозяйственных отношений, основ экономики края, промыслы. Экономика и хозяйство первых поселений района.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Экономика и хозяйство села в период возникновения. Экономика и хозяйство района до 18 века. Экономика и хозяйство села с возникновения до 18 века.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Крестьянство в период 18-19 веков. </w:t>
      </w:r>
      <w:r w:rsidRPr="001402CF">
        <w:rPr>
          <w:lang w:val="tt-RU"/>
        </w:rPr>
        <w:t xml:space="preserve">Село </w:t>
      </w:r>
      <w:r w:rsidRPr="001402CF">
        <w:t xml:space="preserve"> в период 18-19 веков. Промыслы народов Татарстана. Промыслы народов района. Промыслы народов села. Кустарные промыслы</w:t>
      </w:r>
      <w:r w:rsidRPr="001402CF">
        <w:rPr>
          <w:lang w:val="tt-RU"/>
        </w:rPr>
        <w:t xml:space="preserve"> в архивных документах. </w:t>
      </w:r>
      <w:r w:rsidRPr="001402CF">
        <w:t>Кустарные промыслы. Итоговое занятие.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center"/>
        <w:textAlignment w:val="auto"/>
        <w:rPr>
          <w:b/>
          <w:lang w:val="tt-RU"/>
        </w:rPr>
      </w:pPr>
      <w:r w:rsidRPr="001402CF">
        <w:rPr>
          <w:b/>
          <w:lang w:val="tt-RU"/>
        </w:rPr>
        <w:t>Становление промышленности края (</w:t>
      </w:r>
      <w:r w:rsidR="000903D7" w:rsidRPr="001402CF">
        <w:rPr>
          <w:b/>
          <w:lang w:val="tt-RU"/>
        </w:rPr>
        <w:t>32</w:t>
      </w:r>
      <w:r w:rsidRPr="001402CF">
        <w:rPr>
          <w:b/>
          <w:lang w:val="tt-RU"/>
        </w:rPr>
        <w:t xml:space="preserve"> ч.)</w:t>
      </w:r>
    </w:p>
    <w:p w:rsidR="008F2E6F" w:rsidRPr="001402CF" w:rsidRDefault="004D0654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От мастерски</w:t>
      </w:r>
      <w:proofErr w:type="gramStart"/>
      <w:r w:rsidRPr="001402CF">
        <w:t>х-</w:t>
      </w:r>
      <w:proofErr w:type="gramEnd"/>
      <w:r w:rsidRPr="001402CF">
        <w:t xml:space="preserve"> к фабрикам. История развития промышленности. Медеплавильные мануфактуры. </w:t>
      </w:r>
      <w:r w:rsidRPr="001402CF">
        <w:rPr>
          <w:lang w:val="tt-RU"/>
        </w:rPr>
        <w:t xml:space="preserve">Первые предприятия. </w:t>
      </w:r>
      <w:r w:rsidRPr="001402CF">
        <w:t xml:space="preserve">Основные промышленные предприятия 19 в. Основные промышленные предприятия начала 20 в. Основные промышленные предприятия края в 20 в. Предприятия края в  1930-х годах. Меценаты – промышленники. Экономика в довоенные годы. Экономика в годы ВОВ. Годы восстановления хозяйства. Основные предприятия Кукмора. Основные предприятия республики. </w:t>
      </w:r>
      <w:r w:rsidR="0049274C" w:rsidRPr="001402CF">
        <w:t xml:space="preserve"> </w:t>
      </w:r>
      <w:r w:rsidR="007779FB" w:rsidRPr="001402CF">
        <w:t xml:space="preserve">Структура </w:t>
      </w:r>
      <w:proofErr w:type="gramStart"/>
      <w:r w:rsidR="007779FB" w:rsidRPr="001402CF">
        <w:t>промышленности-легкая</w:t>
      </w:r>
      <w:proofErr w:type="gramEnd"/>
      <w:r w:rsidR="007779FB" w:rsidRPr="001402CF">
        <w:t xml:space="preserve"> и пищевая промышленность, строительные организации.</w:t>
      </w:r>
      <w:r w:rsidR="0049274C" w:rsidRPr="001402CF">
        <w:t xml:space="preserve"> </w:t>
      </w:r>
      <w:r w:rsidR="007779FB" w:rsidRPr="001402CF">
        <w:t>Промышленность, отрасли промышленности.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       Экономика села, района, республики в годы ВОВ. Годы восстановления хозяйства в селе, районе и республике.  Основные предприятия </w:t>
      </w:r>
      <w:proofErr w:type="spellStart"/>
      <w:r w:rsidRPr="001402CF">
        <w:t>Кукморского</w:t>
      </w:r>
      <w:proofErr w:type="spellEnd"/>
      <w:r w:rsidRPr="001402CF">
        <w:t xml:space="preserve"> района сегодня. Предприятия легкой промышленности. «</w:t>
      </w:r>
      <w:proofErr w:type="spellStart"/>
      <w:r w:rsidRPr="001402CF">
        <w:t>Кукморский</w:t>
      </w:r>
      <w:proofErr w:type="spellEnd"/>
      <w:r w:rsidRPr="001402CF">
        <w:t xml:space="preserve"> валяльно-войлочный комбинат»,  </w:t>
      </w:r>
      <w:proofErr w:type="spellStart"/>
      <w:r w:rsidR="008F2E6F" w:rsidRPr="001402CF">
        <w:t>Кукморский</w:t>
      </w:r>
      <w:proofErr w:type="spellEnd"/>
      <w:r w:rsidR="008F2E6F" w:rsidRPr="001402CF">
        <w:t xml:space="preserve"> завод строительных материалов, завод «</w:t>
      </w:r>
      <w:proofErr w:type="spellStart"/>
      <w:r w:rsidR="008F2E6F" w:rsidRPr="001402CF">
        <w:t>Металлопосуды</w:t>
      </w:r>
      <w:proofErr w:type="spellEnd"/>
      <w:r w:rsidR="008F2E6F" w:rsidRPr="001402CF">
        <w:t xml:space="preserve">»,  </w:t>
      </w:r>
      <w:r w:rsidRPr="001402CF">
        <w:t>«</w:t>
      </w:r>
      <w:proofErr w:type="spellStart"/>
      <w:r w:rsidRPr="001402CF">
        <w:t>Кукморская</w:t>
      </w:r>
      <w:proofErr w:type="spellEnd"/>
      <w:r w:rsidRPr="001402CF">
        <w:t xml:space="preserve"> швейная фабрика», </w:t>
      </w:r>
      <w:proofErr w:type="spellStart"/>
      <w:r w:rsidRPr="001402CF">
        <w:t>Кукморская</w:t>
      </w:r>
      <w:proofErr w:type="spellEnd"/>
      <w:r w:rsidRPr="001402CF">
        <w:t xml:space="preserve"> меховая фабрика «</w:t>
      </w:r>
      <w:proofErr w:type="spellStart"/>
      <w:r w:rsidRPr="001402CF">
        <w:t>Мелита</w:t>
      </w:r>
      <w:proofErr w:type="spellEnd"/>
      <w:r w:rsidRPr="001402CF">
        <w:t>». История создания фабрик, основные выпускаемые продукции.</w:t>
      </w:r>
      <w:r w:rsidR="00C55E21" w:rsidRPr="001402CF">
        <w:t xml:space="preserve"> </w:t>
      </w:r>
      <w:r w:rsidRPr="001402CF">
        <w:t xml:space="preserve">Другие предприятия района. </w:t>
      </w:r>
    </w:p>
    <w:p w:rsidR="007779FB" w:rsidRPr="001402CF" w:rsidRDefault="007779FB" w:rsidP="00D605AE">
      <w:pPr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         Подготовка и обсуждение тем  к проектам. Подготовка проектов.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Работа над проектами. </w:t>
      </w:r>
      <w:r w:rsidRPr="001402CF">
        <w:rPr>
          <w:rFonts w:ascii="Times New Roman" w:hAnsi="Times New Roman" w:cs="Times New Roman"/>
          <w:sz w:val="20"/>
          <w:szCs w:val="20"/>
        </w:rPr>
        <w:t xml:space="preserve">Защита проектов. 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  <w:rPr>
          <w:lang w:val="tt-RU"/>
        </w:rPr>
      </w:pP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center"/>
        <w:textAlignment w:val="auto"/>
        <w:rPr>
          <w:b/>
        </w:rPr>
      </w:pPr>
      <w:r w:rsidRPr="001402CF">
        <w:rPr>
          <w:b/>
        </w:rPr>
        <w:lastRenderedPageBreak/>
        <w:t>Сельское хозяйство (1</w:t>
      </w:r>
      <w:r w:rsidR="000903D7" w:rsidRPr="001402CF">
        <w:rPr>
          <w:b/>
        </w:rPr>
        <w:t>0</w:t>
      </w:r>
      <w:r w:rsidRPr="001402CF">
        <w:rPr>
          <w:b/>
        </w:rPr>
        <w:t xml:space="preserve"> ч.)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История становления сельского хозяйства. </w:t>
      </w:r>
      <w:proofErr w:type="gramStart"/>
      <w:r w:rsidRPr="001402CF">
        <w:t>Структура-общая</w:t>
      </w:r>
      <w:proofErr w:type="gramEnd"/>
      <w:r w:rsidRPr="001402CF">
        <w:t xml:space="preserve"> площадь земель. </w:t>
      </w:r>
      <w:r w:rsidRPr="001402CF">
        <w:rPr>
          <w:lang w:val="tt-RU"/>
        </w:rPr>
        <w:t>В</w:t>
      </w:r>
      <w:r w:rsidRPr="001402CF">
        <w:t xml:space="preserve">едущие отрасли сельского хозяйства. Растениеводство, виды сельскохозяйственных культур, выращиваемых в районе, животноводство, его отрасли.  В районе возделываются озимая рожь, яровая пшеница, ячмень, овес, горох, картофель.  </w:t>
      </w:r>
    </w:p>
    <w:p w:rsidR="00C55E21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 xml:space="preserve">Главные отрасли животноводства — молочно-мясное скотоводство, свиноводство. </w:t>
      </w:r>
    </w:p>
    <w:p w:rsidR="007779FB" w:rsidRPr="001402CF" w:rsidRDefault="007779FB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center"/>
        <w:textAlignment w:val="auto"/>
        <w:rPr>
          <w:b/>
          <w:lang w:val="tt-RU"/>
        </w:rPr>
      </w:pPr>
      <w:r w:rsidRPr="001402CF">
        <w:rPr>
          <w:b/>
          <w:lang w:val="tt-RU"/>
        </w:rPr>
        <w:t>Соц</w:t>
      </w:r>
      <w:r w:rsidR="000903D7" w:rsidRPr="001402CF">
        <w:rPr>
          <w:b/>
          <w:lang w:val="tt-RU"/>
        </w:rPr>
        <w:t>иально-экономическое развитие (8</w:t>
      </w:r>
      <w:r w:rsidRPr="001402CF">
        <w:rPr>
          <w:b/>
          <w:lang w:val="tt-RU"/>
        </w:rPr>
        <w:t xml:space="preserve"> ч.)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Транспорт, его основные вид</w:t>
      </w:r>
      <w:proofErr w:type="gramStart"/>
      <w:r w:rsidRPr="001402CF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1402CF">
        <w:rPr>
          <w:rFonts w:ascii="Times New Roman" w:hAnsi="Times New Roman" w:cs="Times New Roman"/>
          <w:sz w:val="20"/>
          <w:szCs w:val="20"/>
        </w:rPr>
        <w:t xml:space="preserve"> железнодорожный и автомобильный транспорт. </w:t>
      </w:r>
    </w:p>
    <w:p w:rsidR="007779FB" w:rsidRPr="001402CF" w:rsidRDefault="007779FB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История строительства железной дороги. Строительство железной дороги в районе. Торговля. Здравоохранение.</w:t>
      </w:r>
      <w:r w:rsidR="00C55E21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>Связь, средства связи. История создания сети связи.</w:t>
      </w:r>
    </w:p>
    <w:p w:rsidR="00D87D94" w:rsidRPr="001402CF" w:rsidRDefault="00D87D94" w:rsidP="00D605AE">
      <w:pPr>
        <w:tabs>
          <w:tab w:val="left" w:pos="-18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Наш край сегодня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903D7" w:rsidRPr="001402CF">
        <w:rPr>
          <w:rFonts w:ascii="Times New Roman" w:hAnsi="Times New Roman" w:cs="Times New Roman"/>
          <w:b/>
          <w:sz w:val="20"/>
          <w:szCs w:val="20"/>
          <w:lang w:val="tt-RU"/>
        </w:rPr>
        <w:t>18</w:t>
      </w:r>
      <w:r w:rsidRPr="001402CF">
        <w:rPr>
          <w:rFonts w:ascii="Times New Roman" w:hAnsi="Times New Roman" w:cs="Times New Roman"/>
          <w:b/>
          <w:sz w:val="20"/>
          <w:szCs w:val="20"/>
        </w:rPr>
        <w:t>ч.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>)</w:t>
      </w:r>
    </w:p>
    <w:p w:rsidR="009B4FC9" w:rsidRPr="001402CF" w:rsidRDefault="00F25B52" w:rsidP="00D605AE">
      <w:pPr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02CF">
        <w:rPr>
          <w:rFonts w:ascii="Times New Roman" w:hAnsi="Times New Roman" w:cs="Times New Roman"/>
          <w:sz w:val="20"/>
          <w:szCs w:val="20"/>
        </w:rPr>
        <w:t>Кукморский</w:t>
      </w:r>
      <w:proofErr w:type="spellEnd"/>
      <w:r w:rsidRPr="001402CF">
        <w:rPr>
          <w:rFonts w:ascii="Times New Roman" w:hAnsi="Times New Roman" w:cs="Times New Roman"/>
          <w:sz w:val="20"/>
          <w:szCs w:val="20"/>
        </w:rPr>
        <w:t xml:space="preserve"> край в сегодняшние дни.</w:t>
      </w:r>
      <w:r w:rsidR="00C55E21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Герб и флаг Кукморского района.</w:t>
      </w:r>
      <w:r w:rsidR="005D070B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Сайт района и села.</w:t>
      </w:r>
      <w:r w:rsidR="00C55E21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Кукморский район в РТ</w:t>
      </w:r>
      <w:r w:rsidR="00004BF4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и в России</w:t>
      </w:r>
      <w:r w:rsidRPr="001402CF">
        <w:rPr>
          <w:rFonts w:ascii="Times New Roman" w:hAnsi="Times New Roman" w:cs="Times New Roman"/>
          <w:sz w:val="20"/>
          <w:szCs w:val="20"/>
          <w:lang w:val="tt-RU"/>
        </w:rPr>
        <w:t>.</w:t>
      </w:r>
      <w:r w:rsidR="000903D7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Состояние экономики,  культуры. </w:t>
      </w:r>
      <w:r w:rsidR="005D070B" w:rsidRPr="001402CF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0903D7" w:rsidRPr="001402CF">
        <w:rPr>
          <w:rFonts w:ascii="Times New Roman" w:hAnsi="Times New Roman" w:cs="Times New Roman"/>
          <w:sz w:val="20"/>
          <w:szCs w:val="20"/>
          <w:lang w:val="tt-RU"/>
        </w:rPr>
        <w:t>Преобразования на селе.</w:t>
      </w:r>
      <w:r w:rsidR="000903D7" w:rsidRPr="001402CF">
        <w:rPr>
          <w:rFonts w:ascii="Times New Roman" w:hAnsi="Times New Roman" w:cs="Times New Roman"/>
          <w:sz w:val="20"/>
          <w:szCs w:val="20"/>
        </w:rPr>
        <w:t xml:space="preserve"> </w:t>
      </w:r>
      <w:r w:rsidRPr="001402CF">
        <w:rPr>
          <w:rFonts w:ascii="Times New Roman" w:hAnsi="Times New Roman" w:cs="Times New Roman"/>
          <w:sz w:val="20"/>
          <w:szCs w:val="20"/>
        </w:rPr>
        <w:t>Подготовка к исследовательской работе.</w:t>
      </w:r>
      <w:r w:rsidR="005D070B" w:rsidRPr="001402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FC9" w:rsidRPr="001402CF" w:rsidRDefault="00F25B52" w:rsidP="00D605AE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</w:pPr>
      <w:r w:rsidRPr="001402CF">
        <w:t>Выполнение исследовательской работы.</w:t>
      </w:r>
      <w:r w:rsidR="005D070B" w:rsidRPr="001402CF">
        <w:t xml:space="preserve"> </w:t>
      </w:r>
      <w:r w:rsidR="0072321E" w:rsidRPr="001402CF">
        <w:t>Защита работы.</w:t>
      </w:r>
      <w:r w:rsidR="005D070B" w:rsidRPr="001402CF">
        <w:t xml:space="preserve"> </w:t>
      </w:r>
      <w:r w:rsidR="0072321E" w:rsidRPr="001402CF">
        <w:t>Защита исследовательской работы.</w:t>
      </w:r>
    </w:p>
    <w:p w:rsidR="00814A72" w:rsidRPr="001402CF" w:rsidRDefault="00814A72" w:rsidP="00D605AE">
      <w:pPr>
        <w:pStyle w:val="a8"/>
        <w:spacing w:after="0" w:line="228" w:lineRule="auto"/>
        <w:ind w:left="-142" w:right="-229"/>
        <w:rPr>
          <w:b/>
          <w:sz w:val="20"/>
          <w:szCs w:val="20"/>
        </w:rPr>
      </w:pPr>
    </w:p>
    <w:p w:rsidR="00D87D94" w:rsidRPr="001402CF" w:rsidRDefault="00D87D94" w:rsidP="00D605AE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Знаменитости края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903D7" w:rsidRPr="001402CF">
        <w:rPr>
          <w:rFonts w:ascii="Times New Roman" w:hAnsi="Times New Roman" w:cs="Times New Roman"/>
          <w:b/>
          <w:sz w:val="20"/>
          <w:szCs w:val="20"/>
        </w:rPr>
        <w:t>24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ч.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>)</w:t>
      </w:r>
    </w:p>
    <w:p w:rsidR="009B4FC9" w:rsidRPr="001402CF" w:rsidRDefault="009B4FC9" w:rsidP="007648E4">
      <w:pPr>
        <w:pStyle w:val="a8"/>
        <w:spacing w:after="0" w:line="228" w:lineRule="auto"/>
        <w:ind w:left="-142" w:right="-229"/>
        <w:rPr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>Знаменитости края</w:t>
      </w:r>
      <w:r w:rsidR="00821083" w:rsidRPr="001402CF">
        <w:rPr>
          <w:sz w:val="20"/>
          <w:szCs w:val="20"/>
          <w:lang w:val="tt-RU"/>
        </w:rPr>
        <w:t>.</w:t>
      </w:r>
      <w:r w:rsidR="00821083" w:rsidRPr="001402CF">
        <w:rPr>
          <w:sz w:val="20"/>
          <w:szCs w:val="20"/>
        </w:rPr>
        <w:t xml:space="preserve"> Выдающиеся личности края – поэты, ученые, литературные критики, композиторы, певцы, Герои труда,  Заслуженные деятели разных отраслей современности.</w:t>
      </w:r>
    </w:p>
    <w:p w:rsidR="009B4FC9" w:rsidRPr="001402CF" w:rsidRDefault="009B4FC9" w:rsidP="007648E4">
      <w:pPr>
        <w:pStyle w:val="a8"/>
        <w:spacing w:after="0" w:line="228" w:lineRule="auto"/>
        <w:ind w:left="-142" w:right="-229"/>
        <w:jc w:val="both"/>
        <w:rPr>
          <w:sz w:val="20"/>
          <w:szCs w:val="20"/>
          <w:lang w:val="tt-RU"/>
        </w:rPr>
      </w:pPr>
      <w:r w:rsidRPr="001402CF">
        <w:rPr>
          <w:sz w:val="20"/>
          <w:szCs w:val="20"/>
          <w:lang w:val="tt-RU"/>
        </w:rPr>
        <w:t>Выдающиеся люди села</w:t>
      </w:r>
      <w:r w:rsidR="007779FB" w:rsidRPr="001402CF">
        <w:rPr>
          <w:sz w:val="20"/>
          <w:szCs w:val="20"/>
          <w:lang w:val="tt-RU"/>
        </w:rPr>
        <w:t xml:space="preserve">. </w:t>
      </w:r>
      <w:r w:rsidRPr="001402CF">
        <w:rPr>
          <w:sz w:val="20"/>
          <w:szCs w:val="20"/>
          <w:lang w:val="tt-RU"/>
        </w:rPr>
        <w:t>Предприниматели края в истории</w:t>
      </w:r>
      <w:r w:rsidR="000903D7" w:rsidRPr="001402CF">
        <w:rPr>
          <w:sz w:val="20"/>
          <w:szCs w:val="20"/>
          <w:lang w:val="tt-RU"/>
        </w:rPr>
        <w:t>. Меценаты</w:t>
      </w:r>
      <w:r w:rsidR="00821083" w:rsidRPr="001402CF">
        <w:rPr>
          <w:sz w:val="20"/>
          <w:szCs w:val="20"/>
          <w:lang w:val="tt-RU"/>
        </w:rPr>
        <w:t>.</w:t>
      </w:r>
      <w:r w:rsidR="00821083" w:rsidRPr="001402CF">
        <w:rPr>
          <w:sz w:val="20"/>
          <w:szCs w:val="20"/>
        </w:rPr>
        <w:t xml:space="preserve"> </w:t>
      </w:r>
      <w:r w:rsidRPr="001402CF">
        <w:rPr>
          <w:sz w:val="20"/>
          <w:szCs w:val="20"/>
          <w:lang w:val="tt-RU"/>
        </w:rPr>
        <w:t>Спортсмены-чемпионы</w:t>
      </w:r>
      <w:r w:rsidR="00B73914" w:rsidRPr="001402CF">
        <w:rPr>
          <w:sz w:val="20"/>
          <w:szCs w:val="20"/>
          <w:lang w:val="tt-RU"/>
        </w:rPr>
        <w:t xml:space="preserve">. </w:t>
      </w:r>
      <w:r w:rsidRPr="001402CF">
        <w:rPr>
          <w:sz w:val="20"/>
          <w:szCs w:val="20"/>
          <w:lang w:val="tt-RU"/>
        </w:rPr>
        <w:t>Выдающиеся в области науки</w:t>
      </w:r>
      <w:r w:rsidR="0072321E" w:rsidRPr="001402CF">
        <w:rPr>
          <w:sz w:val="20"/>
          <w:szCs w:val="20"/>
          <w:lang w:val="tt-RU"/>
        </w:rPr>
        <w:t>:  физики, медицины, космонавтики</w:t>
      </w:r>
      <w:r w:rsidR="00C55E21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Поэты  и писатели села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Поэты и писатели района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Литературные критики</w:t>
      </w:r>
      <w:r w:rsidR="00C55E21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Певцы, композиторы, гармонисты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Наши знаменитые земляки за границей республики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 xml:space="preserve">Земляки </w:t>
      </w:r>
      <w:r w:rsidR="00B73914" w:rsidRPr="001402CF">
        <w:rPr>
          <w:sz w:val="20"/>
          <w:szCs w:val="20"/>
          <w:lang w:val="tt-RU"/>
        </w:rPr>
        <w:t>–</w:t>
      </w:r>
      <w:r w:rsidR="0072321E" w:rsidRPr="001402CF">
        <w:rPr>
          <w:sz w:val="20"/>
          <w:szCs w:val="20"/>
          <w:lang w:val="tt-RU"/>
        </w:rPr>
        <w:t xml:space="preserve"> художники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Герои труда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  <w:lang w:val="tt-RU"/>
        </w:rPr>
        <w:t>Герои Советского Союза</w:t>
      </w:r>
      <w:r w:rsidR="00C55E21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</w:rPr>
        <w:t>Заслуженные деятели разных отраслей</w:t>
      </w:r>
      <w:r w:rsidR="00B73914" w:rsidRPr="001402CF">
        <w:rPr>
          <w:sz w:val="20"/>
          <w:szCs w:val="20"/>
        </w:rPr>
        <w:t xml:space="preserve">. </w:t>
      </w:r>
      <w:r w:rsidR="0072321E" w:rsidRPr="001402CF">
        <w:rPr>
          <w:sz w:val="20"/>
          <w:szCs w:val="20"/>
          <w:lang w:val="tt-RU"/>
        </w:rPr>
        <w:t>Встречи со знаменитыми людьми</w:t>
      </w:r>
      <w:r w:rsidR="00B73914" w:rsidRPr="001402CF">
        <w:rPr>
          <w:sz w:val="20"/>
          <w:szCs w:val="20"/>
          <w:lang w:val="tt-RU"/>
        </w:rPr>
        <w:t xml:space="preserve">. </w:t>
      </w:r>
      <w:r w:rsidR="0072321E" w:rsidRPr="001402CF">
        <w:rPr>
          <w:sz w:val="20"/>
          <w:szCs w:val="20"/>
        </w:rPr>
        <w:t>Подготовка к исследовательской работе</w:t>
      </w:r>
      <w:r w:rsidR="00B73914" w:rsidRPr="001402CF">
        <w:rPr>
          <w:sz w:val="20"/>
          <w:szCs w:val="20"/>
        </w:rPr>
        <w:t xml:space="preserve">. </w:t>
      </w:r>
      <w:r w:rsidR="00821083" w:rsidRPr="001402CF">
        <w:rPr>
          <w:sz w:val="20"/>
          <w:szCs w:val="20"/>
        </w:rPr>
        <w:t xml:space="preserve"> </w:t>
      </w:r>
      <w:r w:rsidR="0072321E" w:rsidRPr="001402CF">
        <w:rPr>
          <w:sz w:val="20"/>
          <w:szCs w:val="20"/>
        </w:rPr>
        <w:t>Выполнение работы</w:t>
      </w:r>
      <w:r w:rsidR="00B73914" w:rsidRPr="001402CF">
        <w:rPr>
          <w:sz w:val="20"/>
          <w:szCs w:val="20"/>
        </w:rPr>
        <w:t xml:space="preserve">. </w:t>
      </w:r>
      <w:r w:rsidR="0072321E" w:rsidRPr="001402CF">
        <w:rPr>
          <w:sz w:val="20"/>
          <w:szCs w:val="20"/>
        </w:rPr>
        <w:t>Защита исследовательской работы</w:t>
      </w:r>
      <w:r w:rsidR="00B73914" w:rsidRPr="001402CF">
        <w:rPr>
          <w:sz w:val="20"/>
          <w:szCs w:val="20"/>
        </w:rPr>
        <w:t>.</w:t>
      </w:r>
    </w:p>
    <w:p w:rsidR="0072321E" w:rsidRPr="001402CF" w:rsidRDefault="0072321E" w:rsidP="007648E4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87D94" w:rsidRPr="001402CF" w:rsidRDefault="0072321E" w:rsidP="007648E4">
      <w:pPr>
        <w:tabs>
          <w:tab w:val="left" w:pos="0"/>
          <w:tab w:val="left" w:pos="900"/>
          <w:tab w:val="left" w:pos="1080"/>
        </w:tabs>
        <w:spacing w:after="0"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Обобщение</w:t>
      </w:r>
      <w:r w:rsidR="002C57FA" w:rsidRPr="001402CF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Pr="001402CF">
        <w:rPr>
          <w:rFonts w:ascii="Times New Roman" w:hAnsi="Times New Roman" w:cs="Times New Roman"/>
          <w:b/>
          <w:sz w:val="20"/>
          <w:szCs w:val="20"/>
        </w:rPr>
        <w:t xml:space="preserve"> систематизация знаний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87D94" w:rsidRPr="001402CF">
        <w:rPr>
          <w:rFonts w:ascii="Times New Roman" w:hAnsi="Times New Roman" w:cs="Times New Roman"/>
          <w:b/>
          <w:sz w:val="20"/>
          <w:szCs w:val="20"/>
        </w:rPr>
        <w:t>1</w:t>
      </w:r>
      <w:r w:rsidR="00E73AFF" w:rsidRPr="001402CF">
        <w:rPr>
          <w:rFonts w:ascii="Times New Roman" w:hAnsi="Times New Roman" w:cs="Times New Roman"/>
          <w:b/>
          <w:sz w:val="20"/>
          <w:szCs w:val="20"/>
          <w:lang w:val="tt-RU"/>
        </w:rPr>
        <w:t>2</w:t>
      </w:r>
      <w:r w:rsidR="00D87D94" w:rsidRPr="001402CF">
        <w:rPr>
          <w:rFonts w:ascii="Times New Roman" w:hAnsi="Times New Roman" w:cs="Times New Roman"/>
          <w:b/>
          <w:sz w:val="20"/>
          <w:szCs w:val="20"/>
        </w:rPr>
        <w:t xml:space="preserve"> ч.</w:t>
      </w:r>
      <w:r w:rsidR="004F017B" w:rsidRPr="001402CF">
        <w:rPr>
          <w:rFonts w:ascii="Times New Roman" w:hAnsi="Times New Roman" w:cs="Times New Roman"/>
          <w:b/>
          <w:sz w:val="20"/>
          <w:szCs w:val="20"/>
        </w:rPr>
        <w:t>)</w:t>
      </w:r>
    </w:p>
    <w:p w:rsidR="009B4FC9" w:rsidRPr="001402CF" w:rsidRDefault="009B4FC9" w:rsidP="007648E4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  <w:rPr>
          <w:lang w:val="tt-RU"/>
        </w:rPr>
      </w:pPr>
      <w:r w:rsidRPr="001402CF">
        <w:t>Систематизация знаний о крае</w:t>
      </w:r>
      <w:r w:rsidR="00B73914" w:rsidRPr="001402CF">
        <w:t xml:space="preserve">. </w:t>
      </w:r>
      <w:r w:rsidRPr="001402CF">
        <w:rPr>
          <w:lang w:val="tt-RU"/>
        </w:rPr>
        <w:t>Экскурсия в музеи района</w:t>
      </w:r>
      <w:r w:rsidR="00B73914" w:rsidRPr="001402CF">
        <w:rPr>
          <w:lang w:val="tt-RU"/>
        </w:rPr>
        <w:t>.</w:t>
      </w:r>
      <w:r w:rsidR="00C55E21" w:rsidRPr="001402CF">
        <w:rPr>
          <w:lang w:val="tt-RU"/>
        </w:rPr>
        <w:t xml:space="preserve"> </w:t>
      </w:r>
      <w:r w:rsidR="002C57FA" w:rsidRPr="001402CF">
        <w:t xml:space="preserve">Изучение экспозиций школьного музея. </w:t>
      </w:r>
      <w:r w:rsidR="002C57FA" w:rsidRPr="001402CF">
        <w:rPr>
          <w:lang w:val="tt-RU"/>
        </w:rPr>
        <w:t>Подготовка  экскурсовода школьного музея.</w:t>
      </w:r>
      <w:r w:rsidR="00C55E21" w:rsidRPr="001402CF">
        <w:rPr>
          <w:lang w:val="tt-RU"/>
        </w:rPr>
        <w:t xml:space="preserve"> </w:t>
      </w:r>
      <w:r w:rsidR="002C57FA" w:rsidRPr="001402CF">
        <w:rPr>
          <w:lang w:val="tt-RU"/>
        </w:rPr>
        <w:t>Проведение экскурсии в роли экскурсовода  школьном музее</w:t>
      </w:r>
      <w:r w:rsidR="00B73914" w:rsidRPr="001402CF">
        <w:rPr>
          <w:lang w:val="tt-RU"/>
        </w:rPr>
        <w:t>.</w:t>
      </w:r>
    </w:p>
    <w:p w:rsidR="002C57FA" w:rsidRPr="001402CF" w:rsidRDefault="002C57FA" w:rsidP="007648E4">
      <w:pPr>
        <w:pStyle w:val="aa"/>
        <w:overflowPunct/>
        <w:autoSpaceDE/>
        <w:autoSpaceDN/>
        <w:adjustRightInd/>
        <w:spacing w:after="0" w:line="228" w:lineRule="auto"/>
        <w:ind w:left="-142" w:right="-229"/>
        <w:jc w:val="both"/>
        <w:textAlignment w:val="auto"/>
        <w:rPr>
          <w:lang w:val="tt-RU"/>
        </w:rPr>
      </w:pPr>
      <w:r w:rsidRPr="001402CF">
        <w:rPr>
          <w:lang w:val="tt-RU"/>
        </w:rPr>
        <w:t>Итоговое занятие</w:t>
      </w:r>
      <w:r w:rsidR="00B73914" w:rsidRPr="001402CF">
        <w:rPr>
          <w:lang w:val="tt-RU"/>
        </w:rPr>
        <w:t>.</w:t>
      </w:r>
      <w:r w:rsidR="00C55E21" w:rsidRPr="001402CF">
        <w:rPr>
          <w:lang w:val="tt-RU"/>
        </w:rPr>
        <w:t xml:space="preserve"> Зачет.</w:t>
      </w:r>
    </w:p>
    <w:p w:rsidR="00CC6288" w:rsidRPr="001402CF" w:rsidRDefault="00CC6288" w:rsidP="007648E4">
      <w:pPr>
        <w:pStyle w:val="a3"/>
        <w:spacing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BC6E18" w:rsidRPr="001402CF" w:rsidRDefault="00BC6E18" w:rsidP="007648E4">
      <w:pPr>
        <w:pStyle w:val="a6"/>
        <w:spacing w:line="228" w:lineRule="auto"/>
        <w:ind w:left="-142" w:right="-229"/>
        <w:jc w:val="center"/>
        <w:rPr>
          <w:rFonts w:ascii="Times New Roman" w:hAnsi="Times New Roman" w:cs="Times New Roman"/>
          <w:b/>
          <w:lang w:val="tt-RU"/>
        </w:rPr>
      </w:pPr>
      <w:r w:rsidRPr="001402CF">
        <w:rPr>
          <w:rFonts w:ascii="Times New Roman" w:hAnsi="Times New Roman" w:cs="Times New Roman"/>
          <w:b/>
          <w:lang w:val="tt-RU"/>
        </w:rPr>
        <w:t xml:space="preserve">Методическое обеспечение </w:t>
      </w:r>
    </w:p>
    <w:p w:rsidR="00ED3510" w:rsidRPr="001402CF" w:rsidRDefault="00566019" w:rsidP="007648E4">
      <w:pPr>
        <w:pStyle w:val="a6"/>
        <w:spacing w:line="228" w:lineRule="auto"/>
        <w:ind w:left="-142" w:right="-229"/>
        <w:jc w:val="both"/>
        <w:rPr>
          <w:rFonts w:ascii="Times New Roman" w:eastAsia="MS Mincho" w:hAnsi="Times New Roman" w:cs="Times New Roman"/>
        </w:rPr>
      </w:pPr>
      <w:r w:rsidRPr="001402CF">
        <w:rPr>
          <w:rFonts w:ascii="Times New Roman" w:eastAsia="MS Mincho" w:hAnsi="Times New Roman" w:cs="Times New Roman"/>
        </w:rPr>
        <w:t xml:space="preserve">Формами занятий могут быть </w:t>
      </w:r>
      <w:r w:rsidR="00ED3510" w:rsidRPr="001402CF">
        <w:rPr>
          <w:rFonts w:ascii="Times New Roman" w:eastAsia="MS Mincho" w:hAnsi="Times New Roman" w:cs="Times New Roman"/>
        </w:rPr>
        <w:t>экскурсии, лекции, практикумы, семинары, походы, конкурсы, защиты проектов.</w:t>
      </w:r>
    </w:p>
    <w:p w:rsidR="00BC6E18" w:rsidRPr="001402CF" w:rsidRDefault="00BC6E18" w:rsidP="007648E4">
      <w:pPr>
        <w:pStyle w:val="a6"/>
        <w:spacing w:line="228" w:lineRule="auto"/>
        <w:ind w:left="-142" w:right="-229"/>
        <w:jc w:val="both"/>
        <w:rPr>
          <w:rFonts w:ascii="Times New Roman" w:eastAsia="MS Mincho" w:hAnsi="Times New Roman" w:cs="Times New Roman"/>
        </w:rPr>
      </w:pPr>
      <w:r w:rsidRPr="001402CF">
        <w:rPr>
          <w:rFonts w:ascii="Times New Roman" w:eastAsia="MS Mincho" w:hAnsi="Times New Roman" w:cs="Times New Roman"/>
        </w:rPr>
        <w:t>Предполагается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деятельности, выполнения поисково-исследовательских работ.</w:t>
      </w:r>
    </w:p>
    <w:p w:rsidR="005307DE" w:rsidRPr="001402CF" w:rsidRDefault="005307DE" w:rsidP="007648E4">
      <w:pPr>
        <w:spacing w:after="0" w:line="228" w:lineRule="auto"/>
        <w:ind w:left="-142" w:right="-229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Примерные формы </w:t>
      </w:r>
      <w:r w:rsidR="00F416B2" w:rsidRPr="001402CF">
        <w:rPr>
          <w:rFonts w:ascii="Times New Roman" w:hAnsi="Times New Roman" w:cs="Times New Roman"/>
          <w:sz w:val="20"/>
          <w:szCs w:val="20"/>
        </w:rPr>
        <w:t xml:space="preserve"> работ с </w:t>
      </w:r>
      <w:r w:rsidRPr="001402CF">
        <w:rPr>
          <w:rFonts w:ascii="Times New Roman" w:hAnsi="Times New Roman" w:cs="Times New Roman"/>
          <w:sz w:val="20"/>
          <w:szCs w:val="20"/>
        </w:rPr>
        <w:t xml:space="preserve"> учащи</w:t>
      </w:r>
      <w:r w:rsidR="00F416B2" w:rsidRPr="001402CF">
        <w:rPr>
          <w:rFonts w:ascii="Times New Roman" w:hAnsi="Times New Roman" w:cs="Times New Roman"/>
          <w:sz w:val="20"/>
          <w:szCs w:val="20"/>
        </w:rPr>
        <w:t>ми</w:t>
      </w:r>
      <w:r w:rsidRPr="001402CF">
        <w:rPr>
          <w:rFonts w:ascii="Times New Roman" w:hAnsi="Times New Roman" w:cs="Times New Roman"/>
          <w:sz w:val="20"/>
          <w:szCs w:val="20"/>
        </w:rPr>
        <w:t>ся:</w:t>
      </w:r>
    </w:p>
    <w:tbl>
      <w:tblPr>
        <w:tblW w:w="9836" w:type="dxa"/>
        <w:tblInd w:w="-34" w:type="dxa"/>
        <w:tblLook w:val="01E0" w:firstRow="1" w:lastRow="1" w:firstColumn="1" w:lastColumn="1" w:noHBand="0" w:noVBand="0"/>
      </w:tblPr>
      <w:tblGrid>
        <w:gridCol w:w="415"/>
        <w:gridCol w:w="9421"/>
      </w:tblGrid>
      <w:tr w:rsidR="001B59F7" w:rsidRPr="001402CF" w:rsidTr="007648E4">
        <w:trPr>
          <w:trHeight w:val="264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1.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“Родной край”- составление небольшого рассказа  </w:t>
            </w:r>
          </w:p>
        </w:tc>
      </w:tr>
      <w:tr w:rsidR="001B59F7" w:rsidRPr="001402CF" w:rsidTr="007648E4">
        <w:trPr>
          <w:trHeight w:val="264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Викторина – ответы на вопросы</w:t>
            </w:r>
          </w:p>
        </w:tc>
      </w:tr>
      <w:tr w:rsidR="001B59F7" w:rsidRPr="001402CF" w:rsidTr="007648E4">
        <w:trPr>
          <w:trHeight w:val="284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Проверка знаний о природе края - опрос</w:t>
            </w:r>
          </w:p>
        </w:tc>
      </w:tr>
      <w:tr w:rsidR="001B59F7" w:rsidRPr="001402CF" w:rsidTr="007648E4">
        <w:trPr>
          <w:trHeight w:val="232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“Народы моего края”-исследовательская работа</w:t>
            </w:r>
          </w:p>
        </w:tc>
      </w:tr>
      <w:tr w:rsidR="001B59F7" w:rsidRPr="001402CF" w:rsidTr="007648E4">
        <w:trPr>
          <w:trHeight w:val="241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“Промышленные объекты моего села” – поисковая работа</w:t>
            </w:r>
          </w:p>
        </w:tc>
      </w:tr>
      <w:tr w:rsidR="001B59F7" w:rsidRPr="001402CF" w:rsidTr="007648E4">
        <w:trPr>
          <w:trHeight w:val="232"/>
        </w:trPr>
        <w:tc>
          <w:tcPr>
            <w:tcW w:w="415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“Устное народное творчество края” – исследовательская работа</w:t>
            </w:r>
          </w:p>
        </w:tc>
      </w:tr>
      <w:tr w:rsidR="001B59F7" w:rsidRPr="001402CF" w:rsidTr="007648E4">
        <w:trPr>
          <w:trHeight w:val="251"/>
        </w:trPr>
        <w:tc>
          <w:tcPr>
            <w:tcW w:w="415" w:type="dxa"/>
          </w:tcPr>
          <w:p w:rsidR="001B59F7" w:rsidRPr="001402CF" w:rsidRDefault="001B59F7" w:rsidP="007648E4">
            <w:pPr>
              <w:tabs>
                <w:tab w:val="left" w:pos="252"/>
                <w:tab w:val="num" w:pos="1440"/>
              </w:tabs>
              <w:spacing w:after="0" w:line="228" w:lineRule="auto"/>
              <w:ind w:left="-142" w:right="-229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tabs>
                <w:tab w:val="left" w:pos="252"/>
                <w:tab w:val="num" w:pos="1440"/>
              </w:tabs>
              <w:spacing w:after="0" w:line="228" w:lineRule="auto"/>
              <w:ind w:left="-142" w:right="-2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“Дети войны” – поисковая работа</w:t>
            </w:r>
          </w:p>
        </w:tc>
      </w:tr>
      <w:tr w:rsidR="00F416B2" w:rsidRPr="001402CF" w:rsidTr="007648E4">
        <w:trPr>
          <w:trHeight w:val="278"/>
        </w:trPr>
        <w:tc>
          <w:tcPr>
            <w:tcW w:w="415" w:type="dxa"/>
          </w:tcPr>
          <w:p w:rsidR="00F416B2" w:rsidRPr="001402CF" w:rsidRDefault="00F416B2" w:rsidP="007648E4">
            <w:pPr>
              <w:tabs>
                <w:tab w:val="left" w:pos="252"/>
                <w:tab w:val="num" w:pos="1440"/>
              </w:tabs>
              <w:spacing w:after="0" w:line="228" w:lineRule="auto"/>
              <w:ind w:left="-142" w:right="-229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8.</w:t>
            </w:r>
          </w:p>
        </w:tc>
        <w:tc>
          <w:tcPr>
            <w:tcW w:w="9421" w:type="dxa"/>
          </w:tcPr>
          <w:p w:rsidR="00F416B2" w:rsidRPr="001402CF" w:rsidRDefault="00F416B2" w:rsidP="007648E4">
            <w:pPr>
              <w:tabs>
                <w:tab w:val="left" w:pos="252"/>
                <w:tab w:val="num" w:pos="1440"/>
              </w:tabs>
              <w:spacing w:after="0" w:line="228" w:lineRule="auto"/>
              <w:ind w:left="-142" w:right="-229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“Как я помню первый день войны?” – интервью с односельчанами</w:t>
            </w:r>
          </w:p>
        </w:tc>
      </w:tr>
      <w:tr w:rsidR="001B59F7" w:rsidRPr="001402CF" w:rsidTr="007648E4">
        <w:trPr>
          <w:trHeight w:val="229"/>
        </w:trPr>
        <w:tc>
          <w:tcPr>
            <w:tcW w:w="415" w:type="dxa"/>
          </w:tcPr>
          <w:p w:rsidR="001B59F7" w:rsidRPr="001402CF" w:rsidRDefault="00F416B2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“Социально- экономическая жизнь края” – составление  устного рассказа</w:t>
            </w:r>
          </w:p>
        </w:tc>
      </w:tr>
      <w:tr w:rsidR="001B59F7" w:rsidRPr="001402CF" w:rsidTr="007648E4">
        <w:trPr>
          <w:trHeight w:val="552"/>
        </w:trPr>
        <w:tc>
          <w:tcPr>
            <w:tcW w:w="415" w:type="dxa"/>
          </w:tcPr>
          <w:p w:rsidR="001B59F7" w:rsidRPr="001402CF" w:rsidRDefault="00F416B2" w:rsidP="007648E4">
            <w:pPr>
              <w:tabs>
                <w:tab w:val="left" w:pos="252"/>
              </w:tabs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10.</w:t>
            </w:r>
          </w:p>
          <w:p w:rsidR="00F416B2" w:rsidRPr="001402CF" w:rsidRDefault="00F416B2" w:rsidP="007648E4">
            <w:pPr>
              <w:tabs>
                <w:tab w:val="left" w:pos="252"/>
              </w:tabs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11.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tabs>
                <w:tab w:val="left" w:pos="252"/>
              </w:tabs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Конкурс  на выполнение  роли экскурсовода в музее;</w:t>
            </w:r>
          </w:p>
          <w:p w:rsidR="001B59F7" w:rsidRPr="001402CF" w:rsidRDefault="001B59F7" w:rsidP="007648E4">
            <w:pPr>
              <w:tabs>
                <w:tab w:val="left" w:pos="252"/>
              </w:tabs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“Наш знаменитый земляк” – исследовательская работа</w:t>
            </w:r>
          </w:p>
        </w:tc>
      </w:tr>
      <w:tr w:rsidR="001B59F7" w:rsidRPr="001402CF" w:rsidTr="007648E4">
        <w:trPr>
          <w:trHeight w:val="228"/>
        </w:trPr>
        <w:tc>
          <w:tcPr>
            <w:tcW w:w="415" w:type="dxa"/>
          </w:tcPr>
          <w:p w:rsidR="001B59F7" w:rsidRPr="001402CF" w:rsidRDefault="00F416B2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12.</w:t>
            </w:r>
          </w:p>
        </w:tc>
        <w:tc>
          <w:tcPr>
            <w:tcW w:w="9421" w:type="dxa"/>
          </w:tcPr>
          <w:p w:rsidR="001B59F7" w:rsidRPr="001402CF" w:rsidRDefault="001B59F7" w:rsidP="007648E4">
            <w:pPr>
              <w:spacing w:after="0" w:line="228" w:lineRule="auto"/>
              <w:ind w:left="-142" w:right="-229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402C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Выполнение научно-исследовательских работ, презентаций, выставок</w:t>
            </w:r>
          </w:p>
        </w:tc>
      </w:tr>
    </w:tbl>
    <w:p w:rsidR="005307DE" w:rsidRPr="001402CF" w:rsidRDefault="005307DE" w:rsidP="007648E4">
      <w:pPr>
        <w:tabs>
          <w:tab w:val="left" w:pos="0"/>
        </w:tabs>
        <w:spacing w:after="0" w:line="228" w:lineRule="auto"/>
        <w:ind w:left="-142" w:right="-229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iCs/>
          <w:sz w:val="20"/>
          <w:szCs w:val="20"/>
        </w:rPr>
        <w:t>Ме</w:t>
      </w:r>
      <w:r w:rsidR="00F416B2" w:rsidRPr="001402CF">
        <w:rPr>
          <w:rFonts w:ascii="Times New Roman" w:hAnsi="Times New Roman" w:cs="Times New Roman"/>
          <w:iCs/>
          <w:sz w:val="20"/>
          <w:szCs w:val="20"/>
        </w:rPr>
        <w:t>стный материал, с одной стороны</w:t>
      </w:r>
      <w:r w:rsidRPr="001402CF">
        <w:rPr>
          <w:rFonts w:ascii="Times New Roman" w:hAnsi="Times New Roman" w:cs="Times New Roman"/>
          <w:iCs/>
          <w:sz w:val="20"/>
          <w:szCs w:val="20"/>
        </w:rPr>
        <w:t xml:space="preserve"> - средство активизации познавательной деятельности</w:t>
      </w:r>
      <w:r w:rsidR="00060280" w:rsidRPr="001402CF">
        <w:rPr>
          <w:rFonts w:ascii="Times New Roman" w:hAnsi="Times New Roman" w:cs="Times New Roman"/>
          <w:iCs/>
          <w:sz w:val="20"/>
          <w:szCs w:val="20"/>
        </w:rPr>
        <w:t>.</w:t>
      </w:r>
    </w:p>
    <w:p w:rsidR="005307DE" w:rsidRPr="001402CF" w:rsidRDefault="005307DE" w:rsidP="007648E4">
      <w:pPr>
        <w:tabs>
          <w:tab w:val="left" w:pos="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 xml:space="preserve">При изучении предлагаемого материала обязательно формирование у школьников умений и навыков проводить работу с документами. С помощью документов учащиеся находят необходимую информацию об истории своего края, углубляя свои познания в истории. </w:t>
      </w:r>
    </w:p>
    <w:p w:rsidR="005307DE" w:rsidRPr="001402CF" w:rsidRDefault="005307DE" w:rsidP="007648E4">
      <w:pPr>
        <w:tabs>
          <w:tab w:val="left" w:pos="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402CF">
        <w:rPr>
          <w:rFonts w:ascii="Times New Roman" w:hAnsi="Times New Roman" w:cs="Times New Roman"/>
          <w:iCs/>
          <w:sz w:val="20"/>
          <w:szCs w:val="20"/>
        </w:rPr>
        <w:t xml:space="preserve">Можно провести </w:t>
      </w:r>
      <w:r w:rsidR="00F416B2" w:rsidRPr="001402CF">
        <w:rPr>
          <w:rFonts w:ascii="Times New Roman" w:hAnsi="Times New Roman" w:cs="Times New Roman"/>
          <w:iCs/>
          <w:sz w:val="20"/>
          <w:szCs w:val="20"/>
        </w:rPr>
        <w:t>занятия</w:t>
      </w:r>
      <w:r w:rsidRPr="001402CF">
        <w:rPr>
          <w:rFonts w:ascii="Times New Roman" w:hAnsi="Times New Roman" w:cs="Times New Roman"/>
          <w:iCs/>
          <w:sz w:val="20"/>
          <w:szCs w:val="20"/>
        </w:rPr>
        <w:t xml:space="preserve"> в школьном музее. Распространен метод, когда сам учитель рассказывает, используя музейный экспонат, есть другой вариант – сочетание рассказа учителя с показом экспонатов и самостоятельной работой учащихся над материалом музея. Такие уроки обычно проводятся при изложении нового материала по истории края. Их результативность зависит и от подготовки учащихся к уроку, качества проверки и закрепления материала на последующих уроках.</w:t>
      </w:r>
    </w:p>
    <w:p w:rsidR="005307DE" w:rsidRPr="001402CF" w:rsidRDefault="005307DE" w:rsidP="007648E4">
      <w:pPr>
        <w:tabs>
          <w:tab w:val="left" w:pos="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402CF">
        <w:rPr>
          <w:rFonts w:ascii="Times New Roman" w:hAnsi="Times New Roman" w:cs="Times New Roman"/>
          <w:iCs/>
          <w:sz w:val="20"/>
          <w:szCs w:val="20"/>
        </w:rPr>
        <w:t>Также можно провести уроки – экскурсии. За день до экскурсии  проводится  подготовка к ней учащихся по следующему плану: а) краткое объяснение цели; б) запись плана; в) распределение заданий; г) подготовка домашнего задания; д) беседа о правилах поведения в музее.</w:t>
      </w:r>
    </w:p>
    <w:p w:rsidR="005307DE" w:rsidRPr="001402CF" w:rsidRDefault="005307DE" w:rsidP="007648E4">
      <w:pPr>
        <w:tabs>
          <w:tab w:val="left" w:pos="0"/>
        </w:tabs>
        <w:spacing w:after="0" w:line="228" w:lineRule="auto"/>
        <w:ind w:left="-142" w:right="-22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402CF">
        <w:rPr>
          <w:rFonts w:ascii="Times New Roman" w:hAnsi="Times New Roman" w:cs="Times New Roman"/>
          <w:iCs/>
          <w:sz w:val="20"/>
          <w:szCs w:val="20"/>
        </w:rPr>
        <w:t>Можно изучать историю своего края, применяя метод творческих работ учащихся: письменные работы, написание биографий известных людей края и др.</w:t>
      </w:r>
    </w:p>
    <w:p w:rsidR="005307DE" w:rsidRPr="001402CF" w:rsidRDefault="005307DE" w:rsidP="007648E4">
      <w:pPr>
        <w:spacing w:after="0" w:line="228" w:lineRule="auto"/>
        <w:ind w:left="-142" w:right="-229"/>
        <w:rPr>
          <w:rFonts w:ascii="Times New Roman" w:hAnsi="Times New Roman" w:cs="Times New Roman"/>
          <w:sz w:val="20"/>
          <w:szCs w:val="20"/>
        </w:rPr>
      </w:pPr>
    </w:p>
    <w:p w:rsidR="001415EC" w:rsidRPr="001402CF" w:rsidRDefault="001415EC" w:rsidP="007648E4">
      <w:pPr>
        <w:pStyle w:val="a3"/>
        <w:spacing w:line="228" w:lineRule="auto"/>
        <w:ind w:left="-142" w:right="-22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C1C8E" w:rsidRDefault="006C1C8E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C1C8E" w:rsidRDefault="006C1C8E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6C1C8E" w:rsidRPr="006C1C8E" w:rsidRDefault="006C1C8E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510" w:rsidRPr="001402CF" w:rsidRDefault="00ED3510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Литература </w:t>
      </w:r>
    </w:p>
    <w:p w:rsidR="00ED3510" w:rsidRPr="001402CF" w:rsidRDefault="00ED3510" w:rsidP="00F02CCE">
      <w:pPr>
        <w:pStyle w:val="a3"/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Литература для родителей:</w:t>
      </w:r>
    </w:p>
    <w:p w:rsidR="00ED3510" w:rsidRPr="001402CF" w:rsidRDefault="00493067" w:rsidP="00F02CCE">
      <w:pPr>
        <w:tabs>
          <w:tab w:val="left" w:pos="0"/>
        </w:tabs>
        <w:spacing w:after="0" w:line="228" w:lineRule="auto"/>
        <w:ind w:left="-360" w:right="-426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Style w:val="fontstyle01"/>
          <w:sz w:val="20"/>
          <w:szCs w:val="20"/>
        </w:rPr>
        <w:t>1</w:t>
      </w:r>
      <w:r w:rsidR="00ED3510" w:rsidRPr="001402CF">
        <w:rPr>
          <w:rStyle w:val="fontstyle01"/>
          <w:sz w:val="20"/>
          <w:szCs w:val="20"/>
        </w:rPr>
        <w:t xml:space="preserve">. </w:t>
      </w:r>
      <w:proofErr w:type="spellStart"/>
      <w:r w:rsidR="00ED3510" w:rsidRPr="001402CF">
        <w:rPr>
          <w:rStyle w:val="fontstyle01"/>
          <w:sz w:val="20"/>
          <w:szCs w:val="20"/>
        </w:rPr>
        <w:t>Ислаев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Ф.Г. Я и моя родословная.- Казань: </w:t>
      </w:r>
      <w:proofErr w:type="spellStart"/>
      <w:r w:rsidR="00ED3510" w:rsidRPr="001402CF">
        <w:rPr>
          <w:rStyle w:val="fontstyle01"/>
          <w:sz w:val="20"/>
          <w:szCs w:val="20"/>
        </w:rPr>
        <w:t>Магариф</w:t>
      </w:r>
      <w:proofErr w:type="spellEnd"/>
      <w:r w:rsidR="00ED3510" w:rsidRPr="001402CF">
        <w:rPr>
          <w:rStyle w:val="fontstyle01"/>
          <w:sz w:val="20"/>
          <w:szCs w:val="20"/>
        </w:rPr>
        <w:t>, 2009 г.</w:t>
      </w:r>
      <w:r w:rsidR="00ED3510"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2</w:t>
      </w:r>
      <w:r w:rsidR="00ED3510" w:rsidRPr="001402CF">
        <w:rPr>
          <w:rStyle w:val="fontstyle01"/>
          <w:sz w:val="20"/>
          <w:szCs w:val="20"/>
        </w:rPr>
        <w:t xml:space="preserve">. Книга героев. </w:t>
      </w:r>
      <w:proofErr w:type="gramStart"/>
      <w:r w:rsidR="00ED3510" w:rsidRPr="001402CF">
        <w:rPr>
          <w:rStyle w:val="fontstyle01"/>
          <w:sz w:val="20"/>
          <w:szCs w:val="20"/>
        </w:rPr>
        <w:t>–Т</w:t>
      </w:r>
      <w:proofErr w:type="gramEnd"/>
      <w:r w:rsidR="00ED3510" w:rsidRPr="001402CF">
        <w:rPr>
          <w:rStyle w:val="fontstyle01"/>
          <w:sz w:val="20"/>
          <w:szCs w:val="20"/>
        </w:rPr>
        <w:t>атарское книжное издательство, 2000 г.</w:t>
      </w:r>
      <w:r w:rsidR="00ED3510"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3</w:t>
      </w:r>
      <w:r w:rsidR="00ED3510" w:rsidRPr="001402CF">
        <w:rPr>
          <w:rStyle w:val="fontstyle01"/>
          <w:sz w:val="20"/>
          <w:szCs w:val="20"/>
        </w:rPr>
        <w:t xml:space="preserve">. </w:t>
      </w:r>
      <w:proofErr w:type="spellStart"/>
      <w:r w:rsidR="00ED3510" w:rsidRPr="001402CF">
        <w:rPr>
          <w:rStyle w:val="fontstyle01"/>
          <w:sz w:val="20"/>
          <w:szCs w:val="20"/>
        </w:rPr>
        <w:t>Сабирова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Д.К., Шарапов Я.Ш. </w:t>
      </w:r>
      <w:proofErr w:type="spellStart"/>
      <w:r w:rsidR="00ED3510" w:rsidRPr="001402CF">
        <w:rPr>
          <w:rStyle w:val="fontstyle01"/>
          <w:sz w:val="20"/>
          <w:szCs w:val="20"/>
        </w:rPr>
        <w:t>Ватаныбыз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</w:t>
      </w:r>
      <w:proofErr w:type="spellStart"/>
      <w:r w:rsidR="00ED3510" w:rsidRPr="001402CF">
        <w:rPr>
          <w:rStyle w:val="fontstyle01"/>
          <w:sz w:val="20"/>
          <w:szCs w:val="20"/>
        </w:rPr>
        <w:t>тарихы</w:t>
      </w:r>
      <w:proofErr w:type="spellEnd"/>
      <w:r w:rsidR="00ED3510" w:rsidRPr="001402CF">
        <w:rPr>
          <w:rStyle w:val="fontstyle01"/>
          <w:sz w:val="20"/>
          <w:szCs w:val="20"/>
        </w:rPr>
        <w:t>. Казан, “</w:t>
      </w:r>
      <w:proofErr w:type="spellStart"/>
      <w:r w:rsidR="00ED3510" w:rsidRPr="001402CF">
        <w:rPr>
          <w:rStyle w:val="fontstyle01"/>
          <w:sz w:val="20"/>
          <w:szCs w:val="20"/>
        </w:rPr>
        <w:t>Мәгариф</w:t>
      </w:r>
      <w:proofErr w:type="spellEnd"/>
      <w:r w:rsidR="00ED3510" w:rsidRPr="001402CF">
        <w:rPr>
          <w:rStyle w:val="fontstyle01"/>
          <w:sz w:val="20"/>
          <w:szCs w:val="20"/>
        </w:rPr>
        <w:t>”</w:t>
      </w:r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="00ED3510" w:rsidRPr="001402CF">
        <w:rPr>
          <w:rStyle w:val="fontstyle01"/>
          <w:sz w:val="20"/>
          <w:szCs w:val="20"/>
        </w:rPr>
        <w:t>нәшрияты</w:t>
      </w:r>
      <w:proofErr w:type="spellEnd"/>
      <w:r w:rsidR="00ED3510" w:rsidRPr="001402CF">
        <w:rPr>
          <w:rStyle w:val="fontstyle01"/>
          <w:sz w:val="20"/>
          <w:szCs w:val="20"/>
        </w:rPr>
        <w:t>, 2001 г.</w:t>
      </w:r>
      <w:r w:rsidR="00ED3510"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4</w:t>
      </w:r>
      <w:r w:rsidR="00ED3510" w:rsidRPr="001402CF">
        <w:rPr>
          <w:rStyle w:val="fontstyle01"/>
          <w:sz w:val="20"/>
          <w:szCs w:val="20"/>
        </w:rPr>
        <w:t xml:space="preserve">. </w:t>
      </w:r>
      <w:proofErr w:type="spellStart"/>
      <w:r w:rsidR="00ED3510" w:rsidRPr="001402CF">
        <w:rPr>
          <w:rStyle w:val="fontstyle01"/>
          <w:sz w:val="20"/>
          <w:szCs w:val="20"/>
        </w:rPr>
        <w:t>С.А.Сафина</w:t>
      </w:r>
      <w:proofErr w:type="spellEnd"/>
      <w:r w:rsidR="00ED3510" w:rsidRPr="001402CF">
        <w:rPr>
          <w:rStyle w:val="fontstyle01"/>
          <w:sz w:val="20"/>
          <w:szCs w:val="20"/>
        </w:rPr>
        <w:t xml:space="preserve">. </w:t>
      </w:r>
      <w:proofErr w:type="spellStart"/>
      <w:r w:rsidR="00ED3510" w:rsidRPr="001402CF">
        <w:rPr>
          <w:rStyle w:val="fontstyle01"/>
          <w:sz w:val="20"/>
          <w:szCs w:val="20"/>
        </w:rPr>
        <w:t>Кукморский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край. Регионы. Издательский дом “Новости Мира”</w:t>
      </w:r>
      <w:r w:rsidRPr="001402CF">
        <w:rPr>
          <w:rStyle w:val="fontstyle01"/>
          <w:sz w:val="20"/>
          <w:szCs w:val="20"/>
        </w:rPr>
        <w:t xml:space="preserve"> </w:t>
      </w:r>
      <w:r w:rsidR="00ED3510" w:rsidRPr="001402CF">
        <w:rPr>
          <w:rStyle w:val="fontstyle01"/>
          <w:sz w:val="20"/>
          <w:szCs w:val="20"/>
        </w:rPr>
        <w:t>2008 г.</w:t>
      </w:r>
      <w:r w:rsidR="00ED3510"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5</w:t>
      </w:r>
      <w:r w:rsidR="00ED3510" w:rsidRPr="001402CF">
        <w:rPr>
          <w:rStyle w:val="fontstyle01"/>
          <w:sz w:val="20"/>
          <w:szCs w:val="20"/>
        </w:rPr>
        <w:t>.</w:t>
      </w:r>
      <w:r w:rsidRPr="001402CF">
        <w:rPr>
          <w:rStyle w:val="fontstyle01"/>
          <w:sz w:val="20"/>
          <w:szCs w:val="20"/>
        </w:rPr>
        <w:t xml:space="preserve"> </w:t>
      </w:r>
      <w:proofErr w:type="spellStart"/>
      <w:proofErr w:type="gramStart"/>
      <w:r w:rsidR="00ED3510" w:rsidRPr="001402CF">
        <w:rPr>
          <w:rStyle w:val="fontstyle01"/>
          <w:sz w:val="20"/>
          <w:szCs w:val="20"/>
        </w:rPr>
        <w:t>Ш</w:t>
      </w:r>
      <w:proofErr w:type="gramEnd"/>
      <w:r w:rsidR="00ED3510" w:rsidRPr="001402CF">
        <w:rPr>
          <w:rStyle w:val="fontstyle01"/>
          <w:sz w:val="20"/>
          <w:szCs w:val="20"/>
        </w:rPr>
        <w:t>әрифуллин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Н.Ш. </w:t>
      </w:r>
      <w:proofErr w:type="spellStart"/>
      <w:r w:rsidR="00ED3510" w:rsidRPr="001402CF">
        <w:rPr>
          <w:rStyle w:val="fontstyle01"/>
          <w:sz w:val="20"/>
          <w:szCs w:val="20"/>
        </w:rPr>
        <w:t>Гасырдан</w:t>
      </w:r>
      <w:proofErr w:type="spellEnd"/>
      <w:r w:rsidR="00ED3510" w:rsidRPr="001402CF">
        <w:rPr>
          <w:rStyle w:val="fontstyle01"/>
          <w:sz w:val="20"/>
          <w:szCs w:val="20"/>
        </w:rPr>
        <w:t xml:space="preserve"> – </w:t>
      </w:r>
      <w:proofErr w:type="spellStart"/>
      <w:r w:rsidR="00ED3510" w:rsidRPr="001402CF">
        <w:rPr>
          <w:rStyle w:val="fontstyle01"/>
          <w:sz w:val="20"/>
          <w:szCs w:val="20"/>
        </w:rPr>
        <w:t>гасырга</w:t>
      </w:r>
      <w:proofErr w:type="spellEnd"/>
      <w:r w:rsidR="00ED3510" w:rsidRPr="001402CF">
        <w:rPr>
          <w:rStyle w:val="fontstyle01"/>
          <w:sz w:val="20"/>
          <w:szCs w:val="20"/>
        </w:rPr>
        <w:t xml:space="preserve">, </w:t>
      </w:r>
      <w:proofErr w:type="spellStart"/>
      <w:r w:rsidR="00ED3510" w:rsidRPr="001402CF">
        <w:rPr>
          <w:rStyle w:val="fontstyle01"/>
          <w:sz w:val="20"/>
          <w:szCs w:val="20"/>
        </w:rPr>
        <w:t>буыннан</w:t>
      </w:r>
      <w:proofErr w:type="spellEnd"/>
      <w:r w:rsidR="00ED3510" w:rsidRPr="001402CF">
        <w:rPr>
          <w:rStyle w:val="fontstyle01"/>
          <w:sz w:val="20"/>
          <w:szCs w:val="20"/>
        </w:rPr>
        <w:t xml:space="preserve">- </w:t>
      </w:r>
      <w:proofErr w:type="spellStart"/>
      <w:r w:rsidR="00ED3510" w:rsidRPr="001402CF">
        <w:rPr>
          <w:rStyle w:val="fontstyle01"/>
          <w:sz w:val="20"/>
          <w:szCs w:val="20"/>
        </w:rPr>
        <w:t>буынга</w:t>
      </w:r>
      <w:proofErr w:type="spellEnd"/>
      <w:r w:rsidR="00ED3510" w:rsidRPr="001402CF">
        <w:rPr>
          <w:rStyle w:val="fontstyle01"/>
          <w:sz w:val="20"/>
          <w:szCs w:val="20"/>
        </w:rPr>
        <w:t>.- Казан: Милли</w:t>
      </w:r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="00ED3510" w:rsidRPr="001402CF">
        <w:rPr>
          <w:rStyle w:val="fontstyle01"/>
          <w:sz w:val="20"/>
          <w:szCs w:val="20"/>
        </w:rPr>
        <w:t>китап</w:t>
      </w:r>
      <w:proofErr w:type="spellEnd"/>
      <w:r w:rsidR="00ED3510" w:rsidRPr="001402CF">
        <w:rPr>
          <w:rStyle w:val="fontstyle01"/>
          <w:sz w:val="20"/>
          <w:szCs w:val="20"/>
        </w:rPr>
        <w:t>, 2000 г.</w:t>
      </w:r>
      <w:r w:rsidR="00ED3510"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6</w:t>
      </w:r>
      <w:r w:rsidR="00ED3510" w:rsidRPr="001402CF">
        <w:rPr>
          <w:rStyle w:val="fontstyle01"/>
          <w:sz w:val="20"/>
          <w:szCs w:val="20"/>
        </w:rPr>
        <w:t>.</w:t>
      </w:r>
      <w:r w:rsidRPr="001402CF">
        <w:rPr>
          <w:rStyle w:val="fontstyle01"/>
          <w:sz w:val="20"/>
          <w:szCs w:val="20"/>
        </w:rPr>
        <w:t xml:space="preserve"> </w:t>
      </w:r>
      <w:r w:rsidR="00ED3510" w:rsidRPr="001402CF">
        <w:rPr>
          <w:rStyle w:val="fontstyle01"/>
          <w:sz w:val="20"/>
          <w:szCs w:val="20"/>
        </w:rPr>
        <w:t>Школьная энциклопедия. Москв</w:t>
      </w:r>
      <w:proofErr w:type="gramStart"/>
      <w:r w:rsidR="00ED3510" w:rsidRPr="001402CF">
        <w:rPr>
          <w:rStyle w:val="fontstyle01"/>
          <w:sz w:val="20"/>
          <w:szCs w:val="20"/>
        </w:rPr>
        <w:t>а-</w:t>
      </w:r>
      <w:proofErr w:type="gramEnd"/>
      <w:r w:rsidR="00ED3510" w:rsidRPr="001402CF">
        <w:rPr>
          <w:rStyle w:val="fontstyle01"/>
          <w:sz w:val="20"/>
          <w:szCs w:val="20"/>
        </w:rPr>
        <w:t>«ОЛМА-ПРЕСС Образование», 2003 г.</w:t>
      </w: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Литература для воспитанников:</w:t>
      </w:r>
    </w:p>
    <w:p w:rsidR="00ED3510" w:rsidRPr="001402CF" w:rsidRDefault="00ED3510" w:rsidP="00F02CCE">
      <w:pPr>
        <w:pStyle w:val="ae"/>
        <w:numPr>
          <w:ilvl w:val="0"/>
          <w:numId w:val="40"/>
        </w:numPr>
        <w:tabs>
          <w:tab w:val="clear" w:pos="578"/>
          <w:tab w:val="left" w:pos="-426"/>
          <w:tab w:val="left" w:pos="-142"/>
          <w:tab w:val="left" w:pos="0"/>
          <w:tab w:val="num" w:pos="142"/>
          <w:tab w:val="left" w:pos="284"/>
        </w:tabs>
        <w:spacing w:after="0" w:line="228" w:lineRule="auto"/>
        <w:ind w:left="-360" w:right="-143" w:firstLine="0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1402CF">
        <w:rPr>
          <w:rFonts w:ascii="Times New Roman" w:hAnsi="Times New Roman" w:cs="Times New Roman"/>
          <w:sz w:val="20"/>
          <w:szCs w:val="20"/>
          <w:lang w:val="tt-RU"/>
        </w:rPr>
        <w:t>Ислаев Ф.Г. Я и моя родословная. К:Магариф, 2009 г</w:t>
      </w:r>
      <w:r w:rsidRPr="001402CF">
        <w:rPr>
          <w:rStyle w:val="fontstyle01"/>
          <w:sz w:val="20"/>
          <w:szCs w:val="20"/>
        </w:rPr>
        <w:t>.</w:t>
      </w:r>
    </w:p>
    <w:p w:rsidR="00ED3510" w:rsidRPr="001402CF" w:rsidRDefault="00ED3510" w:rsidP="00F02CCE">
      <w:pPr>
        <w:pStyle w:val="aa"/>
        <w:numPr>
          <w:ilvl w:val="0"/>
          <w:numId w:val="40"/>
        </w:numPr>
        <w:tabs>
          <w:tab w:val="clear" w:pos="578"/>
          <w:tab w:val="left" w:pos="-426"/>
          <w:tab w:val="left" w:pos="-142"/>
          <w:tab w:val="left" w:pos="0"/>
          <w:tab w:val="num" w:pos="142"/>
          <w:tab w:val="left" w:pos="284"/>
        </w:tabs>
        <w:overflowPunct/>
        <w:autoSpaceDE/>
        <w:autoSpaceDN/>
        <w:adjustRightInd/>
        <w:spacing w:after="0" w:line="228" w:lineRule="auto"/>
        <w:ind w:left="-360" w:right="-284" w:firstLine="0"/>
        <w:jc w:val="both"/>
        <w:textAlignment w:val="auto"/>
      </w:pPr>
      <w:proofErr w:type="spellStart"/>
      <w:r w:rsidRPr="001402CF">
        <w:rPr>
          <w:rStyle w:val="fontstyle01"/>
          <w:sz w:val="20"/>
          <w:szCs w:val="20"/>
        </w:rPr>
        <w:t>С.А.Сафина</w:t>
      </w:r>
      <w:proofErr w:type="spellEnd"/>
      <w:r w:rsidRPr="001402CF">
        <w:rPr>
          <w:rStyle w:val="fontstyle01"/>
          <w:sz w:val="20"/>
          <w:szCs w:val="20"/>
        </w:rPr>
        <w:t xml:space="preserve">. </w:t>
      </w:r>
      <w:proofErr w:type="spellStart"/>
      <w:r w:rsidRPr="001402CF">
        <w:rPr>
          <w:rStyle w:val="fontstyle01"/>
          <w:sz w:val="20"/>
          <w:szCs w:val="20"/>
        </w:rPr>
        <w:t>Кукморский</w:t>
      </w:r>
      <w:proofErr w:type="spellEnd"/>
      <w:r w:rsidRPr="001402CF">
        <w:rPr>
          <w:rStyle w:val="fontstyle01"/>
          <w:sz w:val="20"/>
          <w:szCs w:val="20"/>
        </w:rPr>
        <w:t xml:space="preserve"> край. Регионы. Издательский дом “Новости Мира”</w:t>
      </w:r>
      <w:r w:rsidR="00F02CCE" w:rsidRPr="001402CF">
        <w:rPr>
          <w:rStyle w:val="fontstyle01"/>
          <w:sz w:val="20"/>
          <w:szCs w:val="20"/>
        </w:rPr>
        <w:t xml:space="preserve">, </w:t>
      </w:r>
      <w:r w:rsidRPr="001402CF">
        <w:rPr>
          <w:rStyle w:val="fontstyle01"/>
          <w:sz w:val="20"/>
          <w:szCs w:val="20"/>
        </w:rPr>
        <w:t>2008 г.</w:t>
      </w:r>
    </w:p>
    <w:p w:rsidR="00ED3510" w:rsidRPr="001402CF" w:rsidRDefault="00F02CCE" w:rsidP="00F02CCE">
      <w:pPr>
        <w:pStyle w:val="ae"/>
        <w:tabs>
          <w:tab w:val="left" w:pos="-284"/>
          <w:tab w:val="left" w:pos="0"/>
          <w:tab w:val="left" w:pos="284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sz w:val="20"/>
          <w:szCs w:val="20"/>
        </w:rPr>
        <w:t>3</w:t>
      </w:r>
      <w:r w:rsidR="00ED3510" w:rsidRPr="001402C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D3510" w:rsidRPr="001402CF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="00ED3510" w:rsidRPr="001402CF">
        <w:rPr>
          <w:rFonts w:ascii="Times New Roman" w:hAnsi="Times New Roman" w:cs="Times New Roman"/>
          <w:sz w:val="20"/>
          <w:szCs w:val="20"/>
          <w:lang w:val="tt-RU"/>
        </w:rPr>
        <w:t>ә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рифуллин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 Н.Ш. 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Гасырдан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гасырга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буыннан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буынга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.- Казан: Милли </w:t>
      </w:r>
      <w:proofErr w:type="spellStart"/>
      <w:r w:rsidR="00ED3510" w:rsidRPr="001402CF">
        <w:rPr>
          <w:rFonts w:ascii="Times New Roman" w:hAnsi="Times New Roman" w:cs="Times New Roman"/>
          <w:sz w:val="20"/>
          <w:szCs w:val="20"/>
        </w:rPr>
        <w:t>китап</w:t>
      </w:r>
      <w:proofErr w:type="spellEnd"/>
      <w:r w:rsidR="00ED3510" w:rsidRPr="001402CF">
        <w:rPr>
          <w:rFonts w:ascii="Times New Roman" w:hAnsi="Times New Roman" w:cs="Times New Roman"/>
          <w:sz w:val="20"/>
          <w:szCs w:val="20"/>
        </w:rPr>
        <w:t xml:space="preserve">, 2000 </w:t>
      </w:r>
      <w:r w:rsidR="00ED3510" w:rsidRPr="001402CF">
        <w:rPr>
          <w:rStyle w:val="fontstyle01"/>
          <w:sz w:val="20"/>
          <w:szCs w:val="20"/>
        </w:rPr>
        <w:t>г.</w:t>
      </w:r>
    </w:p>
    <w:p w:rsidR="00ED3510" w:rsidRPr="001402CF" w:rsidRDefault="00F02CCE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Style w:val="fontstyle01"/>
          <w:sz w:val="20"/>
          <w:szCs w:val="20"/>
        </w:rPr>
        <w:t>4</w:t>
      </w:r>
      <w:r w:rsidR="00ED3510" w:rsidRPr="001402CF">
        <w:rPr>
          <w:rStyle w:val="fontstyle01"/>
          <w:sz w:val="20"/>
          <w:szCs w:val="20"/>
        </w:rPr>
        <w:t>.</w:t>
      </w:r>
      <w:r w:rsidR="00493067" w:rsidRPr="001402CF">
        <w:rPr>
          <w:rStyle w:val="fontstyle01"/>
          <w:sz w:val="20"/>
          <w:szCs w:val="20"/>
        </w:rPr>
        <w:t xml:space="preserve"> </w:t>
      </w:r>
      <w:r w:rsidR="00ED3510" w:rsidRPr="001402CF">
        <w:rPr>
          <w:rStyle w:val="fontstyle01"/>
          <w:sz w:val="20"/>
          <w:szCs w:val="20"/>
        </w:rPr>
        <w:t>Школьная энциклопедия. Москв</w:t>
      </w:r>
      <w:proofErr w:type="gramStart"/>
      <w:r w:rsidR="00ED3510" w:rsidRPr="001402CF">
        <w:rPr>
          <w:rStyle w:val="fontstyle01"/>
          <w:sz w:val="20"/>
          <w:szCs w:val="20"/>
        </w:rPr>
        <w:t>а-</w:t>
      </w:r>
      <w:proofErr w:type="gramEnd"/>
      <w:r w:rsidR="00ED3510" w:rsidRPr="001402CF">
        <w:rPr>
          <w:rStyle w:val="fontstyle01"/>
          <w:sz w:val="20"/>
          <w:szCs w:val="20"/>
        </w:rPr>
        <w:t>«ОЛМА-ПРЕСС Образование», 2003 г.</w:t>
      </w: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t>Литература для педагога:</w:t>
      </w:r>
    </w:p>
    <w:p w:rsidR="00ED3510" w:rsidRPr="001402CF" w:rsidRDefault="00ED3510" w:rsidP="00F02CCE">
      <w:pPr>
        <w:tabs>
          <w:tab w:val="left" w:pos="0"/>
        </w:tabs>
        <w:spacing w:after="0" w:line="228" w:lineRule="auto"/>
        <w:ind w:left="-360" w:right="-1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Style w:val="fontstyle01"/>
          <w:sz w:val="20"/>
          <w:szCs w:val="20"/>
        </w:rPr>
        <w:t xml:space="preserve">1. Беркутов В.М. Дореволюционные школы на территории Татарстана. </w:t>
      </w:r>
      <w:proofErr w:type="gramStart"/>
      <w:r w:rsidRPr="001402CF">
        <w:rPr>
          <w:rStyle w:val="fontstyle01"/>
          <w:sz w:val="20"/>
          <w:szCs w:val="20"/>
        </w:rPr>
        <w:t>–К</w:t>
      </w:r>
      <w:proofErr w:type="gramEnd"/>
      <w:r w:rsidRPr="001402CF">
        <w:rPr>
          <w:rStyle w:val="fontstyle01"/>
          <w:sz w:val="20"/>
          <w:szCs w:val="20"/>
        </w:rPr>
        <w:t>азань:</w:t>
      </w:r>
      <w:r w:rsidR="00493067" w:rsidRPr="001402CF">
        <w:rPr>
          <w:rStyle w:val="fontstyle01"/>
          <w:sz w:val="20"/>
          <w:szCs w:val="20"/>
        </w:rPr>
        <w:t xml:space="preserve"> </w:t>
      </w:r>
      <w:r w:rsidRPr="001402CF">
        <w:rPr>
          <w:rStyle w:val="fontstyle01"/>
          <w:sz w:val="20"/>
          <w:szCs w:val="20"/>
        </w:rPr>
        <w:t>РИЦ «Школа», 2007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2</w:t>
      </w:r>
      <w:r w:rsidRPr="001402CF">
        <w:rPr>
          <w:rStyle w:val="fontstyle01"/>
          <w:sz w:val="20"/>
          <w:szCs w:val="20"/>
        </w:rPr>
        <w:t>. Бикбулатов Р., Мустафин Р. Казань и её слобод</w:t>
      </w:r>
      <w:proofErr w:type="gramStart"/>
      <w:r w:rsidRPr="001402CF">
        <w:rPr>
          <w:rStyle w:val="fontstyle01"/>
          <w:sz w:val="20"/>
          <w:szCs w:val="20"/>
        </w:rPr>
        <w:t>ы-</w:t>
      </w:r>
      <w:proofErr w:type="gramEnd"/>
      <w:r w:rsidRPr="001402CF">
        <w:rPr>
          <w:rStyle w:val="fontstyle01"/>
          <w:sz w:val="20"/>
          <w:szCs w:val="20"/>
        </w:rPr>
        <w:t xml:space="preserve"> Казань: издательство</w:t>
      </w:r>
      <w:r w:rsidR="00493067" w:rsidRPr="001402CF">
        <w:rPr>
          <w:rStyle w:val="fontstyle01"/>
          <w:sz w:val="20"/>
          <w:szCs w:val="20"/>
        </w:rPr>
        <w:t xml:space="preserve"> </w:t>
      </w:r>
      <w:r w:rsidRPr="001402CF">
        <w:rPr>
          <w:rStyle w:val="fontstyle01"/>
          <w:sz w:val="20"/>
          <w:szCs w:val="20"/>
        </w:rPr>
        <w:t>“</w:t>
      </w:r>
      <w:proofErr w:type="spellStart"/>
      <w:r w:rsidRPr="001402CF">
        <w:rPr>
          <w:rStyle w:val="fontstyle01"/>
          <w:sz w:val="20"/>
          <w:szCs w:val="20"/>
        </w:rPr>
        <w:t>Заман</w:t>
      </w:r>
      <w:proofErr w:type="spellEnd"/>
      <w:r w:rsidRPr="001402CF">
        <w:rPr>
          <w:rStyle w:val="fontstyle01"/>
          <w:sz w:val="20"/>
          <w:szCs w:val="20"/>
        </w:rPr>
        <w:t>”, 2001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3</w:t>
      </w:r>
      <w:r w:rsidRPr="001402CF">
        <w:rPr>
          <w:rStyle w:val="fontstyle01"/>
          <w:sz w:val="20"/>
          <w:szCs w:val="20"/>
        </w:rPr>
        <w:t xml:space="preserve">. Валеева З.Р., </w:t>
      </w:r>
      <w:proofErr w:type="spellStart"/>
      <w:r w:rsidRPr="001402CF">
        <w:rPr>
          <w:rStyle w:val="fontstyle01"/>
          <w:sz w:val="20"/>
          <w:szCs w:val="20"/>
        </w:rPr>
        <w:t>М.Х.Хасанов</w:t>
      </w:r>
      <w:proofErr w:type="spellEnd"/>
      <w:r w:rsidRPr="001402CF">
        <w:rPr>
          <w:rStyle w:val="fontstyle01"/>
          <w:sz w:val="20"/>
          <w:szCs w:val="20"/>
        </w:rPr>
        <w:t xml:space="preserve">, </w:t>
      </w:r>
      <w:proofErr w:type="spellStart"/>
      <w:r w:rsidRPr="001402CF">
        <w:rPr>
          <w:rStyle w:val="fontstyle01"/>
          <w:sz w:val="20"/>
          <w:szCs w:val="20"/>
        </w:rPr>
        <w:t>А.А.Иванов</w:t>
      </w:r>
      <w:proofErr w:type="spellEnd"/>
      <w:r w:rsidR="00F02CCE" w:rsidRPr="001402CF">
        <w:rPr>
          <w:rStyle w:val="fontstyle01"/>
          <w:sz w:val="20"/>
          <w:szCs w:val="20"/>
        </w:rPr>
        <w:t>.</w:t>
      </w:r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Алар</w:t>
      </w:r>
      <w:proofErr w:type="spellEnd"/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илгэ</w:t>
      </w:r>
      <w:proofErr w:type="spellEnd"/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Жину</w:t>
      </w:r>
      <w:proofErr w:type="spellEnd"/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алып</w:t>
      </w:r>
      <w:proofErr w:type="spellEnd"/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кайтты</w:t>
      </w:r>
      <w:proofErr w:type="spellEnd"/>
      <w:r w:rsidRPr="001402CF">
        <w:rPr>
          <w:rStyle w:val="fontstyle01"/>
          <w:sz w:val="20"/>
          <w:szCs w:val="20"/>
        </w:rPr>
        <w:t>.</w:t>
      </w:r>
      <w:r w:rsidR="00493067" w:rsidRPr="001402CF">
        <w:rPr>
          <w:rStyle w:val="fontstyle01"/>
          <w:sz w:val="20"/>
          <w:szCs w:val="20"/>
        </w:rPr>
        <w:t xml:space="preserve"> </w:t>
      </w:r>
      <w:r w:rsidRPr="001402CF">
        <w:rPr>
          <w:rStyle w:val="fontstyle01"/>
          <w:sz w:val="20"/>
          <w:szCs w:val="20"/>
        </w:rPr>
        <w:t>Редакция “Книга Памяти”, 2008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4</w:t>
      </w:r>
      <w:r w:rsidRPr="001402CF">
        <w:rPr>
          <w:rStyle w:val="fontstyle01"/>
          <w:sz w:val="20"/>
          <w:szCs w:val="20"/>
        </w:rPr>
        <w:t xml:space="preserve">. </w:t>
      </w:r>
      <w:proofErr w:type="spellStart"/>
      <w:r w:rsidRPr="001402CF">
        <w:rPr>
          <w:rStyle w:val="fontstyle01"/>
          <w:sz w:val="20"/>
          <w:szCs w:val="20"/>
        </w:rPr>
        <w:t>Ислаев</w:t>
      </w:r>
      <w:proofErr w:type="spellEnd"/>
      <w:r w:rsidRPr="001402CF">
        <w:rPr>
          <w:rStyle w:val="fontstyle01"/>
          <w:sz w:val="20"/>
          <w:szCs w:val="20"/>
        </w:rPr>
        <w:t xml:space="preserve"> Ф.Г. Я и моя родословная.- Казань: </w:t>
      </w:r>
      <w:proofErr w:type="spellStart"/>
      <w:r w:rsidRPr="001402CF">
        <w:rPr>
          <w:rStyle w:val="fontstyle01"/>
          <w:sz w:val="20"/>
          <w:szCs w:val="20"/>
        </w:rPr>
        <w:t>Магариф</w:t>
      </w:r>
      <w:proofErr w:type="spellEnd"/>
      <w:r w:rsidRPr="001402CF">
        <w:rPr>
          <w:rStyle w:val="fontstyle01"/>
          <w:sz w:val="20"/>
          <w:szCs w:val="20"/>
        </w:rPr>
        <w:t>, 2009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5</w:t>
      </w:r>
      <w:r w:rsidRPr="001402CF">
        <w:rPr>
          <w:rStyle w:val="fontstyle01"/>
          <w:sz w:val="20"/>
          <w:szCs w:val="20"/>
        </w:rPr>
        <w:t xml:space="preserve">. Книга героев. </w:t>
      </w:r>
      <w:proofErr w:type="gramStart"/>
      <w:r w:rsidRPr="001402CF">
        <w:rPr>
          <w:rStyle w:val="fontstyle01"/>
          <w:sz w:val="20"/>
          <w:szCs w:val="20"/>
        </w:rPr>
        <w:t>–Т</w:t>
      </w:r>
      <w:proofErr w:type="gramEnd"/>
      <w:r w:rsidRPr="001402CF">
        <w:rPr>
          <w:rStyle w:val="fontstyle01"/>
          <w:sz w:val="20"/>
          <w:szCs w:val="20"/>
        </w:rPr>
        <w:t>атарское книжное издательство, 2000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6</w:t>
      </w:r>
      <w:r w:rsidRPr="001402CF">
        <w:rPr>
          <w:rStyle w:val="fontstyle01"/>
          <w:sz w:val="20"/>
          <w:szCs w:val="20"/>
        </w:rPr>
        <w:t xml:space="preserve">. </w:t>
      </w:r>
      <w:proofErr w:type="spellStart"/>
      <w:r w:rsidRPr="001402CF">
        <w:rPr>
          <w:rStyle w:val="fontstyle01"/>
          <w:sz w:val="20"/>
          <w:szCs w:val="20"/>
        </w:rPr>
        <w:t>Сабирова</w:t>
      </w:r>
      <w:proofErr w:type="spellEnd"/>
      <w:r w:rsidRPr="001402CF">
        <w:rPr>
          <w:rStyle w:val="fontstyle01"/>
          <w:sz w:val="20"/>
          <w:szCs w:val="20"/>
        </w:rPr>
        <w:t xml:space="preserve"> Д.К., Шарапов Я.Ш. </w:t>
      </w:r>
      <w:proofErr w:type="spellStart"/>
      <w:r w:rsidRPr="001402CF">
        <w:rPr>
          <w:rStyle w:val="fontstyle01"/>
          <w:sz w:val="20"/>
          <w:szCs w:val="20"/>
        </w:rPr>
        <w:t>Ватаныбыз</w:t>
      </w:r>
      <w:proofErr w:type="spellEnd"/>
      <w:r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тарихы</w:t>
      </w:r>
      <w:proofErr w:type="spellEnd"/>
      <w:r w:rsidRPr="001402CF">
        <w:rPr>
          <w:rStyle w:val="fontstyle01"/>
          <w:sz w:val="20"/>
          <w:szCs w:val="20"/>
        </w:rPr>
        <w:t>. Казан, “</w:t>
      </w:r>
      <w:proofErr w:type="spellStart"/>
      <w:r w:rsidRPr="001402CF">
        <w:rPr>
          <w:rStyle w:val="fontstyle01"/>
          <w:sz w:val="20"/>
          <w:szCs w:val="20"/>
        </w:rPr>
        <w:t>Мәгариф</w:t>
      </w:r>
      <w:proofErr w:type="spellEnd"/>
      <w:r w:rsidRPr="001402CF">
        <w:rPr>
          <w:rStyle w:val="fontstyle01"/>
          <w:sz w:val="20"/>
          <w:szCs w:val="20"/>
        </w:rPr>
        <w:t>”</w:t>
      </w:r>
      <w:r w:rsidR="00493067" w:rsidRPr="001402CF">
        <w:rPr>
          <w:rStyle w:val="fontstyle01"/>
          <w:sz w:val="20"/>
          <w:szCs w:val="20"/>
        </w:rPr>
        <w:t xml:space="preserve"> </w:t>
      </w:r>
      <w:proofErr w:type="spellStart"/>
      <w:r w:rsidRPr="001402CF">
        <w:rPr>
          <w:rStyle w:val="fontstyle01"/>
          <w:sz w:val="20"/>
          <w:szCs w:val="20"/>
        </w:rPr>
        <w:t>нәшрияты</w:t>
      </w:r>
      <w:proofErr w:type="spellEnd"/>
      <w:r w:rsidRPr="001402CF">
        <w:rPr>
          <w:rStyle w:val="fontstyle01"/>
          <w:sz w:val="20"/>
          <w:szCs w:val="20"/>
        </w:rPr>
        <w:t>, 2001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7</w:t>
      </w:r>
      <w:r w:rsidRPr="001402CF">
        <w:rPr>
          <w:rStyle w:val="fontstyle01"/>
          <w:sz w:val="20"/>
          <w:szCs w:val="20"/>
        </w:rPr>
        <w:t xml:space="preserve">. </w:t>
      </w:r>
      <w:proofErr w:type="spellStart"/>
      <w:r w:rsidRPr="001402CF">
        <w:rPr>
          <w:rStyle w:val="fontstyle01"/>
          <w:sz w:val="20"/>
          <w:szCs w:val="20"/>
        </w:rPr>
        <w:t>С.А.Сафина</w:t>
      </w:r>
      <w:proofErr w:type="spellEnd"/>
      <w:r w:rsidRPr="001402CF">
        <w:rPr>
          <w:rStyle w:val="fontstyle01"/>
          <w:sz w:val="20"/>
          <w:szCs w:val="20"/>
        </w:rPr>
        <w:t xml:space="preserve">. </w:t>
      </w:r>
      <w:proofErr w:type="spellStart"/>
      <w:r w:rsidRPr="001402CF">
        <w:rPr>
          <w:rStyle w:val="fontstyle01"/>
          <w:sz w:val="20"/>
          <w:szCs w:val="20"/>
        </w:rPr>
        <w:t>Кукморский</w:t>
      </w:r>
      <w:proofErr w:type="spellEnd"/>
      <w:r w:rsidRPr="001402CF">
        <w:rPr>
          <w:rStyle w:val="fontstyle01"/>
          <w:sz w:val="20"/>
          <w:szCs w:val="20"/>
        </w:rPr>
        <w:t xml:space="preserve"> край. Регионы. Издательский дом “Новости Мира”</w:t>
      </w:r>
      <w:r w:rsidR="00493067" w:rsidRPr="001402CF">
        <w:rPr>
          <w:rStyle w:val="fontstyle01"/>
          <w:sz w:val="20"/>
          <w:szCs w:val="20"/>
        </w:rPr>
        <w:t xml:space="preserve"> </w:t>
      </w:r>
      <w:r w:rsidRPr="001402CF">
        <w:rPr>
          <w:rStyle w:val="fontstyle01"/>
          <w:sz w:val="20"/>
          <w:szCs w:val="20"/>
        </w:rPr>
        <w:t>2008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8</w:t>
      </w:r>
      <w:r w:rsidRPr="001402CF">
        <w:rPr>
          <w:rStyle w:val="fontstyle01"/>
          <w:sz w:val="20"/>
          <w:szCs w:val="20"/>
        </w:rPr>
        <w:t>.</w:t>
      </w:r>
      <w:proofErr w:type="gramStart"/>
      <w:r w:rsidRPr="001402CF">
        <w:rPr>
          <w:rStyle w:val="fontstyle01"/>
          <w:sz w:val="20"/>
          <w:szCs w:val="20"/>
        </w:rPr>
        <w:t>Ш</w:t>
      </w:r>
      <w:proofErr w:type="gramEnd"/>
      <w:r w:rsidRPr="001402CF">
        <w:rPr>
          <w:rStyle w:val="fontstyle01"/>
          <w:sz w:val="20"/>
          <w:szCs w:val="20"/>
        </w:rPr>
        <w:t xml:space="preserve">әрифуллин Н.Ш. </w:t>
      </w:r>
      <w:proofErr w:type="spellStart"/>
      <w:r w:rsidRPr="001402CF">
        <w:rPr>
          <w:rStyle w:val="fontstyle01"/>
          <w:sz w:val="20"/>
          <w:szCs w:val="20"/>
        </w:rPr>
        <w:t>Гасырдан</w:t>
      </w:r>
      <w:proofErr w:type="spellEnd"/>
      <w:r w:rsidRPr="001402CF">
        <w:rPr>
          <w:rStyle w:val="fontstyle01"/>
          <w:sz w:val="20"/>
          <w:szCs w:val="20"/>
        </w:rPr>
        <w:t xml:space="preserve"> – </w:t>
      </w:r>
      <w:proofErr w:type="spellStart"/>
      <w:r w:rsidRPr="001402CF">
        <w:rPr>
          <w:rStyle w:val="fontstyle01"/>
          <w:sz w:val="20"/>
          <w:szCs w:val="20"/>
        </w:rPr>
        <w:t>гасырга</w:t>
      </w:r>
      <w:proofErr w:type="spellEnd"/>
      <w:r w:rsidRPr="001402CF">
        <w:rPr>
          <w:rStyle w:val="fontstyle01"/>
          <w:sz w:val="20"/>
          <w:szCs w:val="20"/>
        </w:rPr>
        <w:t xml:space="preserve">, </w:t>
      </w:r>
      <w:proofErr w:type="spellStart"/>
      <w:r w:rsidRPr="001402CF">
        <w:rPr>
          <w:rStyle w:val="fontstyle01"/>
          <w:sz w:val="20"/>
          <w:szCs w:val="20"/>
        </w:rPr>
        <w:t>буыннан</w:t>
      </w:r>
      <w:proofErr w:type="spellEnd"/>
      <w:r w:rsidRPr="001402CF">
        <w:rPr>
          <w:rStyle w:val="fontstyle01"/>
          <w:sz w:val="20"/>
          <w:szCs w:val="20"/>
        </w:rPr>
        <w:t xml:space="preserve">- </w:t>
      </w:r>
      <w:proofErr w:type="spellStart"/>
      <w:r w:rsidRPr="001402CF">
        <w:rPr>
          <w:rStyle w:val="fontstyle01"/>
          <w:sz w:val="20"/>
          <w:szCs w:val="20"/>
        </w:rPr>
        <w:t>буынга</w:t>
      </w:r>
      <w:proofErr w:type="spellEnd"/>
      <w:r w:rsidRPr="001402CF">
        <w:rPr>
          <w:rStyle w:val="fontstyle01"/>
          <w:sz w:val="20"/>
          <w:szCs w:val="20"/>
        </w:rPr>
        <w:t>.- Казан: Милли</w:t>
      </w:r>
      <w:r w:rsidRPr="001402CF">
        <w:rPr>
          <w:color w:val="000000"/>
          <w:sz w:val="20"/>
          <w:szCs w:val="20"/>
        </w:rPr>
        <w:br/>
      </w:r>
      <w:proofErr w:type="spellStart"/>
      <w:r w:rsidRPr="001402CF">
        <w:rPr>
          <w:rStyle w:val="fontstyle01"/>
          <w:sz w:val="20"/>
          <w:szCs w:val="20"/>
        </w:rPr>
        <w:t>китап</w:t>
      </w:r>
      <w:proofErr w:type="spellEnd"/>
      <w:r w:rsidRPr="001402CF">
        <w:rPr>
          <w:rStyle w:val="fontstyle01"/>
          <w:sz w:val="20"/>
          <w:szCs w:val="20"/>
        </w:rPr>
        <w:t>, 2000 г.</w:t>
      </w:r>
      <w:r w:rsidRPr="001402CF">
        <w:rPr>
          <w:color w:val="000000"/>
          <w:sz w:val="20"/>
          <w:szCs w:val="20"/>
        </w:rPr>
        <w:br/>
      </w:r>
      <w:r w:rsidR="00F02CCE" w:rsidRPr="001402CF">
        <w:rPr>
          <w:rStyle w:val="fontstyle01"/>
          <w:sz w:val="20"/>
          <w:szCs w:val="20"/>
        </w:rPr>
        <w:t>9</w:t>
      </w:r>
      <w:r w:rsidRPr="001402CF">
        <w:rPr>
          <w:rStyle w:val="fontstyle01"/>
          <w:sz w:val="20"/>
          <w:szCs w:val="20"/>
        </w:rPr>
        <w:t>.Школьная энциклопедия. Москв</w:t>
      </w:r>
      <w:proofErr w:type="gramStart"/>
      <w:r w:rsidRPr="001402CF">
        <w:rPr>
          <w:rStyle w:val="fontstyle01"/>
          <w:sz w:val="20"/>
          <w:szCs w:val="20"/>
        </w:rPr>
        <w:t>а-</w:t>
      </w:r>
      <w:proofErr w:type="gramEnd"/>
      <w:r w:rsidRPr="001402CF">
        <w:rPr>
          <w:rStyle w:val="fontstyle01"/>
          <w:sz w:val="20"/>
          <w:szCs w:val="20"/>
        </w:rPr>
        <w:t>«ОЛМА-ПРЕСС Образование», 2003 г.</w:t>
      </w:r>
    </w:p>
    <w:p w:rsidR="00A855B0" w:rsidRPr="001402CF" w:rsidRDefault="00A855B0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Pr="001402CF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93067" w:rsidRDefault="00493067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648E4" w:rsidRDefault="007648E4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648E4" w:rsidRDefault="007648E4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648E4" w:rsidRPr="001402CF" w:rsidRDefault="007648E4" w:rsidP="00F02CCE">
      <w:pPr>
        <w:pStyle w:val="a3"/>
        <w:spacing w:line="228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77F63" w:rsidRPr="001402CF" w:rsidRDefault="00577F63" w:rsidP="00577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lastRenderedPageBreak/>
        <w:t>Карта индивидуального развития воспитанника</w:t>
      </w:r>
    </w:p>
    <w:p w:rsidR="00577F63" w:rsidRPr="001402CF" w:rsidRDefault="00577F63" w:rsidP="00577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13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2409"/>
      </w:tblGrid>
      <w:tr w:rsidR="00577F63" w:rsidRPr="001402CF" w:rsidTr="00C60875">
        <w:trPr>
          <w:trHeight w:val="3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F63" w:rsidRPr="001402CF" w:rsidRDefault="00577F63" w:rsidP="00C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проектной  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выполнения проекта</w:t>
            </w:r>
          </w:p>
        </w:tc>
      </w:tr>
      <w:tr w:rsidR="00577F63" w:rsidRPr="001402CF" w:rsidTr="002B0FC6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3" w:rsidRPr="001402CF" w:rsidRDefault="00577F63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577F63" w:rsidRPr="001402CF" w:rsidRDefault="00577F63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7F63" w:rsidRPr="001402CF" w:rsidRDefault="00577F63" w:rsidP="0057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497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624"/>
        <w:gridCol w:w="627"/>
        <w:gridCol w:w="627"/>
        <w:gridCol w:w="551"/>
        <w:gridCol w:w="630"/>
        <w:gridCol w:w="612"/>
        <w:gridCol w:w="612"/>
        <w:gridCol w:w="612"/>
        <w:gridCol w:w="612"/>
        <w:gridCol w:w="612"/>
        <w:gridCol w:w="613"/>
      </w:tblGrid>
      <w:tr w:rsidR="00577F63" w:rsidRPr="001402CF" w:rsidTr="002B0FC6">
        <w:trPr>
          <w:trHeight w:val="299"/>
        </w:trPr>
        <w:tc>
          <w:tcPr>
            <w:tcW w:w="7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Достижения воспитанника</w:t>
            </w:r>
          </w:p>
        </w:tc>
      </w:tr>
      <w:tr w:rsidR="00577F63" w:rsidRPr="001402CF" w:rsidTr="002B0FC6">
        <w:trPr>
          <w:trHeight w:val="299"/>
        </w:trPr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конкурсах </w:t>
            </w:r>
          </w:p>
        </w:tc>
        <w:tc>
          <w:tcPr>
            <w:tcW w:w="3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конференциях</w:t>
            </w:r>
          </w:p>
        </w:tc>
      </w:tr>
      <w:tr w:rsidR="002B0FC6" w:rsidRPr="001402CF" w:rsidTr="00C60875">
        <w:trPr>
          <w:cantSplit/>
          <w:trHeight w:val="6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0FC6" w:rsidRPr="001402CF" w:rsidRDefault="002B0FC6" w:rsidP="004B3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FC6" w:rsidRPr="001402CF" w:rsidTr="002B0FC6">
        <w:trPr>
          <w:cantSplit/>
          <w:trHeight w:val="15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0FC6" w:rsidRPr="001402CF" w:rsidRDefault="002B0FC6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 и место проведения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0FC6" w:rsidRPr="001402CF" w:rsidTr="00C60875">
        <w:trPr>
          <w:cantSplit/>
          <w:trHeight w:val="10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B0FC6" w:rsidRPr="001402CF" w:rsidRDefault="002B0FC6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77F63" w:rsidRPr="001402CF" w:rsidRDefault="00577F63" w:rsidP="00577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568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67"/>
        <w:gridCol w:w="581"/>
        <w:gridCol w:w="581"/>
        <w:gridCol w:w="563"/>
        <w:gridCol w:w="571"/>
        <w:gridCol w:w="565"/>
        <w:gridCol w:w="565"/>
        <w:gridCol w:w="565"/>
        <w:gridCol w:w="569"/>
        <w:gridCol w:w="565"/>
        <w:gridCol w:w="565"/>
        <w:gridCol w:w="625"/>
      </w:tblGrid>
      <w:tr w:rsidR="00577F63" w:rsidRPr="001402CF" w:rsidTr="00C60875">
        <w:trPr>
          <w:trHeight w:val="298"/>
        </w:trPr>
        <w:tc>
          <w:tcPr>
            <w:tcW w:w="7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F63" w:rsidRPr="001402CF" w:rsidRDefault="00577F63" w:rsidP="004B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тестирования</w:t>
            </w:r>
          </w:p>
        </w:tc>
      </w:tr>
      <w:tr w:rsidR="002B0FC6" w:rsidRPr="001402CF" w:rsidTr="00C60875">
        <w:trPr>
          <w:cantSplit/>
          <w:trHeight w:val="56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B0FC6" w:rsidRPr="001402CF" w:rsidRDefault="002B0FC6" w:rsidP="002B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0FC6" w:rsidRPr="001402CF" w:rsidRDefault="002B0FC6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C6" w:rsidRPr="001402CF" w:rsidRDefault="002B0FC6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FC6" w:rsidRPr="001402CF" w:rsidRDefault="002B0FC6" w:rsidP="004B37D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0FC6" w:rsidRPr="001402CF" w:rsidRDefault="002B0FC6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875" w:rsidRPr="001402CF" w:rsidTr="00C60875">
        <w:trPr>
          <w:cantSplit/>
          <w:trHeight w:val="10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0875" w:rsidRPr="001402CF" w:rsidRDefault="00C60875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875" w:rsidRPr="001402CF" w:rsidRDefault="00C60875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875" w:rsidRPr="001402CF" w:rsidTr="00C60875">
        <w:trPr>
          <w:cantSplit/>
          <w:trHeight w:val="1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0875" w:rsidRPr="001402CF" w:rsidRDefault="00C60875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0875" w:rsidRPr="001402CF" w:rsidRDefault="00C60875" w:rsidP="004B3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60875" w:rsidRPr="001402CF" w:rsidRDefault="00C60875" w:rsidP="00C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875" w:rsidRPr="001402CF" w:rsidTr="00C60875">
        <w:trPr>
          <w:trHeight w:val="6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60875" w:rsidRPr="001402CF" w:rsidRDefault="00C60875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макс.</w:t>
            </w:r>
          </w:p>
          <w:p w:rsidR="00C60875" w:rsidRPr="001402CF" w:rsidRDefault="00C60875" w:rsidP="004B37D7">
            <w:pPr>
              <w:spacing w:after="0" w:line="20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75" w:rsidRPr="001402CF" w:rsidRDefault="00C60875" w:rsidP="004B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7F63" w:rsidRPr="001402CF" w:rsidRDefault="00577F63" w:rsidP="00577F63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577F63" w:rsidRPr="001402CF" w:rsidSect="007648E4">
          <w:footerReference w:type="default" r:id="rId11"/>
          <w:pgSz w:w="8419" w:h="11906" w:orient="landscape"/>
          <w:pgMar w:top="567" w:right="851" w:bottom="851" w:left="851" w:header="708" w:footer="30" w:gutter="0"/>
          <w:cols w:space="708"/>
          <w:titlePg/>
          <w:docGrid w:linePitch="360"/>
        </w:sectPr>
      </w:pPr>
    </w:p>
    <w:p w:rsidR="00577F63" w:rsidRDefault="00577F63" w:rsidP="00577F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02CF">
        <w:rPr>
          <w:rFonts w:ascii="Times New Roman" w:hAnsi="Times New Roman" w:cs="Times New Roman"/>
          <w:b/>
          <w:sz w:val="20"/>
          <w:szCs w:val="20"/>
        </w:rPr>
        <w:lastRenderedPageBreak/>
        <w:t>Диагностическая карта освоения программы</w:t>
      </w:r>
    </w:p>
    <w:p w:rsidR="00C60875" w:rsidRPr="001402CF" w:rsidRDefault="00C60875" w:rsidP="00577F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7372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096"/>
        <w:gridCol w:w="770"/>
        <w:gridCol w:w="709"/>
        <w:gridCol w:w="709"/>
        <w:gridCol w:w="771"/>
        <w:gridCol w:w="788"/>
        <w:gridCol w:w="1356"/>
        <w:gridCol w:w="647"/>
      </w:tblGrid>
      <w:tr w:rsidR="00C60875" w:rsidRPr="001402CF" w:rsidTr="00C60875">
        <w:trPr>
          <w:trHeight w:val="825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096" w:type="dxa"/>
          </w:tcPr>
          <w:p w:rsidR="00C60875" w:rsidRPr="001402CF" w:rsidRDefault="00C60875" w:rsidP="00C60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771" w:type="dxa"/>
          </w:tcPr>
          <w:p w:rsidR="00C60875" w:rsidRPr="001402CF" w:rsidRDefault="00C60875" w:rsidP="00C60875">
            <w:pPr>
              <w:ind w:left="-28" w:firstLine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проекта</w:t>
            </w: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2C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65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65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875" w:rsidRPr="001402CF" w:rsidTr="00C60875">
        <w:trPr>
          <w:trHeight w:val="280"/>
        </w:trPr>
        <w:tc>
          <w:tcPr>
            <w:tcW w:w="52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C60875" w:rsidRPr="001402CF" w:rsidRDefault="00C60875" w:rsidP="004B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F63" w:rsidRPr="001402CF" w:rsidRDefault="00577F63" w:rsidP="001415EC">
      <w:pPr>
        <w:rPr>
          <w:rFonts w:ascii="Times New Roman" w:hAnsi="Times New Roman" w:cs="Times New Roman"/>
          <w:sz w:val="20"/>
          <w:szCs w:val="20"/>
        </w:rPr>
        <w:sectPr w:rsidR="00577F63" w:rsidRPr="001402CF" w:rsidSect="00C60875">
          <w:pgSz w:w="8419" w:h="11906" w:orient="landscape"/>
          <w:pgMar w:top="567" w:right="851" w:bottom="851" w:left="851" w:header="709" w:footer="289" w:gutter="0"/>
          <w:cols w:space="708"/>
          <w:titlePg/>
          <w:docGrid w:linePitch="360"/>
        </w:sectPr>
      </w:pPr>
    </w:p>
    <w:p w:rsidR="00A855B0" w:rsidRPr="001402CF" w:rsidRDefault="00A855B0" w:rsidP="001415EC">
      <w:pPr>
        <w:tabs>
          <w:tab w:val="left" w:pos="-426"/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855B0" w:rsidRPr="001402CF" w:rsidSect="00D605AE">
      <w:pgSz w:w="8419" w:h="11906" w:orient="landscape"/>
      <w:pgMar w:top="1701" w:right="851" w:bottom="851" w:left="851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B6" w:rsidRDefault="005D00B6" w:rsidP="00C133AB">
      <w:pPr>
        <w:pStyle w:val="a3"/>
      </w:pPr>
      <w:r>
        <w:separator/>
      </w:r>
    </w:p>
  </w:endnote>
  <w:endnote w:type="continuationSeparator" w:id="0">
    <w:p w:rsidR="005D00B6" w:rsidRDefault="005D00B6" w:rsidP="00C133A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92214"/>
      <w:docPartObj>
        <w:docPartGallery w:val="Page Numbers (Bottom of Page)"/>
        <w:docPartUnique/>
      </w:docPartObj>
    </w:sdtPr>
    <w:sdtEndPr/>
    <w:sdtContent>
      <w:p w:rsidR="00391485" w:rsidRDefault="00391485">
        <w:pPr>
          <w:pStyle w:val="af3"/>
          <w:jc w:val="center"/>
        </w:pPr>
      </w:p>
      <w:p w:rsidR="00391485" w:rsidRDefault="00391485">
        <w:pPr>
          <w:pStyle w:val="af3"/>
          <w:jc w:val="center"/>
        </w:pPr>
        <w:r w:rsidRPr="009E7F36">
          <w:rPr>
            <w:sz w:val="20"/>
            <w:szCs w:val="20"/>
          </w:rPr>
          <w:fldChar w:fldCharType="begin"/>
        </w:r>
        <w:r w:rsidRPr="009E7F36">
          <w:rPr>
            <w:sz w:val="20"/>
            <w:szCs w:val="20"/>
          </w:rPr>
          <w:instrText xml:space="preserve"> PAGE   \* MERGEFORMAT </w:instrText>
        </w:r>
        <w:r w:rsidRPr="009E7F36">
          <w:rPr>
            <w:sz w:val="20"/>
            <w:szCs w:val="20"/>
          </w:rPr>
          <w:fldChar w:fldCharType="separate"/>
        </w:r>
        <w:r w:rsidR="00712DB5">
          <w:rPr>
            <w:noProof/>
            <w:sz w:val="20"/>
            <w:szCs w:val="20"/>
          </w:rPr>
          <w:t>2</w:t>
        </w:r>
        <w:r w:rsidRPr="009E7F36">
          <w:rPr>
            <w:noProof/>
            <w:sz w:val="20"/>
            <w:szCs w:val="20"/>
          </w:rPr>
          <w:fldChar w:fldCharType="end"/>
        </w:r>
      </w:p>
    </w:sdtContent>
  </w:sdt>
  <w:p w:rsidR="00391485" w:rsidRDefault="0039148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B6" w:rsidRDefault="005D00B6" w:rsidP="00C133AB">
      <w:pPr>
        <w:pStyle w:val="a3"/>
      </w:pPr>
      <w:r>
        <w:separator/>
      </w:r>
    </w:p>
  </w:footnote>
  <w:footnote w:type="continuationSeparator" w:id="0">
    <w:p w:rsidR="005D00B6" w:rsidRDefault="005D00B6" w:rsidP="00C133A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1B307E1E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17"/>
    <w:multiLevelType w:val="multilevel"/>
    <w:tmpl w:val="7892FC8E"/>
    <w:name w:val="WW8Num2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2">
    <w:nsid w:val="00000022"/>
    <w:multiLevelType w:val="multilevel"/>
    <w:tmpl w:val="91E215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0"/>
        </w:tabs>
        <w:ind w:left="2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0"/>
        </w:tabs>
        <w:ind w:left="4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3">
    <w:nsid w:val="027C0A4B"/>
    <w:multiLevelType w:val="hybridMultilevel"/>
    <w:tmpl w:val="7D64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2859"/>
    <w:multiLevelType w:val="multilevel"/>
    <w:tmpl w:val="233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13AF2"/>
    <w:multiLevelType w:val="hybridMultilevel"/>
    <w:tmpl w:val="3198DB0A"/>
    <w:lvl w:ilvl="0" w:tplc="2B000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C24C0"/>
    <w:multiLevelType w:val="hybridMultilevel"/>
    <w:tmpl w:val="300ED010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0DA40D89"/>
    <w:multiLevelType w:val="hybridMultilevel"/>
    <w:tmpl w:val="88F214DC"/>
    <w:lvl w:ilvl="0" w:tplc="106436A4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0E592791"/>
    <w:multiLevelType w:val="multilevel"/>
    <w:tmpl w:val="640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A167DB"/>
    <w:multiLevelType w:val="hybridMultilevel"/>
    <w:tmpl w:val="1AEC189A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A944A6"/>
    <w:multiLevelType w:val="hybridMultilevel"/>
    <w:tmpl w:val="B484AF74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020D"/>
    <w:multiLevelType w:val="hybridMultilevel"/>
    <w:tmpl w:val="92AE9736"/>
    <w:lvl w:ilvl="0" w:tplc="9FF03D8A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2E76843"/>
    <w:multiLevelType w:val="multilevel"/>
    <w:tmpl w:val="227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2C0052"/>
    <w:multiLevelType w:val="hybridMultilevel"/>
    <w:tmpl w:val="0BB8F3C4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EC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64947"/>
    <w:multiLevelType w:val="hybridMultilevel"/>
    <w:tmpl w:val="FDD813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1A741B9E"/>
    <w:multiLevelType w:val="hybridMultilevel"/>
    <w:tmpl w:val="4816F12A"/>
    <w:lvl w:ilvl="0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6">
    <w:nsid w:val="1B357147"/>
    <w:multiLevelType w:val="hybridMultilevel"/>
    <w:tmpl w:val="95AC578A"/>
    <w:lvl w:ilvl="0" w:tplc="9B70A78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2E44EE7"/>
    <w:multiLevelType w:val="hybridMultilevel"/>
    <w:tmpl w:val="8D78A02E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DD03DF"/>
    <w:multiLevelType w:val="multilevel"/>
    <w:tmpl w:val="3E2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9B3231"/>
    <w:multiLevelType w:val="hybridMultilevel"/>
    <w:tmpl w:val="6CB012FA"/>
    <w:lvl w:ilvl="0" w:tplc="3558FCD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3330010E"/>
    <w:multiLevelType w:val="hybridMultilevel"/>
    <w:tmpl w:val="8C309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3507B"/>
    <w:multiLevelType w:val="hybridMultilevel"/>
    <w:tmpl w:val="1BA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834DD"/>
    <w:multiLevelType w:val="hybridMultilevel"/>
    <w:tmpl w:val="534841F6"/>
    <w:lvl w:ilvl="0" w:tplc="E9D4FA8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37CF2F67"/>
    <w:multiLevelType w:val="hybridMultilevel"/>
    <w:tmpl w:val="7714CE58"/>
    <w:lvl w:ilvl="0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25">
    <w:nsid w:val="37FD2C35"/>
    <w:multiLevelType w:val="hybridMultilevel"/>
    <w:tmpl w:val="471EC6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38C936DE"/>
    <w:multiLevelType w:val="hybridMultilevel"/>
    <w:tmpl w:val="4AA6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313FEA"/>
    <w:multiLevelType w:val="hybridMultilevel"/>
    <w:tmpl w:val="6674D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72E0194"/>
    <w:multiLevelType w:val="hybridMultilevel"/>
    <w:tmpl w:val="771AA2B2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F01DB"/>
    <w:multiLevelType w:val="hybridMultilevel"/>
    <w:tmpl w:val="B462BC6E"/>
    <w:lvl w:ilvl="0" w:tplc="3558FC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FBC317E"/>
    <w:multiLevelType w:val="hybridMultilevel"/>
    <w:tmpl w:val="B9F6BB8A"/>
    <w:lvl w:ilvl="0" w:tplc="3558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D3FCB"/>
    <w:multiLevelType w:val="hybridMultilevel"/>
    <w:tmpl w:val="FACE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16212"/>
    <w:multiLevelType w:val="hybridMultilevel"/>
    <w:tmpl w:val="EB3A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532CA"/>
    <w:multiLevelType w:val="multilevel"/>
    <w:tmpl w:val="49EC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44CF9"/>
    <w:multiLevelType w:val="hybridMultilevel"/>
    <w:tmpl w:val="5F468AD0"/>
    <w:lvl w:ilvl="0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35">
    <w:nsid w:val="611E1655"/>
    <w:multiLevelType w:val="hybridMultilevel"/>
    <w:tmpl w:val="F0BCF09A"/>
    <w:lvl w:ilvl="0" w:tplc="96A4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C728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0B12C6"/>
    <w:multiLevelType w:val="hybridMultilevel"/>
    <w:tmpl w:val="ACD01C82"/>
    <w:lvl w:ilvl="0" w:tplc="E9D4F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C7E15"/>
    <w:multiLevelType w:val="hybridMultilevel"/>
    <w:tmpl w:val="434E6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86AB8"/>
    <w:multiLevelType w:val="hybridMultilevel"/>
    <w:tmpl w:val="D1BE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07970"/>
    <w:multiLevelType w:val="hybridMultilevel"/>
    <w:tmpl w:val="0360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8047E"/>
    <w:multiLevelType w:val="hybridMultilevel"/>
    <w:tmpl w:val="2F6C8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13"/>
  </w:num>
  <w:num w:numId="5">
    <w:abstractNumId w:val="28"/>
  </w:num>
  <w:num w:numId="6">
    <w:abstractNumId w:val="16"/>
  </w:num>
  <w:num w:numId="7">
    <w:abstractNumId w:val="10"/>
  </w:num>
  <w:num w:numId="8">
    <w:abstractNumId w:val="30"/>
  </w:num>
  <w:num w:numId="9">
    <w:abstractNumId w:val="27"/>
  </w:num>
  <w:num w:numId="10">
    <w:abstractNumId w:val="7"/>
  </w:num>
  <w:num w:numId="11">
    <w:abstractNumId w:val="15"/>
  </w:num>
  <w:num w:numId="12">
    <w:abstractNumId w:val="34"/>
  </w:num>
  <w:num w:numId="13">
    <w:abstractNumId w:val="24"/>
  </w:num>
  <w:num w:numId="14">
    <w:abstractNumId w:val="17"/>
  </w:num>
  <w:num w:numId="15">
    <w:abstractNumId w:val="29"/>
  </w:num>
  <w:num w:numId="16">
    <w:abstractNumId w:val="20"/>
  </w:num>
  <w:num w:numId="17">
    <w:abstractNumId w:val="26"/>
  </w:num>
  <w:num w:numId="18">
    <w:abstractNumId w:val="4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7"/>
  </w:num>
  <w:num w:numId="22">
    <w:abstractNumId w:val="22"/>
  </w:num>
  <w:num w:numId="23">
    <w:abstractNumId w:val="3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8"/>
  </w:num>
  <w:num w:numId="28">
    <w:abstractNumId w:val="12"/>
  </w:num>
  <w:num w:numId="29">
    <w:abstractNumId w:val="0"/>
  </w:num>
  <w:num w:numId="30">
    <w:abstractNumId w:val="1"/>
  </w:num>
  <w:num w:numId="31">
    <w:abstractNumId w:val="25"/>
  </w:num>
  <w:num w:numId="32">
    <w:abstractNumId w:val="6"/>
  </w:num>
  <w:num w:numId="33">
    <w:abstractNumId w:val="31"/>
  </w:num>
  <w:num w:numId="34">
    <w:abstractNumId w:val="39"/>
  </w:num>
  <w:num w:numId="35">
    <w:abstractNumId w:val="2"/>
  </w:num>
  <w:num w:numId="36">
    <w:abstractNumId w:val="18"/>
  </w:num>
  <w:num w:numId="37">
    <w:abstractNumId w:val="33"/>
  </w:num>
  <w:num w:numId="38">
    <w:abstractNumId w:val="14"/>
  </w:num>
  <w:num w:numId="39">
    <w:abstractNumId w:val="1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19"/>
    <w:rsid w:val="00003140"/>
    <w:rsid w:val="00004BF4"/>
    <w:rsid w:val="000221CD"/>
    <w:rsid w:val="00030627"/>
    <w:rsid w:val="000325E2"/>
    <w:rsid w:val="000369FF"/>
    <w:rsid w:val="00060280"/>
    <w:rsid w:val="000903D7"/>
    <w:rsid w:val="000E13C7"/>
    <w:rsid w:val="000F6640"/>
    <w:rsid w:val="00106AC0"/>
    <w:rsid w:val="00111B86"/>
    <w:rsid w:val="00123C83"/>
    <w:rsid w:val="0013548E"/>
    <w:rsid w:val="001402CF"/>
    <w:rsid w:val="001415EC"/>
    <w:rsid w:val="00166717"/>
    <w:rsid w:val="00170940"/>
    <w:rsid w:val="00171B1C"/>
    <w:rsid w:val="001770AE"/>
    <w:rsid w:val="001A50A2"/>
    <w:rsid w:val="001A53EF"/>
    <w:rsid w:val="001B2F78"/>
    <w:rsid w:val="001B59F7"/>
    <w:rsid w:val="001C6067"/>
    <w:rsid w:val="001F21D6"/>
    <w:rsid w:val="00202821"/>
    <w:rsid w:val="002127AA"/>
    <w:rsid w:val="00213D3C"/>
    <w:rsid w:val="0023174B"/>
    <w:rsid w:val="00235855"/>
    <w:rsid w:val="002558DD"/>
    <w:rsid w:val="002562DD"/>
    <w:rsid w:val="00263E21"/>
    <w:rsid w:val="0026771A"/>
    <w:rsid w:val="002A6F1E"/>
    <w:rsid w:val="002B0FC6"/>
    <w:rsid w:val="002C068F"/>
    <w:rsid w:val="002C57FA"/>
    <w:rsid w:val="002D56F4"/>
    <w:rsid w:val="002E385B"/>
    <w:rsid w:val="002E4FB6"/>
    <w:rsid w:val="002E6E71"/>
    <w:rsid w:val="002F122B"/>
    <w:rsid w:val="002F4879"/>
    <w:rsid w:val="00301261"/>
    <w:rsid w:val="003403FD"/>
    <w:rsid w:val="00343370"/>
    <w:rsid w:val="00352E40"/>
    <w:rsid w:val="00353C35"/>
    <w:rsid w:val="00361D81"/>
    <w:rsid w:val="00372418"/>
    <w:rsid w:val="00391485"/>
    <w:rsid w:val="003A0CFE"/>
    <w:rsid w:val="003C0793"/>
    <w:rsid w:val="003D2835"/>
    <w:rsid w:val="004177F5"/>
    <w:rsid w:val="00421616"/>
    <w:rsid w:val="0042221E"/>
    <w:rsid w:val="00425B6A"/>
    <w:rsid w:val="004430A7"/>
    <w:rsid w:val="00455376"/>
    <w:rsid w:val="004560A1"/>
    <w:rsid w:val="00461A56"/>
    <w:rsid w:val="0047504D"/>
    <w:rsid w:val="004755FF"/>
    <w:rsid w:val="004869D6"/>
    <w:rsid w:val="00490B1F"/>
    <w:rsid w:val="0049274C"/>
    <w:rsid w:val="00492A75"/>
    <w:rsid w:val="00493067"/>
    <w:rsid w:val="0049330D"/>
    <w:rsid w:val="00496965"/>
    <w:rsid w:val="004A71FF"/>
    <w:rsid w:val="004B0B1C"/>
    <w:rsid w:val="004B37D7"/>
    <w:rsid w:val="004D0654"/>
    <w:rsid w:val="004D0B57"/>
    <w:rsid w:val="004E0BA2"/>
    <w:rsid w:val="004E685C"/>
    <w:rsid w:val="004F017B"/>
    <w:rsid w:val="00503683"/>
    <w:rsid w:val="00517841"/>
    <w:rsid w:val="00527FD3"/>
    <w:rsid w:val="005307DE"/>
    <w:rsid w:val="005312A7"/>
    <w:rsid w:val="005547D5"/>
    <w:rsid w:val="00566019"/>
    <w:rsid w:val="00577F63"/>
    <w:rsid w:val="00592083"/>
    <w:rsid w:val="005971D4"/>
    <w:rsid w:val="00597F3D"/>
    <w:rsid w:val="005A000F"/>
    <w:rsid w:val="005B3940"/>
    <w:rsid w:val="005D00B6"/>
    <w:rsid w:val="005D070B"/>
    <w:rsid w:val="005E7139"/>
    <w:rsid w:val="00601723"/>
    <w:rsid w:val="00603215"/>
    <w:rsid w:val="006149EA"/>
    <w:rsid w:val="006325C1"/>
    <w:rsid w:val="00635E09"/>
    <w:rsid w:val="00637B67"/>
    <w:rsid w:val="0065604D"/>
    <w:rsid w:val="00674D8B"/>
    <w:rsid w:val="00677C9E"/>
    <w:rsid w:val="006968C8"/>
    <w:rsid w:val="006A2E6B"/>
    <w:rsid w:val="006A5114"/>
    <w:rsid w:val="006C1C8E"/>
    <w:rsid w:val="006D1266"/>
    <w:rsid w:val="006D246A"/>
    <w:rsid w:val="006E06D7"/>
    <w:rsid w:val="006F301C"/>
    <w:rsid w:val="00701986"/>
    <w:rsid w:val="00702D98"/>
    <w:rsid w:val="0070655F"/>
    <w:rsid w:val="00712DB5"/>
    <w:rsid w:val="007214CB"/>
    <w:rsid w:val="00722AD0"/>
    <w:rsid w:val="0072321E"/>
    <w:rsid w:val="00730F30"/>
    <w:rsid w:val="007648E4"/>
    <w:rsid w:val="00770014"/>
    <w:rsid w:val="007779FB"/>
    <w:rsid w:val="00781933"/>
    <w:rsid w:val="00783EBA"/>
    <w:rsid w:val="00786704"/>
    <w:rsid w:val="007A4960"/>
    <w:rsid w:val="007A6BC4"/>
    <w:rsid w:val="007D096E"/>
    <w:rsid w:val="007D7C0D"/>
    <w:rsid w:val="0081088D"/>
    <w:rsid w:val="008134FA"/>
    <w:rsid w:val="00814A72"/>
    <w:rsid w:val="008205AC"/>
    <w:rsid w:val="00821083"/>
    <w:rsid w:val="00830519"/>
    <w:rsid w:val="008521DE"/>
    <w:rsid w:val="0087510B"/>
    <w:rsid w:val="00882FC5"/>
    <w:rsid w:val="008B2482"/>
    <w:rsid w:val="008B265D"/>
    <w:rsid w:val="008D1A86"/>
    <w:rsid w:val="008D1E7B"/>
    <w:rsid w:val="008D38F5"/>
    <w:rsid w:val="008E6D08"/>
    <w:rsid w:val="008F2E6F"/>
    <w:rsid w:val="009016D8"/>
    <w:rsid w:val="009519C0"/>
    <w:rsid w:val="00965D3D"/>
    <w:rsid w:val="00970942"/>
    <w:rsid w:val="00974D1B"/>
    <w:rsid w:val="00977CEC"/>
    <w:rsid w:val="00990C2F"/>
    <w:rsid w:val="009B4FC9"/>
    <w:rsid w:val="009D0505"/>
    <w:rsid w:val="009E3B79"/>
    <w:rsid w:val="009E7F36"/>
    <w:rsid w:val="009F71DC"/>
    <w:rsid w:val="00A07317"/>
    <w:rsid w:val="00A234FE"/>
    <w:rsid w:val="00A61924"/>
    <w:rsid w:val="00A62C9C"/>
    <w:rsid w:val="00A704D3"/>
    <w:rsid w:val="00A82C0C"/>
    <w:rsid w:val="00A833CF"/>
    <w:rsid w:val="00A855B0"/>
    <w:rsid w:val="00A94B33"/>
    <w:rsid w:val="00AB17AA"/>
    <w:rsid w:val="00AB3BC2"/>
    <w:rsid w:val="00AE7C8E"/>
    <w:rsid w:val="00AF71F6"/>
    <w:rsid w:val="00B04EFF"/>
    <w:rsid w:val="00B10B66"/>
    <w:rsid w:val="00B42EE5"/>
    <w:rsid w:val="00B66C16"/>
    <w:rsid w:val="00B67F24"/>
    <w:rsid w:val="00B73914"/>
    <w:rsid w:val="00B86729"/>
    <w:rsid w:val="00B92873"/>
    <w:rsid w:val="00BA0121"/>
    <w:rsid w:val="00BA7254"/>
    <w:rsid w:val="00BC14E7"/>
    <w:rsid w:val="00BC6E18"/>
    <w:rsid w:val="00BE6922"/>
    <w:rsid w:val="00C04ECF"/>
    <w:rsid w:val="00C052EF"/>
    <w:rsid w:val="00C07A3D"/>
    <w:rsid w:val="00C100B4"/>
    <w:rsid w:val="00C133AB"/>
    <w:rsid w:val="00C21E70"/>
    <w:rsid w:val="00C55E21"/>
    <w:rsid w:val="00C60875"/>
    <w:rsid w:val="00C8387A"/>
    <w:rsid w:val="00CB05DA"/>
    <w:rsid w:val="00CC1E11"/>
    <w:rsid w:val="00CC6288"/>
    <w:rsid w:val="00CC75DC"/>
    <w:rsid w:val="00CD0B1E"/>
    <w:rsid w:val="00CE12F7"/>
    <w:rsid w:val="00CE709D"/>
    <w:rsid w:val="00CF2ACC"/>
    <w:rsid w:val="00CF35EA"/>
    <w:rsid w:val="00CF4558"/>
    <w:rsid w:val="00D02113"/>
    <w:rsid w:val="00D131CB"/>
    <w:rsid w:val="00D15B96"/>
    <w:rsid w:val="00D21737"/>
    <w:rsid w:val="00D2292E"/>
    <w:rsid w:val="00D37591"/>
    <w:rsid w:val="00D4622E"/>
    <w:rsid w:val="00D56E43"/>
    <w:rsid w:val="00D605AE"/>
    <w:rsid w:val="00D61D0C"/>
    <w:rsid w:val="00D67AFB"/>
    <w:rsid w:val="00D7374E"/>
    <w:rsid w:val="00D75737"/>
    <w:rsid w:val="00D8261B"/>
    <w:rsid w:val="00D82F39"/>
    <w:rsid w:val="00D87D94"/>
    <w:rsid w:val="00D962F4"/>
    <w:rsid w:val="00DB02BD"/>
    <w:rsid w:val="00DB404F"/>
    <w:rsid w:val="00DD47AF"/>
    <w:rsid w:val="00DD5D91"/>
    <w:rsid w:val="00DF1032"/>
    <w:rsid w:val="00E279AA"/>
    <w:rsid w:val="00E359C7"/>
    <w:rsid w:val="00E371F4"/>
    <w:rsid w:val="00E400F9"/>
    <w:rsid w:val="00E55354"/>
    <w:rsid w:val="00E64F68"/>
    <w:rsid w:val="00E66943"/>
    <w:rsid w:val="00E70A05"/>
    <w:rsid w:val="00E73AFF"/>
    <w:rsid w:val="00E77FDE"/>
    <w:rsid w:val="00E83034"/>
    <w:rsid w:val="00E8306C"/>
    <w:rsid w:val="00E92EF4"/>
    <w:rsid w:val="00EA7DE6"/>
    <w:rsid w:val="00EC1168"/>
    <w:rsid w:val="00EC3BED"/>
    <w:rsid w:val="00ED3510"/>
    <w:rsid w:val="00EE6EFB"/>
    <w:rsid w:val="00F02CCE"/>
    <w:rsid w:val="00F25B52"/>
    <w:rsid w:val="00F416B2"/>
    <w:rsid w:val="00F45706"/>
    <w:rsid w:val="00F53B83"/>
    <w:rsid w:val="00F70B5B"/>
    <w:rsid w:val="00F71D6A"/>
    <w:rsid w:val="00F91325"/>
    <w:rsid w:val="00F96CC3"/>
    <w:rsid w:val="00FA1038"/>
    <w:rsid w:val="00FA1536"/>
    <w:rsid w:val="00FD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19"/>
    <w:pPr>
      <w:spacing w:after="0" w:line="240" w:lineRule="auto"/>
    </w:pPr>
  </w:style>
  <w:style w:type="table" w:styleId="a4">
    <w:name w:val="Table Grid"/>
    <w:basedOn w:val="a1"/>
    <w:uiPriority w:val="59"/>
    <w:rsid w:val="0083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0E13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1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BA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A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A725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A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C068F"/>
    <w:rPr>
      <w:i/>
      <w:iCs/>
    </w:rPr>
  </w:style>
  <w:style w:type="character" w:styleId="ad">
    <w:name w:val="Strong"/>
    <w:basedOn w:val="a0"/>
    <w:uiPriority w:val="22"/>
    <w:qFormat/>
    <w:rsid w:val="00D82F39"/>
    <w:rPr>
      <w:b/>
      <w:bCs/>
    </w:rPr>
  </w:style>
  <w:style w:type="paragraph" w:styleId="ae">
    <w:name w:val="List Paragraph"/>
    <w:basedOn w:val="a"/>
    <w:uiPriority w:val="34"/>
    <w:qFormat/>
    <w:rsid w:val="002A6F1E"/>
    <w:pPr>
      <w:ind w:left="720"/>
      <w:contextualSpacing/>
    </w:pPr>
  </w:style>
  <w:style w:type="character" w:customStyle="1" w:styleId="apple-style-span">
    <w:name w:val="apple-style-span"/>
    <w:basedOn w:val="a0"/>
    <w:rsid w:val="002A6F1E"/>
  </w:style>
  <w:style w:type="character" w:customStyle="1" w:styleId="apple-converted-space">
    <w:name w:val="apple-converted-space"/>
    <w:basedOn w:val="a0"/>
    <w:rsid w:val="002A6F1E"/>
  </w:style>
  <w:style w:type="paragraph" w:styleId="af">
    <w:name w:val="Balloon Text"/>
    <w:basedOn w:val="a"/>
    <w:link w:val="af0"/>
    <w:uiPriority w:val="99"/>
    <w:semiHidden/>
    <w:unhideWhenUsed/>
    <w:rsid w:val="004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376"/>
    <w:rPr>
      <w:rFonts w:ascii="Tahoma" w:hAnsi="Tahoma" w:cs="Tahoma"/>
      <w:sz w:val="16"/>
      <w:szCs w:val="16"/>
    </w:rPr>
  </w:style>
  <w:style w:type="paragraph" w:customStyle="1" w:styleId="31">
    <w:name w:val="Заг_3"/>
    <w:basedOn w:val="3"/>
    <w:uiPriority w:val="99"/>
    <w:rsid w:val="002E385B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38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Default"/>
    <w:next w:val="Default"/>
    <w:uiPriority w:val="99"/>
    <w:rsid w:val="00C8387A"/>
    <w:pPr>
      <w:suppressAutoHyphens w:val="0"/>
      <w:autoSpaceDN w:val="0"/>
      <w:adjustRightInd w:val="0"/>
      <w:spacing w:line="221" w:lineRule="atLeast"/>
    </w:pPr>
    <w:rPr>
      <w:rFonts w:cs="Times New Roman"/>
      <w:color w:val="auto"/>
      <w:lang w:eastAsia="ru-RU"/>
    </w:rPr>
  </w:style>
  <w:style w:type="paragraph" w:customStyle="1" w:styleId="Default">
    <w:name w:val="Default"/>
    <w:rsid w:val="00C8387A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0F6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1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33AB"/>
  </w:style>
  <w:style w:type="paragraph" w:styleId="af3">
    <w:name w:val="footer"/>
    <w:basedOn w:val="a"/>
    <w:link w:val="af4"/>
    <w:uiPriority w:val="99"/>
    <w:unhideWhenUsed/>
    <w:rsid w:val="00C1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33AB"/>
  </w:style>
  <w:style w:type="paragraph" w:customStyle="1" w:styleId="LO-normal">
    <w:name w:val="LO-normal"/>
    <w:uiPriority w:val="99"/>
    <w:rsid w:val="00AB3BC2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D35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19"/>
    <w:pPr>
      <w:spacing w:after="0" w:line="240" w:lineRule="auto"/>
    </w:pPr>
  </w:style>
  <w:style w:type="table" w:styleId="a4">
    <w:name w:val="Table Grid"/>
    <w:basedOn w:val="a1"/>
    <w:uiPriority w:val="59"/>
    <w:rsid w:val="0083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0E13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1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BA72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A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A725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A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C068F"/>
    <w:rPr>
      <w:i/>
      <w:iCs/>
    </w:rPr>
  </w:style>
  <w:style w:type="character" w:styleId="ad">
    <w:name w:val="Strong"/>
    <w:basedOn w:val="a0"/>
    <w:uiPriority w:val="22"/>
    <w:qFormat/>
    <w:rsid w:val="00D82F39"/>
    <w:rPr>
      <w:b/>
      <w:bCs/>
    </w:rPr>
  </w:style>
  <w:style w:type="paragraph" w:styleId="ae">
    <w:name w:val="List Paragraph"/>
    <w:basedOn w:val="a"/>
    <w:uiPriority w:val="34"/>
    <w:qFormat/>
    <w:rsid w:val="002A6F1E"/>
    <w:pPr>
      <w:ind w:left="720"/>
      <w:contextualSpacing/>
    </w:pPr>
  </w:style>
  <w:style w:type="character" w:customStyle="1" w:styleId="apple-style-span">
    <w:name w:val="apple-style-span"/>
    <w:basedOn w:val="a0"/>
    <w:rsid w:val="002A6F1E"/>
  </w:style>
  <w:style w:type="character" w:customStyle="1" w:styleId="apple-converted-space">
    <w:name w:val="apple-converted-space"/>
    <w:basedOn w:val="a0"/>
    <w:rsid w:val="002A6F1E"/>
  </w:style>
  <w:style w:type="paragraph" w:styleId="af">
    <w:name w:val="Balloon Text"/>
    <w:basedOn w:val="a"/>
    <w:link w:val="af0"/>
    <w:uiPriority w:val="99"/>
    <w:semiHidden/>
    <w:unhideWhenUsed/>
    <w:rsid w:val="004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376"/>
    <w:rPr>
      <w:rFonts w:ascii="Tahoma" w:hAnsi="Tahoma" w:cs="Tahoma"/>
      <w:sz w:val="16"/>
      <w:szCs w:val="16"/>
    </w:rPr>
  </w:style>
  <w:style w:type="paragraph" w:customStyle="1" w:styleId="31">
    <w:name w:val="Заг_3"/>
    <w:basedOn w:val="3"/>
    <w:uiPriority w:val="99"/>
    <w:rsid w:val="002E385B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38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Default"/>
    <w:next w:val="Default"/>
    <w:uiPriority w:val="99"/>
    <w:rsid w:val="00C8387A"/>
    <w:pPr>
      <w:suppressAutoHyphens w:val="0"/>
      <w:autoSpaceDN w:val="0"/>
      <w:adjustRightInd w:val="0"/>
      <w:spacing w:line="221" w:lineRule="atLeast"/>
    </w:pPr>
    <w:rPr>
      <w:rFonts w:cs="Times New Roman"/>
      <w:color w:val="auto"/>
      <w:lang w:eastAsia="ru-RU"/>
    </w:rPr>
  </w:style>
  <w:style w:type="paragraph" w:customStyle="1" w:styleId="Default">
    <w:name w:val="Default"/>
    <w:rsid w:val="00C8387A"/>
    <w:pPr>
      <w:suppressAutoHyphens/>
      <w:autoSpaceDE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0F6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1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33AB"/>
  </w:style>
  <w:style w:type="paragraph" w:styleId="af3">
    <w:name w:val="footer"/>
    <w:basedOn w:val="a"/>
    <w:link w:val="af4"/>
    <w:uiPriority w:val="99"/>
    <w:unhideWhenUsed/>
    <w:rsid w:val="00C1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33AB"/>
  </w:style>
  <w:style w:type="paragraph" w:customStyle="1" w:styleId="LO-normal">
    <w:name w:val="LO-normal"/>
    <w:uiPriority w:val="99"/>
    <w:rsid w:val="00AB3BC2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6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D35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2C71-58A4-4E69-B3C1-26321B0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Танзиля</cp:lastModifiedBy>
  <cp:revision>3</cp:revision>
  <cp:lastPrinted>2019-09-17T17:25:00Z</cp:lastPrinted>
  <dcterms:created xsi:type="dcterms:W3CDTF">2019-09-17T17:26:00Z</dcterms:created>
  <dcterms:modified xsi:type="dcterms:W3CDTF">2023-10-06T07:43:00Z</dcterms:modified>
</cp:coreProperties>
</file>