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A1" w:rsidRPr="009877A1" w:rsidRDefault="009877A1" w:rsidP="0098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333333"/>
        </w:rPr>
      </w:pPr>
      <w:r w:rsidRPr="009877A1">
        <w:rPr>
          <w:b/>
          <w:color w:val="333333"/>
        </w:rPr>
        <w:t>Согласовано                                                                               Утверждаю</w:t>
      </w:r>
    </w:p>
    <w:p w:rsidR="009877A1" w:rsidRPr="009877A1" w:rsidRDefault="009877A1" w:rsidP="0098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333333"/>
        </w:rPr>
      </w:pPr>
      <w:r w:rsidRPr="009877A1">
        <w:rPr>
          <w:b/>
          <w:color w:val="333333"/>
        </w:rPr>
        <w:t xml:space="preserve">на заседании профсоюзного комитета                             Заведующая </w:t>
      </w:r>
    </w:p>
    <w:p w:rsidR="009877A1" w:rsidRPr="009877A1" w:rsidRDefault="009877A1" w:rsidP="0098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333333"/>
        </w:rPr>
      </w:pPr>
      <w:r w:rsidRPr="009877A1">
        <w:rPr>
          <w:b/>
          <w:color w:val="333333"/>
        </w:rPr>
        <w:t xml:space="preserve">Председатель профсоюзного комитета                    </w:t>
      </w:r>
      <w:r>
        <w:rPr>
          <w:b/>
          <w:color w:val="333333"/>
        </w:rPr>
        <w:t xml:space="preserve">        </w:t>
      </w:r>
      <w:r w:rsidRPr="009877A1">
        <w:rPr>
          <w:b/>
          <w:color w:val="333333"/>
        </w:rPr>
        <w:t xml:space="preserve">МДОУ </w:t>
      </w:r>
      <w:r>
        <w:rPr>
          <w:b/>
          <w:color w:val="333333"/>
        </w:rPr>
        <w:t>– д/с</w:t>
      </w:r>
      <w:r w:rsidRPr="009877A1">
        <w:rPr>
          <w:b/>
          <w:color w:val="333333"/>
        </w:rPr>
        <w:t xml:space="preserve"> №20 «Василек»</w:t>
      </w:r>
    </w:p>
    <w:p w:rsidR="009877A1" w:rsidRPr="009877A1" w:rsidRDefault="009877A1" w:rsidP="0098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333333"/>
        </w:rPr>
      </w:pPr>
      <w:r>
        <w:rPr>
          <w:b/>
          <w:color w:val="333333"/>
        </w:rPr>
        <w:t>______________/</w:t>
      </w:r>
      <w:proofErr w:type="spellStart"/>
      <w:r>
        <w:rPr>
          <w:b/>
          <w:color w:val="333333"/>
        </w:rPr>
        <w:t>Таужнянская</w:t>
      </w:r>
      <w:proofErr w:type="spellEnd"/>
      <w:r>
        <w:rPr>
          <w:b/>
          <w:color w:val="333333"/>
        </w:rPr>
        <w:t xml:space="preserve"> Е.В</w:t>
      </w:r>
      <w:r w:rsidRPr="009877A1">
        <w:rPr>
          <w:b/>
          <w:color w:val="333333"/>
        </w:rPr>
        <w:t>.</w:t>
      </w:r>
      <w:r>
        <w:rPr>
          <w:b/>
          <w:color w:val="333333"/>
        </w:rPr>
        <w:t xml:space="preserve">                                    </w:t>
      </w:r>
      <w:r w:rsidRPr="009877A1">
        <w:rPr>
          <w:b/>
          <w:color w:val="333333"/>
        </w:rPr>
        <w:t>___________/Петрова Т.С.</w:t>
      </w:r>
    </w:p>
    <w:p w:rsidR="009877A1" w:rsidRPr="009877A1" w:rsidRDefault="009877A1" w:rsidP="0098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333333"/>
        </w:rPr>
      </w:pPr>
      <w:r w:rsidRPr="009877A1">
        <w:rPr>
          <w:b/>
          <w:color w:val="333333"/>
        </w:rPr>
        <w:t xml:space="preserve"> </w:t>
      </w:r>
      <w:r w:rsidRPr="009877A1">
        <w:rPr>
          <w:b/>
          <w:color w:val="333333"/>
        </w:rPr>
        <w:t>«__</w:t>
      </w:r>
      <w:proofErr w:type="gramStart"/>
      <w:r w:rsidRPr="009877A1">
        <w:rPr>
          <w:b/>
          <w:color w:val="333333"/>
        </w:rPr>
        <w:t>_»_</w:t>
      </w:r>
      <w:proofErr w:type="gramEnd"/>
      <w:r w:rsidRPr="009877A1">
        <w:rPr>
          <w:b/>
          <w:color w:val="333333"/>
        </w:rPr>
        <w:t>_________20___года                                                 «___»_________20___года</w:t>
      </w:r>
    </w:p>
    <w:p w:rsidR="00EA79BC" w:rsidRDefault="00EA79BC" w:rsidP="009877A1">
      <w:pPr>
        <w:jc w:val="center"/>
        <w:rPr>
          <w:bCs/>
          <w:kern w:val="2"/>
          <w:sz w:val="40"/>
          <w:szCs w:val="28"/>
        </w:rPr>
      </w:pPr>
    </w:p>
    <w:p w:rsidR="0083141E" w:rsidRDefault="0083141E" w:rsidP="009877A1">
      <w:pPr>
        <w:jc w:val="center"/>
        <w:rPr>
          <w:bCs/>
          <w:kern w:val="2"/>
          <w:sz w:val="40"/>
          <w:szCs w:val="28"/>
        </w:rPr>
      </w:pPr>
    </w:p>
    <w:p w:rsidR="0083141E" w:rsidRDefault="0083141E" w:rsidP="009877A1">
      <w:pPr>
        <w:jc w:val="center"/>
        <w:rPr>
          <w:bCs/>
          <w:kern w:val="2"/>
          <w:sz w:val="40"/>
          <w:szCs w:val="28"/>
        </w:rPr>
      </w:pPr>
    </w:p>
    <w:p w:rsidR="0083141E" w:rsidRDefault="0083141E" w:rsidP="009877A1">
      <w:pPr>
        <w:jc w:val="center"/>
        <w:rPr>
          <w:bCs/>
          <w:kern w:val="2"/>
          <w:sz w:val="40"/>
          <w:szCs w:val="28"/>
        </w:rPr>
      </w:pPr>
    </w:p>
    <w:p w:rsidR="0083141E" w:rsidRDefault="0083141E" w:rsidP="009877A1">
      <w:pPr>
        <w:jc w:val="center"/>
        <w:rPr>
          <w:bCs/>
          <w:kern w:val="2"/>
          <w:sz w:val="40"/>
          <w:szCs w:val="28"/>
        </w:rPr>
      </w:pPr>
    </w:p>
    <w:p w:rsidR="0083141E" w:rsidRDefault="0083141E" w:rsidP="009877A1">
      <w:pPr>
        <w:jc w:val="center"/>
        <w:rPr>
          <w:bCs/>
          <w:kern w:val="2"/>
          <w:sz w:val="40"/>
          <w:szCs w:val="28"/>
        </w:rPr>
      </w:pPr>
    </w:p>
    <w:p w:rsidR="0083141E" w:rsidRDefault="0083141E" w:rsidP="009877A1">
      <w:pPr>
        <w:jc w:val="center"/>
        <w:rPr>
          <w:bCs/>
          <w:kern w:val="2"/>
          <w:sz w:val="40"/>
          <w:szCs w:val="28"/>
        </w:rPr>
      </w:pPr>
    </w:p>
    <w:p w:rsidR="0083141E" w:rsidRPr="009877A1" w:rsidRDefault="0083141E" w:rsidP="009877A1">
      <w:pPr>
        <w:jc w:val="center"/>
        <w:rPr>
          <w:bCs/>
          <w:kern w:val="2"/>
          <w:sz w:val="40"/>
          <w:szCs w:val="28"/>
        </w:rPr>
      </w:pPr>
    </w:p>
    <w:p w:rsidR="00EA79BC" w:rsidRPr="0083141E" w:rsidRDefault="00EA79BC" w:rsidP="009877A1">
      <w:pPr>
        <w:jc w:val="center"/>
        <w:rPr>
          <w:bCs/>
          <w:kern w:val="2"/>
          <w:sz w:val="40"/>
          <w:szCs w:val="40"/>
        </w:rPr>
      </w:pPr>
      <w:r w:rsidRPr="0083141E">
        <w:rPr>
          <w:b/>
          <w:kern w:val="2"/>
          <w:sz w:val="40"/>
          <w:szCs w:val="40"/>
        </w:rPr>
        <w:t>Положение</w:t>
      </w:r>
    </w:p>
    <w:p w:rsidR="00EA79BC" w:rsidRPr="0083141E" w:rsidRDefault="00EA79BC" w:rsidP="009877A1">
      <w:pPr>
        <w:jc w:val="center"/>
        <w:rPr>
          <w:b/>
          <w:kern w:val="2"/>
          <w:sz w:val="40"/>
          <w:szCs w:val="40"/>
        </w:rPr>
      </w:pPr>
      <w:r w:rsidRPr="0083141E">
        <w:rPr>
          <w:b/>
          <w:kern w:val="2"/>
          <w:sz w:val="40"/>
          <w:szCs w:val="40"/>
        </w:rPr>
        <w:t>об аттестации педагоги</w:t>
      </w:r>
      <w:bookmarkStart w:id="0" w:name="_GoBack"/>
      <w:bookmarkEnd w:id="0"/>
      <w:r w:rsidRPr="0083141E">
        <w:rPr>
          <w:b/>
          <w:kern w:val="2"/>
          <w:sz w:val="40"/>
          <w:szCs w:val="40"/>
        </w:rPr>
        <w:t>ческих работников</w:t>
      </w:r>
    </w:p>
    <w:p w:rsidR="009877A1" w:rsidRPr="0083141E" w:rsidRDefault="009877A1" w:rsidP="009877A1">
      <w:pPr>
        <w:jc w:val="center"/>
        <w:rPr>
          <w:bCs/>
          <w:kern w:val="2"/>
          <w:sz w:val="40"/>
          <w:szCs w:val="40"/>
        </w:rPr>
      </w:pPr>
      <w:r w:rsidRPr="0083141E">
        <w:rPr>
          <w:b/>
          <w:kern w:val="2"/>
          <w:sz w:val="40"/>
          <w:szCs w:val="40"/>
        </w:rPr>
        <w:t>МДОУ – д/с № 20 «Василек»</w:t>
      </w:r>
    </w:p>
    <w:p w:rsidR="00EA79BC" w:rsidRPr="0083141E" w:rsidRDefault="00EA79BC" w:rsidP="009877A1">
      <w:pPr>
        <w:jc w:val="center"/>
        <w:rPr>
          <w:bCs/>
          <w:kern w:val="2"/>
          <w:sz w:val="40"/>
          <w:szCs w:val="40"/>
        </w:rPr>
      </w:pPr>
      <w:r w:rsidRPr="0083141E">
        <w:rPr>
          <w:b/>
          <w:kern w:val="2"/>
          <w:sz w:val="40"/>
          <w:szCs w:val="40"/>
        </w:rPr>
        <w:t>на соответствие занимаемой должности</w:t>
      </w:r>
    </w:p>
    <w:p w:rsidR="009877A1" w:rsidRPr="0083141E" w:rsidRDefault="009877A1" w:rsidP="009877A1">
      <w:pPr>
        <w:shd w:val="clear" w:color="auto" w:fill="FFFFFF"/>
        <w:ind w:left="700"/>
        <w:jc w:val="center"/>
        <w:rPr>
          <w:rStyle w:val="a6"/>
          <w:spacing w:val="-2"/>
          <w:sz w:val="40"/>
          <w:szCs w:val="40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D84939" w:rsidRDefault="00D84939" w:rsidP="009877A1">
      <w:pPr>
        <w:shd w:val="clear" w:color="auto" w:fill="FFFFFF"/>
        <w:ind w:left="700"/>
        <w:jc w:val="center"/>
        <w:rPr>
          <w:rStyle w:val="a6"/>
          <w:spacing w:val="-2"/>
          <w:sz w:val="28"/>
          <w:szCs w:val="28"/>
        </w:rPr>
      </w:pPr>
    </w:p>
    <w:p w:rsidR="00EA79BC" w:rsidRPr="00EB5884" w:rsidRDefault="00EA79BC" w:rsidP="009877A1">
      <w:pPr>
        <w:shd w:val="clear" w:color="auto" w:fill="FFFFFF"/>
        <w:ind w:left="700"/>
        <w:jc w:val="center"/>
        <w:rPr>
          <w:sz w:val="28"/>
          <w:szCs w:val="28"/>
        </w:rPr>
      </w:pPr>
      <w:r w:rsidRPr="00EB5884">
        <w:rPr>
          <w:rStyle w:val="a6"/>
          <w:spacing w:val="-2"/>
          <w:sz w:val="28"/>
          <w:szCs w:val="28"/>
        </w:rPr>
        <w:lastRenderedPageBreak/>
        <w:t>1.Общие положения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1.1. Настоящее Положение регламентирует порядок аттестации</w:t>
      </w:r>
      <w:r w:rsidR="00740A8B" w:rsidRPr="009877A1">
        <w:rPr>
          <w:bCs/>
          <w:kern w:val="2"/>
          <w:sz w:val="28"/>
          <w:szCs w:val="28"/>
        </w:rPr>
        <w:t xml:space="preserve"> пе</w:t>
      </w:r>
      <w:r w:rsidR="009877A1">
        <w:rPr>
          <w:bCs/>
          <w:kern w:val="2"/>
          <w:sz w:val="28"/>
          <w:szCs w:val="28"/>
        </w:rPr>
        <w:t xml:space="preserve">дагогических </w:t>
      </w:r>
      <w:proofErr w:type="gramStart"/>
      <w:r w:rsidR="009877A1">
        <w:rPr>
          <w:bCs/>
          <w:kern w:val="2"/>
          <w:sz w:val="28"/>
          <w:szCs w:val="28"/>
        </w:rPr>
        <w:t>работников</w:t>
      </w:r>
      <w:r w:rsidR="00A9542D" w:rsidRPr="009877A1">
        <w:rPr>
          <w:bCs/>
          <w:kern w:val="2"/>
          <w:sz w:val="28"/>
          <w:szCs w:val="28"/>
        </w:rPr>
        <w:t xml:space="preserve"> </w:t>
      </w:r>
      <w:r w:rsidRPr="009877A1">
        <w:rPr>
          <w:bCs/>
          <w:kern w:val="2"/>
          <w:sz w:val="28"/>
          <w:szCs w:val="28"/>
        </w:rPr>
        <w:t xml:space="preserve"> на</w:t>
      </w:r>
      <w:proofErr w:type="gramEnd"/>
      <w:r w:rsidRPr="009877A1">
        <w:rPr>
          <w:bCs/>
          <w:kern w:val="2"/>
          <w:sz w:val="28"/>
          <w:szCs w:val="28"/>
        </w:rPr>
        <w:t xml:space="preserve"> соответствие педагогических работников занимаемым ими должностям на основе оценки их профессиональной деятельности.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1.2. Правовой основой аттестации педагогических работников с целью подтверждения соответствия занимаемым должностям являются:</w:t>
      </w:r>
    </w:p>
    <w:p w:rsidR="00250DAE" w:rsidRPr="00EB5884" w:rsidRDefault="00250DAE" w:rsidP="00250D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250DAE">
        <w:rPr>
          <w:bCs/>
          <w:kern w:val="2"/>
          <w:sz w:val="28"/>
          <w:szCs w:val="28"/>
        </w:rPr>
        <w:t xml:space="preserve"> </w:t>
      </w:r>
      <w:r w:rsidRPr="002020FB">
        <w:rPr>
          <w:bCs/>
          <w:kern w:val="2"/>
          <w:sz w:val="28"/>
          <w:szCs w:val="28"/>
        </w:rPr>
        <w:t xml:space="preserve">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 w:rsidRPr="002020FB">
          <w:rPr>
            <w:bCs/>
            <w:kern w:val="2"/>
            <w:sz w:val="28"/>
            <w:szCs w:val="28"/>
          </w:rPr>
          <w:t>2001 г</w:t>
        </w:r>
      </w:smartTag>
      <w:r w:rsidRPr="002020FB">
        <w:rPr>
          <w:bCs/>
          <w:kern w:val="2"/>
          <w:sz w:val="28"/>
          <w:szCs w:val="28"/>
        </w:rPr>
        <w:t>. № 197-ФЗ, введено в</w:t>
      </w:r>
      <w:r>
        <w:rPr>
          <w:bCs/>
          <w:kern w:val="2"/>
          <w:sz w:val="28"/>
          <w:szCs w:val="28"/>
        </w:rPr>
        <w:t xml:space="preserve"> действие от 01.02.2002 г.;</w:t>
      </w:r>
    </w:p>
    <w:p w:rsidR="00EB5884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- </w:t>
      </w:r>
      <w:r w:rsidR="00EB5884" w:rsidRPr="009877A1">
        <w:rPr>
          <w:bCs/>
          <w:kern w:val="2"/>
          <w:sz w:val="28"/>
          <w:szCs w:val="28"/>
        </w:rPr>
        <w:t>Закон Российской Федерации «Об образовании» от 29 декабря 2012 года № 273 ФЗ;</w:t>
      </w:r>
    </w:p>
    <w:p w:rsidR="00EB5884" w:rsidRPr="009877A1" w:rsidRDefault="00802C11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 </w:t>
      </w:r>
      <w:r w:rsidR="00EB5884" w:rsidRPr="009877A1">
        <w:rPr>
          <w:bCs/>
          <w:kern w:val="2"/>
          <w:sz w:val="28"/>
          <w:szCs w:val="28"/>
        </w:rPr>
        <w:t>-Приказ Министерства образования и науки РФ от 7 апреля 2014 г. № 276 "Об утверждении Порядка проведения аттестации педагогических работников организаций, осуществляющих образовательную деятельность";</w:t>
      </w:r>
    </w:p>
    <w:p w:rsidR="00EB5884" w:rsidRPr="009877A1" w:rsidRDefault="00EB5884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-</w:t>
      </w:r>
      <w:r w:rsidR="00250DAE" w:rsidRPr="009877A1">
        <w:rPr>
          <w:bCs/>
          <w:kern w:val="2"/>
          <w:sz w:val="28"/>
          <w:szCs w:val="28"/>
        </w:rPr>
        <w:t>Единый квалификационный справочник должностей руководителей, специалистов и служащих (от 26 августа 2010 г. №761 н);</w:t>
      </w:r>
    </w:p>
    <w:p w:rsidR="00EA79BC" w:rsidRPr="009877A1" w:rsidRDefault="00250DAE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-Номенклатура должностей педагогических работников организаций, осуществляющих образовательную деятельность (от 08 августа 2013 г. №678)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1.3. Основными задачами аттестации являются: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повышение эффективности и качества педагогического труда;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- выявление перспектив использования потенциальных возможностей педагогических работников;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- определение необходимости повышения квалификации педагогических работников.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1.4. Основными принципами аттестации являются коллегиальность, гласность, открытость, обеспечивающие объективное отношение к педагогическим работникам.</w:t>
      </w:r>
    </w:p>
    <w:p w:rsidR="009877A1" w:rsidRDefault="009877A1" w:rsidP="009877A1">
      <w:pPr>
        <w:jc w:val="both"/>
        <w:rPr>
          <w:b/>
          <w:kern w:val="2"/>
        </w:rPr>
      </w:pPr>
    </w:p>
    <w:p w:rsidR="00EA79BC" w:rsidRPr="009877A1" w:rsidRDefault="00EA79BC" w:rsidP="009877A1">
      <w:pPr>
        <w:jc w:val="center"/>
        <w:rPr>
          <w:bCs/>
          <w:kern w:val="2"/>
          <w:sz w:val="28"/>
          <w:szCs w:val="28"/>
        </w:rPr>
      </w:pPr>
      <w:r w:rsidRPr="009877A1">
        <w:rPr>
          <w:b/>
          <w:kern w:val="2"/>
          <w:sz w:val="28"/>
          <w:szCs w:val="28"/>
        </w:rPr>
        <w:t>2. Организация процедуры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2.1. Аттестация на соответствие занимаемой должности проводится один раз в 5 лет в отношении педагогических работников, проработавших в должности более двух лет и не имеющих квалификационных категорий. </w:t>
      </w:r>
    </w:p>
    <w:p w:rsidR="00EA79BC" w:rsidRPr="009877A1" w:rsidRDefault="00AD04C0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2.2</w:t>
      </w:r>
      <w:r w:rsidR="00EA79BC" w:rsidRPr="009877A1">
        <w:rPr>
          <w:bCs/>
          <w:kern w:val="2"/>
          <w:sz w:val="28"/>
          <w:szCs w:val="28"/>
        </w:rPr>
        <w:t xml:space="preserve">. Аттестации на соответствие занимаемой должности не подлежат: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- педагогические работники, проработавшие в занимаемой должности менее двух лет;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- 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лет;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- педагогические работники, находящиеся в длительном отпуске сроком до одного года.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lastRenderedPageBreak/>
        <w:t>Аттестация указанных работников возможна не ранее чем через два года после их выхода из указанных отпусков.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Педагогические работники, имеющие вторую квалификационную категорию, также не подлежат аттестации, проводимой с целью подтверждения соответствия занимаемой должности.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2.</w:t>
      </w:r>
      <w:r w:rsidR="008159B5" w:rsidRPr="009877A1">
        <w:rPr>
          <w:bCs/>
          <w:kern w:val="2"/>
          <w:sz w:val="28"/>
          <w:szCs w:val="28"/>
        </w:rPr>
        <w:t>3</w:t>
      </w:r>
      <w:r w:rsidRPr="009877A1">
        <w:rPr>
          <w:bCs/>
          <w:kern w:val="2"/>
          <w:sz w:val="28"/>
          <w:szCs w:val="28"/>
        </w:rPr>
        <w:t>. Необходимость и сроки представления педагогических работников для прохождения ими аттестации на соответствие занимаемой должности определяется работодателем.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Работодатель нап</w:t>
      </w:r>
      <w:r w:rsidR="00D84939">
        <w:rPr>
          <w:bCs/>
          <w:kern w:val="2"/>
          <w:sz w:val="28"/>
          <w:szCs w:val="28"/>
        </w:rPr>
        <w:t xml:space="preserve">равляет представление </w:t>
      </w:r>
      <w:proofErr w:type="gramStart"/>
      <w:r w:rsidR="00D84939">
        <w:rPr>
          <w:bCs/>
          <w:kern w:val="2"/>
          <w:sz w:val="28"/>
          <w:szCs w:val="28"/>
        </w:rPr>
        <w:t xml:space="preserve">в </w:t>
      </w:r>
      <w:r w:rsidRPr="009877A1">
        <w:rPr>
          <w:bCs/>
          <w:kern w:val="2"/>
          <w:sz w:val="28"/>
          <w:szCs w:val="28"/>
        </w:rPr>
        <w:t xml:space="preserve"> аттестационную</w:t>
      </w:r>
      <w:proofErr w:type="gramEnd"/>
      <w:r w:rsidRPr="009877A1">
        <w:rPr>
          <w:bCs/>
          <w:kern w:val="2"/>
          <w:sz w:val="28"/>
          <w:szCs w:val="28"/>
        </w:rPr>
        <w:t xml:space="preserve"> комиссию (далее – АК) в соответствии с перспективным пятилетним графиком прохождения аттестации педагогическими работниками образовательного учреждения на соответствие занимаемой должности. </w:t>
      </w:r>
      <w:r w:rsidR="00381E2D" w:rsidRPr="009877A1">
        <w:rPr>
          <w:bCs/>
          <w:kern w:val="2"/>
          <w:sz w:val="28"/>
          <w:szCs w:val="28"/>
        </w:rPr>
        <w:t xml:space="preserve">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2.</w:t>
      </w:r>
      <w:r w:rsidR="008159B5" w:rsidRPr="009877A1">
        <w:rPr>
          <w:bCs/>
          <w:kern w:val="2"/>
          <w:sz w:val="28"/>
          <w:szCs w:val="28"/>
        </w:rPr>
        <w:t>4</w:t>
      </w:r>
      <w:r w:rsidRPr="009877A1">
        <w:rPr>
          <w:bCs/>
          <w:kern w:val="2"/>
          <w:sz w:val="28"/>
          <w:szCs w:val="28"/>
        </w:rPr>
        <w:t xml:space="preserve">. Основанием для проведения аттестации является представление работодателя (далее — представление).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деятельности, информацию о повышении квалификации, сведения о результатах предыдущих аттестаций и, при отрицательной оценке деятельности педагогического работника, характеристику условий труда, созданных в учреждении для исполнения работником должностных обязанностей.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2.</w:t>
      </w:r>
      <w:r w:rsidR="008159B5" w:rsidRPr="009877A1">
        <w:rPr>
          <w:bCs/>
          <w:kern w:val="2"/>
          <w:sz w:val="28"/>
          <w:szCs w:val="28"/>
        </w:rPr>
        <w:t>5</w:t>
      </w:r>
      <w:r w:rsidRPr="009877A1">
        <w:rPr>
          <w:bCs/>
          <w:kern w:val="2"/>
          <w:sz w:val="28"/>
          <w:szCs w:val="28"/>
        </w:rPr>
        <w:t>. Работодатель, у которого педагогическая работа выполняется работником по совместительству, вправе представить такого работника к аттестации на соответствие занимаемой должности независимо от того, что по основному месту работы работник такую аттестацию прошел.</w:t>
      </w:r>
      <w:r w:rsidRPr="009877A1">
        <w:rPr>
          <w:bCs/>
          <w:i/>
          <w:kern w:val="2"/>
        </w:rPr>
        <w:t xml:space="preserve">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Если работник выполняет педагогическую работу в разных должностях у одного работодателя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2.</w:t>
      </w:r>
      <w:r w:rsidR="008159B5" w:rsidRPr="009877A1">
        <w:rPr>
          <w:bCs/>
          <w:kern w:val="2"/>
          <w:sz w:val="28"/>
          <w:szCs w:val="28"/>
        </w:rPr>
        <w:t>6</w:t>
      </w:r>
      <w:r w:rsidR="00D84939">
        <w:rPr>
          <w:bCs/>
          <w:kern w:val="2"/>
          <w:sz w:val="28"/>
          <w:szCs w:val="28"/>
        </w:rPr>
        <w:t>. Администрация детского сада</w:t>
      </w:r>
      <w:r w:rsidRPr="009877A1">
        <w:rPr>
          <w:bCs/>
          <w:kern w:val="2"/>
          <w:sz w:val="28"/>
          <w:szCs w:val="28"/>
        </w:rPr>
        <w:t xml:space="preserve"> и п</w:t>
      </w:r>
      <w:r w:rsidR="00D84939">
        <w:rPr>
          <w:bCs/>
          <w:kern w:val="2"/>
          <w:sz w:val="28"/>
          <w:szCs w:val="28"/>
        </w:rPr>
        <w:t>рофсоюзный комитет</w:t>
      </w:r>
      <w:r w:rsidRPr="009877A1">
        <w:rPr>
          <w:bCs/>
          <w:kern w:val="2"/>
          <w:sz w:val="28"/>
          <w:szCs w:val="28"/>
        </w:rPr>
        <w:t xml:space="preserve"> формируют аттестационную комиссию для проведения аттестации педагогических работников школы. Процедура создания и деятельности аттестационной комиссии</w:t>
      </w:r>
      <w:r w:rsidR="00D84939">
        <w:rPr>
          <w:bCs/>
          <w:kern w:val="2"/>
          <w:sz w:val="28"/>
          <w:szCs w:val="28"/>
        </w:rPr>
        <w:t xml:space="preserve"> регламентируется Положением о </w:t>
      </w:r>
      <w:r w:rsidRPr="009877A1">
        <w:rPr>
          <w:bCs/>
          <w:kern w:val="2"/>
          <w:sz w:val="28"/>
          <w:szCs w:val="28"/>
        </w:rPr>
        <w:t>АК.</w:t>
      </w:r>
    </w:p>
    <w:p w:rsidR="008E7EB3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2.</w:t>
      </w:r>
      <w:r w:rsidR="008159B5" w:rsidRPr="009877A1">
        <w:rPr>
          <w:bCs/>
          <w:kern w:val="2"/>
          <w:sz w:val="28"/>
          <w:szCs w:val="28"/>
        </w:rPr>
        <w:t>7</w:t>
      </w:r>
      <w:r w:rsidRPr="009877A1">
        <w:rPr>
          <w:bCs/>
          <w:kern w:val="2"/>
          <w:sz w:val="28"/>
          <w:szCs w:val="28"/>
        </w:rPr>
        <w:t>. В целях защиты прав педагогических работников, если аттестуемый является членом профсоюза, при наличи</w:t>
      </w:r>
      <w:r w:rsidR="00D84939">
        <w:rPr>
          <w:bCs/>
          <w:kern w:val="2"/>
          <w:sz w:val="28"/>
          <w:szCs w:val="28"/>
        </w:rPr>
        <w:t xml:space="preserve">и конфликта интересов в работе </w:t>
      </w:r>
      <w:r w:rsidRPr="009877A1">
        <w:rPr>
          <w:bCs/>
          <w:kern w:val="2"/>
          <w:sz w:val="28"/>
          <w:szCs w:val="28"/>
        </w:rPr>
        <w:t xml:space="preserve">АК принимает участие представитель выборного органа соответствующей первичной профсоюзной организации.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2.</w:t>
      </w:r>
      <w:r w:rsidR="008159B5" w:rsidRPr="009877A1">
        <w:rPr>
          <w:bCs/>
          <w:kern w:val="2"/>
          <w:sz w:val="28"/>
          <w:szCs w:val="28"/>
        </w:rPr>
        <w:t>8</w:t>
      </w:r>
      <w:r w:rsidRPr="009877A1">
        <w:rPr>
          <w:bCs/>
          <w:kern w:val="2"/>
          <w:sz w:val="28"/>
          <w:szCs w:val="28"/>
        </w:rPr>
        <w:t xml:space="preserve">. Если аттестуемый не является членом </w:t>
      </w:r>
      <w:r w:rsidR="00D84939">
        <w:rPr>
          <w:bCs/>
          <w:kern w:val="2"/>
          <w:sz w:val="28"/>
          <w:szCs w:val="28"/>
        </w:rPr>
        <w:t xml:space="preserve">профсоюза, то участие в работе </w:t>
      </w:r>
      <w:r w:rsidRPr="009877A1">
        <w:rPr>
          <w:bCs/>
          <w:kern w:val="2"/>
          <w:sz w:val="28"/>
          <w:szCs w:val="28"/>
        </w:rPr>
        <w:t xml:space="preserve">АК представителя выборного органа профсоюзной организации необязательно.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2.</w:t>
      </w:r>
      <w:r w:rsidR="008159B5" w:rsidRPr="009877A1">
        <w:rPr>
          <w:bCs/>
          <w:kern w:val="2"/>
          <w:sz w:val="28"/>
          <w:szCs w:val="28"/>
        </w:rPr>
        <w:t>9</w:t>
      </w:r>
      <w:r w:rsidRPr="009877A1">
        <w:rPr>
          <w:bCs/>
          <w:kern w:val="2"/>
          <w:sz w:val="28"/>
          <w:szCs w:val="28"/>
        </w:rPr>
        <w:t xml:space="preserve">. Установленное на основании аттестации соответствие занимаемой должности действительно в течение пяти лет. </w:t>
      </w:r>
    </w:p>
    <w:p w:rsidR="009877A1" w:rsidRDefault="009877A1" w:rsidP="009877A1">
      <w:pPr>
        <w:jc w:val="center"/>
        <w:rPr>
          <w:b/>
          <w:kern w:val="2"/>
          <w:sz w:val="28"/>
          <w:szCs w:val="28"/>
        </w:rPr>
      </w:pPr>
    </w:p>
    <w:p w:rsidR="00EA79BC" w:rsidRPr="009877A1" w:rsidRDefault="00EA79BC" w:rsidP="009877A1">
      <w:pPr>
        <w:jc w:val="center"/>
        <w:rPr>
          <w:bCs/>
          <w:kern w:val="2"/>
          <w:sz w:val="28"/>
          <w:szCs w:val="28"/>
        </w:rPr>
      </w:pPr>
      <w:r w:rsidRPr="009877A1">
        <w:rPr>
          <w:b/>
          <w:kern w:val="2"/>
          <w:sz w:val="28"/>
          <w:szCs w:val="28"/>
        </w:rPr>
        <w:t>3. Процедура проведения аттестации на соответствие</w:t>
      </w:r>
    </w:p>
    <w:p w:rsidR="00EA79BC" w:rsidRPr="009877A1" w:rsidRDefault="00EA79BC" w:rsidP="009877A1">
      <w:pPr>
        <w:jc w:val="center"/>
        <w:rPr>
          <w:bCs/>
          <w:kern w:val="2"/>
          <w:sz w:val="28"/>
          <w:szCs w:val="28"/>
        </w:rPr>
      </w:pPr>
      <w:r w:rsidRPr="009877A1">
        <w:rPr>
          <w:b/>
          <w:kern w:val="2"/>
          <w:sz w:val="28"/>
          <w:szCs w:val="28"/>
        </w:rPr>
        <w:t>занимаемой должности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lastRenderedPageBreak/>
        <w:t xml:space="preserve">3.1. Процедура аттестации педагогических работников на соответствие занимаемым должностям на основе оценки их профессиональной деятельности представляет собой утверждённую в установленном порядке и предписанную к исполнению стандартную совокупность последовательных действий.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3.2.Первый этап – </w:t>
      </w:r>
      <w:r w:rsidRPr="009877A1">
        <w:rPr>
          <w:b/>
          <w:kern w:val="2"/>
          <w:sz w:val="28"/>
          <w:szCs w:val="28"/>
        </w:rPr>
        <w:t>подготовительный</w:t>
      </w:r>
      <w:r w:rsidRPr="009877A1">
        <w:rPr>
          <w:b/>
          <w:kern w:val="2"/>
        </w:rPr>
        <w:t>.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Подготовительная работа по подготовке к аттестации на соответствие занимаемой должности включает в себя: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-внесение в трудовой договор с работником пункта об обязанности проходить аттестацию;</w:t>
      </w:r>
    </w:p>
    <w:p w:rsidR="00EA79BC" w:rsidRPr="009877A1" w:rsidRDefault="00877C86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-</w:t>
      </w:r>
      <w:r w:rsidR="00EA79BC" w:rsidRPr="009877A1">
        <w:rPr>
          <w:bCs/>
          <w:kern w:val="2"/>
          <w:sz w:val="28"/>
          <w:szCs w:val="28"/>
        </w:rPr>
        <w:t>составление перспективного пятилетнего плана прохождения аттестации на соответствие занимаемой должности.</w:t>
      </w:r>
    </w:p>
    <w:p w:rsidR="00EA79BC" w:rsidRPr="009877A1" w:rsidRDefault="00877C86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-</w:t>
      </w:r>
      <w:r w:rsidR="00EA79BC" w:rsidRPr="009877A1">
        <w:rPr>
          <w:bCs/>
          <w:kern w:val="2"/>
          <w:sz w:val="28"/>
          <w:szCs w:val="28"/>
        </w:rPr>
        <w:t xml:space="preserve">проведение разъяснительной работы </w:t>
      </w:r>
      <w:r w:rsidR="00E757D1" w:rsidRPr="009877A1">
        <w:rPr>
          <w:bCs/>
          <w:kern w:val="2"/>
          <w:sz w:val="28"/>
          <w:szCs w:val="28"/>
        </w:rPr>
        <w:t xml:space="preserve">с сотрудниками </w:t>
      </w:r>
      <w:r w:rsidR="00EA79BC" w:rsidRPr="009877A1">
        <w:rPr>
          <w:bCs/>
          <w:kern w:val="2"/>
          <w:sz w:val="28"/>
          <w:szCs w:val="28"/>
        </w:rPr>
        <w:t>о целях и порядке проведения аттестации</w:t>
      </w:r>
      <w:r w:rsidR="00EA79BC" w:rsidRPr="009877A1">
        <w:rPr>
          <w:bCs/>
          <w:i/>
          <w:kern w:val="2"/>
        </w:rPr>
        <w:t>.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3.3.Второй этап – </w:t>
      </w:r>
      <w:r w:rsidRPr="009877A1">
        <w:rPr>
          <w:b/>
          <w:kern w:val="2"/>
          <w:sz w:val="28"/>
          <w:szCs w:val="28"/>
        </w:rPr>
        <w:t>организационный.</w:t>
      </w:r>
    </w:p>
    <w:p w:rsidR="00EA79BC" w:rsidRPr="009877A1" w:rsidRDefault="00877C86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3.3.1.</w:t>
      </w:r>
      <w:r w:rsidR="00EA79BC" w:rsidRPr="009877A1">
        <w:rPr>
          <w:bCs/>
          <w:kern w:val="2"/>
          <w:sz w:val="28"/>
          <w:szCs w:val="28"/>
        </w:rPr>
        <w:t xml:space="preserve">Работодатель издает приказ в отношении педагогических работников, подлежащих в настоящий момент аттестации с целью подтверждения соответствия занимаемой должности. Приказом определяются мероприятия, сроки их проведения, ответственные лица другие необходимые распоряжения. </w:t>
      </w:r>
    </w:p>
    <w:p w:rsidR="00EA79BC" w:rsidRPr="009877A1" w:rsidRDefault="00877C86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3.3.2.</w:t>
      </w:r>
      <w:r w:rsidR="00EA79BC" w:rsidRPr="009877A1">
        <w:rPr>
          <w:bCs/>
          <w:kern w:val="2"/>
          <w:sz w:val="28"/>
          <w:szCs w:val="28"/>
        </w:rPr>
        <w:t>Работодатель готовит представление на аттестуемого педагогического работника (по прилагаемой форме).</w:t>
      </w:r>
    </w:p>
    <w:p w:rsidR="00EA79BC" w:rsidRPr="009877A1" w:rsidRDefault="00877C86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3.3.3.</w:t>
      </w:r>
      <w:r w:rsidR="00EA79BC" w:rsidRPr="009877A1">
        <w:rPr>
          <w:bCs/>
          <w:kern w:val="2"/>
          <w:sz w:val="28"/>
          <w:szCs w:val="28"/>
        </w:rPr>
        <w:t>Работодатель знакомит педагогического работника с</w:t>
      </w:r>
      <w:r w:rsidR="007920CD" w:rsidRPr="009877A1">
        <w:rPr>
          <w:bCs/>
          <w:kern w:val="2"/>
          <w:sz w:val="28"/>
          <w:szCs w:val="28"/>
        </w:rPr>
        <w:t xml:space="preserve"> подготовленным представлением. </w:t>
      </w:r>
      <w:r w:rsidR="00EA79BC" w:rsidRPr="009877A1">
        <w:rPr>
          <w:bCs/>
          <w:kern w:val="2"/>
          <w:sz w:val="28"/>
          <w:szCs w:val="28"/>
        </w:rPr>
        <w:t>Факт ознакомления работника с представлением подтверждается подписью работника с указанием соответствующей даты. Отказ работника от подписи представления не является препятствием для проведения аттестации и оформляется соответствующим актом.</w:t>
      </w:r>
    </w:p>
    <w:p w:rsidR="00EA79BC" w:rsidRPr="009877A1" w:rsidRDefault="00877C86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3.3.4.</w:t>
      </w:r>
      <w:r w:rsidR="00D84939">
        <w:rPr>
          <w:bCs/>
          <w:kern w:val="2"/>
          <w:sz w:val="28"/>
          <w:szCs w:val="28"/>
        </w:rPr>
        <w:t>А</w:t>
      </w:r>
      <w:r w:rsidR="00EA79BC" w:rsidRPr="009877A1">
        <w:rPr>
          <w:bCs/>
          <w:kern w:val="2"/>
          <w:sz w:val="28"/>
          <w:szCs w:val="28"/>
        </w:rPr>
        <w:t>ттестационная комиссия в месячный срок рассматривает представление работодателя и устанавливает дату, место и время проведения аттестации в за</w:t>
      </w:r>
      <w:r w:rsidR="00D84939">
        <w:rPr>
          <w:bCs/>
          <w:kern w:val="2"/>
          <w:sz w:val="28"/>
          <w:szCs w:val="28"/>
        </w:rPr>
        <w:t xml:space="preserve">висимости от графика заседаний </w:t>
      </w:r>
      <w:r w:rsidR="00EA79BC" w:rsidRPr="009877A1">
        <w:rPr>
          <w:bCs/>
          <w:kern w:val="2"/>
          <w:sz w:val="28"/>
          <w:szCs w:val="28"/>
        </w:rPr>
        <w:t>АК.</w:t>
      </w:r>
    </w:p>
    <w:p w:rsidR="00EA79BC" w:rsidRPr="009877A1" w:rsidRDefault="00877C86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3.3.5.</w:t>
      </w:r>
      <w:r w:rsidR="00EA79BC" w:rsidRPr="009877A1">
        <w:rPr>
          <w:bCs/>
          <w:kern w:val="2"/>
          <w:sz w:val="28"/>
          <w:szCs w:val="28"/>
        </w:rPr>
        <w:t>Информация о дате, месте и времени проведения аттестации, письменно доводится работодателем до сведения педагогического работника, подлежащего аттестации, не позднее, чем за месяц до ее начала. Факт ознакомления с такой информацией удостоверяется подписью работника с указанием соответствующей даты. В случае отказа работника от ознакомления с данной информацией работодатель составляет акт.</w:t>
      </w:r>
    </w:p>
    <w:p w:rsidR="00EA79BC" w:rsidRPr="009877A1" w:rsidRDefault="00877C86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3.3.6.</w:t>
      </w:r>
      <w:r w:rsidR="00EA79BC" w:rsidRPr="009877A1">
        <w:rPr>
          <w:bCs/>
          <w:kern w:val="2"/>
          <w:sz w:val="28"/>
          <w:szCs w:val="28"/>
        </w:rPr>
        <w:t xml:space="preserve">Отказ работника от прохождения указанной аттестации относится к нарушению трудовой дисциплины. </w:t>
      </w:r>
    </w:p>
    <w:p w:rsidR="00EA79BC" w:rsidRPr="009877A1" w:rsidRDefault="00E757D1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3.4. </w:t>
      </w:r>
      <w:r w:rsidR="00EA79BC" w:rsidRPr="009877A1">
        <w:rPr>
          <w:bCs/>
          <w:kern w:val="2"/>
          <w:sz w:val="28"/>
          <w:szCs w:val="28"/>
        </w:rPr>
        <w:t xml:space="preserve">Четвертый этап – </w:t>
      </w:r>
      <w:r w:rsidR="00EA79BC" w:rsidRPr="009877A1">
        <w:rPr>
          <w:b/>
          <w:kern w:val="2"/>
          <w:sz w:val="28"/>
          <w:szCs w:val="28"/>
        </w:rPr>
        <w:t>принятие решения</w:t>
      </w:r>
      <w:r w:rsidR="00EA79BC" w:rsidRPr="009877A1">
        <w:rPr>
          <w:b/>
          <w:kern w:val="2"/>
        </w:rPr>
        <w:t>.</w:t>
      </w:r>
      <w:r w:rsidR="00EA79BC" w:rsidRPr="009877A1">
        <w:rPr>
          <w:bCs/>
          <w:kern w:val="2"/>
          <w:sz w:val="28"/>
          <w:szCs w:val="28"/>
        </w:rPr>
        <w:t xml:space="preserve"> </w:t>
      </w:r>
    </w:p>
    <w:p w:rsidR="000B56AF" w:rsidRPr="009877A1" w:rsidRDefault="00877C86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</w:t>
      </w:r>
      <w:r w:rsidR="00E757D1" w:rsidRPr="009877A1">
        <w:rPr>
          <w:bCs/>
          <w:kern w:val="2"/>
          <w:sz w:val="28"/>
          <w:szCs w:val="28"/>
        </w:rPr>
        <w:t>4</w:t>
      </w:r>
      <w:r w:rsidRPr="009877A1">
        <w:rPr>
          <w:bCs/>
          <w:kern w:val="2"/>
          <w:sz w:val="28"/>
          <w:szCs w:val="28"/>
        </w:rPr>
        <w:t>.1.</w:t>
      </w:r>
      <w:r w:rsidR="00EA79BC" w:rsidRPr="009877A1">
        <w:rPr>
          <w:bCs/>
          <w:kern w:val="2"/>
          <w:sz w:val="28"/>
          <w:szCs w:val="28"/>
        </w:rPr>
        <w:t>Решение о соответствии (не соответствии) педагогического работника занимаем</w:t>
      </w:r>
      <w:r w:rsidR="00D84939">
        <w:rPr>
          <w:bCs/>
          <w:kern w:val="2"/>
          <w:sz w:val="28"/>
          <w:szCs w:val="28"/>
        </w:rPr>
        <w:t xml:space="preserve">ой должности принимает </w:t>
      </w:r>
      <w:r w:rsidR="00EA79BC" w:rsidRPr="009877A1">
        <w:rPr>
          <w:bCs/>
          <w:kern w:val="2"/>
          <w:sz w:val="28"/>
          <w:szCs w:val="28"/>
        </w:rPr>
        <w:t>АК</w:t>
      </w:r>
      <w:r w:rsidR="000B56AF" w:rsidRPr="009877A1">
        <w:rPr>
          <w:bCs/>
          <w:kern w:val="2"/>
          <w:sz w:val="28"/>
          <w:szCs w:val="28"/>
        </w:rPr>
        <w:t>;</w:t>
      </w:r>
      <w:r w:rsidR="00EA79BC" w:rsidRPr="009877A1">
        <w:rPr>
          <w:bCs/>
          <w:kern w:val="2"/>
          <w:sz w:val="28"/>
          <w:szCs w:val="28"/>
        </w:rPr>
        <w:t xml:space="preserve"> </w:t>
      </w:r>
    </w:p>
    <w:p w:rsidR="00EA79BC" w:rsidRPr="009877A1" w:rsidRDefault="00877C86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</w:t>
      </w:r>
      <w:r w:rsidR="00E757D1" w:rsidRPr="009877A1">
        <w:rPr>
          <w:bCs/>
          <w:kern w:val="2"/>
          <w:sz w:val="28"/>
          <w:szCs w:val="28"/>
        </w:rPr>
        <w:t>4</w:t>
      </w:r>
      <w:r w:rsidRPr="009877A1">
        <w:rPr>
          <w:bCs/>
          <w:kern w:val="2"/>
          <w:sz w:val="28"/>
          <w:szCs w:val="28"/>
        </w:rPr>
        <w:t>.2.</w:t>
      </w:r>
      <w:r w:rsidR="00EA79BC" w:rsidRPr="009877A1">
        <w:rPr>
          <w:bCs/>
          <w:kern w:val="2"/>
          <w:sz w:val="28"/>
          <w:szCs w:val="28"/>
        </w:rPr>
        <w:t>Педагогический работник имеет право лично присутствовать п</w:t>
      </w:r>
      <w:r w:rsidR="00D84939">
        <w:rPr>
          <w:bCs/>
          <w:kern w:val="2"/>
          <w:sz w:val="28"/>
          <w:szCs w:val="28"/>
        </w:rPr>
        <w:t xml:space="preserve">ри его аттестации на заседании АК, о чем письменно уведомляет </w:t>
      </w:r>
      <w:r w:rsidR="00EA79BC" w:rsidRPr="009877A1">
        <w:rPr>
          <w:bCs/>
          <w:kern w:val="2"/>
          <w:sz w:val="28"/>
          <w:szCs w:val="28"/>
        </w:rPr>
        <w:t>АК при ознакомлении с представлением работодателя.</w:t>
      </w:r>
    </w:p>
    <w:p w:rsidR="00EA79BC" w:rsidRPr="009877A1" w:rsidRDefault="00877C86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</w:t>
      </w:r>
      <w:r w:rsidR="00E757D1" w:rsidRPr="009877A1">
        <w:rPr>
          <w:bCs/>
          <w:kern w:val="2"/>
          <w:sz w:val="28"/>
          <w:szCs w:val="28"/>
        </w:rPr>
        <w:t>4</w:t>
      </w:r>
      <w:r w:rsidRPr="009877A1">
        <w:rPr>
          <w:bCs/>
          <w:kern w:val="2"/>
          <w:sz w:val="28"/>
          <w:szCs w:val="28"/>
        </w:rPr>
        <w:t>.3.</w:t>
      </w:r>
      <w:r w:rsidR="00EA79BC" w:rsidRPr="009877A1">
        <w:rPr>
          <w:bCs/>
          <w:kern w:val="2"/>
          <w:sz w:val="28"/>
          <w:szCs w:val="28"/>
        </w:rPr>
        <w:t>По результатам аттестации педагогического работника на соо</w:t>
      </w:r>
      <w:r w:rsidR="00D84939">
        <w:rPr>
          <w:bCs/>
          <w:kern w:val="2"/>
          <w:sz w:val="28"/>
          <w:szCs w:val="28"/>
        </w:rPr>
        <w:t xml:space="preserve">тветствие занимаемой должности </w:t>
      </w:r>
      <w:r w:rsidR="00EA79BC" w:rsidRPr="009877A1">
        <w:rPr>
          <w:bCs/>
          <w:kern w:val="2"/>
          <w:sz w:val="28"/>
          <w:szCs w:val="28"/>
        </w:rPr>
        <w:t xml:space="preserve">АК принимает одно из следующих решений: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- соответствует занимаемой должности (указывается должность работника);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lastRenderedPageBreak/>
        <w:t xml:space="preserve">- не соответствует занимаемой должности (указывается должность работника). </w:t>
      </w:r>
    </w:p>
    <w:p w:rsidR="00EA79BC" w:rsidRPr="009877A1" w:rsidRDefault="00E757D1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3.5. </w:t>
      </w:r>
      <w:r w:rsidR="00EA79BC" w:rsidRPr="009877A1">
        <w:rPr>
          <w:bCs/>
          <w:kern w:val="2"/>
          <w:sz w:val="28"/>
          <w:szCs w:val="28"/>
        </w:rPr>
        <w:t xml:space="preserve"> Решение аттестационной комиссии оформляется протоколом.</w:t>
      </w:r>
    </w:p>
    <w:p w:rsidR="00EA79BC" w:rsidRPr="009877A1" w:rsidRDefault="00E757D1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3.5.1</w:t>
      </w:r>
      <w:r w:rsidR="00D84939">
        <w:rPr>
          <w:bCs/>
          <w:kern w:val="2"/>
          <w:sz w:val="28"/>
          <w:szCs w:val="28"/>
        </w:rPr>
        <w:t xml:space="preserve">. На основании решения </w:t>
      </w:r>
      <w:r w:rsidR="00EA79BC" w:rsidRPr="009877A1">
        <w:rPr>
          <w:bCs/>
          <w:kern w:val="2"/>
          <w:sz w:val="28"/>
          <w:szCs w:val="28"/>
        </w:rPr>
        <w:t>АК в месячн</w:t>
      </w:r>
      <w:r w:rsidR="00D84939">
        <w:rPr>
          <w:bCs/>
          <w:kern w:val="2"/>
          <w:sz w:val="28"/>
          <w:szCs w:val="28"/>
        </w:rPr>
        <w:t>ый срок издается приказ</w:t>
      </w:r>
      <w:r w:rsidR="00EA79BC" w:rsidRPr="009877A1">
        <w:rPr>
          <w:bCs/>
          <w:kern w:val="2"/>
          <w:sz w:val="28"/>
          <w:szCs w:val="28"/>
        </w:rPr>
        <w:t xml:space="preserve"> о соответствии (не соответствии) работника занимаемой должности.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3.5.</w:t>
      </w:r>
      <w:r w:rsidR="00E757D1" w:rsidRPr="009877A1">
        <w:rPr>
          <w:bCs/>
          <w:kern w:val="2"/>
          <w:sz w:val="28"/>
          <w:szCs w:val="28"/>
        </w:rPr>
        <w:t>2</w:t>
      </w:r>
      <w:r w:rsidRPr="009877A1">
        <w:rPr>
          <w:bCs/>
          <w:kern w:val="2"/>
          <w:sz w:val="28"/>
          <w:szCs w:val="28"/>
        </w:rPr>
        <w:t xml:space="preserve">. По итогам аттестации, в срок не позднее 30 календарных дней с даты </w:t>
      </w:r>
      <w:r w:rsidR="00D84939">
        <w:rPr>
          <w:bCs/>
          <w:kern w:val="2"/>
          <w:sz w:val="28"/>
          <w:szCs w:val="28"/>
        </w:rPr>
        <w:t xml:space="preserve">принятия решения </w:t>
      </w:r>
      <w:r w:rsidRPr="009877A1">
        <w:rPr>
          <w:bCs/>
          <w:kern w:val="2"/>
          <w:sz w:val="28"/>
          <w:szCs w:val="28"/>
        </w:rPr>
        <w:t>АК: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- руководитель образовательного учреждения знакомит педаго</w:t>
      </w:r>
      <w:r w:rsidR="00D84939">
        <w:rPr>
          <w:bCs/>
          <w:kern w:val="2"/>
          <w:sz w:val="28"/>
          <w:szCs w:val="28"/>
        </w:rPr>
        <w:t xml:space="preserve">гического работника с решением </w:t>
      </w:r>
      <w:r w:rsidRPr="009877A1">
        <w:rPr>
          <w:bCs/>
          <w:kern w:val="2"/>
          <w:sz w:val="28"/>
          <w:szCs w:val="28"/>
        </w:rPr>
        <w:t>АК;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- </w:t>
      </w:r>
      <w:r w:rsidR="008E5534" w:rsidRPr="009877A1">
        <w:rPr>
          <w:bCs/>
          <w:kern w:val="2"/>
          <w:sz w:val="28"/>
          <w:szCs w:val="28"/>
        </w:rPr>
        <w:t xml:space="preserve">  </w:t>
      </w:r>
      <w:r w:rsidR="00A9542D" w:rsidRPr="009877A1">
        <w:rPr>
          <w:bCs/>
          <w:kern w:val="2"/>
          <w:sz w:val="28"/>
          <w:szCs w:val="28"/>
        </w:rPr>
        <w:t xml:space="preserve">   </w:t>
      </w:r>
      <w:r w:rsidR="008E5534" w:rsidRPr="009877A1">
        <w:rPr>
          <w:bCs/>
          <w:kern w:val="2"/>
          <w:sz w:val="28"/>
          <w:szCs w:val="28"/>
        </w:rPr>
        <w:t xml:space="preserve">готовиться </w:t>
      </w:r>
      <w:r w:rsidR="00D84939">
        <w:rPr>
          <w:bCs/>
          <w:kern w:val="2"/>
          <w:sz w:val="28"/>
          <w:szCs w:val="28"/>
        </w:rPr>
        <w:t>выписка из приказа</w:t>
      </w:r>
      <w:r w:rsidR="008E5534" w:rsidRPr="009877A1">
        <w:rPr>
          <w:bCs/>
          <w:kern w:val="2"/>
          <w:sz w:val="28"/>
          <w:szCs w:val="28"/>
        </w:rPr>
        <w:t>;</w:t>
      </w:r>
      <w:r w:rsidRPr="009877A1">
        <w:rPr>
          <w:bCs/>
          <w:kern w:val="2"/>
          <w:sz w:val="28"/>
          <w:szCs w:val="28"/>
        </w:rPr>
        <w:t xml:space="preserve"> </w:t>
      </w:r>
      <w:r w:rsidR="008E5534" w:rsidRPr="009877A1">
        <w:rPr>
          <w:bCs/>
          <w:kern w:val="2"/>
          <w:sz w:val="28"/>
          <w:szCs w:val="28"/>
        </w:rPr>
        <w:t xml:space="preserve">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3.6.</w:t>
      </w:r>
      <w:r w:rsidR="00877C86" w:rsidRPr="009877A1">
        <w:rPr>
          <w:bCs/>
          <w:kern w:val="2"/>
          <w:sz w:val="28"/>
          <w:szCs w:val="28"/>
        </w:rPr>
        <w:t xml:space="preserve"> </w:t>
      </w:r>
      <w:r w:rsidRPr="009877A1">
        <w:rPr>
          <w:bCs/>
          <w:kern w:val="2"/>
          <w:sz w:val="28"/>
          <w:szCs w:val="28"/>
        </w:rPr>
        <w:t>Установленное на основании аттестации соответствие работника занимаемой должности действительно в течение пяти лет.</w:t>
      </w:r>
    </w:p>
    <w:p w:rsidR="009877A1" w:rsidRDefault="009877A1" w:rsidP="009877A1">
      <w:pPr>
        <w:jc w:val="both"/>
        <w:rPr>
          <w:b/>
          <w:kern w:val="2"/>
        </w:rPr>
      </w:pPr>
    </w:p>
    <w:p w:rsidR="00EA79BC" w:rsidRPr="009877A1" w:rsidRDefault="00EA79BC" w:rsidP="009877A1">
      <w:pPr>
        <w:jc w:val="center"/>
        <w:rPr>
          <w:bCs/>
          <w:kern w:val="2"/>
          <w:sz w:val="28"/>
          <w:szCs w:val="28"/>
        </w:rPr>
      </w:pPr>
      <w:r w:rsidRPr="009877A1">
        <w:rPr>
          <w:b/>
          <w:kern w:val="2"/>
          <w:sz w:val="28"/>
          <w:szCs w:val="28"/>
        </w:rPr>
        <w:t>4. Права работодателя в случае признания работника</w:t>
      </w:r>
    </w:p>
    <w:p w:rsidR="00EA79BC" w:rsidRPr="009877A1" w:rsidRDefault="00EA79BC" w:rsidP="009877A1">
      <w:pPr>
        <w:jc w:val="center"/>
        <w:rPr>
          <w:bCs/>
          <w:kern w:val="2"/>
          <w:sz w:val="28"/>
          <w:szCs w:val="28"/>
        </w:rPr>
      </w:pPr>
      <w:r w:rsidRPr="009877A1">
        <w:rPr>
          <w:b/>
          <w:kern w:val="2"/>
          <w:sz w:val="28"/>
          <w:szCs w:val="28"/>
        </w:rPr>
        <w:t>не соответствующим занимаемой должности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>4.1.Увольнение работника, признанного по результатам аттестации не соответствующим занимаемой должности, является правом, а не обязанностью работодателя.</w:t>
      </w:r>
    </w:p>
    <w:p w:rsidR="009877A1" w:rsidRDefault="009877A1" w:rsidP="009877A1">
      <w:pPr>
        <w:jc w:val="both"/>
        <w:rPr>
          <w:b/>
          <w:kern w:val="2"/>
        </w:rPr>
      </w:pPr>
    </w:p>
    <w:p w:rsidR="00EA79BC" w:rsidRPr="009877A1" w:rsidRDefault="00EA79BC" w:rsidP="009877A1">
      <w:pPr>
        <w:jc w:val="center"/>
        <w:rPr>
          <w:bCs/>
          <w:kern w:val="2"/>
          <w:sz w:val="28"/>
          <w:szCs w:val="28"/>
        </w:rPr>
      </w:pPr>
      <w:r w:rsidRPr="009877A1">
        <w:rPr>
          <w:b/>
          <w:kern w:val="2"/>
          <w:sz w:val="28"/>
          <w:szCs w:val="28"/>
        </w:rPr>
        <w:t>5. Порядок обжалования решений аттестационной комиссии</w:t>
      </w:r>
    </w:p>
    <w:p w:rsidR="00AD04C0" w:rsidRPr="009877A1" w:rsidRDefault="00AD04C0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                </w:t>
      </w:r>
      <w:r w:rsidR="00250DAE" w:rsidRPr="009877A1">
        <w:rPr>
          <w:bCs/>
          <w:kern w:val="2"/>
          <w:sz w:val="28"/>
          <w:szCs w:val="28"/>
        </w:rPr>
        <w:t xml:space="preserve">5.1. </w:t>
      </w:r>
      <w:r w:rsidRPr="009877A1">
        <w:rPr>
          <w:bCs/>
          <w:kern w:val="2"/>
          <w:sz w:val="28"/>
          <w:szCs w:val="28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AD04C0" w:rsidRPr="009877A1" w:rsidRDefault="00AD04C0" w:rsidP="009877A1">
      <w:pPr>
        <w:jc w:val="both"/>
        <w:rPr>
          <w:bCs/>
          <w:kern w:val="2"/>
          <w:sz w:val="28"/>
          <w:szCs w:val="28"/>
        </w:rPr>
      </w:pPr>
    </w:p>
    <w:p w:rsidR="00AD04C0" w:rsidRPr="009877A1" w:rsidRDefault="00AD04C0" w:rsidP="009877A1">
      <w:pPr>
        <w:jc w:val="both"/>
        <w:rPr>
          <w:bCs/>
          <w:kern w:val="2"/>
          <w:sz w:val="28"/>
          <w:szCs w:val="28"/>
        </w:rPr>
      </w:pPr>
    </w:p>
    <w:p w:rsidR="00EA79BC" w:rsidRPr="009877A1" w:rsidRDefault="00AD04C0" w:rsidP="009877A1">
      <w:pPr>
        <w:jc w:val="both"/>
        <w:rPr>
          <w:bCs/>
          <w:kern w:val="2"/>
          <w:sz w:val="28"/>
          <w:szCs w:val="28"/>
        </w:rPr>
      </w:pPr>
      <w:r w:rsidRPr="009877A1">
        <w:rPr>
          <w:bCs/>
          <w:kern w:val="2"/>
          <w:sz w:val="28"/>
          <w:szCs w:val="28"/>
        </w:rPr>
        <w:t xml:space="preserve"> </w:t>
      </w: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</w:p>
    <w:p w:rsidR="00EA79BC" w:rsidRPr="009877A1" w:rsidRDefault="00EA79BC" w:rsidP="009877A1">
      <w:pPr>
        <w:jc w:val="both"/>
        <w:rPr>
          <w:bCs/>
          <w:kern w:val="2"/>
          <w:sz w:val="28"/>
          <w:szCs w:val="28"/>
        </w:rPr>
      </w:pPr>
    </w:p>
    <w:p w:rsidR="00017EA1" w:rsidRPr="00EB5884" w:rsidRDefault="00017EA1"/>
    <w:sectPr w:rsidR="00017EA1" w:rsidRPr="00EB5884" w:rsidSect="00EA79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A1"/>
    <w:rsid w:val="00017EA1"/>
    <w:rsid w:val="000B56AF"/>
    <w:rsid w:val="002020FB"/>
    <w:rsid w:val="00250DAE"/>
    <w:rsid w:val="00302A3D"/>
    <w:rsid w:val="00381E2D"/>
    <w:rsid w:val="003E2D9E"/>
    <w:rsid w:val="004A25B1"/>
    <w:rsid w:val="00697F75"/>
    <w:rsid w:val="00740A8B"/>
    <w:rsid w:val="007920CD"/>
    <w:rsid w:val="00795879"/>
    <w:rsid w:val="007D32DD"/>
    <w:rsid w:val="00802C11"/>
    <w:rsid w:val="008159B5"/>
    <w:rsid w:val="0083141E"/>
    <w:rsid w:val="00863DF4"/>
    <w:rsid w:val="00877C86"/>
    <w:rsid w:val="008E5534"/>
    <w:rsid w:val="008E7EB3"/>
    <w:rsid w:val="00921BA1"/>
    <w:rsid w:val="00974600"/>
    <w:rsid w:val="009877A1"/>
    <w:rsid w:val="00A9542D"/>
    <w:rsid w:val="00AD04C0"/>
    <w:rsid w:val="00B77412"/>
    <w:rsid w:val="00CD2AA9"/>
    <w:rsid w:val="00D84939"/>
    <w:rsid w:val="00DA7A53"/>
    <w:rsid w:val="00DB6356"/>
    <w:rsid w:val="00E757D1"/>
    <w:rsid w:val="00E779CD"/>
    <w:rsid w:val="00EA79BC"/>
    <w:rsid w:val="00E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7EB3AE-8E26-4CF3-B36D-A4E15B44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5884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EA79BC"/>
    <w:pPr>
      <w:pBdr>
        <w:left w:val="single" w:sz="36" w:space="11" w:color="999999"/>
      </w:pBdr>
      <w:shd w:val="clear" w:color="auto" w:fill="F6F6F6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75" w:after="225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EA79BC"/>
    <w:rPr>
      <w:rFonts w:ascii="Courier New" w:eastAsia="Times New Roman" w:hAnsi="Courier New" w:cs="Courier New"/>
      <w:sz w:val="24"/>
      <w:szCs w:val="24"/>
      <w:shd w:val="clear" w:color="auto" w:fill="F6F6F6"/>
      <w:lang w:eastAsia="ru-RU"/>
    </w:rPr>
  </w:style>
  <w:style w:type="paragraph" w:styleId="a3">
    <w:name w:val="Normal (Web)"/>
    <w:basedOn w:val="a"/>
    <w:semiHidden/>
    <w:unhideWhenUsed/>
    <w:rsid w:val="00EA79BC"/>
    <w:pPr>
      <w:spacing w:before="240" w:after="240"/>
    </w:pPr>
  </w:style>
  <w:style w:type="paragraph" w:styleId="a4">
    <w:name w:val="Body Text"/>
    <w:basedOn w:val="a"/>
    <w:link w:val="a5"/>
    <w:semiHidden/>
    <w:unhideWhenUsed/>
    <w:rsid w:val="00EA79BC"/>
    <w:pPr>
      <w:spacing w:before="240" w:after="240"/>
    </w:pPr>
  </w:style>
  <w:style w:type="character" w:customStyle="1" w:styleId="a5">
    <w:name w:val="Основной текст Знак"/>
    <w:basedOn w:val="a0"/>
    <w:link w:val="a4"/>
    <w:semiHidden/>
    <w:rsid w:val="00EA79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A79BC"/>
    <w:pPr>
      <w:spacing w:before="240" w:after="240"/>
    </w:pPr>
  </w:style>
  <w:style w:type="character" w:styleId="a6">
    <w:name w:val="Strong"/>
    <w:basedOn w:val="a0"/>
    <w:qFormat/>
    <w:rsid w:val="00EA79BC"/>
    <w:rPr>
      <w:b/>
      <w:bCs/>
    </w:rPr>
  </w:style>
  <w:style w:type="character" w:styleId="a7">
    <w:name w:val="Emphasis"/>
    <w:basedOn w:val="a0"/>
    <w:qFormat/>
    <w:rsid w:val="00EA79B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A79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9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588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Admin</cp:lastModifiedBy>
  <cp:revision>40</cp:revision>
  <cp:lastPrinted>2015-04-15T11:17:00Z</cp:lastPrinted>
  <dcterms:created xsi:type="dcterms:W3CDTF">2014-10-28T06:45:00Z</dcterms:created>
  <dcterms:modified xsi:type="dcterms:W3CDTF">2015-04-15T11:18:00Z</dcterms:modified>
</cp:coreProperties>
</file>