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7F0" w:rsidRPr="003B3555" w:rsidRDefault="006877F0" w:rsidP="006877F0">
      <w:pPr>
        <w:ind w:firstLine="567"/>
        <w:jc w:val="center"/>
        <w:rPr>
          <w:b/>
          <w:sz w:val="28"/>
          <w:szCs w:val="28"/>
        </w:rPr>
      </w:pPr>
      <w:proofErr w:type="gramStart"/>
      <w:r w:rsidRPr="003B3555">
        <w:rPr>
          <w:b/>
          <w:sz w:val="28"/>
          <w:szCs w:val="28"/>
        </w:rPr>
        <w:t>Муниципальное  автономное</w:t>
      </w:r>
      <w:proofErr w:type="gramEnd"/>
      <w:r w:rsidRPr="003B3555">
        <w:rPr>
          <w:b/>
          <w:sz w:val="28"/>
          <w:szCs w:val="28"/>
        </w:rPr>
        <w:t xml:space="preserve"> общеобразовательное учреждение  </w:t>
      </w:r>
    </w:p>
    <w:p w:rsidR="006877F0" w:rsidRDefault="006877F0" w:rsidP="006877F0">
      <w:pPr>
        <w:jc w:val="center"/>
        <w:rPr>
          <w:b/>
          <w:sz w:val="28"/>
          <w:szCs w:val="28"/>
        </w:rPr>
      </w:pPr>
      <w:r w:rsidRPr="003B3555">
        <w:rPr>
          <w:b/>
          <w:sz w:val="28"/>
          <w:szCs w:val="28"/>
        </w:rPr>
        <w:t xml:space="preserve">средняя общеобразовательная школа с углубленным изучением </w:t>
      </w:r>
    </w:p>
    <w:p w:rsidR="001D3B84" w:rsidRPr="00A54112" w:rsidRDefault="006877F0" w:rsidP="006877F0">
      <w:pPr>
        <w:spacing w:after="200" w:line="276" w:lineRule="auto"/>
        <w:ind w:firstLine="567"/>
        <w:jc w:val="center"/>
        <w:rPr>
          <w:rFonts w:eastAsiaTheme="minorHAnsi"/>
          <w:b/>
          <w:i/>
          <w:lang w:eastAsia="en-US"/>
        </w:rPr>
      </w:pPr>
      <w:r w:rsidRPr="003B3555">
        <w:rPr>
          <w:b/>
          <w:sz w:val="28"/>
          <w:szCs w:val="28"/>
        </w:rPr>
        <w:t>отдельных предметов № 53 Октябрьского района г. Екатеринбурга</w:t>
      </w:r>
    </w:p>
    <w:tbl>
      <w:tblPr>
        <w:tblW w:w="48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6"/>
        <w:gridCol w:w="2796"/>
        <w:gridCol w:w="2629"/>
        <w:gridCol w:w="2517"/>
      </w:tblGrid>
      <w:tr w:rsidR="006877F0" w:rsidRPr="003B3555" w:rsidTr="00AD48D9">
        <w:trPr>
          <w:trHeight w:val="3182"/>
          <w:jc w:val="center"/>
        </w:trPr>
        <w:tc>
          <w:tcPr>
            <w:tcW w:w="1302" w:type="pct"/>
            <w:hideMark/>
          </w:tcPr>
          <w:p w:rsidR="006877F0" w:rsidRPr="003B3555" w:rsidRDefault="006877F0" w:rsidP="00AD48D9">
            <w:pPr>
              <w:tabs>
                <w:tab w:val="left" w:pos="9288"/>
              </w:tabs>
              <w:spacing w:after="200"/>
              <w:jc w:val="both"/>
              <w:rPr>
                <w:b/>
                <w:caps/>
              </w:rPr>
            </w:pPr>
            <w:r w:rsidRPr="003B3555">
              <w:rPr>
                <w:b/>
                <w:caps/>
              </w:rPr>
              <w:t>Рассмотрено:</w:t>
            </w:r>
          </w:p>
          <w:p w:rsidR="006877F0" w:rsidRPr="003B3555" w:rsidRDefault="006877F0" w:rsidP="00AD48D9">
            <w:r w:rsidRPr="003B3555">
              <w:t xml:space="preserve">на заседании учителей </w:t>
            </w:r>
            <w:proofErr w:type="spellStart"/>
            <w:r>
              <w:t>ественнонаучной</w:t>
            </w:r>
            <w:proofErr w:type="spellEnd"/>
            <w:r>
              <w:t xml:space="preserve"> кафедры</w:t>
            </w:r>
          </w:p>
          <w:p w:rsidR="006877F0" w:rsidRDefault="006877F0" w:rsidP="00AD48D9">
            <w:pPr>
              <w:pBdr>
                <w:bottom w:val="single" w:sz="12" w:space="1" w:color="auto"/>
              </w:pBdr>
              <w:tabs>
                <w:tab w:val="left" w:pos="9288"/>
              </w:tabs>
              <w:jc w:val="both"/>
            </w:pPr>
          </w:p>
          <w:p w:rsidR="006877F0" w:rsidRDefault="006877F0" w:rsidP="00AD48D9">
            <w:pPr>
              <w:pBdr>
                <w:bottom w:val="single" w:sz="12" w:space="1" w:color="auto"/>
              </w:pBdr>
              <w:tabs>
                <w:tab w:val="left" w:pos="9288"/>
              </w:tabs>
              <w:jc w:val="center"/>
            </w:pPr>
            <w:r w:rsidRPr="003B3555">
              <w:t>Руководитель МО</w:t>
            </w:r>
          </w:p>
          <w:p w:rsidR="006877F0" w:rsidRPr="003B3555" w:rsidRDefault="006877F0" w:rsidP="00AD48D9">
            <w:pPr>
              <w:pBdr>
                <w:bottom w:val="single" w:sz="12" w:space="1" w:color="auto"/>
              </w:pBdr>
              <w:tabs>
                <w:tab w:val="left" w:pos="9288"/>
              </w:tabs>
              <w:jc w:val="both"/>
            </w:pPr>
          </w:p>
          <w:p w:rsidR="006877F0" w:rsidRPr="003B3555" w:rsidRDefault="006877F0" w:rsidP="00AD48D9">
            <w:pPr>
              <w:tabs>
                <w:tab w:val="left" w:pos="9288"/>
              </w:tabs>
              <w:jc w:val="center"/>
            </w:pPr>
            <w:r w:rsidRPr="003B3555">
              <w:t xml:space="preserve">/ </w:t>
            </w:r>
            <w:proofErr w:type="spellStart"/>
            <w:r>
              <w:t>Калегина</w:t>
            </w:r>
            <w:proofErr w:type="spellEnd"/>
            <w:r>
              <w:t xml:space="preserve"> С.И.</w:t>
            </w:r>
            <w:r w:rsidRPr="003B3555">
              <w:t>/</w:t>
            </w:r>
          </w:p>
          <w:p w:rsidR="006877F0" w:rsidRDefault="006877F0" w:rsidP="00AD48D9">
            <w:pPr>
              <w:tabs>
                <w:tab w:val="left" w:pos="9288"/>
              </w:tabs>
              <w:jc w:val="center"/>
            </w:pPr>
          </w:p>
          <w:p w:rsidR="006877F0" w:rsidRPr="003B3555" w:rsidRDefault="006877F0" w:rsidP="00AD48D9">
            <w:pPr>
              <w:tabs>
                <w:tab w:val="left" w:pos="9288"/>
              </w:tabs>
              <w:jc w:val="center"/>
              <w:rPr>
                <w:i/>
              </w:rPr>
            </w:pPr>
            <w:r w:rsidRPr="003B3555">
              <w:t xml:space="preserve">Протокол № </w:t>
            </w:r>
            <w:r w:rsidRPr="003B3555">
              <w:rPr>
                <w:u w:val="single"/>
              </w:rPr>
              <w:t>1</w:t>
            </w:r>
          </w:p>
          <w:p w:rsidR="006877F0" w:rsidRPr="003B3555" w:rsidRDefault="006877F0" w:rsidP="00AD48D9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t>о</w:t>
            </w:r>
            <w:r w:rsidRPr="003B3555">
              <w:t>т  «</w:t>
            </w:r>
            <w:r>
              <w:rPr>
                <w:i/>
                <w:u w:val="single"/>
              </w:rPr>
              <w:t>26</w:t>
            </w:r>
            <w:r w:rsidRPr="003B3555">
              <w:t>»</w:t>
            </w:r>
            <w:r w:rsidRPr="003B3555">
              <w:rPr>
                <w:u w:val="single"/>
              </w:rPr>
              <w:t xml:space="preserve">  августа </w:t>
            </w:r>
            <w:r w:rsidRPr="003B3555">
              <w:t>2016 г</w:t>
            </w:r>
            <w:r w:rsidRPr="003B3555">
              <w:rPr>
                <w:sz w:val="28"/>
                <w:szCs w:val="28"/>
              </w:rPr>
              <w:t>.</w:t>
            </w:r>
          </w:p>
        </w:tc>
        <w:tc>
          <w:tcPr>
            <w:tcW w:w="1302" w:type="pct"/>
            <w:hideMark/>
          </w:tcPr>
          <w:p w:rsidR="006877F0" w:rsidRPr="003B3555" w:rsidRDefault="006877F0" w:rsidP="00AD48D9">
            <w:pPr>
              <w:tabs>
                <w:tab w:val="left" w:pos="9288"/>
              </w:tabs>
              <w:spacing w:after="200"/>
              <w:jc w:val="both"/>
              <w:rPr>
                <w:b/>
                <w:caps/>
              </w:rPr>
            </w:pPr>
            <w:r w:rsidRPr="003B3555">
              <w:rPr>
                <w:b/>
                <w:caps/>
              </w:rPr>
              <w:t>Согласовано:</w:t>
            </w:r>
          </w:p>
          <w:p w:rsidR="006877F0" w:rsidRPr="003B3555" w:rsidRDefault="006877F0" w:rsidP="00AD48D9">
            <w:pPr>
              <w:tabs>
                <w:tab w:val="left" w:pos="9288"/>
              </w:tabs>
              <w:spacing w:after="200"/>
              <w:jc w:val="both"/>
            </w:pPr>
            <w:r w:rsidRPr="003B3555">
              <w:t>Заместитель директора МАОУ СОШ № 53</w:t>
            </w:r>
          </w:p>
          <w:p w:rsidR="006877F0" w:rsidRPr="003B3555" w:rsidRDefault="006877F0" w:rsidP="00AD48D9">
            <w:pPr>
              <w:tabs>
                <w:tab w:val="left" w:pos="9288"/>
              </w:tabs>
              <w:spacing w:after="200"/>
              <w:jc w:val="center"/>
            </w:pPr>
            <w:r w:rsidRPr="003B3555">
              <w:t>__</w:t>
            </w:r>
            <w:r>
              <w:t>___________________/Качанова Л.А./</w:t>
            </w:r>
          </w:p>
          <w:p w:rsidR="006877F0" w:rsidRPr="003B3555" w:rsidRDefault="006877F0" w:rsidP="00AD48D9">
            <w:pPr>
              <w:spacing w:after="200"/>
              <w:jc w:val="both"/>
              <w:rPr>
                <w:b/>
                <w:sz w:val="28"/>
                <w:szCs w:val="28"/>
              </w:rPr>
            </w:pPr>
            <w:r w:rsidRPr="003B3555">
              <w:t>«</w:t>
            </w:r>
            <w:r w:rsidRPr="003B3555">
              <w:rPr>
                <w:i/>
                <w:u w:val="single"/>
              </w:rPr>
              <w:t xml:space="preserve"> 27</w:t>
            </w:r>
            <w:r w:rsidRPr="003B3555">
              <w:t>»</w:t>
            </w:r>
            <w:r w:rsidRPr="003B3555">
              <w:rPr>
                <w:i/>
                <w:u w:val="single"/>
              </w:rPr>
              <w:t xml:space="preserve">августа  </w:t>
            </w:r>
            <w:r w:rsidRPr="003B3555">
              <w:t>2016 г.</w:t>
            </w:r>
          </w:p>
        </w:tc>
        <w:tc>
          <w:tcPr>
            <w:tcW w:w="1224" w:type="pct"/>
          </w:tcPr>
          <w:p w:rsidR="006877F0" w:rsidRPr="003B3555" w:rsidRDefault="006877F0" w:rsidP="00AD48D9">
            <w:pPr>
              <w:spacing w:after="200"/>
              <w:jc w:val="both"/>
              <w:rPr>
                <w:b/>
                <w:sz w:val="28"/>
                <w:szCs w:val="28"/>
              </w:rPr>
            </w:pPr>
            <w:r w:rsidRPr="003B3555">
              <w:rPr>
                <w:b/>
                <w:sz w:val="28"/>
                <w:szCs w:val="28"/>
              </w:rPr>
              <w:t>ПРИНЯТО:</w:t>
            </w:r>
          </w:p>
          <w:p w:rsidR="006877F0" w:rsidRPr="003B3555" w:rsidRDefault="006877F0" w:rsidP="00AD48D9">
            <w:pPr>
              <w:spacing w:after="200"/>
              <w:jc w:val="both"/>
            </w:pPr>
            <w:r w:rsidRPr="003B3555">
              <w:t>на заседании педагогического совета МАОУ СОШ № 53</w:t>
            </w:r>
          </w:p>
          <w:p w:rsidR="006877F0" w:rsidRPr="003B3555" w:rsidRDefault="006877F0" w:rsidP="00AD48D9">
            <w:pPr>
              <w:spacing w:after="200"/>
              <w:jc w:val="both"/>
            </w:pPr>
            <w:r w:rsidRPr="003B3555">
              <w:t>Протокол № 1</w:t>
            </w:r>
          </w:p>
          <w:p w:rsidR="006877F0" w:rsidRPr="003B3555" w:rsidRDefault="006877F0" w:rsidP="00AD48D9">
            <w:pPr>
              <w:spacing w:after="200"/>
              <w:jc w:val="both"/>
              <w:rPr>
                <w:b/>
                <w:sz w:val="28"/>
                <w:szCs w:val="28"/>
              </w:rPr>
            </w:pPr>
            <w:r w:rsidRPr="003B3555">
              <w:t xml:space="preserve">от </w:t>
            </w:r>
            <w:r w:rsidRPr="003B3555">
              <w:rPr>
                <w:u w:val="single"/>
              </w:rPr>
              <w:t>«29»</w:t>
            </w:r>
            <w:r w:rsidRPr="003B3555">
              <w:t xml:space="preserve"> </w:t>
            </w:r>
            <w:r w:rsidRPr="003B3555">
              <w:rPr>
                <w:u w:val="single"/>
              </w:rPr>
              <w:t xml:space="preserve">августа </w:t>
            </w:r>
            <w:r w:rsidRPr="003B3555">
              <w:t xml:space="preserve">2016 г. </w:t>
            </w:r>
          </w:p>
        </w:tc>
        <w:tc>
          <w:tcPr>
            <w:tcW w:w="1172" w:type="pct"/>
          </w:tcPr>
          <w:p w:rsidR="006877F0" w:rsidRPr="003B3555" w:rsidRDefault="006877F0" w:rsidP="00AD48D9">
            <w:pPr>
              <w:spacing w:after="200"/>
              <w:jc w:val="both"/>
              <w:rPr>
                <w:b/>
              </w:rPr>
            </w:pPr>
            <w:r w:rsidRPr="003B3555">
              <w:rPr>
                <w:b/>
              </w:rPr>
              <w:t>УТВЕРЖДЕНО:</w:t>
            </w:r>
          </w:p>
          <w:p w:rsidR="006877F0" w:rsidRDefault="006877F0" w:rsidP="00AD48D9">
            <w:pPr>
              <w:pBdr>
                <w:bottom w:val="single" w:sz="12" w:space="1" w:color="auto"/>
              </w:pBdr>
              <w:spacing w:after="200"/>
              <w:jc w:val="both"/>
            </w:pPr>
            <w:r w:rsidRPr="003B3555">
              <w:t>Директор МАОУ СОШ № 53</w:t>
            </w:r>
          </w:p>
          <w:p w:rsidR="006877F0" w:rsidRPr="003B3555" w:rsidRDefault="006877F0" w:rsidP="00AD48D9">
            <w:pPr>
              <w:pBdr>
                <w:bottom w:val="single" w:sz="12" w:space="1" w:color="auto"/>
              </w:pBdr>
              <w:jc w:val="both"/>
            </w:pPr>
          </w:p>
          <w:p w:rsidR="006877F0" w:rsidRPr="003B3555" w:rsidRDefault="006877F0" w:rsidP="00AD48D9">
            <w:pPr>
              <w:tabs>
                <w:tab w:val="left" w:pos="9288"/>
              </w:tabs>
              <w:jc w:val="center"/>
            </w:pPr>
            <w:r w:rsidRPr="003B3555">
              <w:t>/</w:t>
            </w:r>
            <w:r>
              <w:t>Власова М.А./</w:t>
            </w:r>
          </w:p>
          <w:p w:rsidR="006877F0" w:rsidRDefault="006877F0" w:rsidP="00AD48D9">
            <w:pPr>
              <w:spacing w:after="200"/>
              <w:jc w:val="both"/>
            </w:pPr>
            <w:r>
              <w:t xml:space="preserve"> </w:t>
            </w:r>
          </w:p>
          <w:p w:rsidR="006877F0" w:rsidRPr="003B3555" w:rsidRDefault="006877F0" w:rsidP="00AD48D9">
            <w:pPr>
              <w:spacing w:after="200"/>
              <w:jc w:val="center"/>
            </w:pPr>
            <w:r w:rsidRPr="003B3555">
              <w:t xml:space="preserve">Приказ № </w:t>
            </w:r>
            <w:r w:rsidRPr="003B3555">
              <w:rPr>
                <w:b/>
                <w:u w:val="single"/>
              </w:rPr>
              <w:t>116-а</w:t>
            </w:r>
          </w:p>
          <w:p w:rsidR="006877F0" w:rsidRPr="003B3555" w:rsidRDefault="006877F0" w:rsidP="00AD48D9">
            <w:pPr>
              <w:spacing w:after="200"/>
              <w:jc w:val="both"/>
              <w:rPr>
                <w:i/>
                <w:u w:val="single"/>
              </w:rPr>
            </w:pPr>
            <w:r w:rsidRPr="003B3555">
              <w:t>от «</w:t>
            </w:r>
            <w:r w:rsidRPr="003B3555">
              <w:rPr>
                <w:i/>
                <w:u w:val="single"/>
              </w:rPr>
              <w:t>31</w:t>
            </w:r>
            <w:r>
              <w:t xml:space="preserve">» </w:t>
            </w:r>
            <w:r w:rsidRPr="003B3555">
              <w:rPr>
                <w:i/>
                <w:u w:val="single"/>
              </w:rPr>
              <w:t xml:space="preserve">августа  </w:t>
            </w:r>
            <w:r w:rsidRPr="003B3555">
              <w:t>2016 г.</w:t>
            </w:r>
          </w:p>
        </w:tc>
      </w:tr>
    </w:tbl>
    <w:p w:rsidR="001D3B84" w:rsidRPr="00A54112" w:rsidRDefault="001D3B84" w:rsidP="001D3B84">
      <w:pPr>
        <w:spacing w:after="200" w:line="276" w:lineRule="auto"/>
        <w:rPr>
          <w:rFonts w:eastAsiaTheme="minorHAnsi"/>
          <w:b/>
          <w:lang w:eastAsia="en-US"/>
        </w:rPr>
      </w:pPr>
    </w:p>
    <w:p w:rsidR="00812244" w:rsidRDefault="00812244" w:rsidP="00812244">
      <w:pPr>
        <w:jc w:val="center"/>
        <w:rPr>
          <w:b/>
          <w:caps/>
          <w:sz w:val="28"/>
          <w:szCs w:val="28"/>
        </w:rPr>
      </w:pPr>
    </w:p>
    <w:p w:rsidR="00812244" w:rsidRDefault="00812244" w:rsidP="00812244">
      <w:pPr>
        <w:jc w:val="center"/>
        <w:rPr>
          <w:b/>
          <w:caps/>
          <w:sz w:val="28"/>
          <w:szCs w:val="28"/>
        </w:rPr>
      </w:pPr>
    </w:p>
    <w:p w:rsidR="00812244" w:rsidRDefault="00812244" w:rsidP="00812244">
      <w:pPr>
        <w:jc w:val="center"/>
        <w:rPr>
          <w:b/>
          <w:caps/>
          <w:sz w:val="28"/>
          <w:szCs w:val="28"/>
        </w:rPr>
      </w:pPr>
    </w:p>
    <w:p w:rsidR="00812244" w:rsidRDefault="00812244" w:rsidP="00812244">
      <w:pPr>
        <w:jc w:val="center"/>
        <w:rPr>
          <w:b/>
          <w:caps/>
          <w:sz w:val="28"/>
          <w:szCs w:val="28"/>
        </w:rPr>
      </w:pPr>
    </w:p>
    <w:p w:rsidR="00812244" w:rsidRDefault="00812244" w:rsidP="00812244">
      <w:pPr>
        <w:jc w:val="center"/>
        <w:rPr>
          <w:b/>
          <w:caps/>
          <w:sz w:val="28"/>
          <w:szCs w:val="28"/>
        </w:rPr>
      </w:pPr>
    </w:p>
    <w:p w:rsidR="00812244" w:rsidRPr="008377E2" w:rsidRDefault="00812244" w:rsidP="00812244">
      <w:pPr>
        <w:jc w:val="center"/>
        <w:rPr>
          <w:b/>
          <w:caps/>
          <w:sz w:val="28"/>
          <w:szCs w:val="28"/>
        </w:rPr>
      </w:pPr>
      <w:r w:rsidRPr="008377E2">
        <w:rPr>
          <w:b/>
          <w:caps/>
          <w:sz w:val="28"/>
          <w:szCs w:val="28"/>
        </w:rPr>
        <w:t>Рабочая   программа</w:t>
      </w:r>
    </w:p>
    <w:p w:rsidR="00812244" w:rsidRPr="008377E2" w:rsidRDefault="00812244" w:rsidP="00812244">
      <w:pPr>
        <w:spacing w:line="360" w:lineRule="auto"/>
        <w:jc w:val="center"/>
        <w:rPr>
          <w:b/>
          <w:sz w:val="28"/>
          <w:szCs w:val="28"/>
        </w:rPr>
      </w:pPr>
    </w:p>
    <w:p w:rsidR="00812244" w:rsidRPr="008377E2" w:rsidRDefault="00812244" w:rsidP="0081224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предмету </w:t>
      </w:r>
      <w:r w:rsidRPr="008377E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Химия</w:t>
      </w:r>
      <w:r w:rsidRPr="008377E2">
        <w:rPr>
          <w:b/>
          <w:sz w:val="28"/>
          <w:szCs w:val="28"/>
        </w:rPr>
        <w:t xml:space="preserve">» </w:t>
      </w:r>
    </w:p>
    <w:p w:rsidR="00812244" w:rsidRPr="008377E2" w:rsidRDefault="003D0B59" w:rsidP="00812244">
      <w:pPr>
        <w:spacing w:after="200" w:line="360" w:lineRule="auto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10</w:t>
      </w:r>
      <w:r w:rsidR="00812244" w:rsidRPr="008377E2">
        <w:rPr>
          <w:b/>
          <w:sz w:val="28"/>
          <w:szCs w:val="28"/>
        </w:rPr>
        <w:t xml:space="preserve"> класс</w:t>
      </w:r>
      <w:r w:rsidR="00812244">
        <w:rPr>
          <w:b/>
          <w:sz w:val="28"/>
          <w:szCs w:val="28"/>
        </w:rPr>
        <w:t xml:space="preserve"> (базовый уровень)</w:t>
      </w:r>
    </w:p>
    <w:p w:rsidR="00812244" w:rsidRPr="008377E2" w:rsidRDefault="00812244" w:rsidP="00812244">
      <w:pPr>
        <w:spacing w:after="200" w:line="276" w:lineRule="auto"/>
        <w:jc w:val="center"/>
        <w:rPr>
          <w:b/>
          <w:sz w:val="28"/>
          <w:szCs w:val="28"/>
        </w:rPr>
      </w:pPr>
      <w:r w:rsidRPr="008377E2">
        <w:rPr>
          <w:b/>
          <w:sz w:val="28"/>
          <w:szCs w:val="28"/>
        </w:rPr>
        <w:t>2016 - 2017 учебный год</w:t>
      </w:r>
    </w:p>
    <w:p w:rsidR="00812244" w:rsidRPr="008377E2" w:rsidRDefault="00812244" w:rsidP="00812244">
      <w:pPr>
        <w:spacing w:after="200" w:line="276" w:lineRule="auto"/>
        <w:rPr>
          <w:b/>
          <w:i/>
          <w:sz w:val="28"/>
          <w:szCs w:val="28"/>
        </w:rPr>
      </w:pPr>
    </w:p>
    <w:p w:rsidR="00812244" w:rsidRPr="008377E2" w:rsidRDefault="00812244" w:rsidP="00812244">
      <w:pPr>
        <w:spacing w:after="200" w:line="276" w:lineRule="auto"/>
        <w:jc w:val="center"/>
        <w:rPr>
          <w:snapToGrid w:val="0"/>
          <w:sz w:val="28"/>
          <w:szCs w:val="28"/>
        </w:rPr>
      </w:pPr>
    </w:p>
    <w:p w:rsidR="00812244" w:rsidRPr="008377E2" w:rsidRDefault="00812244" w:rsidP="00812244">
      <w:pPr>
        <w:spacing w:after="200" w:line="276" w:lineRule="auto"/>
        <w:jc w:val="center"/>
        <w:rPr>
          <w:snapToGrid w:val="0"/>
          <w:sz w:val="28"/>
          <w:szCs w:val="28"/>
        </w:rPr>
      </w:pPr>
    </w:p>
    <w:p w:rsidR="00812244" w:rsidRPr="008377E2" w:rsidRDefault="00812244" w:rsidP="00812244">
      <w:pPr>
        <w:spacing w:after="200" w:line="276" w:lineRule="auto"/>
        <w:jc w:val="center"/>
        <w:rPr>
          <w:snapToGrid w:val="0"/>
          <w:sz w:val="28"/>
          <w:szCs w:val="28"/>
        </w:rPr>
      </w:pPr>
    </w:p>
    <w:p w:rsidR="00812244" w:rsidRPr="008377E2" w:rsidRDefault="00812244" w:rsidP="00812244">
      <w:pPr>
        <w:spacing w:after="200" w:line="276" w:lineRule="auto"/>
        <w:jc w:val="center"/>
        <w:rPr>
          <w:snapToGrid w:val="0"/>
          <w:sz w:val="28"/>
          <w:szCs w:val="28"/>
        </w:rPr>
      </w:pPr>
    </w:p>
    <w:p w:rsidR="00812244" w:rsidRPr="008377E2" w:rsidRDefault="00812244" w:rsidP="00812244">
      <w:pPr>
        <w:spacing w:after="200" w:line="276" w:lineRule="auto"/>
        <w:jc w:val="center"/>
        <w:rPr>
          <w:snapToGrid w:val="0"/>
          <w:sz w:val="28"/>
          <w:szCs w:val="28"/>
        </w:rPr>
      </w:pPr>
    </w:p>
    <w:p w:rsidR="00812244" w:rsidRPr="008377E2" w:rsidRDefault="00812244" w:rsidP="00812244">
      <w:pPr>
        <w:spacing w:after="200" w:line="276" w:lineRule="auto"/>
        <w:jc w:val="center"/>
        <w:rPr>
          <w:snapToGrid w:val="0"/>
          <w:sz w:val="28"/>
          <w:szCs w:val="28"/>
        </w:rPr>
      </w:pPr>
    </w:p>
    <w:p w:rsidR="00812244" w:rsidRPr="008377E2" w:rsidRDefault="00812244" w:rsidP="00812244">
      <w:pPr>
        <w:spacing w:after="200" w:line="276" w:lineRule="auto"/>
        <w:jc w:val="center"/>
        <w:rPr>
          <w:snapToGrid w:val="0"/>
          <w:sz w:val="28"/>
          <w:szCs w:val="28"/>
        </w:rPr>
      </w:pPr>
      <w:r w:rsidRPr="008377E2">
        <w:rPr>
          <w:snapToGrid w:val="0"/>
          <w:sz w:val="28"/>
          <w:szCs w:val="28"/>
        </w:rPr>
        <w:t>Екатеринбург, 2016</w:t>
      </w:r>
    </w:p>
    <w:p w:rsidR="001D3B84" w:rsidRPr="00A54112" w:rsidRDefault="001D3B84" w:rsidP="001D3B84">
      <w:pPr>
        <w:spacing w:after="200" w:line="276" w:lineRule="auto"/>
        <w:ind w:firstLine="567"/>
        <w:jc w:val="center"/>
        <w:rPr>
          <w:rFonts w:eastAsiaTheme="minorHAnsi"/>
          <w:b/>
          <w:lang w:eastAsia="en-US"/>
        </w:rPr>
      </w:pPr>
    </w:p>
    <w:p w:rsidR="00812244" w:rsidRDefault="00812244" w:rsidP="001D3B84">
      <w:pPr>
        <w:ind w:left="567"/>
        <w:rPr>
          <w:rFonts w:eastAsiaTheme="minorHAnsi"/>
          <w:b/>
          <w:lang w:eastAsia="en-US"/>
        </w:rPr>
      </w:pPr>
    </w:p>
    <w:p w:rsidR="00812244" w:rsidRDefault="00812244" w:rsidP="001D3B84">
      <w:pPr>
        <w:ind w:left="567"/>
        <w:rPr>
          <w:rFonts w:eastAsiaTheme="minorHAnsi"/>
          <w:b/>
          <w:lang w:eastAsia="en-US"/>
        </w:rPr>
      </w:pPr>
    </w:p>
    <w:p w:rsidR="00812244" w:rsidRDefault="00812244" w:rsidP="001D3B84">
      <w:pPr>
        <w:ind w:left="567"/>
        <w:rPr>
          <w:rFonts w:eastAsiaTheme="minorHAnsi"/>
          <w:b/>
          <w:lang w:eastAsia="en-US"/>
        </w:rPr>
      </w:pPr>
    </w:p>
    <w:p w:rsidR="00812244" w:rsidRDefault="00812244" w:rsidP="001D3B84">
      <w:pPr>
        <w:ind w:left="567"/>
        <w:rPr>
          <w:rFonts w:eastAsiaTheme="minorHAnsi"/>
          <w:b/>
          <w:lang w:eastAsia="en-US"/>
        </w:rPr>
      </w:pPr>
    </w:p>
    <w:p w:rsidR="00812244" w:rsidRDefault="00812244" w:rsidP="001D3B84">
      <w:pPr>
        <w:ind w:left="567"/>
        <w:rPr>
          <w:rFonts w:eastAsiaTheme="minorHAnsi"/>
          <w:b/>
          <w:lang w:eastAsia="en-US"/>
        </w:rPr>
      </w:pPr>
    </w:p>
    <w:p w:rsidR="00812244" w:rsidRDefault="00812244" w:rsidP="00812244">
      <w:pPr>
        <w:jc w:val="center"/>
        <w:rPr>
          <w:b/>
          <w:bCs/>
          <w:sz w:val="28"/>
          <w:szCs w:val="28"/>
        </w:rPr>
      </w:pPr>
      <w:r w:rsidRPr="00610D64">
        <w:rPr>
          <w:b/>
          <w:bCs/>
          <w:sz w:val="28"/>
          <w:szCs w:val="28"/>
        </w:rPr>
        <w:t>Пояснительная записка к рабочей программе учебного курса «Химия»</w:t>
      </w:r>
      <w:r>
        <w:rPr>
          <w:b/>
          <w:bCs/>
          <w:sz w:val="28"/>
          <w:szCs w:val="28"/>
        </w:rPr>
        <w:t>.</w:t>
      </w:r>
    </w:p>
    <w:p w:rsidR="001D3B84" w:rsidRPr="00812244" w:rsidRDefault="00812244" w:rsidP="008122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 класс (базовый уровень) </w:t>
      </w:r>
    </w:p>
    <w:p w:rsidR="001D3B84" w:rsidRPr="00A54112" w:rsidRDefault="001D3B84" w:rsidP="001D3B84">
      <w:pPr>
        <w:ind w:left="567"/>
        <w:rPr>
          <w:rFonts w:eastAsiaTheme="minorHAnsi"/>
          <w:lang w:eastAsia="en-US"/>
        </w:rPr>
      </w:pPr>
    </w:p>
    <w:p w:rsidR="001D3B84" w:rsidRPr="00A54112" w:rsidRDefault="001D3B84" w:rsidP="001D3B84">
      <w:pPr>
        <w:spacing w:after="200" w:line="276" w:lineRule="auto"/>
        <w:ind w:left="567"/>
        <w:rPr>
          <w:rFonts w:eastAsiaTheme="minorHAnsi"/>
          <w:b/>
          <w:lang w:eastAsia="en-US"/>
        </w:rPr>
      </w:pPr>
      <w:r w:rsidRPr="00A54112">
        <w:rPr>
          <w:rFonts w:eastAsiaTheme="minorHAnsi"/>
          <w:b/>
          <w:lang w:eastAsia="en-US"/>
        </w:rPr>
        <w:t xml:space="preserve">Планирование составлено на основе: </w:t>
      </w:r>
    </w:p>
    <w:p w:rsidR="001D3B84" w:rsidRDefault="001D3B84" w:rsidP="001D3B84">
      <w:pPr>
        <w:pStyle w:val="a3"/>
        <w:numPr>
          <w:ilvl w:val="0"/>
          <w:numId w:val="35"/>
        </w:numPr>
        <w:spacing w:after="200" w:line="276" w:lineRule="auto"/>
        <w:rPr>
          <w:rFonts w:eastAsiaTheme="minorHAnsi"/>
          <w:lang w:eastAsia="en-US"/>
        </w:rPr>
      </w:pPr>
      <w:r w:rsidRPr="00A54112">
        <w:rPr>
          <w:rFonts w:eastAsiaTheme="minorHAnsi"/>
          <w:lang w:eastAsia="en-US"/>
        </w:rPr>
        <w:t>Федерального компонента государственных образовательных стандартов начального общего, основного общего и среднего общего образования, утвержденного приказом Минобразования России от  5 марта 200</w:t>
      </w:r>
      <w:r>
        <w:rPr>
          <w:rFonts w:eastAsiaTheme="minorHAnsi"/>
          <w:lang w:eastAsia="en-US"/>
        </w:rPr>
        <w:t>4г. № 1089 (ред. от 31.01.2012).</w:t>
      </w:r>
    </w:p>
    <w:p w:rsidR="001D3B84" w:rsidRPr="00A54112" w:rsidRDefault="001D3B84" w:rsidP="001D3B84">
      <w:pPr>
        <w:pStyle w:val="a3"/>
        <w:numPr>
          <w:ilvl w:val="0"/>
          <w:numId w:val="35"/>
        </w:numPr>
        <w:spacing w:after="200" w:line="276" w:lineRule="auto"/>
        <w:rPr>
          <w:rFonts w:eastAsiaTheme="minorHAnsi"/>
          <w:lang w:eastAsia="en-US"/>
        </w:rPr>
      </w:pPr>
      <w:r w:rsidRPr="00A54112">
        <w:rPr>
          <w:iCs/>
        </w:rPr>
        <w:t xml:space="preserve">Примерной программы по химии </w:t>
      </w:r>
      <w:r w:rsidRPr="00BE1D9F">
        <w:t xml:space="preserve">для основной школы, рекомендованной Департаментом образовательных программ и стандартов общего образования Министерства образования </w:t>
      </w:r>
      <w:bookmarkStart w:id="0" w:name="_GoBack"/>
      <w:bookmarkEnd w:id="0"/>
      <w:r w:rsidRPr="00BE1D9F">
        <w:t>Российской Федерации. (Приказ Минобразования  России от 05. 03. 2004 г. № 1089</w:t>
      </w:r>
      <w:r w:rsidRPr="00A54112">
        <w:rPr>
          <w:iCs/>
        </w:rPr>
        <w:t>)</w:t>
      </w:r>
    </w:p>
    <w:p w:rsidR="001D3B84" w:rsidRPr="00A54112" w:rsidRDefault="001D3B84" w:rsidP="001D3B84">
      <w:pPr>
        <w:pStyle w:val="a3"/>
        <w:numPr>
          <w:ilvl w:val="0"/>
          <w:numId w:val="35"/>
        </w:numPr>
        <w:spacing w:after="200" w:line="276" w:lineRule="auto"/>
        <w:rPr>
          <w:rFonts w:eastAsiaTheme="minorHAnsi"/>
          <w:lang w:eastAsia="en-US"/>
        </w:rPr>
      </w:pPr>
      <w:r w:rsidRPr="00BE1D9F">
        <w:t>Авторской программы курса химии для 8-11 классов общеобразовательных учреждений/ О.С.</w:t>
      </w:r>
      <w:r>
        <w:t xml:space="preserve"> </w:t>
      </w:r>
      <w:r w:rsidRPr="00BE1D9F">
        <w:t>Габриеляна. – М.: Дрофа, 2009.</w:t>
      </w:r>
    </w:p>
    <w:p w:rsidR="00812244" w:rsidRPr="00812244" w:rsidRDefault="00812244" w:rsidP="00812244">
      <w:pPr>
        <w:spacing w:after="200" w:line="276" w:lineRule="auto"/>
        <w:ind w:left="567"/>
        <w:jc w:val="both"/>
        <w:rPr>
          <w:rFonts w:eastAsiaTheme="minorHAnsi"/>
          <w:b/>
          <w:lang w:eastAsia="en-US"/>
        </w:rPr>
      </w:pPr>
      <w:r w:rsidRPr="00812244">
        <w:rPr>
          <w:rFonts w:eastAsiaTheme="minorHAnsi"/>
          <w:b/>
          <w:lang w:eastAsia="en-US"/>
        </w:rPr>
        <w:t xml:space="preserve">Место предмета в учебном плане </w:t>
      </w:r>
    </w:p>
    <w:p w:rsidR="00812244" w:rsidRPr="00812244" w:rsidRDefault="00812244" w:rsidP="00812244">
      <w:pPr>
        <w:spacing w:after="200" w:line="276" w:lineRule="auto"/>
        <w:ind w:left="567"/>
        <w:jc w:val="both"/>
        <w:rPr>
          <w:rFonts w:eastAsiaTheme="minorHAnsi"/>
          <w:lang w:eastAsia="en-US"/>
        </w:rPr>
      </w:pPr>
      <w:r w:rsidRPr="00812244">
        <w:rPr>
          <w:rFonts w:eastAsiaTheme="minorHAnsi"/>
          <w:lang w:eastAsia="en-US"/>
        </w:rPr>
        <w:t xml:space="preserve">Химия в </w:t>
      </w:r>
      <w:r>
        <w:rPr>
          <w:rFonts w:eastAsiaTheme="minorHAnsi"/>
          <w:lang w:eastAsia="en-US"/>
        </w:rPr>
        <w:t>средней (полной)</w:t>
      </w:r>
      <w:r w:rsidRPr="00812244">
        <w:rPr>
          <w:rFonts w:eastAsiaTheme="minorHAnsi"/>
          <w:lang w:eastAsia="en-US"/>
        </w:rPr>
        <w:t xml:space="preserve"> школе изучается с </w:t>
      </w:r>
      <w:r>
        <w:rPr>
          <w:rFonts w:eastAsiaTheme="minorHAnsi"/>
          <w:lang w:eastAsia="en-US"/>
        </w:rPr>
        <w:t>10 по 11</w:t>
      </w:r>
      <w:r w:rsidRPr="00812244">
        <w:rPr>
          <w:rFonts w:eastAsiaTheme="minorHAnsi"/>
          <w:lang w:eastAsia="en-US"/>
        </w:rPr>
        <w:t xml:space="preserve"> класс.</w:t>
      </w:r>
    </w:p>
    <w:p w:rsidR="00812244" w:rsidRDefault="00812244" w:rsidP="00812244">
      <w:pPr>
        <w:spacing w:after="200" w:line="276" w:lineRule="auto"/>
        <w:ind w:left="567"/>
        <w:jc w:val="both"/>
        <w:rPr>
          <w:rFonts w:eastAsiaTheme="minorHAnsi"/>
          <w:lang w:eastAsia="en-US"/>
        </w:rPr>
      </w:pPr>
      <w:r w:rsidRPr="00812244">
        <w:rPr>
          <w:rFonts w:eastAsiaTheme="minorHAnsi"/>
          <w:lang w:eastAsia="en-US"/>
        </w:rPr>
        <w:t>Базовый уровень: общее число учебных</w:t>
      </w:r>
      <w:r>
        <w:rPr>
          <w:rFonts w:eastAsiaTheme="minorHAnsi"/>
          <w:lang w:eastAsia="en-US"/>
        </w:rPr>
        <w:t xml:space="preserve"> часов за два года обучения – 70 ч, из них по 35 ч (1</w:t>
      </w:r>
      <w:r w:rsidRPr="00812244">
        <w:rPr>
          <w:rFonts w:eastAsiaTheme="minorHAnsi"/>
          <w:lang w:eastAsia="en-US"/>
        </w:rPr>
        <w:t xml:space="preserve"> ч </w:t>
      </w:r>
      <w:r w:rsidR="008069D9">
        <w:rPr>
          <w:rFonts w:eastAsiaTheme="minorHAnsi"/>
          <w:lang w:eastAsia="en-US"/>
        </w:rPr>
        <w:t>в      неделю) в 10 и 11</w:t>
      </w:r>
      <w:r>
        <w:rPr>
          <w:rFonts w:eastAsiaTheme="minorHAnsi"/>
          <w:lang w:eastAsia="en-US"/>
        </w:rPr>
        <w:t xml:space="preserve"> классах.</w:t>
      </w:r>
    </w:p>
    <w:p w:rsidR="00812244" w:rsidRPr="00812244" w:rsidRDefault="00812244" w:rsidP="00812244">
      <w:pPr>
        <w:spacing w:after="200" w:line="276" w:lineRule="auto"/>
        <w:ind w:left="567"/>
        <w:jc w:val="both"/>
        <w:rPr>
          <w:rFonts w:eastAsiaTheme="minorHAnsi"/>
          <w:lang w:eastAsia="en-US"/>
        </w:rPr>
      </w:pPr>
    </w:p>
    <w:p w:rsidR="001D3B84" w:rsidRPr="00A54112" w:rsidRDefault="001D3B84" w:rsidP="001D3B84">
      <w:pPr>
        <w:spacing w:after="200" w:line="276" w:lineRule="auto"/>
        <w:ind w:left="567"/>
        <w:jc w:val="center"/>
        <w:rPr>
          <w:rFonts w:eastAsiaTheme="minorHAnsi"/>
          <w:vertAlign w:val="superscript"/>
          <w:lang w:eastAsia="en-US"/>
        </w:rPr>
      </w:pPr>
      <w:r w:rsidRPr="00A54112">
        <w:rPr>
          <w:rFonts w:eastAsiaTheme="minorHAnsi"/>
          <w:b/>
          <w:lang w:eastAsia="en-US"/>
        </w:rPr>
        <w:t>Обучение ведется по учебнику:</w:t>
      </w:r>
    </w:p>
    <w:tbl>
      <w:tblPr>
        <w:tblW w:w="8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1973"/>
        <w:gridCol w:w="1263"/>
        <w:gridCol w:w="2166"/>
      </w:tblGrid>
      <w:tr w:rsidR="001D3B84" w:rsidRPr="00A54112" w:rsidTr="001D3B84">
        <w:trPr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84" w:rsidRPr="00A54112" w:rsidRDefault="001D3B84" w:rsidP="001D3B84">
            <w:pPr>
              <w:jc w:val="center"/>
              <w:rPr>
                <w:rFonts w:eastAsiaTheme="minorHAnsi"/>
                <w:lang w:eastAsia="en-US"/>
              </w:rPr>
            </w:pPr>
            <w:r w:rsidRPr="00A54112">
              <w:rPr>
                <w:rFonts w:eastAsiaTheme="minorHAnsi"/>
                <w:lang w:eastAsia="en-US"/>
              </w:rPr>
              <w:t>Название учебника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84" w:rsidRPr="00A54112" w:rsidRDefault="001D3B84" w:rsidP="001D3B84">
            <w:pPr>
              <w:jc w:val="center"/>
              <w:rPr>
                <w:rFonts w:eastAsiaTheme="minorHAnsi"/>
                <w:lang w:eastAsia="en-US"/>
              </w:rPr>
            </w:pPr>
            <w:r w:rsidRPr="00A54112">
              <w:rPr>
                <w:rFonts w:eastAsiaTheme="minorHAnsi"/>
                <w:lang w:eastAsia="en-US"/>
              </w:rPr>
              <w:t>Авторы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84" w:rsidRPr="00A54112" w:rsidRDefault="001D3B84" w:rsidP="001D3B84">
            <w:pPr>
              <w:jc w:val="center"/>
              <w:rPr>
                <w:rFonts w:eastAsiaTheme="minorHAnsi"/>
                <w:lang w:eastAsia="en-US"/>
              </w:rPr>
            </w:pPr>
            <w:r w:rsidRPr="00A54112">
              <w:rPr>
                <w:rFonts w:eastAsiaTheme="minorHAnsi"/>
                <w:lang w:eastAsia="en-US"/>
              </w:rPr>
              <w:t>Год изд.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84" w:rsidRPr="00A54112" w:rsidRDefault="001D3B84" w:rsidP="001D3B84">
            <w:pPr>
              <w:jc w:val="center"/>
              <w:rPr>
                <w:rFonts w:eastAsiaTheme="minorHAnsi"/>
                <w:lang w:eastAsia="en-US"/>
              </w:rPr>
            </w:pPr>
            <w:r w:rsidRPr="00A54112">
              <w:rPr>
                <w:rFonts w:eastAsiaTheme="minorHAnsi"/>
                <w:lang w:eastAsia="en-US"/>
              </w:rPr>
              <w:t>Издательство</w:t>
            </w:r>
          </w:p>
        </w:tc>
      </w:tr>
      <w:tr w:rsidR="001D3B84" w:rsidRPr="00A54112" w:rsidTr="001D3B84">
        <w:trPr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4" w:rsidRDefault="001D3B84" w:rsidP="001D3B8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Химия -10</w:t>
            </w:r>
          </w:p>
          <w:p w:rsidR="006671AD" w:rsidRPr="00A54112" w:rsidRDefault="006671AD" w:rsidP="001D3B8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Базовый уровень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4" w:rsidRPr="00A54112" w:rsidRDefault="001D3B84" w:rsidP="001D3B84">
            <w:pPr>
              <w:jc w:val="both"/>
              <w:rPr>
                <w:rFonts w:eastAsiaTheme="minorHAnsi"/>
                <w:lang w:eastAsia="en-US"/>
              </w:rPr>
            </w:pPr>
            <w:r w:rsidRPr="00BE1D9F">
              <w:t>О.С. Габриелян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4" w:rsidRPr="00A54112" w:rsidRDefault="001D3B84" w:rsidP="001D3B84">
            <w:pPr>
              <w:jc w:val="center"/>
              <w:rPr>
                <w:rFonts w:eastAsiaTheme="minorHAnsi"/>
                <w:lang w:eastAsia="en-US"/>
              </w:rPr>
            </w:pPr>
            <w:r w:rsidRPr="00BE1D9F">
              <w:t>201</w:t>
            </w:r>
            <w:r>
              <w:t>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4" w:rsidRPr="00A54112" w:rsidRDefault="001D3B84" w:rsidP="001D3B84">
            <w:pPr>
              <w:jc w:val="center"/>
              <w:rPr>
                <w:rFonts w:eastAsiaTheme="minorHAnsi"/>
                <w:lang w:eastAsia="en-US"/>
              </w:rPr>
            </w:pPr>
            <w:r w:rsidRPr="00BE1D9F">
              <w:t>М.: Дрофа</w:t>
            </w:r>
          </w:p>
        </w:tc>
      </w:tr>
    </w:tbl>
    <w:p w:rsidR="001D3B84" w:rsidRPr="00A54112" w:rsidRDefault="001D3B84" w:rsidP="001D3B84">
      <w:pPr>
        <w:ind w:left="567"/>
        <w:jc w:val="both"/>
        <w:outlineLvl w:val="0"/>
        <w:rPr>
          <w:rFonts w:eastAsiaTheme="minorHAnsi"/>
          <w:b/>
          <w:lang w:eastAsia="en-US"/>
        </w:rPr>
      </w:pPr>
    </w:p>
    <w:p w:rsidR="00267311" w:rsidRPr="00267311" w:rsidRDefault="00267311" w:rsidP="00812244">
      <w:pPr>
        <w:jc w:val="both"/>
        <w:rPr>
          <w:i/>
          <w:sz w:val="28"/>
          <w:szCs w:val="28"/>
        </w:rPr>
      </w:pPr>
    </w:p>
    <w:p w:rsidR="001D3B84" w:rsidRDefault="001D3B84" w:rsidP="001D3B84">
      <w:pPr>
        <w:ind w:left="567" w:firstLine="426"/>
        <w:jc w:val="both"/>
      </w:pPr>
      <w:r>
        <w:t xml:space="preserve">Рабочая программа по предмету </w:t>
      </w:r>
      <w:r w:rsidRPr="00610D64">
        <w:t>«</w:t>
      </w:r>
      <w:r w:rsidRPr="00610D64">
        <w:rPr>
          <w:bCs/>
        </w:rPr>
        <w:t>Химия</w:t>
      </w:r>
      <w:r w:rsidRPr="00610D64">
        <w:t>» разработан</w:t>
      </w:r>
      <w:r>
        <w:t>а</w:t>
      </w:r>
      <w:r w:rsidRPr="00610D64">
        <w:t xml:space="preserve"> для учащихся </w:t>
      </w:r>
      <w:r>
        <w:t>10 «а» класса</w:t>
      </w:r>
      <w:r w:rsidRPr="00610D64">
        <w:t xml:space="preserve">. </w:t>
      </w:r>
      <w:r>
        <w:t>Рабочая программа</w:t>
      </w:r>
      <w:r w:rsidRPr="00610D64">
        <w:t xml:space="preserve"> направлен</w:t>
      </w:r>
      <w:r>
        <w:t>а</w:t>
      </w:r>
      <w:r w:rsidRPr="00610D64">
        <w:t xml:space="preserve"> на реализацию инвариантной части учебного плана.</w:t>
      </w:r>
      <w:r w:rsidRPr="00C8066F">
        <w:t xml:space="preserve"> </w:t>
      </w:r>
    </w:p>
    <w:p w:rsidR="001D3B84" w:rsidRPr="00CB6F1C" w:rsidRDefault="001D3B84" w:rsidP="001D3B84">
      <w:pPr>
        <w:ind w:left="567" w:firstLine="426"/>
        <w:jc w:val="both"/>
        <w:rPr>
          <w:u w:val="single"/>
        </w:rPr>
      </w:pPr>
      <w:r w:rsidRPr="00CB6F1C">
        <w:t>Рабочая программа предусматривает реализацию федерального компонента Государственного образовательного стандарта по предмету «</w:t>
      </w:r>
      <w:r>
        <w:t>Хим</w:t>
      </w:r>
      <w:r w:rsidRPr="00CB6F1C">
        <w:t>ия», учитывает целевой ориентир школы - применение современных личностно-ориентированных образовательных (в том числе информационно-коммуникационных) технологий, создания условий поддержки и развития одаренности учащихся.</w:t>
      </w:r>
    </w:p>
    <w:p w:rsidR="001D3B84" w:rsidRPr="00CB6F1C" w:rsidRDefault="001D3B84" w:rsidP="001D3B84">
      <w:pPr>
        <w:ind w:left="567" w:firstLine="426"/>
        <w:jc w:val="both"/>
      </w:pPr>
      <w:r w:rsidRPr="00CB6F1C"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и темам курса. Она рассчитана на </w:t>
      </w:r>
      <w:r>
        <w:t>35</w:t>
      </w:r>
      <w:r w:rsidRPr="00CB6F1C">
        <w:t xml:space="preserve"> учебных часов в год из расчета </w:t>
      </w:r>
      <w:r>
        <w:t>1</w:t>
      </w:r>
      <w:r w:rsidRPr="00CB6F1C">
        <w:t xml:space="preserve"> учебны</w:t>
      </w:r>
      <w:r>
        <w:t>й час</w:t>
      </w:r>
      <w:r w:rsidRPr="00CB6F1C">
        <w:t xml:space="preserve"> в неделю.</w:t>
      </w:r>
    </w:p>
    <w:p w:rsidR="001D3B84" w:rsidRDefault="001D3B84" w:rsidP="001D3B84">
      <w:pPr>
        <w:ind w:left="567"/>
        <w:jc w:val="both"/>
      </w:pPr>
    </w:p>
    <w:p w:rsidR="001D3B84" w:rsidRPr="001D3B84" w:rsidRDefault="001D3B84" w:rsidP="001D3B84">
      <w:pPr>
        <w:ind w:left="567"/>
        <w:jc w:val="both"/>
        <w:rPr>
          <w:b/>
        </w:rPr>
      </w:pPr>
      <w:r w:rsidRPr="001D3B84">
        <w:rPr>
          <w:b/>
        </w:rPr>
        <w:t>Изучение химии на базовом уровне среднего (полного) общего образования направлено на достижение следующих целей:</w:t>
      </w:r>
    </w:p>
    <w:p w:rsidR="001D3B84" w:rsidRPr="001D3B84" w:rsidRDefault="001D3B84" w:rsidP="001D3B84">
      <w:pPr>
        <w:ind w:left="567"/>
        <w:jc w:val="both"/>
      </w:pPr>
      <w:r w:rsidRPr="001D3B84">
        <w:rPr>
          <w:b/>
        </w:rPr>
        <w:t>- освоение</w:t>
      </w:r>
      <w:r w:rsidRPr="001D3B84">
        <w:t xml:space="preserve"> знаний о химической составляющей естественнонаучной картины мира, важнейших химических понятиях, законах и теориях;</w:t>
      </w:r>
    </w:p>
    <w:p w:rsidR="001D3B84" w:rsidRPr="001D3B84" w:rsidRDefault="001D3B84" w:rsidP="001D3B84">
      <w:pPr>
        <w:ind w:left="567"/>
        <w:jc w:val="both"/>
      </w:pPr>
      <w:r w:rsidRPr="001D3B84">
        <w:t xml:space="preserve">- </w:t>
      </w:r>
      <w:r w:rsidRPr="001D3B84">
        <w:rPr>
          <w:b/>
        </w:rPr>
        <w:t>овладение</w:t>
      </w:r>
      <w:r w:rsidRPr="001D3B84">
        <w:t xml:space="preserve">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1D3B84" w:rsidRPr="001D3B84" w:rsidRDefault="001D3B84" w:rsidP="001D3B84">
      <w:pPr>
        <w:ind w:left="567"/>
        <w:jc w:val="both"/>
      </w:pPr>
      <w:r w:rsidRPr="001D3B84">
        <w:t xml:space="preserve">- </w:t>
      </w:r>
      <w:r w:rsidRPr="001D3B84">
        <w:rPr>
          <w:b/>
        </w:rPr>
        <w:t>развитие</w:t>
      </w:r>
      <w:r w:rsidRPr="001D3B84"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1D3B84" w:rsidRPr="001D3B84" w:rsidRDefault="001D3B84" w:rsidP="001D3B84">
      <w:pPr>
        <w:ind w:left="567"/>
        <w:jc w:val="both"/>
      </w:pPr>
      <w:r w:rsidRPr="001D3B84">
        <w:t xml:space="preserve">- </w:t>
      </w:r>
      <w:r w:rsidRPr="001D3B84">
        <w:rPr>
          <w:b/>
        </w:rPr>
        <w:t>воспитание</w:t>
      </w:r>
      <w:r w:rsidRPr="001D3B84"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1D3B84" w:rsidRPr="001D3B84" w:rsidRDefault="001D3B84" w:rsidP="001D3B84">
      <w:pPr>
        <w:ind w:left="567"/>
        <w:jc w:val="both"/>
      </w:pPr>
      <w:r w:rsidRPr="001D3B84">
        <w:t xml:space="preserve">- </w:t>
      </w:r>
      <w:r w:rsidRPr="001D3B84">
        <w:rPr>
          <w:b/>
        </w:rPr>
        <w:t>применение</w:t>
      </w:r>
      <w:r w:rsidRPr="001D3B84">
        <w:t xml:space="preserve">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1D3B84" w:rsidRPr="001D3B84" w:rsidRDefault="001D3B84" w:rsidP="001D3B84">
      <w:pPr>
        <w:ind w:left="567"/>
        <w:jc w:val="both"/>
      </w:pPr>
    </w:p>
    <w:p w:rsidR="00267311" w:rsidRPr="00267311" w:rsidRDefault="00267311" w:rsidP="001D3B84">
      <w:pPr>
        <w:ind w:left="567"/>
        <w:jc w:val="both"/>
      </w:pPr>
      <w:r w:rsidRPr="00267311">
        <w:t>Программа</w:t>
      </w:r>
      <w:r w:rsidRPr="00267311">
        <w:rPr>
          <w:b/>
        </w:rPr>
        <w:t xml:space="preserve"> </w:t>
      </w:r>
      <w:r w:rsidRPr="00267311">
        <w:t>предусматривает</w:t>
      </w:r>
      <w:r w:rsidRPr="00267311">
        <w:rPr>
          <w:b/>
        </w:rPr>
        <w:t xml:space="preserve"> </w:t>
      </w:r>
      <w:r w:rsidRPr="00267311">
        <w:t xml:space="preserve">формирование у школьников </w:t>
      </w:r>
      <w:proofErr w:type="spellStart"/>
      <w:r w:rsidRPr="00267311">
        <w:t>общеучебных</w:t>
      </w:r>
      <w:proofErr w:type="spellEnd"/>
      <w:r w:rsidRPr="00267311">
        <w:t xml:space="preserve"> умений и навыков, универсальных способов деятельности и ключевых компетенций. Приоритетами для школьного курса химии на этапе полного общего образования являются </w:t>
      </w:r>
    </w:p>
    <w:p w:rsidR="00267311" w:rsidRPr="00267311" w:rsidRDefault="00267311" w:rsidP="00D97D1C">
      <w:pPr>
        <w:numPr>
          <w:ilvl w:val="0"/>
          <w:numId w:val="14"/>
        </w:numPr>
        <w:ind w:left="567" w:firstLine="0"/>
        <w:jc w:val="both"/>
      </w:pPr>
      <w:r w:rsidRPr="00267311">
        <w:rPr>
          <w:u w:val="single"/>
        </w:rPr>
        <w:t>познавательная деятельность</w:t>
      </w:r>
      <w:r w:rsidRPr="00267311">
        <w:t xml:space="preserve"> – использование для познания окружающего мира различных естественнонаучных методов: наблюдение, эксперимент, моделирование. Формирование умений различать факты, гипотезы, причины, следствия, доказательства, законы, теории. Овладение адекватными способами решения теоретических и экспериментальных задач. Приобретение опыта выдвижения гипотез для объяснения известных фактов и экспериментальной проверки выдвигаемых гипотез.</w:t>
      </w:r>
    </w:p>
    <w:p w:rsidR="00267311" w:rsidRPr="00267311" w:rsidRDefault="00267311" w:rsidP="00D97D1C">
      <w:pPr>
        <w:numPr>
          <w:ilvl w:val="0"/>
          <w:numId w:val="14"/>
        </w:numPr>
        <w:ind w:left="567" w:firstLine="0"/>
        <w:jc w:val="both"/>
      </w:pPr>
      <w:r w:rsidRPr="00267311">
        <w:rPr>
          <w:u w:val="single"/>
        </w:rPr>
        <w:t>информационно-коммуникационная деятельность</w:t>
      </w:r>
      <w:r w:rsidRPr="00267311">
        <w:t xml:space="preserve"> – владение монологической и диалогической речью. Развитие способности понимать точку зрения собеседника и признавать право на иное мнение. Использование для решения познавательных и коммуникативных задач различные источники информации, умения критически работать с ней.</w:t>
      </w:r>
    </w:p>
    <w:p w:rsidR="00267311" w:rsidRPr="00267311" w:rsidRDefault="00267311" w:rsidP="00D97D1C">
      <w:pPr>
        <w:numPr>
          <w:ilvl w:val="0"/>
          <w:numId w:val="14"/>
        </w:numPr>
        <w:ind w:left="567" w:firstLine="0"/>
        <w:jc w:val="both"/>
      </w:pPr>
      <w:r w:rsidRPr="00267311">
        <w:rPr>
          <w:u w:val="single"/>
        </w:rPr>
        <w:t>рефлексивная деятельность</w:t>
      </w:r>
      <w:r w:rsidRPr="00267311">
        <w:t xml:space="preserve"> – владение навыками контроля и оценки своей деятельности, умением предвидеть возможные результаты своих действий. Умение организовать учебную деятельность (постановка цели, планирование, средства достижения цели).</w:t>
      </w:r>
    </w:p>
    <w:p w:rsidR="001D3B84" w:rsidRDefault="001D3B84" w:rsidP="00D97D1C">
      <w:pPr>
        <w:keepNext/>
        <w:ind w:left="567"/>
        <w:jc w:val="center"/>
        <w:outlineLvl w:val="4"/>
        <w:rPr>
          <w:b/>
          <w:bCs/>
        </w:rPr>
      </w:pPr>
    </w:p>
    <w:p w:rsidR="00267311" w:rsidRPr="00267311" w:rsidRDefault="00267311" w:rsidP="00D97D1C">
      <w:pPr>
        <w:keepNext/>
        <w:ind w:left="567"/>
        <w:jc w:val="center"/>
        <w:outlineLvl w:val="4"/>
        <w:rPr>
          <w:b/>
          <w:bCs/>
        </w:rPr>
      </w:pPr>
      <w:r w:rsidRPr="00267311">
        <w:rPr>
          <w:b/>
          <w:bCs/>
        </w:rPr>
        <w:t>ОБЯЗАТЕЛЬНЫЙ МИНИМУМ СОДЕРЖАНИЯ</w:t>
      </w:r>
      <w:r w:rsidRPr="00267311">
        <w:rPr>
          <w:b/>
          <w:bCs/>
        </w:rPr>
        <w:br/>
        <w:t>ПРОГРАММ</w:t>
      </w:r>
      <w:r w:rsidR="002F4D07">
        <w:rPr>
          <w:b/>
          <w:bCs/>
        </w:rPr>
        <w:t>Ы ПО ХИМИИ ДЛЯ 10 КЛАССА</w:t>
      </w:r>
    </w:p>
    <w:p w:rsidR="00267311" w:rsidRPr="00267311" w:rsidRDefault="00267311" w:rsidP="00D97D1C">
      <w:pPr>
        <w:ind w:left="567"/>
        <w:rPr>
          <w:b/>
        </w:rPr>
      </w:pPr>
      <w:r w:rsidRPr="00267311">
        <w:rPr>
          <w:b/>
        </w:rPr>
        <w:t xml:space="preserve">         МЕТОДЫ ПОЗНАНИЯ ХИМИИ</w:t>
      </w:r>
    </w:p>
    <w:p w:rsidR="00267311" w:rsidRPr="00E8321B" w:rsidRDefault="001D3B84" w:rsidP="00D97D1C">
      <w:pPr>
        <w:ind w:left="567"/>
        <w:jc w:val="both"/>
        <w:rPr>
          <w:color w:val="000000" w:themeColor="text1"/>
        </w:rPr>
      </w:pPr>
      <w:r w:rsidRPr="00E8321B">
        <w:rPr>
          <w:color w:val="000000" w:themeColor="text1"/>
        </w:rPr>
        <w:t xml:space="preserve">Научные методы познания веществ и химических явлений. </w:t>
      </w:r>
      <w:r w:rsidR="00267311" w:rsidRPr="00E8321B">
        <w:rPr>
          <w:color w:val="000000" w:themeColor="text1"/>
        </w:rPr>
        <w:t>Р</w:t>
      </w:r>
      <w:r w:rsidR="00DB3716" w:rsidRPr="00E8321B">
        <w:rPr>
          <w:color w:val="000000" w:themeColor="text1"/>
        </w:rPr>
        <w:t>оль эксперимента и теории в</w:t>
      </w:r>
      <w:r w:rsidR="00267311" w:rsidRPr="00E8321B">
        <w:rPr>
          <w:color w:val="000000" w:themeColor="text1"/>
        </w:rPr>
        <w:t xml:space="preserve"> химии. Моделирование химических процессов.</w:t>
      </w:r>
    </w:p>
    <w:p w:rsidR="00DB3716" w:rsidRPr="00E8321B" w:rsidRDefault="00DB3716" w:rsidP="00D97D1C">
      <w:pPr>
        <w:ind w:left="567"/>
        <w:jc w:val="both"/>
        <w:rPr>
          <w:b/>
          <w:color w:val="000000" w:themeColor="text1"/>
        </w:rPr>
      </w:pPr>
    </w:p>
    <w:p w:rsidR="00267311" w:rsidRPr="00E8321B" w:rsidRDefault="00267311" w:rsidP="00D97D1C">
      <w:pPr>
        <w:ind w:left="567"/>
        <w:jc w:val="both"/>
        <w:rPr>
          <w:b/>
          <w:color w:val="000000" w:themeColor="text1"/>
        </w:rPr>
      </w:pPr>
      <w:r w:rsidRPr="00E8321B">
        <w:rPr>
          <w:b/>
          <w:color w:val="000000" w:themeColor="text1"/>
        </w:rPr>
        <w:t xml:space="preserve">ОРГАНИЧЕСКАЯ ХИМИЯ </w:t>
      </w:r>
    </w:p>
    <w:p w:rsidR="007423A0" w:rsidRPr="00E8321B" w:rsidRDefault="007423A0" w:rsidP="007423A0">
      <w:pPr>
        <w:ind w:left="567"/>
        <w:jc w:val="both"/>
        <w:rPr>
          <w:color w:val="000000" w:themeColor="text1"/>
        </w:rPr>
      </w:pPr>
      <w:r w:rsidRPr="00E8321B">
        <w:rPr>
          <w:color w:val="000000" w:themeColor="text1"/>
        </w:rPr>
        <w:t>Классификация и номенклатура органических соединений. Химические свойства основных классов органических соединений.</w:t>
      </w:r>
    </w:p>
    <w:p w:rsidR="007423A0" w:rsidRPr="00E8321B" w:rsidRDefault="007423A0" w:rsidP="007423A0">
      <w:pPr>
        <w:ind w:left="567"/>
        <w:jc w:val="both"/>
        <w:rPr>
          <w:i/>
          <w:color w:val="000000" w:themeColor="text1"/>
        </w:rPr>
      </w:pPr>
      <w:r w:rsidRPr="00E8321B">
        <w:rPr>
          <w:color w:val="000000" w:themeColor="text1"/>
        </w:rPr>
        <w:t>Теория строения органических соединений. Углеродный скелет. Радикалы. Функциональные группы. Гомологический ряд, гомологи. Структурная изомерия. Типы химических связей в молекулах органических соединений</w:t>
      </w:r>
      <w:r w:rsidRPr="00E8321B">
        <w:rPr>
          <w:i/>
          <w:color w:val="000000" w:themeColor="text1"/>
        </w:rPr>
        <w:t>.</w:t>
      </w:r>
    </w:p>
    <w:p w:rsidR="007423A0" w:rsidRPr="00E8321B" w:rsidRDefault="007423A0" w:rsidP="007423A0">
      <w:pPr>
        <w:ind w:left="567"/>
        <w:jc w:val="both"/>
        <w:rPr>
          <w:color w:val="000000" w:themeColor="text1"/>
        </w:rPr>
      </w:pPr>
      <w:r w:rsidRPr="00E8321B">
        <w:rPr>
          <w:color w:val="000000" w:themeColor="text1"/>
        </w:rPr>
        <w:t xml:space="preserve">Углеводороды: </w:t>
      </w:r>
      <w:proofErr w:type="spellStart"/>
      <w:r w:rsidRPr="00E8321B">
        <w:rPr>
          <w:color w:val="000000" w:themeColor="text1"/>
        </w:rPr>
        <w:t>алканы</w:t>
      </w:r>
      <w:proofErr w:type="spellEnd"/>
      <w:r w:rsidRPr="00E8321B">
        <w:rPr>
          <w:color w:val="000000" w:themeColor="text1"/>
        </w:rPr>
        <w:t xml:space="preserve">, </w:t>
      </w:r>
      <w:proofErr w:type="spellStart"/>
      <w:r w:rsidRPr="00E8321B">
        <w:rPr>
          <w:color w:val="000000" w:themeColor="text1"/>
        </w:rPr>
        <w:t>алкены</w:t>
      </w:r>
      <w:proofErr w:type="spellEnd"/>
      <w:r w:rsidRPr="00E8321B">
        <w:rPr>
          <w:color w:val="000000" w:themeColor="text1"/>
        </w:rPr>
        <w:t xml:space="preserve"> и диены, </w:t>
      </w:r>
      <w:proofErr w:type="spellStart"/>
      <w:r w:rsidRPr="00E8321B">
        <w:rPr>
          <w:color w:val="000000" w:themeColor="text1"/>
        </w:rPr>
        <w:t>алкины</w:t>
      </w:r>
      <w:proofErr w:type="spellEnd"/>
      <w:r w:rsidRPr="00E8321B">
        <w:rPr>
          <w:color w:val="000000" w:themeColor="text1"/>
        </w:rPr>
        <w:t>, арены. Природные источники углеводородов: нефть и природный газ.</w:t>
      </w:r>
    </w:p>
    <w:p w:rsidR="007423A0" w:rsidRPr="00E8321B" w:rsidRDefault="007423A0" w:rsidP="007423A0">
      <w:pPr>
        <w:ind w:left="567"/>
        <w:jc w:val="both"/>
        <w:rPr>
          <w:color w:val="000000" w:themeColor="text1"/>
        </w:rPr>
      </w:pPr>
      <w:r w:rsidRPr="00E8321B">
        <w:rPr>
          <w:color w:val="000000" w:themeColor="text1"/>
        </w:rPr>
        <w:t>Кислородсодержащие соединения: одно- и многоатомные спирты, фенол, альдегиды, одноосновные карбоновые кислоты, сложные эфиры, жиры, углеводы.</w:t>
      </w:r>
    </w:p>
    <w:p w:rsidR="007423A0" w:rsidRPr="00E8321B" w:rsidRDefault="007423A0" w:rsidP="007423A0">
      <w:pPr>
        <w:ind w:left="567"/>
        <w:jc w:val="both"/>
        <w:rPr>
          <w:color w:val="000000" w:themeColor="text1"/>
        </w:rPr>
      </w:pPr>
      <w:r w:rsidRPr="00E8321B">
        <w:rPr>
          <w:color w:val="000000" w:themeColor="text1"/>
        </w:rPr>
        <w:t>Азотсодержащие соединения: амины, аминокислоты, белки.</w:t>
      </w:r>
    </w:p>
    <w:p w:rsidR="00DB3716" w:rsidRPr="00E8321B" w:rsidRDefault="007423A0" w:rsidP="00DB3716">
      <w:pPr>
        <w:ind w:left="567"/>
        <w:jc w:val="both"/>
        <w:rPr>
          <w:color w:val="000000" w:themeColor="text1"/>
        </w:rPr>
      </w:pPr>
      <w:r w:rsidRPr="00E8321B">
        <w:rPr>
          <w:color w:val="000000" w:themeColor="text1"/>
        </w:rPr>
        <w:t>Полимеры: пластмассы, каучуки, волокна.</w:t>
      </w:r>
    </w:p>
    <w:p w:rsidR="007423A0" w:rsidRPr="00E8321B" w:rsidRDefault="007423A0" w:rsidP="007423A0">
      <w:pPr>
        <w:spacing w:before="240"/>
        <w:ind w:left="567"/>
        <w:rPr>
          <w:b/>
          <w:color w:val="000000" w:themeColor="text1"/>
          <w:sz w:val="22"/>
          <w:szCs w:val="20"/>
        </w:rPr>
      </w:pPr>
      <w:r w:rsidRPr="00E8321B">
        <w:rPr>
          <w:b/>
          <w:color w:val="000000" w:themeColor="text1"/>
          <w:sz w:val="22"/>
          <w:szCs w:val="20"/>
        </w:rPr>
        <w:t>ЭКСПЕРИМЕНТАЛЬНЫЕ ОСНОВЫ ХИМИИ</w:t>
      </w:r>
    </w:p>
    <w:p w:rsidR="007423A0" w:rsidRPr="00E8321B" w:rsidRDefault="007423A0" w:rsidP="007423A0">
      <w:pPr>
        <w:spacing w:before="60"/>
        <w:ind w:firstLine="567"/>
        <w:jc w:val="both"/>
        <w:rPr>
          <w:color w:val="000000" w:themeColor="text1"/>
          <w:sz w:val="22"/>
        </w:rPr>
      </w:pPr>
      <w:r w:rsidRPr="00E8321B">
        <w:rPr>
          <w:color w:val="000000" w:themeColor="text1"/>
          <w:sz w:val="22"/>
        </w:rPr>
        <w:t>Правила безопасности при работе с едкими, горючими и токсичными веществами.</w:t>
      </w:r>
    </w:p>
    <w:p w:rsidR="007423A0" w:rsidRPr="00E8321B" w:rsidRDefault="007423A0" w:rsidP="007423A0">
      <w:pPr>
        <w:ind w:firstLine="567"/>
        <w:jc w:val="both"/>
        <w:rPr>
          <w:color w:val="000000" w:themeColor="text1"/>
          <w:sz w:val="22"/>
        </w:rPr>
      </w:pPr>
      <w:r w:rsidRPr="00E8321B">
        <w:rPr>
          <w:color w:val="000000" w:themeColor="text1"/>
          <w:sz w:val="22"/>
        </w:rPr>
        <w:t>Проведение химических реакций при нагревании.</w:t>
      </w:r>
    </w:p>
    <w:p w:rsidR="007423A0" w:rsidRPr="00E8321B" w:rsidRDefault="007423A0" w:rsidP="007423A0">
      <w:pPr>
        <w:ind w:left="567"/>
        <w:jc w:val="both"/>
        <w:rPr>
          <w:color w:val="000000" w:themeColor="text1"/>
          <w:sz w:val="22"/>
        </w:rPr>
      </w:pPr>
      <w:r w:rsidRPr="00E8321B">
        <w:rPr>
          <w:color w:val="000000" w:themeColor="text1"/>
          <w:sz w:val="22"/>
        </w:rPr>
        <w:t>Качественный и количественный анализ веществ. Качественные  реакции на отдельные классы органических соединений.</w:t>
      </w:r>
    </w:p>
    <w:p w:rsidR="007423A0" w:rsidRPr="00E8321B" w:rsidRDefault="007423A0" w:rsidP="00DB3716">
      <w:pPr>
        <w:spacing w:before="240"/>
        <w:ind w:left="567"/>
        <w:rPr>
          <w:b/>
          <w:color w:val="000000" w:themeColor="text1"/>
          <w:sz w:val="22"/>
          <w:szCs w:val="20"/>
        </w:rPr>
      </w:pPr>
      <w:r w:rsidRPr="00E8321B">
        <w:rPr>
          <w:b/>
          <w:color w:val="000000" w:themeColor="text1"/>
          <w:sz w:val="22"/>
          <w:szCs w:val="20"/>
        </w:rPr>
        <w:t>ХИМИЯ И ЖИЗНЬ</w:t>
      </w:r>
    </w:p>
    <w:p w:rsidR="007423A0" w:rsidRPr="00E8321B" w:rsidRDefault="007423A0" w:rsidP="007423A0">
      <w:pPr>
        <w:spacing w:before="60"/>
        <w:ind w:left="567"/>
        <w:jc w:val="both"/>
        <w:rPr>
          <w:color w:val="000000" w:themeColor="text1"/>
          <w:sz w:val="22"/>
          <w:szCs w:val="22"/>
        </w:rPr>
      </w:pPr>
      <w:r w:rsidRPr="00E8321B">
        <w:rPr>
          <w:color w:val="000000" w:themeColor="text1"/>
          <w:sz w:val="22"/>
          <w:szCs w:val="22"/>
        </w:rPr>
        <w:t xml:space="preserve">Химия и здоровье. </w:t>
      </w:r>
      <w:r w:rsidRPr="00E8321B">
        <w:rPr>
          <w:i/>
          <w:iCs/>
          <w:color w:val="000000" w:themeColor="text1"/>
          <w:sz w:val="22"/>
          <w:szCs w:val="22"/>
        </w:rPr>
        <w:t>Лекарства, ферменты, витамины, гормоны.</w:t>
      </w:r>
      <w:r w:rsidRPr="00E8321B">
        <w:rPr>
          <w:color w:val="000000" w:themeColor="text1"/>
          <w:sz w:val="22"/>
          <w:szCs w:val="22"/>
        </w:rPr>
        <w:t xml:space="preserve"> </w:t>
      </w:r>
      <w:r w:rsidRPr="00E8321B">
        <w:rPr>
          <w:i/>
          <w:iCs/>
          <w:color w:val="000000" w:themeColor="text1"/>
          <w:sz w:val="22"/>
          <w:szCs w:val="22"/>
        </w:rPr>
        <w:t>Проблемы, связанные с применением лекарственных препаратов.</w:t>
      </w:r>
    </w:p>
    <w:p w:rsidR="007423A0" w:rsidRPr="00E8321B" w:rsidRDefault="007423A0" w:rsidP="007423A0">
      <w:pPr>
        <w:ind w:firstLine="567"/>
        <w:jc w:val="both"/>
        <w:rPr>
          <w:i/>
          <w:iCs/>
          <w:color w:val="000000" w:themeColor="text1"/>
          <w:sz w:val="22"/>
          <w:szCs w:val="22"/>
        </w:rPr>
      </w:pPr>
      <w:r w:rsidRPr="00E8321B">
        <w:rPr>
          <w:i/>
          <w:iCs/>
          <w:color w:val="000000" w:themeColor="text1"/>
          <w:sz w:val="22"/>
        </w:rPr>
        <w:t>Химия и пища. Калорийность жиров, белков и углеводов.</w:t>
      </w:r>
    </w:p>
    <w:p w:rsidR="007423A0" w:rsidRPr="00E8321B" w:rsidRDefault="007423A0" w:rsidP="007423A0">
      <w:pPr>
        <w:ind w:left="567"/>
        <w:jc w:val="both"/>
        <w:rPr>
          <w:i/>
          <w:iCs/>
          <w:color w:val="000000" w:themeColor="text1"/>
          <w:sz w:val="22"/>
          <w:szCs w:val="22"/>
        </w:rPr>
      </w:pPr>
      <w:r w:rsidRPr="00E8321B">
        <w:rPr>
          <w:i/>
          <w:iCs/>
          <w:color w:val="000000" w:themeColor="text1"/>
          <w:sz w:val="22"/>
        </w:rPr>
        <w:t xml:space="preserve">Химия в повседневной жизни. Моющие </w:t>
      </w:r>
      <w:r w:rsidR="00DB3716" w:rsidRPr="00E8321B">
        <w:rPr>
          <w:i/>
          <w:iCs/>
          <w:color w:val="000000" w:themeColor="text1"/>
          <w:sz w:val="22"/>
        </w:rPr>
        <w:t xml:space="preserve">и чистящие </w:t>
      </w:r>
      <w:r w:rsidRPr="00E8321B">
        <w:rPr>
          <w:i/>
          <w:iCs/>
          <w:color w:val="000000" w:themeColor="text1"/>
          <w:sz w:val="22"/>
        </w:rPr>
        <w:t>средства. Правила безопасной работы со средствами бытовой химии.</w:t>
      </w:r>
    </w:p>
    <w:p w:rsidR="007423A0" w:rsidRPr="00E8321B" w:rsidRDefault="007423A0" w:rsidP="007423A0">
      <w:pPr>
        <w:ind w:firstLine="567"/>
        <w:jc w:val="both"/>
        <w:rPr>
          <w:color w:val="000000" w:themeColor="text1"/>
          <w:sz w:val="22"/>
          <w:szCs w:val="22"/>
        </w:rPr>
      </w:pPr>
      <w:r w:rsidRPr="00E8321B">
        <w:rPr>
          <w:color w:val="000000" w:themeColor="text1"/>
          <w:sz w:val="22"/>
        </w:rPr>
        <w:t>Химическое загрязнение окружающей среды и его последствия.</w:t>
      </w:r>
    </w:p>
    <w:p w:rsidR="007423A0" w:rsidRPr="00E8321B" w:rsidRDefault="007423A0" w:rsidP="007423A0">
      <w:pPr>
        <w:ind w:firstLine="567"/>
        <w:jc w:val="both"/>
        <w:rPr>
          <w:color w:val="000000" w:themeColor="text1"/>
          <w:sz w:val="22"/>
          <w:szCs w:val="22"/>
        </w:rPr>
      </w:pPr>
      <w:r w:rsidRPr="00E8321B">
        <w:rPr>
          <w:i/>
          <w:iCs/>
          <w:color w:val="000000" w:themeColor="text1"/>
          <w:sz w:val="22"/>
        </w:rPr>
        <w:t>Бытовая химическая грамотность.</w:t>
      </w:r>
    </w:p>
    <w:p w:rsidR="00DB3716" w:rsidRPr="00E8321B" w:rsidRDefault="00DB3716" w:rsidP="00D97D1C">
      <w:pPr>
        <w:ind w:left="567"/>
        <w:jc w:val="center"/>
        <w:rPr>
          <w:b/>
          <w:bCs/>
          <w:color w:val="000000" w:themeColor="text1"/>
        </w:rPr>
      </w:pPr>
    </w:p>
    <w:p w:rsidR="00267311" w:rsidRPr="00267311" w:rsidRDefault="00267311" w:rsidP="00DB3716">
      <w:pPr>
        <w:jc w:val="center"/>
        <w:rPr>
          <w:b/>
          <w:bCs/>
        </w:rPr>
      </w:pPr>
      <w:r w:rsidRPr="00267311">
        <w:rPr>
          <w:b/>
          <w:bCs/>
        </w:rPr>
        <w:t>ТРЕБОВАНИЯ К УРОВНЮ</w:t>
      </w:r>
      <w:r w:rsidRPr="00267311">
        <w:rPr>
          <w:b/>
          <w:bCs/>
        </w:rPr>
        <w:br/>
        <w:t xml:space="preserve">ПОДГОТОВКИ </w:t>
      </w:r>
      <w:r w:rsidR="00B33396">
        <w:rPr>
          <w:b/>
          <w:bCs/>
        </w:rPr>
        <w:t>УЧАЩИХСЯ 10 КЛАССА</w:t>
      </w:r>
    </w:p>
    <w:p w:rsidR="00267311" w:rsidRPr="00267311" w:rsidRDefault="00267311" w:rsidP="00D97D1C">
      <w:pPr>
        <w:ind w:left="567"/>
        <w:jc w:val="both"/>
        <w:rPr>
          <w:b/>
          <w:bCs/>
          <w:i/>
          <w:iCs/>
        </w:rPr>
      </w:pPr>
      <w:r w:rsidRPr="00267311">
        <w:rPr>
          <w:b/>
          <w:bCs/>
          <w:i/>
          <w:iCs/>
        </w:rPr>
        <w:t>В результате изучения химии на базовом уровне ученик должен</w:t>
      </w:r>
    </w:p>
    <w:p w:rsidR="00267311" w:rsidRPr="00267311" w:rsidRDefault="00267311" w:rsidP="00D97D1C">
      <w:pPr>
        <w:ind w:left="567"/>
        <w:jc w:val="both"/>
        <w:rPr>
          <w:b/>
        </w:rPr>
      </w:pPr>
      <w:r w:rsidRPr="00267311">
        <w:rPr>
          <w:b/>
        </w:rPr>
        <w:t>знать</w:t>
      </w:r>
    </w:p>
    <w:p w:rsidR="00267311" w:rsidRPr="00267311" w:rsidRDefault="00267311" w:rsidP="00D97D1C">
      <w:pPr>
        <w:numPr>
          <w:ilvl w:val="0"/>
          <w:numId w:val="15"/>
        </w:numPr>
        <w:ind w:firstLine="0"/>
        <w:jc w:val="both"/>
      </w:pPr>
      <w:r w:rsidRPr="00267311">
        <w:rPr>
          <w:b/>
          <w:i/>
        </w:rPr>
        <w:lastRenderedPageBreak/>
        <w:t>важнейшие химические понятия</w:t>
      </w:r>
      <w:r w:rsidRPr="00267311">
        <w:rPr>
          <w:b/>
        </w:rPr>
        <w:t>:</w:t>
      </w:r>
      <w:r w:rsidRPr="00267311">
        <w:t xml:space="preserve"> изомерия, гомология, </w:t>
      </w:r>
      <w:proofErr w:type="spellStart"/>
      <w:r w:rsidRPr="00267311">
        <w:t>электроотрицательность</w:t>
      </w:r>
      <w:proofErr w:type="spellEnd"/>
      <w:r w:rsidRPr="00267311">
        <w:t>, валентность, степень окисления, типы химических связей, ионы, вещества молекулярного и немолекулярного строения, скорость химической реакции, катализ, химическое равновесие;</w:t>
      </w:r>
    </w:p>
    <w:p w:rsidR="00267311" w:rsidRPr="00267311" w:rsidRDefault="00267311" w:rsidP="00D97D1C">
      <w:pPr>
        <w:numPr>
          <w:ilvl w:val="0"/>
          <w:numId w:val="15"/>
        </w:numPr>
        <w:ind w:firstLine="0"/>
        <w:jc w:val="both"/>
      </w:pPr>
      <w:r w:rsidRPr="00267311">
        <w:rPr>
          <w:b/>
          <w:i/>
        </w:rPr>
        <w:t>основные теории химии</w:t>
      </w:r>
      <w:r w:rsidRPr="00267311">
        <w:rPr>
          <w:b/>
        </w:rPr>
        <w:t>:</w:t>
      </w:r>
      <w:r w:rsidRPr="00267311">
        <w:t xml:space="preserve"> строения атома, химической связи, структурного строения органических соединений.</w:t>
      </w:r>
    </w:p>
    <w:p w:rsidR="00267311" w:rsidRPr="00267311" w:rsidRDefault="00267311" w:rsidP="00D97D1C">
      <w:pPr>
        <w:numPr>
          <w:ilvl w:val="0"/>
          <w:numId w:val="15"/>
        </w:numPr>
        <w:ind w:firstLine="0"/>
        <w:jc w:val="both"/>
      </w:pPr>
      <w:r w:rsidRPr="00267311">
        <w:rPr>
          <w:b/>
          <w:i/>
        </w:rPr>
        <w:t>вещества и материалы, широко используемые на практике</w:t>
      </w:r>
      <w:r w:rsidRPr="00267311">
        <w:rPr>
          <w:b/>
        </w:rPr>
        <w:t>:</w:t>
      </w:r>
      <w:r w:rsidRPr="00267311">
        <w:t xml:space="preserve"> уксусная кислота, метан, этилен, ацетилен, бензол, бензин, жиры, мыла, глюкоза, сахароза, крахмал, клетчатка, искусственные волокна, каучуки, пластмассы;</w:t>
      </w:r>
    </w:p>
    <w:p w:rsidR="00267311" w:rsidRPr="00267311" w:rsidRDefault="00267311" w:rsidP="00D97D1C">
      <w:pPr>
        <w:ind w:left="567"/>
        <w:jc w:val="both"/>
      </w:pPr>
      <w:r w:rsidRPr="00267311">
        <w:rPr>
          <w:b/>
          <w:bCs/>
        </w:rPr>
        <w:t>уметь</w:t>
      </w:r>
    </w:p>
    <w:p w:rsidR="00267311" w:rsidRPr="00267311" w:rsidRDefault="00267311" w:rsidP="00D97D1C">
      <w:pPr>
        <w:numPr>
          <w:ilvl w:val="0"/>
          <w:numId w:val="15"/>
        </w:numPr>
        <w:ind w:firstLine="0"/>
        <w:jc w:val="both"/>
        <w:rPr>
          <w:b/>
        </w:rPr>
      </w:pPr>
      <w:r w:rsidRPr="00267311">
        <w:rPr>
          <w:b/>
          <w:i/>
        </w:rPr>
        <w:t>называть</w:t>
      </w:r>
      <w:r w:rsidRPr="00267311">
        <w:rPr>
          <w:b/>
        </w:rPr>
        <w:t xml:space="preserve">: </w:t>
      </w:r>
      <w:r w:rsidRPr="00267311">
        <w:t>вещества по «тривиальной» и международной номенклатуре;</w:t>
      </w:r>
    </w:p>
    <w:p w:rsidR="00267311" w:rsidRPr="00267311" w:rsidRDefault="00267311" w:rsidP="00D97D1C">
      <w:pPr>
        <w:numPr>
          <w:ilvl w:val="0"/>
          <w:numId w:val="15"/>
        </w:numPr>
        <w:ind w:firstLine="0"/>
        <w:jc w:val="both"/>
      </w:pPr>
      <w:r w:rsidRPr="00267311">
        <w:rPr>
          <w:b/>
          <w:i/>
        </w:rPr>
        <w:t>определять</w:t>
      </w:r>
      <w:r w:rsidRPr="00267311">
        <w:rPr>
          <w:b/>
        </w:rPr>
        <w:t xml:space="preserve">: </w:t>
      </w:r>
      <w:r w:rsidRPr="00267311">
        <w:t xml:space="preserve">валентность и степень окисления химических элементов, изомеры и гомологи различных классов органических соединений; </w:t>
      </w:r>
    </w:p>
    <w:p w:rsidR="00267311" w:rsidRPr="00267311" w:rsidRDefault="00267311" w:rsidP="00D97D1C">
      <w:pPr>
        <w:numPr>
          <w:ilvl w:val="0"/>
          <w:numId w:val="15"/>
        </w:numPr>
        <w:ind w:firstLine="0"/>
        <w:jc w:val="both"/>
      </w:pPr>
      <w:r w:rsidRPr="00267311">
        <w:rPr>
          <w:b/>
          <w:i/>
        </w:rPr>
        <w:t>характеризовать</w:t>
      </w:r>
      <w:r w:rsidRPr="00267311">
        <w:rPr>
          <w:b/>
        </w:rPr>
        <w:t xml:space="preserve">: </w:t>
      </w:r>
      <w:r w:rsidRPr="00267311">
        <w:t xml:space="preserve">химическое строение и свойства изученных органических </w:t>
      </w:r>
      <w:proofErr w:type="gramStart"/>
      <w:r w:rsidRPr="00267311">
        <w:t>соединений ;</w:t>
      </w:r>
      <w:proofErr w:type="gramEnd"/>
    </w:p>
    <w:p w:rsidR="00267311" w:rsidRPr="00267311" w:rsidRDefault="00267311" w:rsidP="00D97D1C">
      <w:pPr>
        <w:numPr>
          <w:ilvl w:val="0"/>
          <w:numId w:val="15"/>
        </w:numPr>
        <w:ind w:firstLine="0"/>
        <w:jc w:val="both"/>
      </w:pPr>
      <w:r w:rsidRPr="00267311">
        <w:rPr>
          <w:b/>
          <w:i/>
        </w:rPr>
        <w:t>объяснять</w:t>
      </w:r>
      <w:r w:rsidRPr="00267311">
        <w:rPr>
          <w:b/>
        </w:rPr>
        <w:t xml:space="preserve">: </w:t>
      </w:r>
      <w:r w:rsidRPr="00267311">
        <w:t>зависимость свойств веществ от их состава и строения;</w:t>
      </w:r>
    </w:p>
    <w:p w:rsidR="00267311" w:rsidRPr="00267311" w:rsidRDefault="00267311" w:rsidP="00D97D1C">
      <w:pPr>
        <w:numPr>
          <w:ilvl w:val="0"/>
          <w:numId w:val="15"/>
        </w:numPr>
        <w:ind w:firstLine="0"/>
        <w:jc w:val="both"/>
      </w:pPr>
      <w:r w:rsidRPr="00267311">
        <w:rPr>
          <w:b/>
          <w:i/>
        </w:rPr>
        <w:t>выполнять химический эксперимент</w:t>
      </w:r>
      <w:r w:rsidRPr="00267311">
        <w:rPr>
          <w:b/>
        </w:rPr>
        <w:t xml:space="preserve">: </w:t>
      </w:r>
      <w:r w:rsidRPr="00267311">
        <w:t>по получению и распознаванию важнейших органических веществ;</w:t>
      </w:r>
    </w:p>
    <w:p w:rsidR="00B33396" w:rsidRDefault="00267311" w:rsidP="00B33396">
      <w:pPr>
        <w:ind w:left="567"/>
        <w:jc w:val="both"/>
        <w:rPr>
          <w:b/>
          <w:bCs/>
        </w:rPr>
      </w:pPr>
      <w:r w:rsidRPr="00267311">
        <w:rPr>
          <w:b/>
          <w:bCs/>
        </w:rPr>
        <w:t>использовать приобретенные знания и умения в практической деятель</w:t>
      </w:r>
      <w:r w:rsidR="00B33396">
        <w:rPr>
          <w:b/>
          <w:bCs/>
        </w:rPr>
        <w:t>ности и повседневной жизни для:</w:t>
      </w:r>
    </w:p>
    <w:p w:rsidR="00B33396" w:rsidRPr="00B33396" w:rsidRDefault="00B33396" w:rsidP="00B33396">
      <w:pPr>
        <w:pStyle w:val="a3"/>
        <w:numPr>
          <w:ilvl w:val="0"/>
          <w:numId w:val="38"/>
        </w:numPr>
        <w:ind w:hanging="153"/>
        <w:jc w:val="both"/>
        <w:rPr>
          <w:b/>
          <w:bCs/>
        </w:rPr>
      </w:pPr>
      <w:r>
        <w:t>объяснения химических явлений, происходящих в природе, быту и на производстве;</w:t>
      </w:r>
    </w:p>
    <w:p w:rsidR="00B33396" w:rsidRPr="00B33396" w:rsidRDefault="00B33396" w:rsidP="00B33396">
      <w:pPr>
        <w:pStyle w:val="a3"/>
        <w:numPr>
          <w:ilvl w:val="0"/>
          <w:numId w:val="38"/>
        </w:numPr>
        <w:ind w:hanging="153"/>
        <w:jc w:val="both"/>
        <w:rPr>
          <w:b/>
          <w:bCs/>
        </w:rPr>
      </w:pPr>
      <w:r>
        <w:t>определения возможности протекания химических превращений в различных условиях и оценки их последствий;</w:t>
      </w:r>
    </w:p>
    <w:p w:rsidR="00B33396" w:rsidRPr="00B33396" w:rsidRDefault="00B33396" w:rsidP="00B33396">
      <w:pPr>
        <w:pStyle w:val="a3"/>
        <w:numPr>
          <w:ilvl w:val="0"/>
          <w:numId w:val="38"/>
        </w:numPr>
        <w:ind w:hanging="153"/>
        <w:jc w:val="both"/>
        <w:rPr>
          <w:b/>
          <w:bCs/>
        </w:rPr>
      </w:pPr>
      <w:r>
        <w:t>экологически грамотного поведения в окружающей среде;</w:t>
      </w:r>
    </w:p>
    <w:p w:rsidR="00B33396" w:rsidRPr="00B33396" w:rsidRDefault="00B33396" w:rsidP="00B33396">
      <w:pPr>
        <w:pStyle w:val="a3"/>
        <w:numPr>
          <w:ilvl w:val="0"/>
          <w:numId w:val="38"/>
        </w:numPr>
        <w:ind w:hanging="153"/>
        <w:jc w:val="both"/>
        <w:rPr>
          <w:b/>
          <w:bCs/>
        </w:rPr>
      </w:pPr>
      <w:r>
        <w:t>оценки влияния химического загрязнения окружающей среды на организм человека и другие живые организмы;</w:t>
      </w:r>
    </w:p>
    <w:p w:rsidR="00B33396" w:rsidRPr="00B33396" w:rsidRDefault="00B33396" w:rsidP="00B33396">
      <w:pPr>
        <w:pStyle w:val="a3"/>
        <w:numPr>
          <w:ilvl w:val="0"/>
          <w:numId w:val="38"/>
        </w:numPr>
        <w:ind w:hanging="153"/>
        <w:jc w:val="both"/>
        <w:rPr>
          <w:b/>
          <w:bCs/>
        </w:rPr>
      </w:pPr>
      <w:r>
        <w:t>безопасного обращения с горючими и токсичными веществами, лабораторным оборудованием;</w:t>
      </w:r>
    </w:p>
    <w:p w:rsidR="00B33396" w:rsidRPr="00B33396" w:rsidRDefault="00B33396" w:rsidP="00B33396">
      <w:pPr>
        <w:pStyle w:val="a3"/>
        <w:numPr>
          <w:ilvl w:val="0"/>
          <w:numId w:val="38"/>
        </w:numPr>
        <w:ind w:hanging="153"/>
        <w:jc w:val="both"/>
        <w:rPr>
          <w:b/>
          <w:bCs/>
        </w:rPr>
      </w:pPr>
      <w:r>
        <w:t xml:space="preserve">критической оценки достоверности химической информации, поступающей из разных </w:t>
      </w:r>
      <w:proofErr w:type="spellStart"/>
      <w:proofErr w:type="gramStart"/>
      <w:r>
        <w:t>источ-ников</w:t>
      </w:r>
      <w:proofErr w:type="spellEnd"/>
      <w:proofErr w:type="gramEnd"/>
      <w:r>
        <w:t>;</w:t>
      </w:r>
    </w:p>
    <w:p w:rsidR="00B33396" w:rsidRPr="00B33396" w:rsidRDefault="00B33396" w:rsidP="00B33396">
      <w:pPr>
        <w:pStyle w:val="a3"/>
        <w:numPr>
          <w:ilvl w:val="0"/>
          <w:numId w:val="38"/>
        </w:numPr>
        <w:ind w:hanging="153"/>
        <w:jc w:val="both"/>
        <w:rPr>
          <w:b/>
          <w:bCs/>
        </w:rPr>
      </w:pPr>
      <w: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B33396" w:rsidRPr="00B33396" w:rsidRDefault="00B33396" w:rsidP="00B33396">
      <w:pPr>
        <w:pStyle w:val="a3"/>
        <w:jc w:val="both"/>
        <w:rPr>
          <w:b/>
          <w:bCs/>
        </w:rPr>
      </w:pPr>
      <w:r>
        <w:t xml:space="preserve">(абзац введен Приказом </w:t>
      </w:r>
      <w:proofErr w:type="spellStart"/>
      <w:r>
        <w:t>Минобрнауки</w:t>
      </w:r>
      <w:proofErr w:type="spellEnd"/>
      <w:r>
        <w:t xml:space="preserve"> России от 10.11.2011 N 2643)</w:t>
      </w:r>
    </w:p>
    <w:p w:rsidR="00724CBF" w:rsidRDefault="00267311" w:rsidP="00B33396">
      <w:pPr>
        <w:ind w:left="567"/>
        <w:jc w:val="both"/>
        <w:sectPr w:rsidR="00724CBF" w:rsidSect="00267311">
          <w:pgSz w:w="11906" w:h="16838"/>
          <w:pgMar w:top="510" w:right="510" w:bottom="510" w:left="510" w:header="709" w:footer="709" w:gutter="0"/>
          <w:cols w:space="708"/>
          <w:titlePg/>
          <w:docGrid w:linePitch="360"/>
        </w:sectPr>
      </w:pPr>
      <w:r w:rsidRPr="00267311">
        <w:t xml:space="preserve"> </w:t>
      </w:r>
    </w:p>
    <w:tbl>
      <w:tblPr>
        <w:tblW w:w="14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125"/>
        <w:gridCol w:w="2693"/>
        <w:gridCol w:w="2551"/>
        <w:gridCol w:w="2412"/>
        <w:gridCol w:w="2632"/>
      </w:tblGrid>
      <w:tr w:rsidR="00724CBF" w:rsidRPr="00724CBF" w:rsidTr="007423A0">
        <w:tc>
          <w:tcPr>
            <w:tcW w:w="12157" w:type="dxa"/>
            <w:gridSpan w:val="5"/>
          </w:tcPr>
          <w:p w:rsidR="005B632E" w:rsidRDefault="00724CBF" w:rsidP="005B632E">
            <w:pPr>
              <w:jc w:val="center"/>
              <w:rPr>
                <w:b/>
              </w:rPr>
            </w:pPr>
            <w:r w:rsidRPr="00724CBF">
              <w:rPr>
                <w:b/>
              </w:rPr>
              <w:lastRenderedPageBreak/>
              <w:t xml:space="preserve">Тематическое </w:t>
            </w:r>
            <w:r w:rsidR="005B632E">
              <w:rPr>
                <w:b/>
              </w:rPr>
              <w:t xml:space="preserve"> и поурочное </w:t>
            </w:r>
            <w:r w:rsidRPr="00724CBF">
              <w:rPr>
                <w:b/>
              </w:rPr>
              <w:t>планирование по предмету</w:t>
            </w:r>
            <w:r w:rsidR="00E8321B">
              <w:t xml:space="preserve"> </w:t>
            </w:r>
            <w:r w:rsidRPr="00724CBF">
              <w:t>«</w:t>
            </w:r>
            <w:r w:rsidRPr="00724CBF">
              <w:rPr>
                <w:b/>
              </w:rPr>
              <w:t>Химия»</w:t>
            </w:r>
            <w:r w:rsidR="00E8321B">
              <w:t xml:space="preserve"> </w:t>
            </w:r>
            <w:r w:rsidRPr="00724CBF">
              <w:rPr>
                <w:b/>
              </w:rPr>
              <w:t>для</w:t>
            </w:r>
            <w:r w:rsidR="00E8321B">
              <w:t xml:space="preserve"> </w:t>
            </w:r>
            <w:r w:rsidRPr="00724CBF">
              <w:rPr>
                <w:b/>
              </w:rPr>
              <w:t>учащихся</w:t>
            </w:r>
            <w:r w:rsidRPr="00724CBF">
              <w:t xml:space="preserve"> </w:t>
            </w:r>
            <w:r w:rsidRPr="00724CBF">
              <w:rPr>
                <w:b/>
              </w:rPr>
              <w:t xml:space="preserve">10 «а»  класса </w:t>
            </w:r>
          </w:p>
          <w:p w:rsidR="00724CBF" w:rsidRPr="00724CBF" w:rsidRDefault="00724CBF" w:rsidP="005B632E">
            <w:pPr>
              <w:jc w:val="center"/>
              <w:rPr>
                <w:b/>
              </w:rPr>
            </w:pPr>
            <w:r w:rsidRPr="00724CBF">
              <w:rPr>
                <w:b/>
              </w:rPr>
              <w:t>(базовый уровень)</w:t>
            </w:r>
          </w:p>
          <w:p w:rsidR="00724CBF" w:rsidRPr="00724CBF" w:rsidRDefault="00724CBF" w:rsidP="00724CBF">
            <w:pPr>
              <w:rPr>
                <w:b/>
                <w:sz w:val="28"/>
                <w:szCs w:val="28"/>
              </w:rPr>
            </w:pPr>
          </w:p>
        </w:tc>
        <w:tc>
          <w:tcPr>
            <w:tcW w:w="2632" w:type="dxa"/>
            <w:vMerge w:val="restart"/>
          </w:tcPr>
          <w:p w:rsidR="00724CBF" w:rsidRPr="00724CBF" w:rsidRDefault="00724CBF" w:rsidP="00724CBF">
            <w:pPr>
              <w:jc w:val="center"/>
              <w:rPr>
                <w:b/>
              </w:rPr>
            </w:pPr>
          </w:p>
        </w:tc>
      </w:tr>
      <w:tr w:rsidR="00724CBF" w:rsidRPr="00724CBF" w:rsidTr="007423A0">
        <w:trPr>
          <w:trHeight w:val="617"/>
        </w:trPr>
        <w:tc>
          <w:tcPr>
            <w:tcW w:w="12157" w:type="dxa"/>
            <w:gridSpan w:val="5"/>
          </w:tcPr>
          <w:p w:rsidR="00724CBF" w:rsidRPr="00724CBF" w:rsidRDefault="00724CBF" w:rsidP="00724CBF">
            <w:pPr>
              <w:rPr>
                <w:b/>
              </w:rPr>
            </w:pPr>
          </w:p>
          <w:p w:rsidR="00724CBF" w:rsidRPr="00724CBF" w:rsidRDefault="00724CBF" w:rsidP="005B632E">
            <w:pPr>
              <w:jc w:val="center"/>
              <w:rPr>
                <w:b/>
              </w:rPr>
            </w:pPr>
            <w:r w:rsidRPr="00724CBF">
              <w:rPr>
                <w:b/>
              </w:rPr>
              <w:t>Количество часов в год/ в</w:t>
            </w:r>
            <w:r w:rsidR="008E17E7">
              <w:rPr>
                <w:b/>
              </w:rPr>
              <w:t xml:space="preserve"> неделю:</w:t>
            </w:r>
            <w:r w:rsidRPr="00724CBF">
              <w:rPr>
                <w:b/>
              </w:rPr>
              <w:t xml:space="preserve"> 35 / 1</w:t>
            </w:r>
          </w:p>
        </w:tc>
        <w:tc>
          <w:tcPr>
            <w:tcW w:w="2632" w:type="dxa"/>
            <w:vMerge/>
          </w:tcPr>
          <w:p w:rsidR="00724CBF" w:rsidRPr="00724CBF" w:rsidRDefault="00724CBF" w:rsidP="00724CBF">
            <w:pPr>
              <w:rPr>
                <w:b/>
              </w:rPr>
            </w:pPr>
          </w:p>
        </w:tc>
      </w:tr>
      <w:tr w:rsidR="00724CBF" w:rsidRPr="00724CBF" w:rsidTr="007423A0">
        <w:trPr>
          <w:trHeight w:val="550"/>
        </w:trPr>
        <w:tc>
          <w:tcPr>
            <w:tcW w:w="2376" w:type="dxa"/>
            <w:vMerge w:val="restart"/>
          </w:tcPr>
          <w:p w:rsidR="00724CBF" w:rsidRPr="00724CBF" w:rsidRDefault="00724CBF" w:rsidP="00724CBF">
            <w:pPr>
              <w:contextualSpacing/>
              <w:rPr>
                <w:b/>
              </w:rPr>
            </w:pPr>
            <w:r w:rsidRPr="00724CBF">
              <w:rPr>
                <w:b/>
              </w:rPr>
              <w:t xml:space="preserve">Название тем, уроков </w:t>
            </w:r>
          </w:p>
          <w:p w:rsidR="00724CBF" w:rsidRPr="00724CBF" w:rsidRDefault="00724CBF" w:rsidP="00724CBF">
            <w:pPr>
              <w:contextualSpacing/>
              <w:rPr>
                <w:b/>
              </w:rPr>
            </w:pPr>
          </w:p>
        </w:tc>
        <w:tc>
          <w:tcPr>
            <w:tcW w:w="2125" w:type="dxa"/>
            <w:vMerge w:val="restart"/>
          </w:tcPr>
          <w:p w:rsidR="00724CBF" w:rsidRPr="00724CBF" w:rsidRDefault="00724CBF" w:rsidP="00724CBF">
            <w:pPr>
              <w:contextualSpacing/>
              <w:jc w:val="center"/>
              <w:rPr>
                <w:b/>
              </w:rPr>
            </w:pPr>
            <w:r w:rsidRPr="00724CBF">
              <w:rPr>
                <w:b/>
              </w:rPr>
              <w:t>Количество учебных часов.</w:t>
            </w:r>
          </w:p>
          <w:p w:rsidR="00724CBF" w:rsidRPr="00724CBF" w:rsidRDefault="00724CBF" w:rsidP="00724CBF">
            <w:pPr>
              <w:jc w:val="center"/>
              <w:rPr>
                <w:b/>
              </w:rPr>
            </w:pPr>
            <w:r w:rsidRPr="00724CBF">
              <w:rPr>
                <w:b/>
              </w:rPr>
              <w:t>Сроки прохождения темы</w:t>
            </w:r>
          </w:p>
        </w:tc>
        <w:tc>
          <w:tcPr>
            <w:tcW w:w="7656" w:type="dxa"/>
            <w:gridSpan w:val="3"/>
          </w:tcPr>
          <w:p w:rsidR="00724CBF" w:rsidRPr="00724CBF" w:rsidRDefault="00724CBF" w:rsidP="005B632E">
            <w:pPr>
              <w:jc w:val="center"/>
              <w:rPr>
                <w:b/>
              </w:rPr>
            </w:pPr>
            <w:r w:rsidRPr="00724CBF">
              <w:rPr>
                <w:b/>
              </w:rPr>
              <w:t xml:space="preserve">Планируемые результаты </w:t>
            </w:r>
            <w:r w:rsidR="005B632E">
              <w:rPr>
                <w:b/>
              </w:rPr>
              <w:t>изучения темы</w:t>
            </w:r>
          </w:p>
        </w:tc>
        <w:tc>
          <w:tcPr>
            <w:tcW w:w="2632" w:type="dxa"/>
            <w:vMerge w:val="restart"/>
          </w:tcPr>
          <w:p w:rsidR="00724CBF" w:rsidRPr="00724CBF" w:rsidRDefault="00724CBF" w:rsidP="00724CBF">
            <w:pPr>
              <w:contextualSpacing/>
              <w:jc w:val="both"/>
              <w:rPr>
                <w:b/>
              </w:rPr>
            </w:pPr>
            <w:r w:rsidRPr="00724CBF">
              <w:rPr>
                <w:b/>
              </w:rPr>
              <w:t>Обязательные виды работ.</w:t>
            </w:r>
          </w:p>
          <w:p w:rsidR="00724CBF" w:rsidRPr="00724CBF" w:rsidRDefault="00724CBF" w:rsidP="00724CBF">
            <w:pPr>
              <w:contextualSpacing/>
              <w:jc w:val="both"/>
              <w:rPr>
                <w:b/>
              </w:rPr>
            </w:pPr>
            <w:r w:rsidRPr="00724CBF">
              <w:rPr>
                <w:b/>
              </w:rPr>
              <w:t>Формы контроля результата</w:t>
            </w:r>
          </w:p>
        </w:tc>
      </w:tr>
      <w:tr w:rsidR="00724CBF" w:rsidRPr="00724CBF" w:rsidTr="007423A0">
        <w:trPr>
          <w:trHeight w:val="976"/>
        </w:trPr>
        <w:tc>
          <w:tcPr>
            <w:tcW w:w="2376" w:type="dxa"/>
            <w:vMerge/>
          </w:tcPr>
          <w:p w:rsidR="00724CBF" w:rsidRPr="00724CBF" w:rsidRDefault="00724CBF" w:rsidP="00724CBF"/>
        </w:tc>
        <w:tc>
          <w:tcPr>
            <w:tcW w:w="2125" w:type="dxa"/>
            <w:vMerge/>
          </w:tcPr>
          <w:p w:rsidR="00724CBF" w:rsidRPr="00724CBF" w:rsidRDefault="00724CBF" w:rsidP="00724CBF"/>
        </w:tc>
        <w:tc>
          <w:tcPr>
            <w:tcW w:w="2693" w:type="dxa"/>
          </w:tcPr>
          <w:p w:rsidR="00724CBF" w:rsidRPr="00724CBF" w:rsidRDefault="00724CBF" w:rsidP="00724CBF">
            <w:pPr>
              <w:contextualSpacing/>
              <w:jc w:val="center"/>
              <w:rPr>
                <w:b/>
              </w:rPr>
            </w:pPr>
            <w:r w:rsidRPr="00724CBF">
              <w:rPr>
                <w:b/>
              </w:rPr>
              <w:t>знает</w:t>
            </w:r>
          </w:p>
        </w:tc>
        <w:tc>
          <w:tcPr>
            <w:tcW w:w="2551" w:type="dxa"/>
          </w:tcPr>
          <w:p w:rsidR="00724CBF" w:rsidRPr="00724CBF" w:rsidRDefault="00724CBF" w:rsidP="00724CBF">
            <w:pPr>
              <w:contextualSpacing/>
              <w:jc w:val="center"/>
              <w:rPr>
                <w:b/>
              </w:rPr>
            </w:pPr>
            <w:r w:rsidRPr="00724CBF">
              <w:rPr>
                <w:b/>
              </w:rPr>
              <w:t>умеет</w:t>
            </w:r>
          </w:p>
        </w:tc>
        <w:tc>
          <w:tcPr>
            <w:tcW w:w="2412" w:type="dxa"/>
          </w:tcPr>
          <w:p w:rsidR="00724CBF" w:rsidRPr="00724CBF" w:rsidRDefault="005C2610" w:rsidP="00724CB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использует/</w:t>
            </w:r>
            <w:r w:rsidR="00724CBF" w:rsidRPr="00724CBF">
              <w:rPr>
                <w:b/>
              </w:rPr>
              <w:t>ценит</w:t>
            </w:r>
          </w:p>
        </w:tc>
        <w:tc>
          <w:tcPr>
            <w:tcW w:w="2632" w:type="dxa"/>
            <w:vMerge/>
          </w:tcPr>
          <w:p w:rsidR="00724CBF" w:rsidRPr="00724CBF" w:rsidRDefault="00724CBF" w:rsidP="00724CBF"/>
        </w:tc>
      </w:tr>
      <w:tr w:rsidR="00C01220" w:rsidRPr="00724CBF" w:rsidTr="00C01220">
        <w:trPr>
          <w:trHeight w:val="3103"/>
        </w:trPr>
        <w:tc>
          <w:tcPr>
            <w:tcW w:w="2376" w:type="dxa"/>
          </w:tcPr>
          <w:p w:rsidR="00C01220" w:rsidRDefault="00C01220" w:rsidP="005B632E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Методы </w:t>
            </w:r>
            <w:r w:rsidRPr="007423A0">
              <w:rPr>
                <w:b/>
                <w:u w:val="single"/>
              </w:rPr>
              <w:t>познания химии</w:t>
            </w:r>
            <w:r>
              <w:rPr>
                <w:b/>
                <w:u w:val="single"/>
              </w:rPr>
              <w:t xml:space="preserve">. </w:t>
            </w:r>
            <w:r w:rsidR="005B632E">
              <w:rPr>
                <w:b/>
                <w:u w:val="single"/>
              </w:rPr>
              <w:t>Экспериментальные основы химии. Органическая химия.</w:t>
            </w:r>
          </w:p>
          <w:p w:rsidR="005B632E" w:rsidRDefault="005B632E" w:rsidP="00C01220">
            <w:pPr>
              <w:jc w:val="center"/>
              <w:rPr>
                <w:b/>
                <w:u w:val="single"/>
              </w:rPr>
            </w:pPr>
          </w:p>
          <w:p w:rsidR="00C01220" w:rsidRPr="005C2610" w:rsidRDefault="00C01220" w:rsidP="00C01220">
            <w:pPr>
              <w:jc w:val="center"/>
              <w:rPr>
                <w:b/>
              </w:rPr>
            </w:pPr>
            <w:r w:rsidRPr="005C2610">
              <w:rPr>
                <w:b/>
              </w:rPr>
              <w:t>Теория строения органических</w:t>
            </w:r>
          </w:p>
          <w:p w:rsidR="00C01220" w:rsidRPr="005C2610" w:rsidRDefault="00C01220" w:rsidP="00C01220">
            <w:pPr>
              <w:jc w:val="center"/>
              <w:rPr>
                <w:b/>
              </w:rPr>
            </w:pPr>
            <w:r w:rsidRPr="005C2610">
              <w:rPr>
                <w:b/>
              </w:rPr>
              <w:t xml:space="preserve"> соединений</w:t>
            </w:r>
          </w:p>
          <w:p w:rsidR="00C01220" w:rsidRPr="007423A0" w:rsidRDefault="00C01220" w:rsidP="007423A0">
            <w:pPr>
              <w:jc w:val="center"/>
              <w:rPr>
                <w:b/>
                <w:u w:val="single"/>
              </w:rPr>
            </w:pPr>
          </w:p>
          <w:p w:rsidR="005B632E" w:rsidRPr="005B632E" w:rsidRDefault="00C01220" w:rsidP="005B632E">
            <w:pPr>
              <w:jc w:val="both"/>
            </w:pPr>
            <w:r>
              <w:t>1.</w:t>
            </w:r>
            <w:r w:rsidR="005B632E" w:rsidRPr="005B632E">
              <w:t xml:space="preserve"> Научные методы познания веществ и химических явлений. Роль эксперимента и теории в химии. Моделирование химических процессов.</w:t>
            </w:r>
          </w:p>
          <w:p w:rsidR="00C01220" w:rsidRPr="007423A0" w:rsidRDefault="00C01220" w:rsidP="007423A0">
            <w:pPr>
              <w:jc w:val="both"/>
            </w:pPr>
            <w:r w:rsidRPr="007423A0">
              <w:t>Правила безопасности при работе с едкими, горючими и токсичными веществами.</w:t>
            </w:r>
            <w:r w:rsidR="005468E7" w:rsidRPr="00724CBF">
              <w:t xml:space="preserve"> Предмет органиче</w:t>
            </w:r>
            <w:r w:rsidR="005468E7">
              <w:t>ской химии.</w:t>
            </w:r>
          </w:p>
          <w:p w:rsidR="00C01220" w:rsidRPr="00724CBF" w:rsidRDefault="00C01220" w:rsidP="00724CBF">
            <w:pPr>
              <w:jc w:val="both"/>
            </w:pPr>
            <w:r>
              <w:t xml:space="preserve">2. </w:t>
            </w:r>
            <w:r w:rsidRPr="00724CBF">
              <w:t>Теория строения органических со</w:t>
            </w:r>
            <w:r>
              <w:t xml:space="preserve">единений. </w:t>
            </w:r>
            <w:r w:rsidRPr="00DE644E">
              <w:t>Углеродный скелет.</w:t>
            </w:r>
          </w:p>
          <w:p w:rsidR="00C01220" w:rsidRDefault="00C01220" w:rsidP="00724CBF">
            <w:pPr>
              <w:jc w:val="both"/>
            </w:pPr>
            <w:r>
              <w:lastRenderedPageBreak/>
              <w:t>3</w:t>
            </w:r>
            <w:r w:rsidRPr="00724CBF">
              <w:t xml:space="preserve">. </w:t>
            </w:r>
            <w:r w:rsidRPr="00DE644E">
              <w:t>Гомологический ряд, гомологи. Структурная изоме</w:t>
            </w:r>
            <w:r>
              <w:t>рия.</w:t>
            </w:r>
          </w:p>
          <w:p w:rsidR="00C01220" w:rsidRDefault="00C01220" w:rsidP="00724CBF">
            <w:pPr>
              <w:jc w:val="both"/>
            </w:pPr>
            <w:r>
              <w:t xml:space="preserve">4. </w:t>
            </w:r>
            <w:r w:rsidRPr="006D3D56">
              <w:t>Классификация и номенклатура органических соединений.</w:t>
            </w:r>
            <w:r>
              <w:t xml:space="preserve"> </w:t>
            </w:r>
            <w:r w:rsidRPr="00DE644E">
              <w:t>Радикалы. Функциональные группы.</w:t>
            </w:r>
          </w:p>
          <w:p w:rsidR="00C01220" w:rsidRPr="00DE644E" w:rsidRDefault="00C01220" w:rsidP="006D3D56">
            <w:pPr>
              <w:jc w:val="both"/>
              <w:rPr>
                <w:i/>
              </w:rPr>
            </w:pPr>
            <w:r>
              <w:t xml:space="preserve">5. </w:t>
            </w:r>
            <w:r w:rsidRPr="00DE644E">
              <w:t>Типы химических связей в молекулах органических соединений</w:t>
            </w:r>
            <w:r w:rsidRPr="00DE644E">
              <w:rPr>
                <w:i/>
              </w:rPr>
              <w:t>.</w:t>
            </w:r>
          </w:p>
          <w:p w:rsidR="00C01220" w:rsidRPr="00724CBF" w:rsidRDefault="00C01220" w:rsidP="006D3D56">
            <w:pPr>
              <w:jc w:val="both"/>
            </w:pPr>
          </w:p>
        </w:tc>
        <w:tc>
          <w:tcPr>
            <w:tcW w:w="2125" w:type="dxa"/>
          </w:tcPr>
          <w:p w:rsidR="00C01220" w:rsidRPr="00724CBF" w:rsidRDefault="00C01220" w:rsidP="00724CBF">
            <w:pPr>
              <w:jc w:val="center"/>
            </w:pPr>
            <w:r>
              <w:lastRenderedPageBreak/>
              <w:t>5</w:t>
            </w:r>
            <w:r w:rsidRPr="00724CBF">
              <w:t>ч</w:t>
            </w:r>
          </w:p>
          <w:p w:rsidR="00C01220" w:rsidRPr="00724CBF" w:rsidRDefault="00C01220" w:rsidP="00724CBF">
            <w:pPr>
              <w:jc w:val="center"/>
            </w:pPr>
            <w:r>
              <w:t>с</w:t>
            </w:r>
            <w:r w:rsidRPr="00724CBF">
              <w:t>ентябрь</w:t>
            </w:r>
            <w:r>
              <w:t>-октябрь</w:t>
            </w:r>
          </w:p>
          <w:p w:rsidR="00C01220" w:rsidRPr="00724CBF" w:rsidRDefault="00C01220" w:rsidP="00724CBF"/>
          <w:p w:rsidR="00C01220" w:rsidRPr="00724CBF" w:rsidRDefault="00C01220" w:rsidP="00724CBF"/>
          <w:p w:rsidR="00C01220" w:rsidRPr="00724CBF" w:rsidRDefault="00C01220" w:rsidP="00724CBF"/>
          <w:p w:rsidR="00C01220" w:rsidRPr="00724CBF" w:rsidRDefault="00C01220" w:rsidP="00724CBF"/>
          <w:p w:rsidR="00C01220" w:rsidRPr="00C01220" w:rsidRDefault="00C01220" w:rsidP="00C01220"/>
          <w:p w:rsidR="00C01220" w:rsidRPr="00724CBF" w:rsidRDefault="00C01220" w:rsidP="00724CBF">
            <w:pPr>
              <w:jc w:val="both"/>
            </w:pPr>
          </w:p>
          <w:p w:rsidR="00C01220" w:rsidRPr="00724CBF" w:rsidRDefault="00C01220" w:rsidP="00724CBF">
            <w:pPr>
              <w:jc w:val="both"/>
            </w:pPr>
          </w:p>
          <w:p w:rsidR="00C01220" w:rsidRPr="00724CBF" w:rsidRDefault="00C01220" w:rsidP="00724CBF">
            <w:pPr>
              <w:jc w:val="both"/>
            </w:pPr>
          </w:p>
          <w:p w:rsidR="00C01220" w:rsidRPr="00724CBF" w:rsidRDefault="00C01220" w:rsidP="00724CBF">
            <w:pPr>
              <w:jc w:val="both"/>
            </w:pPr>
          </w:p>
          <w:p w:rsidR="00C01220" w:rsidRPr="00724CBF" w:rsidRDefault="00C01220" w:rsidP="00724CBF">
            <w:pPr>
              <w:jc w:val="both"/>
            </w:pPr>
          </w:p>
          <w:p w:rsidR="00C01220" w:rsidRPr="00724CBF" w:rsidRDefault="00C01220" w:rsidP="00724CBF">
            <w:pPr>
              <w:jc w:val="both"/>
            </w:pPr>
          </w:p>
          <w:p w:rsidR="00C01220" w:rsidRPr="00724CBF" w:rsidRDefault="00C01220" w:rsidP="00724CBF">
            <w:pPr>
              <w:jc w:val="both"/>
            </w:pPr>
          </w:p>
        </w:tc>
        <w:tc>
          <w:tcPr>
            <w:tcW w:w="2693" w:type="dxa"/>
          </w:tcPr>
          <w:p w:rsidR="00C01220" w:rsidRPr="00C01220" w:rsidRDefault="00C01220" w:rsidP="00C01220">
            <w:pPr>
              <w:jc w:val="both"/>
            </w:pPr>
            <w:r w:rsidRPr="00C01220">
              <w:t>Научные методы познания окружающего мира и их использование. Роль эксперимента и теории в познании химии. Моделирование химических процессов. Правила безопасности при работе с едкими, горючими и токсичными веществами.</w:t>
            </w:r>
            <w:r>
              <w:t xml:space="preserve"> </w:t>
            </w:r>
            <w:r w:rsidRPr="00724CBF">
              <w:t>Предмет органической химии. Особенности строения и свойств органических соедине</w:t>
            </w:r>
            <w:r>
              <w:t xml:space="preserve">ний. </w:t>
            </w:r>
            <w:r w:rsidRPr="00724CBF">
              <w:t>Теория строения органических соединений А.М. Бутлерова. Понятие «гомологи», «изомеры»</w:t>
            </w:r>
            <w:r>
              <w:t xml:space="preserve">. </w:t>
            </w:r>
            <w:r w:rsidRPr="00C01220">
              <w:t>Классификация и номенклатура органических соединений. Радикалы. Функциональные группы.</w:t>
            </w:r>
            <w:r>
              <w:t xml:space="preserve"> </w:t>
            </w:r>
            <w:r w:rsidRPr="00C01220">
              <w:t>Типы химических связей в молекулах органических соединений</w:t>
            </w:r>
            <w:r w:rsidRPr="00C01220">
              <w:rPr>
                <w:i/>
              </w:rPr>
              <w:t>.</w:t>
            </w:r>
          </w:p>
          <w:p w:rsidR="00C01220" w:rsidRPr="00724CBF" w:rsidRDefault="00C01220" w:rsidP="00724CBF">
            <w:pPr>
              <w:jc w:val="both"/>
            </w:pPr>
          </w:p>
          <w:p w:rsidR="00C01220" w:rsidRPr="00724CBF" w:rsidRDefault="00C01220" w:rsidP="00724CBF">
            <w:pPr>
              <w:jc w:val="both"/>
            </w:pPr>
          </w:p>
          <w:p w:rsidR="00C01220" w:rsidRPr="00724CBF" w:rsidRDefault="00C01220" w:rsidP="00724CBF">
            <w:pPr>
              <w:jc w:val="both"/>
            </w:pPr>
          </w:p>
        </w:tc>
        <w:tc>
          <w:tcPr>
            <w:tcW w:w="2551" w:type="dxa"/>
          </w:tcPr>
          <w:p w:rsidR="00C01220" w:rsidRPr="00724CBF" w:rsidRDefault="005468E7" w:rsidP="00724CBF">
            <w:pPr>
              <w:jc w:val="both"/>
            </w:pPr>
            <w:r>
              <w:lastRenderedPageBreak/>
              <w:t xml:space="preserve">Называет вещества, определяет принадлежность к определенному классу органических веществ. </w:t>
            </w:r>
            <w:r w:rsidR="00C01220" w:rsidRPr="00724CBF">
              <w:t>Составляет структурные формулы изомеров, гомол</w:t>
            </w:r>
            <w:r>
              <w:t>огов. Определяет виды химических связей в органических веществ</w:t>
            </w:r>
            <w:r w:rsidR="00C01220" w:rsidRPr="00724CBF">
              <w:t xml:space="preserve">. </w:t>
            </w:r>
          </w:p>
          <w:p w:rsidR="00C01220" w:rsidRPr="00724CBF" w:rsidRDefault="00C01220" w:rsidP="00724CBF">
            <w:pPr>
              <w:jc w:val="both"/>
            </w:pPr>
          </w:p>
          <w:p w:rsidR="00C01220" w:rsidRPr="00724CBF" w:rsidRDefault="00C01220" w:rsidP="00724CBF">
            <w:pPr>
              <w:jc w:val="both"/>
            </w:pPr>
          </w:p>
          <w:p w:rsidR="00C01220" w:rsidRPr="00724CBF" w:rsidRDefault="00C01220" w:rsidP="00724CBF">
            <w:pPr>
              <w:jc w:val="both"/>
            </w:pPr>
          </w:p>
          <w:p w:rsidR="00C01220" w:rsidRPr="00724CBF" w:rsidRDefault="00C01220" w:rsidP="00724CBF">
            <w:pPr>
              <w:jc w:val="both"/>
            </w:pPr>
          </w:p>
          <w:p w:rsidR="00C01220" w:rsidRPr="00724CBF" w:rsidRDefault="00C01220" w:rsidP="00724CBF">
            <w:pPr>
              <w:jc w:val="both"/>
            </w:pPr>
          </w:p>
        </w:tc>
        <w:tc>
          <w:tcPr>
            <w:tcW w:w="2412" w:type="dxa"/>
          </w:tcPr>
          <w:p w:rsidR="00C01220" w:rsidRPr="00724CBF" w:rsidRDefault="00C01220" w:rsidP="00724CBF">
            <w:pPr>
              <w:jc w:val="both"/>
            </w:pPr>
            <w:r w:rsidRPr="00724CBF">
              <w:t>Значение и роль органической химии в системе естественнонаучных наук и в жизни общества. Вклад русского ученого – химика А.М.</w:t>
            </w:r>
            <w:r w:rsidR="005468E7">
              <w:t xml:space="preserve"> </w:t>
            </w:r>
            <w:r w:rsidRPr="00724CBF">
              <w:t>Бутлерова в развитие органической химии</w:t>
            </w:r>
            <w:r>
              <w:t xml:space="preserve">. </w:t>
            </w:r>
            <w:r w:rsidRPr="00724CBF">
              <w:t xml:space="preserve">Многообразие органических соединений. </w:t>
            </w:r>
          </w:p>
          <w:p w:rsidR="00C01220" w:rsidRPr="00724CBF" w:rsidRDefault="00C01220" w:rsidP="00724CBF">
            <w:pPr>
              <w:jc w:val="both"/>
            </w:pPr>
          </w:p>
          <w:p w:rsidR="00C01220" w:rsidRPr="00724CBF" w:rsidRDefault="00C01220" w:rsidP="00724CBF">
            <w:pPr>
              <w:jc w:val="both"/>
            </w:pPr>
          </w:p>
          <w:p w:rsidR="00C01220" w:rsidRPr="00724CBF" w:rsidRDefault="00C01220" w:rsidP="00724CBF">
            <w:pPr>
              <w:jc w:val="both"/>
            </w:pPr>
          </w:p>
          <w:p w:rsidR="00C01220" w:rsidRPr="00724CBF" w:rsidRDefault="00C01220" w:rsidP="00724CBF">
            <w:pPr>
              <w:jc w:val="both"/>
            </w:pPr>
          </w:p>
          <w:p w:rsidR="00C01220" w:rsidRPr="00724CBF" w:rsidRDefault="00C01220" w:rsidP="00724CBF">
            <w:pPr>
              <w:jc w:val="both"/>
            </w:pPr>
          </w:p>
          <w:p w:rsidR="00C01220" w:rsidRPr="00724CBF" w:rsidRDefault="00C01220" w:rsidP="00724CBF">
            <w:pPr>
              <w:jc w:val="both"/>
            </w:pPr>
          </w:p>
        </w:tc>
        <w:tc>
          <w:tcPr>
            <w:tcW w:w="2632" w:type="dxa"/>
          </w:tcPr>
          <w:p w:rsidR="00C01220" w:rsidRPr="00724CBF" w:rsidRDefault="00C01220" w:rsidP="00724CBF">
            <w:pPr>
              <w:jc w:val="both"/>
            </w:pPr>
          </w:p>
        </w:tc>
      </w:tr>
      <w:tr w:rsidR="00724CBF" w:rsidRPr="00724CBF" w:rsidTr="007423A0">
        <w:tc>
          <w:tcPr>
            <w:tcW w:w="2376" w:type="dxa"/>
          </w:tcPr>
          <w:p w:rsidR="005B632E" w:rsidRDefault="005B632E" w:rsidP="005B632E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Органическая химия.</w:t>
            </w:r>
          </w:p>
          <w:p w:rsidR="005B632E" w:rsidRDefault="005B632E" w:rsidP="00DE644E">
            <w:pPr>
              <w:jc w:val="center"/>
              <w:rPr>
                <w:b/>
                <w:u w:val="single"/>
              </w:rPr>
            </w:pPr>
          </w:p>
          <w:p w:rsidR="00724CBF" w:rsidRPr="005C2610" w:rsidRDefault="005C2610" w:rsidP="005C2610">
            <w:pPr>
              <w:jc w:val="both"/>
              <w:rPr>
                <w:b/>
              </w:rPr>
            </w:pPr>
            <w:r>
              <w:rPr>
                <w:b/>
              </w:rPr>
              <w:t>Углеводороды</w:t>
            </w:r>
            <w:r w:rsidR="00724CBF" w:rsidRPr="005C2610">
              <w:rPr>
                <w:b/>
              </w:rPr>
              <w:t xml:space="preserve"> и их природные источники</w:t>
            </w: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DE644E" w:rsidP="00724CBF">
            <w:pPr>
              <w:jc w:val="both"/>
            </w:pPr>
            <w:r>
              <w:t>1.</w:t>
            </w:r>
            <w:r w:rsidR="00724CBF" w:rsidRPr="00724CBF">
              <w:t xml:space="preserve"> </w:t>
            </w:r>
            <w:r w:rsidR="005B632E">
              <w:t xml:space="preserve">Углеводороды: </w:t>
            </w:r>
            <w:proofErr w:type="spellStart"/>
            <w:r w:rsidR="005B632E">
              <w:t>а</w:t>
            </w:r>
            <w:r w:rsidR="00724CBF" w:rsidRPr="00724CBF">
              <w:t>лканы</w:t>
            </w:r>
            <w:proofErr w:type="spellEnd"/>
            <w:r w:rsidR="005B632E">
              <w:t xml:space="preserve">. </w:t>
            </w:r>
            <w:r w:rsidR="00724CBF" w:rsidRPr="00724CBF">
              <w:t xml:space="preserve">2.Химические свойства </w:t>
            </w:r>
            <w:proofErr w:type="spellStart"/>
            <w:r w:rsidR="00724CBF" w:rsidRPr="00724CBF">
              <w:t>алканов</w:t>
            </w:r>
            <w:proofErr w:type="spellEnd"/>
            <w:r>
              <w:t>.</w:t>
            </w:r>
          </w:p>
          <w:p w:rsidR="00724CBF" w:rsidRPr="00724CBF" w:rsidRDefault="00724CBF" w:rsidP="00724CBF">
            <w:pPr>
              <w:jc w:val="both"/>
            </w:pPr>
            <w:r w:rsidRPr="00724CBF">
              <w:t>3.</w:t>
            </w:r>
            <w:r w:rsidR="005D3FA0">
              <w:t xml:space="preserve">Углеводороды: </w:t>
            </w:r>
            <w:proofErr w:type="spellStart"/>
            <w:r w:rsidR="005D3FA0">
              <w:t>а</w:t>
            </w:r>
            <w:r w:rsidRPr="00724CBF">
              <w:t>лкены</w:t>
            </w:r>
            <w:proofErr w:type="spellEnd"/>
            <w:r w:rsidR="00DE644E">
              <w:t>.</w:t>
            </w:r>
          </w:p>
          <w:p w:rsidR="00724CBF" w:rsidRPr="00724CBF" w:rsidRDefault="00DE644E" w:rsidP="00724CBF">
            <w:pPr>
              <w:jc w:val="both"/>
            </w:pPr>
            <w:r>
              <w:t>4.</w:t>
            </w:r>
            <w:r w:rsidR="005D3FA0">
              <w:t xml:space="preserve">Углеводороды: </w:t>
            </w:r>
            <w:r>
              <w:t>диены.</w:t>
            </w:r>
          </w:p>
          <w:p w:rsidR="00724CBF" w:rsidRPr="00724CBF" w:rsidRDefault="00724CBF" w:rsidP="00724CBF">
            <w:pPr>
              <w:jc w:val="both"/>
            </w:pPr>
            <w:r w:rsidRPr="00724CBF">
              <w:t>5.</w:t>
            </w:r>
            <w:r w:rsidR="005D3FA0">
              <w:t xml:space="preserve">Углеводороды: </w:t>
            </w:r>
            <w:proofErr w:type="spellStart"/>
            <w:r w:rsidR="005D3FA0">
              <w:t>а</w:t>
            </w:r>
            <w:r w:rsidRPr="00724CBF">
              <w:t>лкины</w:t>
            </w:r>
            <w:proofErr w:type="spellEnd"/>
            <w:r w:rsidR="00DE644E">
              <w:t>.</w:t>
            </w:r>
          </w:p>
          <w:p w:rsidR="00724CBF" w:rsidRPr="00724CBF" w:rsidRDefault="00724CBF" w:rsidP="00724CBF">
            <w:pPr>
              <w:jc w:val="both"/>
            </w:pPr>
            <w:r w:rsidRPr="00724CBF">
              <w:t>6.</w:t>
            </w:r>
            <w:r w:rsidR="005D3FA0">
              <w:t>Углеводороды: а</w:t>
            </w:r>
            <w:r w:rsidR="00DE644E">
              <w:t>рены</w:t>
            </w:r>
          </w:p>
          <w:p w:rsidR="00724CBF" w:rsidRPr="00724CBF" w:rsidRDefault="00724CBF" w:rsidP="00724CBF">
            <w:pPr>
              <w:jc w:val="both"/>
            </w:pPr>
            <w:r w:rsidRPr="00724CBF">
              <w:t xml:space="preserve">7. </w:t>
            </w:r>
            <w:r w:rsidR="00DE644E">
              <w:t>Природные источники углеводо</w:t>
            </w:r>
            <w:r w:rsidR="005D3FA0">
              <w:t>родов: н</w:t>
            </w:r>
            <w:r w:rsidRPr="00724CBF">
              <w:t>ефть</w:t>
            </w:r>
            <w:r w:rsidR="005D3FA0">
              <w:t xml:space="preserve"> и природный газ</w:t>
            </w:r>
            <w:r w:rsidR="00DE644E">
              <w:t>.</w:t>
            </w:r>
          </w:p>
          <w:p w:rsidR="00724CBF" w:rsidRPr="00724CBF" w:rsidRDefault="00724CBF" w:rsidP="00724CBF">
            <w:pPr>
              <w:jc w:val="both"/>
            </w:pPr>
            <w:r w:rsidRPr="00724CBF">
              <w:t>8.Контрольная рабо</w:t>
            </w:r>
            <w:r w:rsidRPr="00724CBF">
              <w:lastRenderedPageBreak/>
              <w:t>та № 1 «Углеводороды»</w:t>
            </w:r>
          </w:p>
        </w:tc>
        <w:tc>
          <w:tcPr>
            <w:tcW w:w="2125" w:type="dxa"/>
          </w:tcPr>
          <w:p w:rsidR="00724CBF" w:rsidRPr="00724CBF" w:rsidRDefault="00724CBF" w:rsidP="00724CBF">
            <w:pPr>
              <w:jc w:val="center"/>
            </w:pPr>
            <w:r w:rsidRPr="00724CBF">
              <w:lastRenderedPageBreak/>
              <w:t>8ч</w:t>
            </w:r>
          </w:p>
          <w:p w:rsidR="00724CBF" w:rsidRPr="00724CBF" w:rsidRDefault="005468E7" w:rsidP="00724CBF">
            <w:pPr>
              <w:jc w:val="center"/>
            </w:pPr>
            <w:r>
              <w:t>о</w:t>
            </w:r>
            <w:r w:rsidR="00724CBF" w:rsidRPr="00724CBF">
              <w:t>ктябрь</w:t>
            </w:r>
            <w:r>
              <w:t>-</w:t>
            </w:r>
            <w:r w:rsidR="007A3892">
              <w:t>дека</w:t>
            </w:r>
            <w:r>
              <w:t>брь</w:t>
            </w: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</w:tc>
        <w:tc>
          <w:tcPr>
            <w:tcW w:w="2693" w:type="dxa"/>
          </w:tcPr>
          <w:p w:rsidR="00724CBF" w:rsidRPr="00724CBF" w:rsidRDefault="00724CBF" w:rsidP="00724CBF">
            <w:pPr>
              <w:jc w:val="both"/>
              <w:rPr>
                <w:b/>
                <w:i/>
              </w:rPr>
            </w:pPr>
            <w:r w:rsidRPr="00724CBF">
              <w:lastRenderedPageBreak/>
              <w:t xml:space="preserve">Природные источники УВ. Нефть и ее промышленная переработка. Природный газ, его состав и практическое использование. Каменный уголь. Гомологический ряд </w:t>
            </w:r>
            <w:proofErr w:type="spellStart"/>
            <w:r w:rsidRPr="00724CBF">
              <w:t>алканов</w:t>
            </w:r>
            <w:proofErr w:type="spellEnd"/>
            <w:r w:rsidRPr="00724CBF">
              <w:t xml:space="preserve">. Строение, физические и химические свойства, способы получения </w:t>
            </w:r>
            <w:proofErr w:type="spellStart"/>
            <w:r w:rsidRPr="00724CBF">
              <w:t>алканов</w:t>
            </w:r>
            <w:proofErr w:type="spellEnd"/>
            <w:r w:rsidRPr="00724CBF">
              <w:t xml:space="preserve">. </w:t>
            </w:r>
            <w:proofErr w:type="spellStart"/>
            <w:r w:rsidRPr="00724CBF">
              <w:t>Алкены</w:t>
            </w:r>
            <w:proofErr w:type="spellEnd"/>
            <w:r w:rsidRPr="00724CBF">
              <w:t xml:space="preserve">: строение, изомерия, номенклатура, физические и химические свойства, получение. Гомологический ряд </w:t>
            </w:r>
            <w:proofErr w:type="spellStart"/>
            <w:r w:rsidRPr="00724CBF">
              <w:t>алкинов</w:t>
            </w:r>
            <w:proofErr w:type="spellEnd"/>
            <w:r w:rsidRPr="00724CBF">
              <w:t xml:space="preserve">.  Химические свойства и применение ацетилена. </w:t>
            </w:r>
            <w:proofErr w:type="spellStart"/>
            <w:r w:rsidRPr="00724CBF">
              <w:t>Алкадиены</w:t>
            </w:r>
            <w:proofErr w:type="spellEnd"/>
            <w:r w:rsidRPr="00724CBF">
              <w:t xml:space="preserve">: строение, изомерия, номенклатура, физические свойства. Химические свойства </w:t>
            </w:r>
            <w:proofErr w:type="spellStart"/>
            <w:r w:rsidRPr="00724CBF">
              <w:t>алкадиенов</w:t>
            </w:r>
            <w:proofErr w:type="spellEnd"/>
            <w:r w:rsidRPr="00724CBF">
              <w:t>. Рези</w:t>
            </w:r>
            <w:r w:rsidRPr="00724CBF">
              <w:lastRenderedPageBreak/>
              <w:t xml:space="preserve">на. Строение бензола, физические и химические свойства бензола, получение. </w:t>
            </w:r>
          </w:p>
          <w:p w:rsidR="00724CBF" w:rsidRPr="00724CBF" w:rsidRDefault="00724CBF" w:rsidP="00724CBF">
            <w:pPr>
              <w:rPr>
                <w:b/>
                <w:i/>
              </w:rPr>
            </w:pPr>
          </w:p>
        </w:tc>
        <w:tc>
          <w:tcPr>
            <w:tcW w:w="2551" w:type="dxa"/>
          </w:tcPr>
          <w:p w:rsidR="00724CBF" w:rsidRPr="00724CBF" w:rsidRDefault="00724CBF" w:rsidP="00724CBF">
            <w:pPr>
              <w:jc w:val="both"/>
              <w:rPr>
                <w:b/>
                <w:i/>
              </w:rPr>
            </w:pPr>
            <w:r w:rsidRPr="00724CBF">
              <w:lastRenderedPageBreak/>
              <w:t>Составляет структурные формулы УВ, называет их в соответствии с правилами номенклатуры. Составляет структурные формулы изомеров и гомологов, и, наоборот, среди предложенных веществ находит изомеры и гомологи. Пишет уравнения реакций с участием предельных, непредельных, ароматических УВ. Осуществляет генетические ряды УВ, конкретные цепочки превращений. Решает расчетные задачи на установление химической формулы по массовым долям элемен</w:t>
            </w:r>
            <w:r w:rsidRPr="00724CBF">
              <w:lastRenderedPageBreak/>
              <w:t xml:space="preserve">тов и по продуктам сгорания. </w:t>
            </w: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</w:tc>
        <w:tc>
          <w:tcPr>
            <w:tcW w:w="2412" w:type="dxa"/>
          </w:tcPr>
          <w:p w:rsidR="00724CBF" w:rsidRPr="00724CBF" w:rsidRDefault="00724CBF" w:rsidP="00724CBF">
            <w:pPr>
              <w:jc w:val="both"/>
            </w:pPr>
            <w:r w:rsidRPr="00724CBF">
              <w:lastRenderedPageBreak/>
              <w:t>Значимость полезных ископаемых. Значение и роль работ С.В.</w:t>
            </w:r>
            <w:r w:rsidR="005468E7">
              <w:t xml:space="preserve"> </w:t>
            </w:r>
            <w:r w:rsidRPr="00724CBF">
              <w:t>Лебедева по созданию синтетических каучуков. Практическая значимость разных классов УВ для производства и бытовой жизни. Экологические аспекты добычи нефти.</w:t>
            </w: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</w:tc>
        <w:tc>
          <w:tcPr>
            <w:tcW w:w="2632" w:type="dxa"/>
          </w:tcPr>
          <w:p w:rsidR="00724CBF" w:rsidRPr="00724CBF" w:rsidRDefault="00724CBF" w:rsidP="00724CBF">
            <w:pPr>
              <w:jc w:val="both"/>
            </w:pPr>
            <w:r w:rsidRPr="00724CBF">
              <w:lastRenderedPageBreak/>
              <w:t xml:space="preserve">Контрольная работа </w:t>
            </w:r>
          </w:p>
          <w:p w:rsidR="00724CBF" w:rsidRPr="00724CBF" w:rsidRDefault="00724CBF" w:rsidP="00724CBF">
            <w:pPr>
              <w:jc w:val="both"/>
            </w:pPr>
            <w:r w:rsidRPr="00724CBF">
              <w:t>№ 1 «Углеводороды»</w:t>
            </w:r>
          </w:p>
          <w:p w:rsidR="00724CBF" w:rsidRPr="00724CBF" w:rsidRDefault="00724CBF" w:rsidP="00724CBF"/>
        </w:tc>
      </w:tr>
      <w:tr w:rsidR="00724CBF" w:rsidRPr="00724CBF" w:rsidTr="007423A0">
        <w:tc>
          <w:tcPr>
            <w:tcW w:w="2376" w:type="dxa"/>
          </w:tcPr>
          <w:p w:rsidR="005D3FA0" w:rsidRDefault="005D3FA0" w:rsidP="005D3FA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Органическая химия.</w:t>
            </w:r>
          </w:p>
          <w:p w:rsidR="005D3FA0" w:rsidRDefault="005D3FA0" w:rsidP="00DE644E">
            <w:pPr>
              <w:jc w:val="center"/>
              <w:rPr>
                <w:b/>
                <w:u w:val="single"/>
              </w:rPr>
            </w:pPr>
          </w:p>
          <w:p w:rsidR="00724CBF" w:rsidRPr="005C2610" w:rsidRDefault="00724CBF" w:rsidP="00DE644E">
            <w:pPr>
              <w:jc w:val="center"/>
              <w:rPr>
                <w:b/>
              </w:rPr>
            </w:pPr>
            <w:r w:rsidRPr="005C2610">
              <w:rPr>
                <w:b/>
              </w:rPr>
              <w:t>Кислородсодержащие органические</w:t>
            </w:r>
            <w:r w:rsidR="00DE644E" w:rsidRPr="005C2610">
              <w:rPr>
                <w:b/>
              </w:rPr>
              <w:t xml:space="preserve"> соединения</w:t>
            </w: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  <w:r w:rsidRPr="00724CBF">
              <w:t xml:space="preserve">1. </w:t>
            </w:r>
            <w:r w:rsidR="005D3FA0" w:rsidRPr="005D3FA0">
              <w:t>Кислородсодержа</w:t>
            </w:r>
            <w:r w:rsidR="005D3FA0">
              <w:t>щие соединения: одноатомные</w:t>
            </w:r>
            <w:r w:rsidR="005D3FA0" w:rsidRPr="005D3FA0">
              <w:t xml:space="preserve"> спир</w:t>
            </w:r>
            <w:r w:rsidR="005D3FA0">
              <w:t>ты.</w:t>
            </w:r>
          </w:p>
          <w:p w:rsidR="00724CBF" w:rsidRPr="00724CBF" w:rsidRDefault="00724CBF" w:rsidP="00724CBF">
            <w:pPr>
              <w:jc w:val="both"/>
            </w:pPr>
            <w:r w:rsidRPr="00724CBF">
              <w:t xml:space="preserve">2. </w:t>
            </w:r>
            <w:r w:rsidR="005D3FA0" w:rsidRPr="00C01220">
              <w:t>Кислородсодер</w:t>
            </w:r>
            <w:r w:rsidR="005D3FA0">
              <w:t xml:space="preserve">жащие соединения: </w:t>
            </w:r>
            <w:r w:rsidR="005D3FA0" w:rsidRPr="00C01220">
              <w:t>многоатомные спир</w:t>
            </w:r>
            <w:r w:rsidR="005D3FA0">
              <w:t>ты.</w:t>
            </w:r>
          </w:p>
          <w:p w:rsidR="00724CBF" w:rsidRPr="00724CBF" w:rsidRDefault="00DE644E" w:rsidP="00724CBF">
            <w:pPr>
              <w:jc w:val="both"/>
            </w:pPr>
            <w:r>
              <w:t xml:space="preserve">3. </w:t>
            </w:r>
            <w:r w:rsidR="005D3FA0" w:rsidRPr="00C01220">
              <w:t xml:space="preserve">Кислородсодержащие соединения: </w:t>
            </w:r>
            <w:r w:rsidR="005D3FA0">
              <w:t>ф</w:t>
            </w:r>
            <w:r>
              <w:t>енол.</w:t>
            </w:r>
          </w:p>
          <w:p w:rsidR="00724CBF" w:rsidRPr="00724CBF" w:rsidRDefault="00724CBF" w:rsidP="00724CBF">
            <w:pPr>
              <w:jc w:val="both"/>
            </w:pPr>
            <w:r w:rsidRPr="00724CBF">
              <w:t xml:space="preserve">4. </w:t>
            </w:r>
            <w:r w:rsidR="005D3FA0" w:rsidRPr="00C01220">
              <w:t xml:space="preserve">Кислородсодержащие соединения: </w:t>
            </w:r>
            <w:r w:rsidR="005D3FA0">
              <w:t>альдегиды</w:t>
            </w:r>
            <w:r w:rsidR="00DE644E">
              <w:t>.</w:t>
            </w:r>
          </w:p>
          <w:p w:rsidR="00724CBF" w:rsidRPr="00724CBF" w:rsidRDefault="00724CBF" w:rsidP="00724CBF">
            <w:pPr>
              <w:jc w:val="both"/>
            </w:pPr>
            <w:r w:rsidRPr="00724CBF">
              <w:t xml:space="preserve">5. </w:t>
            </w:r>
            <w:r w:rsidR="005D3FA0" w:rsidRPr="00C01220">
              <w:t>Кислородсодер</w:t>
            </w:r>
            <w:r w:rsidR="005D3FA0">
              <w:t>жащие соединения: о</w:t>
            </w:r>
            <w:r w:rsidR="00DE644E">
              <w:t>дноосновные к</w:t>
            </w:r>
            <w:r w:rsidRPr="00724CBF">
              <w:t>арбоновые кислоты</w:t>
            </w:r>
            <w:r w:rsidR="005D3FA0">
              <w:t>.</w:t>
            </w:r>
          </w:p>
          <w:p w:rsidR="00724CBF" w:rsidRPr="00724CBF" w:rsidRDefault="00724CBF" w:rsidP="00724CBF">
            <w:pPr>
              <w:jc w:val="both"/>
            </w:pPr>
            <w:r w:rsidRPr="00724CBF">
              <w:t xml:space="preserve">6. </w:t>
            </w:r>
            <w:r w:rsidR="005D3FA0" w:rsidRPr="00C01220">
              <w:t xml:space="preserve">Кислородсодержащие соединения: </w:t>
            </w:r>
            <w:r w:rsidR="005D3FA0">
              <w:t>с</w:t>
            </w:r>
            <w:r w:rsidR="006D3D56" w:rsidRPr="00724CBF">
              <w:t>ложные эфиры</w:t>
            </w:r>
            <w:r w:rsidR="005D3FA0">
              <w:t>, ж</w:t>
            </w:r>
            <w:r w:rsidR="005468E7" w:rsidRPr="00724CBF">
              <w:t>иры</w:t>
            </w:r>
            <w:r w:rsidR="005468E7">
              <w:t>.</w:t>
            </w:r>
          </w:p>
          <w:p w:rsidR="00724CBF" w:rsidRPr="00724CBF" w:rsidRDefault="00724CBF" w:rsidP="005D3FA0">
            <w:pPr>
              <w:jc w:val="both"/>
            </w:pPr>
            <w:r w:rsidRPr="00724CBF">
              <w:t xml:space="preserve">7. </w:t>
            </w:r>
            <w:r w:rsidR="005D3FA0" w:rsidRPr="00C01220">
              <w:t>Кислородсодержащие соединения:</w:t>
            </w:r>
            <w:r w:rsidR="005D3FA0">
              <w:t xml:space="preserve"> у</w:t>
            </w:r>
            <w:r w:rsidRPr="00724CBF">
              <w:t>глеводы. Глюкоза</w:t>
            </w:r>
            <w:r w:rsidR="005D3FA0">
              <w:t>.</w:t>
            </w:r>
          </w:p>
          <w:p w:rsidR="00724CBF" w:rsidRPr="00724CBF" w:rsidRDefault="005468E7" w:rsidP="00724CBF">
            <w:r>
              <w:t>8</w:t>
            </w:r>
            <w:r w:rsidR="00724CBF" w:rsidRPr="00724CBF">
              <w:t>. Дисахариды и полисахариды</w:t>
            </w:r>
          </w:p>
          <w:p w:rsidR="00724CBF" w:rsidRPr="00724CBF" w:rsidRDefault="005468E7" w:rsidP="00724CBF">
            <w:r>
              <w:lastRenderedPageBreak/>
              <w:t>9</w:t>
            </w:r>
            <w:r w:rsidR="00724CBF" w:rsidRPr="00724CBF">
              <w:t>. Контрольная работа № 2 «</w:t>
            </w:r>
            <w:proofErr w:type="spellStart"/>
            <w:r w:rsidR="00724CBF" w:rsidRPr="00724CBF">
              <w:t>Кислородсодержашие</w:t>
            </w:r>
            <w:proofErr w:type="spellEnd"/>
            <w:r w:rsidR="00724CBF" w:rsidRPr="00724CBF">
              <w:t xml:space="preserve"> органические соединения»</w:t>
            </w:r>
          </w:p>
          <w:p w:rsidR="00724CBF" w:rsidRPr="00724CBF" w:rsidRDefault="00724CBF" w:rsidP="00724CBF">
            <w:pPr>
              <w:jc w:val="both"/>
            </w:pPr>
          </w:p>
        </w:tc>
        <w:tc>
          <w:tcPr>
            <w:tcW w:w="2125" w:type="dxa"/>
          </w:tcPr>
          <w:p w:rsidR="00724CBF" w:rsidRPr="00724CBF" w:rsidRDefault="005468E7" w:rsidP="00724CBF">
            <w:pPr>
              <w:jc w:val="center"/>
            </w:pPr>
            <w:r>
              <w:lastRenderedPageBreak/>
              <w:t>9</w:t>
            </w:r>
            <w:r w:rsidR="00724CBF" w:rsidRPr="00724CBF">
              <w:t>ч</w:t>
            </w:r>
          </w:p>
          <w:p w:rsidR="00724CBF" w:rsidRPr="00724CBF" w:rsidRDefault="00724CBF" w:rsidP="00724CBF">
            <w:pPr>
              <w:jc w:val="center"/>
            </w:pPr>
            <w:r w:rsidRPr="00724CBF">
              <w:t>декабрь-</w:t>
            </w:r>
            <w:r w:rsidR="00DC7EEE">
              <w:t>февраль</w:t>
            </w: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</w:tc>
        <w:tc>
          <w:tcPr>
            <w:tcW w:w="2693" w:type="dxa"/>
          </w:tcPr>
          <w:p w:rsidR="00724CBF" w:rsidRPr="00724CBF" w:rsidRDefault="00724CBF" w:rsidP="00724CBF">
            <w:pPr>
              <w:jc w:val="both"/>
            </w:pPr>
            <w:r w:rsidRPr="00724CBF">
              <w:lastRenderedPageBreak/>
              <w:t xml:space="preserve">Состав спиртов, физические и химические свойства предельных спиртов. Качественная реакция на многоатомные спирты. Фенол, его физические свойства и получение. Химические свойства и применение. Строение молекул альдегидов, их изомерия и номенклатура. Химические свойства альдегидов. Качественные реакции на альдегиды. Получение альдегидов. Строение молекул карбоновых кислот и карбоксильной группы. Номенклатура карбоновых кислот. Физические свойства карбоновых кислот. Химические свойства предельных карбоновых кислот. Сложные эфиры: строение, изомерия, номенклатура, реакция этерификации и гидролиз. Состав и строение, классификация жиров. Омыление жиров, получение. Понятие мыла. Жиры в природе. </w:t>
            </w:r>
            <w:r w:rsidRPr="00724CBF">
              <w:lastRenderedPageBreak/>
              <w:t>Углеводы, их состав и классификация. Глюкоза. Полисахариды. Дисахариды. Крахмал и целлюлоза.</w:t>
            </w:r>
          </w:p>
          <w:p w:rsidR="00724CBF" w:rsidRPr="00724CBF" w:rsidRDefault="00724CBF" w:rsidP="00724CBF">
            <w:pPr>
              <w:jc w:val="both"/>
            </w:pPr>
          </w:p>
        </w:tc>
        <w:tc>
          <w:tcPr>
            <w:tcW w:w="2551" w:type="dxa"/>
          </w:tcPr>
          <w:p w:rsidR="00724CBF" w:rsidRPr="00724CBF" w:rsidRDefault="00724CBF" w:rsidP="00724CBF">
            <w:pPr>
              <w:jc w:val="both"/>
            </w:pPr>
            <w:r w:rsidRPr="00724CBF">
              <w:lastRenderedPageBreak/>
              <w:t>Составляет структурные формулы спиртов и фенола. Составляет формулы изомеров спиртов. Умеет писать уравнения реакций, подтверждающих химические свойства и способы получения спиртов и фенола. Осуществляет цепочки превращений. Составляет структурные формулы альдегидов, уравнения реакций с участием альдегидов</w:t>
            </w:r>
            <w:r w:rsidRPr="00724CBF">
              <w:rPr>
                <w:b/>
                <w:i/>
              </w:rPr>
              <w:t>.</w:t>
            </w:r>
            <w:r w:rsidRPr="00724CBF">
              <w:t xml:space="preserve"> Решает расчетные задачи по химическим уравнениям. Называет кислоты по номенклатуре ИЮПАК. Составляет уравнения реакций с участием карбоновых кислот, сложных эфиров, жиров. Осуществляет генетические ряды органических соединений. Решает упражнения в составлении уравнений реакций с участием углеводов. </w:t>
            </w: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</w:tc>
        <w:tc>
          <w:tcPr>
            <w:tcW w:w="2412" w:type="dxa"/>
          </w:tcPr>
          <w:p w:rsidR="00724CBF" w:rsidRPr="00724CBF" w:rsidRDefault="00724CBF" w:rsidP="00724CBF">
            <w:pPr>
              <w:jc w:val="both"/>
            </w:pPr>
            <w:r w:rsidRPr="00724CBF">
              <w:lastRenderedPageBreak/>
              <w:t>Значение и роль спиртов в органическом синтезе и производстве. Роль полученных знаний о вреде употребления алкогольных напитков. Области применения альдегидов. Биологическая роль сложных эфиров и жиров. Биологическая роль углеводов.</w:t>
            </w:r>
            <w:r w:rsidRPr="00724CBF">
              <w:rPr>
                <w:b/>
                <w:i/>
              </w:rPr>
              <w:t xml:space="preserve"> </w:t>
            </w:r>
            <w:r w:rsidRPr="00724CBF">
              <w:t>Рациональное питание.</w:t>
            </w: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</w:tc>
        <w:tc>
          <w:tcPr>
            <w:tcW w:w="2632" w:type="dxa"/>
          </w:tcPr>
          <w:p w:rsidR="00724CBF" w:rsidRPr="00724CBF" w:rsidRDefault="00724CBF" w:rsidP="00724CBF">
            <w:pPr>
              <w:jc w:val="both"/>
            </w:pPr>
            <w:r w:rsidRPr="00724CBF">
              <w:lastRenderedPageBreak/>
              <w:t xml:space="preserve">Контрольная работа </w:t>
            </w:r>
          </w:p>
          <w:p w:rsidR="00724CBF" w:rsidRPr="00724CBF" w:rsidRDefault="00724CBF" w:rsidP="00724CBF">
            <w:pPr>
              <w:jc w:val="both"/>
            </w:pPr>
            <w:r w:rsidRPr="00724CBF">
              <w:t>№ 2 «Кислородсодержащие органические соединения»</w:t>
            </w:r>
          </w:p>
        </w:tc>
      </w:tr>
      <w:tr w:rsidR="00724CBF" w:rsidRPr="00724CBF" w:rsidTr="007423A0">
        <w:trPr>
          <w:trHeight w:val="1840"/>
        </w:trPr>
        <w:tc>
          <w:tcPr>
            <w:tcW w:w="2376" w:type="dxa"/>
          </w:tcPr>
          <w:p w:rsidR="00E8321B" w:rsidRPr="00E8321B" w:rsidRDefault="00E8321B" w:rsidP="00724CBF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Органическая химия.</w:t>
            </w:r>
            <w:r>
              <w:t xml:space="preserve"> </w:t>
            </w:r>
            <w:r w:rsidRPr="00E8321B">
              <w:rPr>
                <w:b/>
                <w:u w:val="single"/>
              </w:rPr>
              <w:t>Экспериментальные основы химии.</w:t>
            </w:r>
          </w:p>
          <w:p w:rsidR="00E8321B" w:rsidRPr="00E8321B" w:rsidRDefault="00E8321B" w:rsidP="00724CBF">
            <w:pPr>
              <w:jc w:val="both"/>
              <w:rPr>
                <w:b/>
                <w:u w:val="single"/>
              </w:rPr>
            </w:pPr>
          </w:p>
          <w:p w:rsidR="00724CBF" w:rsidRPr="00C915E3" w:rsidRDefault="00724CBF" w:rsidP="00724CBF">
            <w:pPr>
              <w:jc w:val="both"/>
              <w:rPr>
                <w:b/>
              </w:rPr>
            </w:pPr>
            <w:r w:rsidRPr="00C915E3">
              <w:rPr>
                <w:b/>
              </w:rPr>
              <w:t>Азотсодержащие соединения. Полимеры</w:t>
            </w:r>
          </w:p>
          <w:p w:rsidR="00724CBF" w:rsidRPr="00724CBF" w:rsidRDefault="00724CBF" w:rsidP="00724CBF"/>
          <w:p w:rsidR="00724CBF" w:rsidRPr="00724CBF" w:rsidRDefault="00724CBF" w:rsidP="00724CBF">
            <w:r w:rsidRPr="00724CBF">
              <w:t>1.</w:t>
            </w:r>
            <w:r w:rsidR="00E8321B" w:rsidRPr="00C01220">
              <w:t xml:space="preserve"> Азотсодержащие соединения</w:t>
            </w:r>
            <w:r w:rsidR="00E8321B">
              <w:t>: а</w:t>
            </w:r>
            <w:r w:rsidRPr="00724CBF">
              <w:t>мины</w:t>
            </w:r>
            <w:r w:rsidR="00E8321B">
              <w:t>.</w:t>
            </w:r>
          </w:p>
          <w:p w:rsidR="00724CBF" w:rsidRPr="00724CBF" w:rsidRDefault="00724CBF" w:rsidP="00724CBF">
            <w:r w:rsidRPr="00724CBF">
              <w:t xml:space="preserve">2. </w:t>
            </w:r>
            <w:r w:rsidR="00E8321B" w:rsidRPr="00C01220">
              <w:t>Азотсодержащие соединения</w:t>
            </w:r>
            <w:r w:rsidR="00E8321B">
              <w:t>: а</w:t>
            </w:r>
            <w:r w:rsidRPr="00724CBF">
              <w:t>минокислоты</w:t>
            </w:r>
            <w:r w:rsidR="00E8321B">
              <w:t>.</w:t>
            </w:r>
          </w:p>
          <w:p w:rsidR="00724CBF" w:rsidRPr="00724CBF" w:rsidRDefault="00724CBF" w:rsidP="00724CBF">
            <w:r w:rsidRPr="00724CBF">
              <w:t xml:space="preserve">3. </w:t>
            </w:r>
            <w:r w:rsidR="00E8321B" w:rsidRPr="00C01220">
              <w:t>Азотсодержащие соединения</w:t>
            </w:r>
            <w:r w:rsidR="00E8321B">
              <w:t>: б</w:t>
            </w:r>
            <w:r w:rsidRPr="00724CBF">
              <w:t>елки</w:t>
            </w:r>
          </w:p>
          <w:p w:rsidR="00724CBF" w:rsidRPr="00724CBF" w:rsidRDefault="00724CBF" w:rsidP="006D3D56">
            <w:pPr>
              <w:jc w:val="both"/>
            </w:pPr>
            <w:r w:rsidRPr="00724CBF">
              <w:t xml:space="preserve">4. </w:t>
            </w:r>
            <w:r w:rsidR="006D3D56">
              <w:t>Экспериментальные основы химии.</w:t>
            </w:r>
            <w:r w:rsidR="006D3D56" w:rsidRPr="006D3D56">
              <w:rPr>
                <w:sz w:val="22"/>
              </w:rPr>
              <w:t xml:space="preserve"> </w:t>
            </w:r>
            <w:r w:rsidR="006D3D56" w:rsidRPr="006D3D56">
              <w:t>Качественный и количественный анализ веществ. Качественные  реакции на отдельные классы органических соедине</w:t>
            </w:r>
            <w:r w:rsidR="006D3D56">
              <w:t xml:space="preserve">ний. </w:t>
            </w:r>
            <w:r w:rsidR="006D3D56" w:rsidRPr="00724CBF">
              <w:t>Практическая работа № 1</w:t>
            </w:r>
            <w:r w:rsidR="006D3D56">
              <w:t>.</w:t>
            </w:r>
          </w:p>
          <w:p w:rsidR="006D3D56" w:rsidRPr="006D3D56" w:rsidRDefault="006D3D56" w:rsidP="006D3D56">
            <w:r>
              <w:t>5.</w:t>
            </w:r>
            <w:r w:rsidRPr="006D3D56">
              <w:t>Полимеры: пластмассы, каучуки, волокна.</w:t>
            </w:r>
          </w:p>
          <w:p w:rsidR="00724CBF" w:rsidRPr="00724CBF" w:rsidRDefault="00724CBF" w:rsidP="006D3D56">
            <w:r w:rsidRPr="00724CBF">
              <w:t xml:space="preserve">6. </w:t>
            </w:r>
            <w:r w:rsidR="006D3D56">
              <w:t xml:space="preserve">Экспериментальные основы химии. </w:t>
            </w:r>
            <w:r w:rsidR="006D3D56" w:rsidRPr="006D3D56">
              <w:t>Проведение химиче</w:t>
            </w:r>
            <w:r w:rsidR="006D3D56">
              <w:t xml:space="preserve">ских реакций при </w:t>
            </w:r>
            <w:r w:rsidR="006D3D56">
              <w:lastRenderedPageBreak/>
              <w:t xml:space="preserve">нагревании. </w:t>
            </w:r>
            <w:r w:rsidR="006D3D56" w:rsidRPr="00724CBF">
              <w:t>Практическая работа № 2</w:t>
            </w:r>
            <w:r w:rsidR="006D3D56">
              <w:t>.</w:t>
            </w:r>
          </w:p>
          <w:p w:rsidR="00724CBF" w:rsidRPr="00724CBF" w:rsidRDefault="00724CBF" w:rsidP="00724CBF">
            <w:r w:rsidRPr="00724CBF">
              <w:t>7. Обобщение и систематизация знаний по курсу органической химии</w:t>
            </w:r>
          </w:p>
          <w:p w:rsidR="00724CBF" w:rsidRPr="00724CBF" w:rsidRDefault="005468E7" w:rsidP="00724CBF">
            <w:r>
              <w:t>8</w:t>
            </w:r>
            <w:r w:rsidR="00724CBF" w:rsidRPr="00724CBF">
              <w:t xml:space="preserve">. </w:t>
            </w:r>
            <w:r w:rsidR="00724CBF" w:rsidRPr="00E8321B">
              <w:rPr>
                <w:b/>
              </w:rPr>
              <w:t>Итоговая контрольная работа по курсу органической химии</w:t>
            </w:r>
          </w:p>
          <w:p w:rsidR="00724CBF" w:rsidRPr="00724CBF" w:rsidRDefault="00724CBF" w:rsidP="00724CBF"/>
        </w:tc>
        <w:tc>
          <w:tcPr>
            <w:tcW w:w="2125" w:type="dxa"/>
          </w:tcPr>
          <w:p w:rsidR="00724CBF" w:rsidRPr="00724CBF" w:rsidRDefault="005468E7" w:rsidP="00724CBF">
            <w:pPr>
              <w:jc w:val="center"/>
            </w:pPr>
            <w:r>
              <w:lastRenderedPageBreak/>
              <w:t>8</w:t>
            </w:r>
            <w:r w:rsidR="00724CBF" w:rsidRPr="00724CBF">
              <w:t>ч</w:t>
            </w:r>
          </w:p>
          <w:p w:rsidR="00724CBF" w:rsidRPr="00724CBF" w:rsidRDefault="00DC7EEE" w:rsidP="00724CBF">
            <w:pPr>
              <w:jc w:val="center"/>
            </w:pPr>
            <w:r>
              <w:t>февраль</w:t>
            </w:r>
            <w:r w:rsidR="00724CBF" w:rsidRPr="00724CBF">
              <w:t>-апрель</w:t>
            </w:r>
          </w:p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>
            <w:pPr>
              <w:jc w:val="both"/>
            </w:pPr>
          </w:p>
        </w:tc>
        <w:tc>
          <w:tcPr>
            <w:tcW w:w="2693" w:type="dxa"/>
          </w:tcPr>
          <w:p w:rsidR="00724CBF" w:rsidRPr="00724CBF" w:rsidRDefault="00724CBF" w:rsidP="00724CBF">
            <w:pPr>
              <w:jc w:val="both"/>
            </w:pPr>
            <w:r w:rsidRPr="00724CBF">
              <w:t>Амины: строение, классификация, номенклатура, получение, химические свойства. Аминокислоты. Белки. Нуклеиновые кислоты. Биологическая роль ДНК и РНК. Получение искусственных полимеров. Искусственные волокна, их свойства и применение. Получение синтетических полимеров реакциями полимеризации и поликонденсации. Структура полимеров. Полиэтилен, полипропилен, поливинилхлорид. Синтетические волокна: лавсан, нитрон, капрон.</w:t>
            </w:r>
            <w:r w:rsidRPr="00724CBF">
              <w:rPr>
                <w:sz w:val="28"/>
                <w:szCs w:val="28"/>
              </w:rPr>
              <w:t xml:space="preserve"> </w:t>
            </w: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rPr>
                <w:b/>
                <w:i/>
              </w:rPr>
            </w:pPr>
          </w:p>
        </w:tc>
        <w:tc>
          <w:tcPr>
            <w:tcW w:w="2551" w:type="dxa"/>
          </w:tcPr>
          <w:p w:rsidR="00724CBF" w:rsidRPr="00724CBF" w:rsidRDefault="00724CBF" w:rsidP="00724CBF">
            <w:pPr>
              <w:jc w:val="both"/>
            </w:pPr>
            <w:r w:rsidRPr="00724CBF">
              <w:t>Составляет структурные формулы предельных аминов, аминокислот. Умеет называть различные амины, аминокислоты. Уравнения химических реакций, отражающих химические свойства и способы получения аминов, аминокислот. Распознает органические вещества. Определяет класс веществ, прогнозирует свойства веществ по строению и наоборот. Осуществляет генетические ряды. Решает расчетные задачи разных типов. Решает экспериментальные задачи.</w:t>
            </w:r>
          </w:p>
          <w:p w:rsidR="00724CBF" w:rsidRPr="00724CBF" w:rsidRDefault="00724CBF" w:rsidP="00724CBF">
            <w:pPr>
              <w:jc w:val="both"/>
            </w:pPr>
          </w:p>
        </w:tc>
        <w:tc>
          <w:tcPr>
            <w:tcW w:w="2412" w:type="dxa"/>
          </w:tcPr>
          <w:p w:rsidR="00724CBF" w:rsidRPr="00724CBF" w:rsidRDefault="00724CBF" w:rsidP="00724CBF">
            <w:r w:rsidRPr="00724CBF">
              <w:t>Биологическая роль аминокислот, белков, и нуклеиновых кислот. Экология питания. Ценность применения  и волокон.</w:t>
            </w:r>
          </w:p>
          <w:p w:rsidR="00724CBF" w:rsidRPr="00724CBF" w:rsidRDefault="00724CBF" w:rsidP="00724CBF"/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/>
        </w:tc>
        <w:tc>
          <w:tcPr>
            <w:tcW w:w="2632" w:type="dxa"/>
          </w:tcPr>
          <w:p w:rsidR="00724CBF" w:rsidRPr="00724CBF" w:rsidRDefault="00724CBF" w:rsidP="00D61BA6">
            <w:pPr>
              <w:jc w:val="both"/>
            </w:pPr>
            <w:r w:rsidRPr="00724CBF">
              <w:t>Практическая работа № 1 «Решение экспериментальных задач по органической химии»</w:t>
            </w:r>
          </w:p>
          <w:p w:rsidR="00724CBF" w:rsidRPr="00724CBF" w:rsidRDefault="00724CBF" w:rsidP="00724CBF">
            <w:pPr>
              <w:rPr>
                <w:b/>
                <w:i/>
              </w:rPr>
            </w:pPr>
          </w:p>
          <w:p w:rsidR="00724CBF" w:rsidRPr="00724CBF" w:rsidRDefault="00724CBF" w:rsidP="00D61BA6">
            <w:pPr>
              <w:jc w:val="both"/>
            </w:pPr>
            <w:r w:rsidRPr="00724CBF">
              <w:t>Практическая работа № 2 «Распознавание пластмасс и волокон»</w:t>
            </w:r>
          </w:p>
          <w:p w:rsidR="00724CBF" w:rsidRPr="00724CBF" w:rsidRDefault="00724CBF" w:rsidP="00724CBF"/>
          <w:p w:rsidR="00724CBF" w:rsidRPr="00724CBF" w:rsidRDefault="00724CBF" w:rsidP="00D61BA6">
            <w:pPr>
              <w:jc w:val="both"/>
            </w:pPr>
            <w:r w:rsidRPr="00724CBF">
              <w:t>Итоговая контрольная работа по курсу органической химии</w:t>
            </w:r>
          </w:p>
        </w:tc>
      </w:tr>
      <w:tr w:rsidR="00724CBF" w:rsidRPr="00724CBF" w:rsidTr="005468E7">
        <w:trPr>
          <w:trHeight w:val="6930"/>
        </w:trPr>
        <w:tc>
          <w:tcPr>
            <w:tcW w:w="2376" w:type="dxa"/>
          </w:tcPr>
          <w:p w:rsidR="00724CBF" w:rsidRPr="00724CBF" w:rsidRDefault="00724CBF" w:rsidP="00724CBF">
            <w:pPr>
              <w:jc w:val="both"/>
              <w:rPr>
                <w:b/>
                <w:u w:val="single"/>
              </w:rPr>
            </w:pPr>
            <w:r w:rsidRPr="00724CBF">
              <w:rPr>
                <w:b/>
                <w:u w:val="single"/>
              </w:rPr>
              <w:lastRenderedPageBreak/>
              <w:t xml:space="preserve">Химия и жизнь </w:t>
            </w:r>
          </w:p>
          <w:p w:rsidR="00C01220" w:rsidRDefault="00C01220" w:rsidP="00C01220"/>
          <w:p w:rsidR="00C01220" w:rsidRPr="00C01220" w:rsidRDefault="00724CBF" w:rsidP="00C01220">
            <w:pPr>
              <w:jc w:val="both"/>
            </w:pPr>
            <w:r w:rsidRPr="00724CBF">
              <w:t xml:space="preserve">1. </w:t>
            </w:r>
            <w:r w:rsidR="00C01220" w:rsidRPr="00C01220">
              <w:t xml:space="preserve">Химия и здоровье. </w:t>
            </w:r>
            <w:r w:rsidR="00C01220" w:rsidRPr="00C01220">
              <w:rPr>
                <w:i/>
                <w:iCs/>
              </w:rPr>
              <w:t>Лекарства, ферменты, витамины, гормоны.</w:t>
            </w:r>
            <w:r w:rsidR="00C01220" w:rsidRPr="00C01220">
              <w:t xml:space="preserve"> </w:t>
            </w:r>
            <w:r w:rsidR="00C01220" w:rsidRPr="00C01220">
              <w:rPr>
                <w:i/>
                <w:iCs/>
              </w:rPr>
              <w:t>Проблемы, связанные с применением лекарственных препаратов.</w:t>
            </w:r>
          </w:p>
          <w:p w:rsidR="00724CBF" w:rsidRPr="00724CBF" w:rsidRDefault="00724CBF" w:rsidP="00C01220">
            <w:pPr>
              <w:jc w:val="both"/>
            </w:pPr>
            <w:r w:rsidRPr="00724CBF">
              <w:t xml:space="preserve">2. </w:t>
            </w:r>
            <w:r w:rsidR="00C01220" w:rsidRPr="00C01220">
              <w:rPr>
                <w:i/>
                <w:iCs/>
              </w:rPr>
              <w:t>Химия и пища. Калорийность жиров, белков и</w:t>
            </w:r>
            <w:r w:rsidR="00E80085">
              <w:rPr>
                <w:i/>
                <w:iCs/>
              </w:rPr>
              <w:t xml:space="preserve"> углеводов.</w:t>
            </w:r>
          </w:p>
          <w:p w:rsidR="00C01220" w:rsidRPr="00C01220" w:rsidRDefault="00724CBF" w:rsidP="00C01220">
            <w:pPr>
              <w:jc w:val="both"/>
              <w:rPr>
                <w:i/>
                <w:iCs/>
              </w:rPr>
            </w:pPr>
            <w:r w:rsidRPr="00724CBF">
              <w:t xml:space="preserve">3. </w:t>
            </w:r>
            <w:r w:rsidR="00C01220" w:rsidRPr="00C01220">
              <w:rPr>
                <w:i/>
                <w:iCs/>
              </w:rPr>
              <w:t xml:space="preserve">Химия в повседневной жизни. Моющие </w:t>
            </w:r>
            <w:r w:rsidR="00E8321B">
              <w:rPr>
                <w:i/>
                <w:iCs/>
              </w:rPr>
              <w:t xml:space="preserve">и чистящие </w:t>
            </w:r>
            <w:r w:rsidR="00C01220" w:rsidRPr="00C01220">
              <w:rPr>
                <w:i/>
                <w:iCs/>
              </w:rPr>
              <w:t>средства. Правила безопасной работы со средствами бытовой химии.</w:t>
            </w:r>
            <w:r w:rsidR="00C01220">
              <w:rPr>
                <w:i/>
                <w:iCs/>
              </w:rPr>
              <w:t xml:space="preserve"> </w:t>
            </w:r>
            <w:r w:rsidR="00C01220" w:rsidRPr="00C01220">
              <w:t>Химическое загрязнение окружающей среды и его последствия.</w:t>
            </w:r>
            <w:r w:rsidR="00C01220">
              <w:rPr>
                <w:i/>
                <w:iCs/>
              </w:rPr>
              <w:t xml:space="preserve"> </w:t>
            </w:r>
            <w:r w:rsidR="00C01220" w:rsidRPr="00C01220">
              <w:rPr>
                <w:i/>
                <w:iCs/>
              </w:rPr>
              <w:t>Бытовая химическая грамотность.</w:t>
            </w:r>
          </w:p>
          <w:p w:rsidR="00724CBF" w:rsidRPr="00724CBF" w:rsidRDefault="00724CBF" w:rsidP="00724CBF">
            <w:pPr>
              <w:jc w:val="both"/>
              <w:rPr>
                <w:b/>
                <w:u w:val="single"/>
              </w:rPr>
            </w:pPr>
          </w:p>
        </w:tc>
        <w:tc>
          <w:tcPr>
            <w:tcW w:w="2125" w:type="dxa"/>
          </w:tcPr>
          <w:p w:rsidR="00724CBF" w:rsidRPr="00724CBF" w:rsidRDefault="00724CBF" w:rsidP="00724CBF">
            <w:pPr>
              <w:jc w:val="center"/>
            </w:pPr>
            <w:r w:rsidRPr="00724CBF">
              <w:t>3ч</w:t>
            </w:r>
          </w:p>
          <w:p w:rsidR="00724CBF" w:rsidRPr="00724CBF" w:rsidRDefault="00724CBF" w:rsidP="00724CBF">
            <w:pPr>
              <w:jc w:val="center"/>
            </w:pPr>
            <w:r w:rsidRPr="00724CBF">
              <w:t>май</w:t>
            </w:r>
          </w:p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</w:tc>
        <w:tc>
          <w:tcPr>
            <w:tcW w:w="2693" w:type="dxa"/>
          </w:tcPr>
          <w:p w:rsidR="00724CBF" w:rsidRPr="00724CBF" w:rsidRDefault="00724CBF" w:rsidP="00724CBF">
            <w:pPr>
              <w:jc w:val="both"/>
            </w:pPr>
            <w:r w:rsidRPr="00724CBF">
              <w:t xml:space="preserve">Ферменты. Особенности функционирования ферментов. Понятия о витаминах. Их классификация и обозначение. Гормоны. Инсулин и адреналин как представители гормонов. Профилактика сахарного диабета.  Лекарства. Группы лекарств. Антибиотики. Безопасные способы применения. Химия в повседневной жизни. Моющие и чистящие средства. Правила безопасной работы со средствами бытовой химии. Бытовая химическая грамотность. Химическое загрязнение окружающей среды и его последствия. </w:t>
            </w:r>
          </w:p>
          <w:p w:rsidR="00724CBF" w:rsidRPr="00724CBF" w:rsidRDefault="00724CBF" w:rsidP="00724CBF">
            <w:pPr>
              <w:jc w:val="both"/>
            </w:pPr>
          </w:p>
        </w:tc>
        <w:tc>
          <w:tcPr>
            <w:tcW w:w="2551" w:type="dxa"/>
          </w:tcPr>
          <w:p w:rsidR="00724CBF" w:rsidRPr="00724CBF" w:rsidRDefault="00724CBF" w:rsidP="00724CBF">
            <w:pPr>
              <w:jc w:val="both"/>
            </w:pPr>
            <w:r w:rsidRPr="00724CBF">
              <w:t>Прогнозирует свойства на основе анализа химического строения лекарства. Использует приобретенные знания и умения в повседневной жизни для объяснения химических явлений, происходящих в природе и быту.</w:t>
            </w: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</w:tc>
        <w:tc>
          <w:tcPr>
            <w:tcW w:w="2412" w:type="dxa"/>
          </w:tcPr>
          <w:p w:rsidR="00724CBF" w:rsidRPr="00724CBF" w:rsidRDefault="00724CBF" w:rsidP="00724CBF">
            <w:pPr>
              <w:jc w:val="both"/>
            </w:pPr>
            <w:r w:rsidRPr="00724CBF">
              <w:t>Биологическая роль витаминов. Профилактика авитаминозов. Нормы потребления витаминов. Биологическая роль ферментов и гормонов.</w:t>
            </w:r>
          </w:p>
          <w:p w:rsidR="00724CBF" w:rsidRPr="00724CBF" w:rsidRDefault="00724CBF" w:rsidP="00724CBF">
            <w:pPr>
              <w:jc w:val="both"/>
            </w:pPr>
            <w:r w:rsidRPr="00724CBF">
              <w:t>Правила экологически грамотного поведения в окружающей среде, безопасного обращения с горючими и токсичными веществами.</w:t>
            </w: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</w:tc>
        <w:tc>
          <w:tcPr>
            <w:tcW w:w="2632" w:type="dxa"/>
          </w:tcPr>
          <w:p w:rsidR="00724CBF" w:rsidRPr="00724CBF" w:rsidRDefault="00724CBF" w:rsidP="00724CBF">
            <w:pPr>
              <w:rPr>
                <w:b/>
                <w:i/>
              </w:rPr>
            </w:pPr>
          </w:p>
        </w:tc>
      </w:tr>
      <w:tr w:rsidR="00724CBF" w:rsidRPr="00724CBF" w:rsidTr="007423A0">
        <w:trPr>
          <w:trHeight w:val="659"/>
        </w:trPr>
        <w:tc>
          <w:tcPr>
            <w:tcW w:w="2376" w:type="dxa"/>
          </w:tcPr>
          <w:p w:rsidR="00E8321B" w:rsidRPr="00E8321B" w:rsidRDefault="00E8321B" w:rsidP="00724CBF">
            <w:pPr>
              <w:rPr>
                <w:b/>
                <w:u w:val="single"/>
              </w:rPr>
            </w:pPr>
            <w:r w:rsidRPr="00E8321B">
              <w:rPr>
                <w:b/>
                <w:u w:val="single"/>
              </w:rPr>
              <w:lastRenderedPageBreak/>
              <w:t>Органическая химия</w:t>
            </w:r>
          </w:p>
          <w:p w:rsidR="00E8321B" w:rsidRDefault="00E8321B" w:rsidP="00724CBF">
            <w:pPr>
              <w:rPr>
                <w:b/>
              </w:rPr>
            </w:pPr>
          </w:p>
          <w:p w:rsidR="00724CBF" w:rsidRPr="00724CBF" w:rsidRDefault="00724CBF" w:rsidP="00724CBF">
            <w:pPr>
              <w:rPr>
                <w:b/>
              </w:rPr>
            </w:pPr>
            <w:r w:rsidRPr="00724CBF">
              <w:rPr>
                <w:b/>
              </w:rPr>
              <w:t>Повторение</w:t>
            </w:r>
          </w:p>
          <w:p w:rsidR="00724CBF" w:rsidRPr="00724CBF" w:rsidRDefault="00724CBF" w:rsidP="00E8321B">
            <w:pPr>
              <w:jc w:val="both"/>
            </w:pPr>
            <w:r w:rsidRPr="00724CBF">
              <w:t xml:space="preserve">1.Повторение </w:t>
            </w:r>
            <w:r w:rsidR="00C01220">
              <w:t>«К</w:t>
            </w:r>
            <w:r w:rsidRPr="00724CBF">
              <w:t>лассификаци</w:t>
            </w:r>
            <w:r w:rsidR="00C01220">
              <w:t>я</w:t>
            </w:r>
            <w:r w:rsidRPr="00724CBF">
              <w:t xml:space="preserve"> органических </w:t>
            </w:r>
            <w:r w:rsidR="00E8321B">
              <w:t>соединений</w:t>
            </w:r>
            <w:r w:rsidR="00C01220">
              <w:t>»</w:t>
            </w:r>
          </w:p>
          <w:p w:rsidR="00C01220" w:rsidRPr="00C01220" w:rsidRDefault="00724CBF" w:rsidP="00C01220">
            <w:pPr>
              <w:jc w:val="both"/>
            </w:pPr>
            <w:r w:rsidRPr="00724CBF">
              <w:t xml:space="preserve">2. Повторение </w:t>
            </w:r>
            <w:r w:rsidR="00C01220">
              <w:t>«</w:t>
            </w:r>
            <w:r w:rsidR="00C01220" w:rsidRPr="00C01220">
              <w:t>Химические свойства основных классов органических со</w:t>
            </w:r>
            <w:r w:rsidR="00C01220">
              <w:t>единений»</w:t>
            </w:r>
          </w:p>
          <w:p w:rsidR="00724CBF" w:rsidRPr="00724CBF" w:rsidRDefault="00724CBF" w:rsidP="00724CBF"/>
        </w:tc>
        <w:tc>
          <w:tcPr>
            <w:tcW w:w="2125" w:type="dxa"/>
          </w:tcPr>
          <w:p w:rsidR="00724CBF" w:rsidRPr="00724CBF" w:rsidRDefault="00724CBF" w:rsidP="00724CBF">
            <w:pPr>
              <w:jc w:val="center"/>
            </w:pPr>
            <w:r w:rsidRPr="00724CBF">
              <w:t>2ч</w:t>
            </w:r>
          </w:p>
          <w:p w:rsidR="00724CBF" w:rsidRPr="00724CBF" w:rsidRDefault="00724CBF" w:rsidP="00724CBF">
            <w:pPr>
              <w:jc w:val="center"/>
            </w:pPr>
            <w:r w:rsidRPr="00724CBF">
              <w:t>май</w:t>
            </w:r>
          </w:p>
        </w:tc>
        <w:tc>
          <w:tcPr>
            <w:tcW w:w="2693" w:type="dxa"/>
          </w:tcPr>
          <w:p w:rsidR="00724CBF" w:rsidRPr="00724CBF" w:rsidRDefault="00724CBF" w:rsidP="00724CBF"/>
        </w:tc>
        <w:tc>
          <w:tcPr>
            <w:tcW w:w="2551" w:type="dxa"/>
          </w:tcPr>
          <w:p w:rsidR="00724CBF" w:rsidRPr="00724CBF" w:rsidRDefault="00724CBF" w:rsidP="00724CBF">
            <w:pPr>
              <w:rPr>
                <w:b/>
                <w:i/>
              </w:rPr>
            </w:pPr>
          </w:p>
        </w:tc>
        <w:tc>
          <w:tcPr>
            <w:tcW w:w="2412" w:type="dxa"/>
          </w:tcPr>
          <w:p w:rsidR="00724CBF" w:rsidRPr="00724CBF" w:rsidRDefault="00724CBF" w:rsidP="00724CBF"/>
        </w:tc>
        <w:tc>
          <w:tcPr>
            <w:tcW w:w="2632" w:type="dxa"/>
          </w:tcPr>
          <w:p w:rsidR="00724CBF" w:rsidRPr="00724CBF" w:rsidRDefault="00724CBF" w:rsidP="00724CBF">
            <w:pPr>
              <w:rPr>
                <w:b/>
                <w:i/>
              </w:rPr>
            </w:pPr>
          </w:p>
        </w:tc>
      </w:tr>
    </w:tbl>
    <w:p w:rsidR="00267311" w:rsidRDefault="00267311" w:rsidP="00724CBF">
      <w:pPr>
        <w:spacing w:after="200" w:line="360" w:lineRule="auto"/>
        <w:ind w:left="567"/>
        <w:jc w:val="both"/>
      </w:pPr>
    </w:p>
    <w:p w:rsidR="00920F49" w:rsidRDefault="00920F49" w:rsidP="00267311">
      <w:pPr>
        <w:spacing w:after="200" w:line="360" w:lineRule="auto"/>
        <w:jc w:val="both"/>
      </w:pPr>
    </w:p>
    <w:p w:rsidR="006877F0" w:rsidRDefault="006877F0" w:rsidP="00267311">
      <w:pPr>
        <w:spacing w:after="200" w:line="360" w:lineRule="auto"/>
        <w:jc w:val="both"/>
      </w:pPr>
    </w:p>
    <w:p w:rsidR="006877F0" w:rsidRDefault="006877F0" w:rsidP="00267311">
      <w:pPr>
        <w:spacing w:after="200" w:line="360" w:lineRule="auto"/>
        <w:jc w:val="both"/>
      </w:pPr>
    </w:p>
    <w:p w:rsidR="006877F0" w:rsidRDefault="006877F0" w:rsidP="00267311">
      <w:pPr>
        <w:spacing w:after="200" w:line="360" w:lineRule="auto"/>
        <w:jc w:val="both"/>
      </w:pPr>
    </w:p>
    <w:p w:rsidR="006877F0" w:rsidRDefault="006877F0" w:rsidP="00267311">
      <w:pPr>
        <w:spacing w:after="200" w:line="360" w:lineRule="auto"/>
        <w:jc w:val="both"/>
      </w:pPr>
    </w:p>
    <w:p w:rsidR="006877F0" w:rsidRDefault="006877F0" w:rsidP="00267311">
      <w:pPr>
        <w:spacing w:after="200" w:line="360" w:lineRule="auto"/>
        <w:jc w:val="both"/>
      </w:pPr>
    </w:p>
    <w:p w:rsidR="006877F0" w:rsidRDefault="006877F0" w:rsidP="00267311">
      <w:pPr>
        <w:spacing w:after="200" w:line="360" w:lineRule="auto"/>
        <w:jc w:val="both"/>
      </w:pPr>
    </w:p>
    <w:p w:rsidR="006877F0" w:rsidRDefault="006877F0" w:rsidP="00267311">
      <w:pPr>
        <w:spacing w:after="200" w:line="360" w:lineRule="auto"/>
        <w:jc w:val="both"/>
      </w:pPr>
    </w:p>
    <w:p w:rsidR="006877F0" w:rsidRDefault="006877F0" w:rsidP="00267311">
      <w:pPr>
        <w:spacing w:after="200" w:line="360" w:lineRule="auto"/>
        <w:jc w:val="both"/>
      </w:pPr>
    </w:p>
    <w:p w:rsidR="006877F0" w:rsidRDefault="006877F0" w:rsidP="00267311">
      <w:pPr>
        <w:spacing w:after="200" w:line="360" w:lineRule="auto"/>
        <w:jc w:val="both"/>
      </w:pPr>
    </w:p>
    <w:p w:rsidR="006877F0" w:rsidRDefault="006877F0" w:rsidP="00267311">
      <w:pPr>
        <w:spacing w:after="200" w:line="360" w:lineRule="auto"/>
        <w:jc w:val="both"/>
        <w:sectPr w:rsidR="006877F0" w:rsidSect="00724CBF">
          <w:pgSz w:w="16838" w:h="11906" w:orient="landscape"/>
          <w:pgMar w:top="510" w:right="510" w:bottom="510" w:left="510" w:header="709" w:footer="709" w:gutter="0"/>
          <w:cols w:space="708"/>
          <w:titlePg/>
          <w:docGrid w:linePitch="360"/>
        </w:sectPr>
      </w:pP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48"/>
        <w:gridCol w:w="1844"/>
        <w:gridCol w:w="4257"/>
        <w:gridCol w:w="2740"/>
      </w:tblGrid>
      <w:tr w:rsidR="00920F49" w:rsidRPr="00920F49" w:rsidTr="007423A0">
        <w:trPr>
          <w:trHeight w:val="230"/>
        </w:trPr>
        <w:tc>
          <w:tcPr>
            <w:tcW w:w="1048" w:type="dxa"/>
            <w:vMerge w:val="restart"/>
            <w:vAlign w:val="center"/>
          </w:tcPr>
          <w:p w:rsidR="00920F49" w:rsidRPr="00920F49" w:rsidRDefault="00920F49" w:rsidP="00920F49">
            <w:pPr>
              <w:jc w:val="center"/>
              <w:rPr>
                <w:sz w:val="20"/>
                <w:szCs w:val="20"/>
              </w:rPr>
            </w:pPr>
            <w:r w:rsidRPr="00920F49">
              <w:rPr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1844" w:type="dxa"/>
            <w:vMerge w:val="restart"/>
            <w:vAlign w:val="center"/>
          </w:tcPr>
          <w:p w:rsidR="00920F49" w:rsidRPr="00920F49" w:rsidRDefault="00920F49" w:rsidP="00920F49">
            <w:pPr>
              <w:jc w:val="center"/>
              <w:rPr>
                <w:sz w:val="20"/>
                <w:szCs w:val="20"/>
              </w:rPr>
            </w:pPr>
            <w:r w:rsidRPr="00920F49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4257" w:type="dxa"/>
            <w:vMerge w:val="restart"/>
            <w:tcBorders>
              <w:right w:val="single" w:sz="4" w:space="0" w:color="auto"/>
            </w:tcBorders>
            <w:vAlign w:val="center"/>
          </w:tcPr>
          <w:p w:rsidR="00920F49" w:rsidRPr="00920F49" w:rsidRDefault="00920F49" w:rsidP="00920F49">
            <w:pPr>
              <w:jc w:val="center"/>
              <w:rPr>
                <w:sz w:val="20"/>
                <w:szCs w:val="20"/>
              </w:rPr>
            </w:pPr>
            <w:r w:rsidRPr="00920F49">
              <w:rPr>
                <w:sz w:val="20"/>
                <w:szCs w:val="20"/>
              </w:rPr>
              <w:t>Тема контроля</w:t>
            </w:r>
          </w:p>
        </w:tc>
        <w:tc>
          <w:tcPr>
            <w:tcW w:w="2740" w:type="dxa"/>
            <w:vMerge w:val="restart"/>
            <w:tcBorders>
              <w:left w:val="single" w:sz="4" w:space="0" w:color="auto"/>
            </w:tcBorders>
            <w:vAlign w:val="center"/>
          </w:tcPr>
          <w:p w:rsidR="00920F49" w:rsidRPr="00920F49" w:rsidRDefault="00920F49" w:rsidP="00920F49">
            <w:pPr>
              <w:jc w:val="center"/>
              <w:rPr>
                <w:sz w:val="20"/>
                <w:szCs w:val="20"/>
              </w:rPr>
            </w:pPr>
            <w:r w:rsidRPr="00920F49">
              <w:rPr>
                <w:sz w:val="20"/>
                <w:szCs w:val="20"/>
              </w:rPr>
              <w:t>Описание измерительных материалов</w:t>
            </w:r>
          </w:p>
        </w:tc>
      </w:tr>
      <w:tr w:rsidR="00920F49" w:rsidRPr="00920F49" w:rsidTr="007423A0">
        <w:trPr>
          <w:trHeight w:val="230"/>
        </w:trPr>
        <w:tc>
          <w:tcPr>
            <w:tcW w:w="1048" w:type="dxa"/>
            <w:vMerge/>
            <w:tcBorders>
              <w:bottom w:val="double" w:sz="4" w:space="0" w:color="auto"/>
            </w:tcBorders>
          </w:tcPr>
          <w:p w:rsidR="00920F49" w:rsidRPr="00920F49" w:rsidRDefault="00920F49" w:rsidP="00920F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bottom w:val="double" w:sz="4" w:space="0" w:color="auto"/>
            </w:tcBorders>
          </w:tcPr>
          <w:p w:rsidR="00920F49" w:rsidRPr="00920F49" w:rsidRDefault="00920F49" w:rsidP="00920F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920F49" w:rsidRPr="00920F49" w:rsidRDefault="00920F49" w:rsidP="00920F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40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920F49" w:rsidRPr="00920F49" w:rsidRDefault="00920F49" w:rsidP="00920F49">
            <w:pPr>
              <w:jc w:val="both"/>
              <w:rPr>
                <w:sz w:val="20"/>
                <w:szCs w:val="20"/>
              </w:rPr>
            </w:pPr>
          </w:p>
        </w:tc>
      </w:tr>
      <w:tr w:rsidR="00920F49" w:rsidRPr="00920F49" w:rsidTr="007423A0">
        <w:tc>
          <w:tcPr>
            <w:tcW w:w="1048" w:type="dxa"/>
            <w:tcBorders>
              <w:top w:val="double" w:sz="4" w:space="0" w:color="auto"/>
            </w:tcBorders>
          </w:tcPr>
          <w:p w:rsidR="00920F49" w:rsidRPr="00920F49" w:rsidRDefault="00920F49" w:rsidP="00920F49">
            <w:pPr>
              <w:jc w:val="both"/>
            </w:pPr>
            <w:r w:rsidRPr="00920F49">
              <w:t>октябрь</w:t>
            </w:r>
          </w:p>
        </w:tc>
        <w:tc>
          <w:tcPr>
            <w:tcW w:w="1844" w:type="dxa"/>
            <w:tcBorders>
              <w:top w:val="double" w:sz="4" w:space="0" w:color="auto"/>
            </w:tcBorders>
          </w:tcPr>
          <w:p w:rsidR="00920F49" w:rsidRPr="00920F49" w:rsidRDefault="00920F49" w:rsidP="00920F49">
            <w:pPr>
              <w:jc w:val="both"/>
            </w:pPr>
            <w:r w:rsidRPr="00920F49">
              <w:t xml:space="preserve">Контрольная работа № 1 </w:t>
            </w:r>
          </w:p>
        </w:tc>
        <w:tc>
          <w:tcPr>
            <w:tcW w:w="4257" w:type="dxa"/>
            <w:tcBorders>
              <w:top w:val="double" w:sz="4" w:space="0" w:color="auto"/>
              <w:right w:val="single" w:sz="4" w:space="0" w:color="auto"/>
            </w:tcBorders>
          </w:tcPr>
          <w:p w:rsidR="00920F49" w:rsidRPr="00920F49" w:rsidRDefault="00920F49" w:rsidP="00920F49">
            <w:pPr>
              <w:jc w:val="both"/>
            </w:pPr>
            <w:r w:rsidRPr="00920F49">
              <w:t>Углеводороды</w:t>
            </w:r>
          </w:p>
        </w:tc>
        <w:tc>
          <w:tcPr>
            <w:tcW w:w="2740" w:type="dxa"/>
            <w:tcBorders>
              <w:top w:val="double" w:sz="4" w:space="0" w:color="auto"/>
              <w:left w:val="single" w:sz="4" w:space="0" w:color="auto"/>
            </w:tcBorders>
          </w:tcPr>
          <w:p w:rsidR="00920F49" w:rsidRPr="00920F49" w:rsidRDefault="00920F49" w:rsidP="00920F49">
            <w:pPr>
              <w:jc w:val="both"/>
            </w:pPr>
            <w:r w:rsidRPr="00920F49">
              <w:t>Химия. 10 класс: контрольные и проверочные работы к учебнику О.С. Габриеляна «Химия, 10 класс. Базовый уровень»/ О.С. Габриелян, П.Н. Березкин, А.А. Ушакова и др. – М.: Дрофа,2008</w:t>
            </w:r>
          </w:p>
        </w:tc>
      </w:tr>
      <w:tr w:rsidR="00920F49" w:rsidRPr="00920F49" w:rsidTr="007423A0">
        <w:tc>
          <w:tcPr>
            <w:tcW w:w="1048" w:type="dxa"/>
          </w:tcPr>
          <w:p w:rsidR="00920F49" w:rsidRPr="00920F49" w:rsidRDefault="00920F49" w:rsidP="00920F49">
            <w:pPr>
              <w:jc w:val="both"/>
            </w:pPr>
            <w:r w:rsidRPr="00920F49">
              <w:t>март</w:t>
            </w:r>
          </w:p>
        </w:tc>
        <w:tc>
          <w:tcPr>
            <w:tcW w:w="1844" w:type="dxa"/>
          </w:tcPr>
          <w:p w:rsidR="00920F49" w:rsidRPr="00920F49" w:rsidRDefault="00920F49" w:rsidP="00920F49">
            <w:pPr>
              <w:jc w:val="both"/>
            </w:pPr>
            <w:r w:rsidRPr="00920F49">
              <w:t xml:space="preserve">Контрольная работа № 2 </w:t>
            </w:r>
          </w:p>
        </w:tc>
        <w:tc>
          <w:tcPr>
            <w:tcW w:w="4257" w:type="dxa"/>
            <w:tcBorders>
              <w:right w:val="single" w:sz="4" w:space="0" w:color="auto"/>
            </w:tcBorders>
          </w:tcPr>
          <w:p w:rsidR="00920F49" w:rsidRPr="00920F49" w:rsidRDefault="00920F49" w:rsidP="00920F49">
            <w:pPr>
              <w:jc w:val="both"/>
            </w:pPr>
            <w:r w:rsidRPr="00920F49">
              <w:t>Кислородсодержащие органические соединения</w:t>
            </w:r>
          </w:p>
        </w:tc>
        <w:tc>
          <w:tcPr>
            <w:tcW w:w="2740" w:type="dxa"/>
            <w:tcBorders>
              <w:left w:val="single" w:sz="4" w:space="0" w:color="auto"/>
            </w:tcBorders>
          </w:tcPr>
          <w:p w:rsidR="00920F49" w:rsidRPr="00920F49" w:rsidRDefault="00920F49" w:rsidP="00920F49">
            <w:pPr>
              <w:jc w:val="both"/>
            </w:pPr>
            <w:r w:rsidRPr="00920F49">
              <w:t>Химия. 10 класс: контрольные и проверочные работы к учебнику О.С. Габриеляна «Химия, 10 класс. Базовый уровень»/ О.С. Габриелян, П.Н. Березкин, А.А. Ушакова и др. – М.: Дрофа,2008</w:t>
            </w:r>
          </w:p>
        </w:tc>
      </w:tr>
      <w:tr w:rsidR="00920F49" w:rsidRPr="00920F49" w:rsidTr="007423A0">
        <w:tc>
          <w:tcPr>
            <w:tcW w:w="1048" w:type="dxa"/>
          </w:tcPr>
          <w:p w:rsidR="00920F49" w:rsidRPr="00920F49" w:rsidRDefault="00920F49" w:rsidP="00920F49">
            <w:pPr>
              <w:jc w:val="both"/>
            </w:pPr>
            <w:r w:rsidRPr="00920F49">
              <w:t>апрель</w:t>
            </w:r>
          </w:p>
        </w:tc>
        <w:tc>
          <w:tcPr>
            <w:tcW w:w="1844" w:type="dxa"/>
          </w:tcPr>
          <w:p w:rsidR="00920F49" w:rsidRPr="00920F49" w:rsidRDefault="00920F49" w:rsidP="00920F49">
            <w:pPr>
              <w:jc w:val="both"/>
            </w:pPr>
            <w:r w:rsidRPr="00920F49">
              <w:t>Практическая работа № 1</w:t>
            </w:r>
          </w:p>
          <w:p w:rsidR="00920F49" w:rsidRPr="00920F49" w:rsidRDefault="00920F49" w:rsidP="00920F49">
            <w:pPr>
              <w:jc w:val="both"/>
            </w:pPr>
            <w:r w:rsidRPr="00920F49">
              <w:t xml:space="preserve"> </w:t>
            </w:r>
          </w:p>
        </w:tc>
        <w:tc>
          <w:tcPr>
            <w:tcW w:w="4257" w:type="dxa"/>
            <w:tcBorders>
              <w:right w:val="single" w:sz="4" w:space="0" w:color="auto"/>
            </w:tcBorders>
          </w:tcPr>
          <w:p w:rsidR="00920F49" w:rsidRPr="00920F49" w:rsidRDefault="00920F49" w:rsidP="00920F49">
            <w:r w:rsidRPr="00920F49">
              <w:t>Решение экспериментальных задач по органической химии</w:t>
            </w:r>
          </w:p>
          <w:p w:rsidR="00920F49" w:rsidRPr="00920F49" w:rsidRDefault="00920F49" w:rsidP="00920F49">
            <w:pPr>
              <w:jc w:val="both"/>
            </w:pPr>
          </w:p>
        </w:tc>
        <w:tc>
          <w:tcPr>
            <w:tcW w:w="2740" w:type="dxa"/>
            <w:tcBorders>
              <w:left w:val="single" w:sz="4" w:space="0" w:color="auto"/>
            </w:tcBorders>
          </w:tcPr>
          <w:p w:rsidR="00920F49" w:rsidRPr="00920F49" w:rsidRDefault="00920F49" w:rsidP="00920F49">
            <w:pPr>
              <w:jc w:val="both"/>
            </w:pPr>
            <w:r w:rsidRPr="00920F49">
              <w:rPr>
                <w:sz w:val="22"/>
                <w:szCs w:val="22"/>
              </w:rPr>
              <w:t xml:space="preserve">Карты инструкции для практических занятий по химии. 8-11 </w:t>
            </w:r>
            <w:proofErr w:type="spellStart"/>
            <w:r w:rsidRPr="00920F49">
              <w:rPr>
                <w:sz w:val="22"/>
                <w:szCs w:val="22"/>
              </w:rPr>
              <w:t>кл</w:t>
            </w:r>
            <w:proofErr w:type="spellEnd"/>
            <w:r w:rsidRPr="00920F49">
              <w:rPr>
                <w:sz w:val="22"/>
                <w:szCs w:val="22"/>
              </w:rPr>
              <w:t xml:space="preserve">.: учеб. пособие для уч-ся 8-11 </w:t>
            </w:r>
            <w:proofErr w:type="spellStart"/>
            <w:r w:rsidRPr="00920F49">
              <w:rPr>
                <w:sz w:val="22"/>
                <w:szCs w:val="22"/>
              </w:rPr>
              <w:t>кл</w:t>
            </w:r>
            <w:proofErr w:type="spellEnd"/>
            <w:r w:rsidRPr="00920F49">
              <w:rPr>
                <w:sz w:val="22"/>
                <w:szCs w:val="22"/>
              </w:rPr>
              <w:t xml:space="preserve">. </w:t>
            </w:r>
            <w:proofErr w:type="spellStart"/>
            <w:r w:rsidRPr="00920F49">
              <w:rPr>
                <w:sz w:val="22"/>
                <w:szCs w:val="22"/>
              </w:rPr>
              <w:t>общеобразов</w:t>
            </w:r>
            <w:proofErr w:type="spellEnd"/>
            <w:r w:rsidRPr="00920F49">
              <w:rPr>
                <w:sz w:val="22"/>
                <w:szCs w:val="22"/>
              </w:rPr>
              <w:t xml:space="preserve">. учреждений/ Т.С. Назарова, В.Н. Лаврова – М.: </w:t>
            </w:r>
            <w:proofErr w:type="spellStart"/>
            <w:r w:rsidRPr="00920F49">
              <w:rPr>
                <w:sz w:val="22"/>
                <w:szCs w:val="22"/>
              </w:rPr>
              <w:t>Гуманитар.изд.центр</w:t>
            </w:r>
            <w:proofErr w:type="spellEnd"/>
            <w:r w:rsidRPr="00920F49">
              <w:rPr>
                <w:sz w:val="22"/>
                <w:szCs w:val="22"/>
              </w:rPr>
              <w:t xml:space="preserve"> ВЛАДОС, 2005</w:t>
            </w:r>
          </w:p>
        </w:tc>
      </w:tr>
      <w:tr w:rsidR="00920F49" w:rsidRPr="00920F49" w:rsidTr="007423A0">
        <w:tc>
          <w:tcPr>
            <w:tcW w:w="1048" w:type="dxa"/>
          </w:tcPr>
          <w:p w:rsidR="00920F49" w:rsidRPr="00920F49" w:rsidRDefault="00920F49" w:rsidP="00920F49">
            <w:pPr>
              <w:jc w:val="both"/>
            </w:pPr>
            <w:r w:rsidRPr="00920F49">
              <w:t>апрель</w:t>
            </w:r>
          </w:p>
        </w:tc>
        <w:tc>
          <w:tcPr>
            <w:tcW w:w="1844" w:type="dxa"/>
          </w:tcPr>
          <w:p w:rsidR="00920F49" w:rsidRPr="00920F49" w:rsidRDefault="00920F49" w:rsidP="00920F49">
            <w:pPr>
              <w:jc w:val="both"/>
            </w:pPr>
            <w:r w:rsidRPr="00920F49">
              <w:t>Практическая работа № 2</w:t>
            </w:r>
          </w:p>
        </w:tc>
        <w:tc>
          <w:tcPr>
            <w:tcW w:w="4257" w:type="dxa"/>
            <w:tcBorders>
              <w:right w:val="single" w:sz="4" w:space="0" w:color="auto"/>
            </w:tcBorders>
          </w:tcPr>
          <w:p w:rsidR="00920F49" w:rsidRPr="00920F49" w:rsidRDefault="00920F49" w:rsidP="00920F49">
            <w:r w:rsidRPr="00920F49">
              <w:t>Распознавание пластмасс и волокон</w:t>
            </w:r>
          </w:p>
          <w:p w:rsidR="00920F49" w:rsidRPr="00920F49" w:rsidRDefault="00920F49" w:rsidP="00920F49">
            <w:pPr>
              <w:jc w:val="both"/>
            </w:pPr>
          </w:p>
        </w:tc>
        <w:tc>
          <w:tcPr>
            <w:tcW w:w="2740" w:type="dxa"/>
            <w:tcBorders>
              <w:left w:val="single" w:sz="4" w:space="0" w:color="auto"/>
            </w:tcBorders>
          </w:tcPr>
          <w:p w:rsidR="00920F49" w:rsidRPr="00920F49" w:rsidRDefault="00920F49" w:rsidP="00920F49">
            <w:pPr>
              <w:jc w:val="both"/>
            </w:pPr>
            <w:r w:rsidRPr="00920F49">
              <w:rPr>
                <w:sz w:val="22"/>
                <w:szCs w:val="22"/>
              </w:rPr>
              <w:t xml:space="preserve">Карты инструкции для практических занятий по химии. 8-11 </w:t>
            </w:r>
            <w:proofErr w:type="spellStart"/>
            <w:r w:rsidRPr="00920F49">
              <w:rPr>
                <w:sz w:val="22"/>
                <w:szCs w:val="22"/>
              </w:rPr>
              <w:t>кл</w:t>
            </w:r>
            <w:proofErr w:type="spellEnd"/>
            <w:r w:rsidRPr="00920F49">
              <w:rPr>
                <w:sz w:val="22"/>
                <w:szCs w:val="22"/>
              </w:rPr>
              <w:t xml:space="preserve">.: учеб. пособие для уч-ся 8-11 </w:t>
            </w:r>
            <w:proofErr w:type="spellStart"/>
            <w:r w:rsidRPr="00920F49">
              <w:rPr>
                <w:sz w:val="22"/>
                <w:szCs w:val="22"/>
              </w:rPr>
              <w:t>кл</w:t>
            </w:r>
            <w:proofErr w:type="spellEnd"/>
            <w:r w:rsidRPr="00920F49">
              <w:rPr>
                <w:sz w:val="22"/>
                <w:szCs w:val="22"/>
              </w:rPr>
              <w:t xml:space="preserve">. </w:t>
            </w:r>
            <w:proofErr w:type="spellStart"/>
            <w:r w:rsidRPr="00920F49">
              <w:rPr>
                <w:sz w:val="22"/>
                <w:szCs w:val="22"/>
              </w:rPr>
              <w:t>общеобразов</w:t>
            </w:r>
            <w:proofErr w:type="spellEnd"/>
            <w:r w:rsidRPr="00920F49">
              <w:rPr>
                <w:sz w:val="22"/>
                <w:szCs w:val="22"/>
              </w:rPr>
              <w:t xml:space="preserve">. учреждений/ Т.С. Назарова, В.Н. Лаврова – М.: </w:t>
            </w:r>
            <w:proofErr w:type="spellStart"/>
            <w:r w:rsidRPr="00920F49">
              <w:rPr>
                <w:sz w:val="22"/>
                <w:szCs w:val="22"/>
              </w:rPr>
              <w:t>Гуманитар.изд.центр</w:t>
            </w:r>
            <w:proofErr w:type="spellEnd"/>
            <w:r w:rsidRPr="00920F49">
              <w:rPr>
                <w:sz w:val="22"/>
                <w:szCs w:val="22"/>
              </w:rPr>
              <w:t xml:space="preserve"> ВЛАДОС, 2005</w:t>
            </w:r>
          </w:p>
        </w:tc>
      </w:tr>
      <w:tr w:rsidR="00920F49" w:rsidRPr="00920F49" w:rsidTr="007423A0">
        <w:tc>
          <w:tcPr>
            <w:tcW w:w="1048" w:type="dxa"/>
          </w:tcPr>
          <w:p w:rsidR="00920F49" w:rsidRPr="00920F49" w:rsidRDefault="00920F49" w:rsidP="00920F49">
            <w:pPr>
              <w:jc w:val="both"/>
            </w:pPr>
            <w:r w:rsidRPr="00920F49">
              <w:t>май</w:t>
            </w:r>
          </w:p>
        </w:tc>
        <w:tc>
          <w:tcPr>
            <w:tcW w:w="1844" w:type="dxa"/>
          </w:tcPr>
          <w:p w:rsidR="00920F49" w:rsidRPr="00D61BA6" w:rsidRDefault="00920F49" w:rsidP="00920F49">
            <w:pPr>
              <w:jc w:val="both"/>
              <w:rPr>
                <w:b/>
              </w:rPr>
            </w:pPr>
            <w:r w:rsidRPr="00D61BA6">
              <w:rPr>
                <w:b/>
              </w:rPr>
              <w:t xml:space="preserve">Итоговая контрольная работа </w:t>
            </w:r>
            <w:r w:rsidR="00D61BA6" w:rsidRPr="00D61BA6">
              <w:rPr>
                <w:b/>
              </w:rPr>
              <w:t>в тестовой форме</w:t>
            </w:r>
            <w:r w:rsidR="00D61BA6">
              <w:rPr>
                <w:b/>
              </w:rPr>
              <w:t xml:space="preserve"> по курсу органической химии</w:t>
            </w:r>
          </w:p>
        </w:tc>
        <w:tc>
          <w:tcPr>
            <w:tcW w:w="4257" w:type="dxa"/>
            <w:tcBorders>
              <w:right w:val="single" w:sz="4" w:space="0" w:color="auto"/>
            </w:tcBorders>
          </w:tcPr>
          <w:p w:rsidR="00920F49" w:rsidRPr="00920F49" w:rsidRDefault="00920F49" w:rsidP="00920F49">
            <w:pPr>
              <w:jc w:val="both"/>
            </w:pPr>
            <w:r w:rsidRPr="00920F49">
              <w:t>За курс 10 класса</w:t>
            </w:r>
          </w:p>
        </w:tc>
        <w:tc>
          <w:tcPr>
            <w:tcW w:w="2740" w:type="dxa"/>
            <w:tcBorders>
              <w:left w:val="single" w:sz="4" w:space="0" w:color="auto"/>
            </w:tcBorders>
          </w:tcPr>
          <w:p w:rsidR="00920F49" w:rsidRPr="00920F49" w:rsidRDefault="00920F49" w:rsidP="00920F49">
            <w:pPr>
              <w:jc w:val="both"/>
            </w:pPr>
            <w:r w:rsidRPr="00920F49">
              <w:t>Химия. 10 класс: контрольные и проверочные работы к учебнику О.С. Габриеляна «Химия, 10 класс. Базовый уровень»/ О.С. Габриелян, П.Н. Березкин, А.А. Ушакова и др. – М.: Дрофа,2008</w:t>
            </w:r>
          </w:p>
        </w:tc>
      </w:tr>
    </w:tbl>
    <w:p w:rsidR="00D61BA6" w:rsidRDefault="00D61BA6" w:rsidP="00DD2B09">
      <w:pPr>
        <w:jc w:val="center"/>
        <w:rPr>
          <w:b/>
          <w:i/>
          <w:sz w:val="28"/>
          <w:szCs w:val="28"/>
        </w:rPr>
      </w:pPr>
    </w:p>
    <w:p w:rsidR="00D61BA6" w:rsidRDefault="00D61BA6" w:rsidP="00DD2B09">
      <w:pPr>
        <w:jc w:val="center"/>
        <w:rPr>
          <w:b/>
          <w:i/>
          <w:sz w:val="28"/>
          <w:szCs w:val="28"/>
        </w:rPr>
      </w:pPr>
    </w:p>
    <w:p w:rsidR="00D61BA6" w:rsidRDefault="00D61BA6" w:rsidP="00DD2B09">
      <w:pPr>
        <w:jc w:val="center"/>
        <w:rPr>
          <w:b/>
          <w:i/>
          <w:sz w:val="28"/>
          <w:szCs w:val="28"/>
        </w:rPr>
      </w:pPr>
    </w:p>
    <w:p w:rsidR="00D61BA6" w:rsidRDefault="00D61BA6" w:rsidP="00DD2B09">
      <w:pPr>
        <w:jc w:val="center"/>
        <w:rPr>
          <w:b/>
          <w:i/>
          <w:sz w:val="28"/>
          <w:szCs w:val="28"/>
        </w:rPr>
      </w:pPr>
    </w:p>
    <w:p w:rsidR="00E33D7A" w:rsidRDefault="00E33D7A" w:rsidP="00DD2B09">
      <w:pPr>
        <w:jc w:val="center"/>
        <w:rPr>
          <w:b/>
          <w:i/>
          <w:sz w:val="28"/>
          <w:szCs w:val="28"/>
        </w:rPr>
      </w:pPr>
    </w:p>
    <w:p w:rsidR="00E33D7A" w:rsidRDefault="00E33D7A" w:rsidP="00DD2B09">
      <w:pPr>
        <w:jc w:val="center"/>
        <w:rPr>
          <w:b/>
          <w:i/>
          <w:sz w:val="28"/>
          <w:szCs w:val="28"/>
        </w:rPr>
      </w:pPr>
    </w:p>
    <w:p w:rsidR="00E33D7A" w:rsidRDefault="00E33D7A" w:rsidP="00DD2B09">
      <w:pPr>
        <w:jc w:val="center"/>
        <w:rPr>
          <w:b/>
          <w:i/>
          <w:sz w:val="28"/>
          <w:szCs w:val="28"/>
        </w:rPr>
      </w:pPr>
    </w:p>
    <w:p w:rsidR="00E33D7A" w:rsidRDefault="00E33D7A" w:rsidP="00DD2B09">
      <w:pPr>
        <w:jc w:val="center"/>
        <w:rPr>
          <w:b/>
          <w:i/>
          <w:sz w:val="28"/>
          <w:szCs w:val="28"/>
        </w:rPr>
      </w:pPr>
    </w:p>
    <w:p w:rsidR="00E33D7A" w:rsidRDefault="00E33D7A" w:rsidP="00DD2B09">
      <w:pPr>
        <w:jc w:val="center"/>
        <w:rPr>
          <w:b/>
          <w:i/>
          <w:sz w:val="28"/>
          <w:szCs w:val="28"/>
        </w:rPr>
      </w:pPr>
    </w:p>
    <w:p w:rsidR="00E33D7A" w:rsidRDefault="00E33D7A" w:rsidP="00DD2B09">
      <w:pPr>
        <w:jc w:val="center"/>
        <w:rPr>
          <w:b/>
          <w:i/>
          <w:sz w:val="28"/>
          <w:szCs w:val="28"/>
        </w:rPr>
      </w:pPr>
    </w:p>
    <w:p w:rsidR="00DD2B09" w:rsidRPr="003E30CF" w:rsidRDefault="00DD2B09" w:rsidP="00DD2B09">
      <w:pPr>
        <w:jc w:val="center"/>
        <w:rPr>
          <w:b/>
          <w:i/>
          <w:sz w:val="28"/>
          <w:szCs w:val="28"/>
        </w:rPr>
      </w:pPr>
      <w:r w:rsidRPr="003E30CF">
        <w:rPr>
          <w:b/>
          <w:i/>
          <w:sz w:val="28"/>
          <w:szCs w:val="28"/>
        </w:rPr>
        <w:t xml:space="preserve">Критерии оценивания </w:t>
      </w:r>
      <w:r>
        <w:rPr>
          <w:b/>
          <w:i/>
          <w:sz w:val="28"/>
          <w:szCs w:val="28"/>
        </w:rPr>
        <w:t xml:space="preserve">устных </w:t>
      </w:r>
      <w:r w:rsidRPr="003E30CF">
        <w:rPr>
          <w:b/>
          <w:i/>
          <w:sz w:val="28"/>
          <w:szCs w:val="28"/>
        </w:rPr>
        <w:t>ответов и письменных работ по химии</w:t>
      </w:r>
      <w:r>
        <w:rPr>
          <w:b/>
          <w:i/>
          <w:sz w:val="28"/>
          <w:szCs w:val="28"/>
        </w:rPr>
        <w:t xml:space="preserve"> </w:t>
      </w:r>
    </w:p>
    <w:p w:rsidR="00DD2B09" w:rsidRPr="003E30CF" w:rsidRDefault="00DD2B09" w:rsidP="00DD2B09">
      <w:pPr>
        <w:shd w:val="clear" w:color="auto" w:fill="FFFFFF"/>
        <w:ind w:firstLine="540"/>
        <w:jc w:val="both"/>
      </w:pPr>
      <w:r w:rsidRPr="003E30CF">
        <w:rPr>
          <w:color w:val="000000"/>
        </w:rPr>
        <w:t>При оценке учитываются число и характер ошибок (су</w:t>
      </w:r>
      <w:r w:rsidRPr="003E30CF">
        <w:rPr>
          <w:color w:val="000000"/>
        </w:rPr>
        <w:softHyphen/>
        <w:t>щественные или несущественные).</w:t>
      </w:r>
    </w:p>
    <w:p w:rsidR="00DD2B09" w:rsidRPr="003E30CF" w:rsidRDefault="00DD2B09" w:rsidP="00DD2B09">
      <w:pPr>
        <w:shd w:val="clear" w:color="auto" w:fill="FFFFFF"/>
        <w:ind w:firstLine="540"/>
        <w:jc w:val="both"/>
      </w:pPr>
      <w:r w:rsidRPr="003E30CF">
        <w:rPr>
          <w:color w:val="000000"/>
        </w:rPr>
        <w:t>Существенные ошибки связаны с недостаточной глуби</w:t>
      </w:r>
      <w:r w:rsidRPr="003E30CF">
        <w:rPr>
          <w:color w:val="000000"/>
        </w:rPr>
        <w:softHyphen/>
        <w:t xml:space="preserve">ной и осознанностью ответа (например, ученик неправильно указал основные признаки понятий, явлений, характерные свойства веществ, неправильно сформулировал </w:t>
      </w:r>
      <w:proofErr w:type="gramStart"/>
      <w:r w:rsidRPr="003E30CF">
        <w:rPr>
          <w:color w:val="000000"/>
        </w:rPr>
        <w:t>закон,  правило</w:t>
      </w:r>
      <w:proofErr w:type="gramEnd"/>
      <w:r w:rsidRPr="003E30CF">
        <w:rPr>
          <w:color w:val="000000"/>
        </w:rPr>
        <w:t xml:space="preserve"> и т.д. или ученик не смог применить теоретические  знания для объяснения и предсказания  явлений, установлении причинно-следственных связей, сравнения и класси</w:t>
      </w:r>
      <w:r w:rsidRPr="003E30CF">
        <w:rPr>
          <w:color w:val="000000"/>
        </w:rPr>
        <w:softHyphen/>
        <w:t>фикации явлений и т. п.).</w:t>
      </w:r>
    </w:p>
    <w:p w:rsidR="00DD2B09" w:rsidRPr="003E30CF" w:rsidRDefault="00DD2B09" w:rsidP="00DD2B09">
      <w:pPr>
        <w:shd w:val="clear" w:color="auto" w:fill="FFFFFF"/>
        <w:ind w:firstLine="540"/>
        <w:jc w:val="both"/>
      </w:pPr>
      <w:r w:rsidRPr="003E30CF">
        <w:rPr>
          <w:color w:val="000000"/>
        </w:rPr>
        <w:t>Несущественные ошибки определяются неполнотой от</w:t>
      </w:r>
      <w:r w:rsidRPr="003E30CF">
        <w:rPr>
          <w:color w:val="000000"/>
        </w:rPr>
        <w:softHyphen/>
        <w:t>вета (например, упущение из вида какого-либо нехарак</w:t>
      </w:r>
      <w:r w:rsidRPr="003E30CF">
        <w:rPr>
          <w:color w:val="000000"/>
        </w:rPr>
        <w:softHyphen/>
        <w:t>терного факта при описании вещества, процесса). К ним можно отнести оговорки, описки, допущенные по невнима</w:t>
      </w:r>
      <w:r w:rsidRPr="003E30CF">
        <w:rPr>
          <w:color w:val="000000"/>
        </w:rPr>
        <w:softHyphen/>
        <w:t>тельности (например, на два и более уравнений реакций в полном ионном виде допущена одна ошибка в обозначении заряда иона).</w:t>
      </w:r>
    </w:p>
    <w:p w:rsidR="00DD2B09" w:rsidRPr="003E30CF" w:rsidRDefault="00DD2B09" w:rsidP="00DD2B09">
      <w:pPr>
        <w:shd w:val="clear" w:color="auto" w:fill="FFFFFF"/>
        <w:ind w:firstLine="540"/>
        <w:jc w:val="both"/>
        <w:rPr>
          <w:sz w:val="28"/>
          <w:szCs w:val="28"/>
        </w:rPr>
      </w:pPr>
      <w:r w:rsidRPr="003E30CF">
        <w:rPr>
          <w:color w:val="000000"/>
        </w:rPr>
        <w:t>Результаты обучения проверяются в процессе устных и письменных ответов учащихся, а также при выполнении ими химического эксперимента.</w:t>
      </w:r>
    </w:p>
    <w:p w:rsidR="00DD2B09" w:rsidRPr="003E30CF" w:rsidRDefault="00DD2B09" w:rsidP="00DD2B09">
      <w:pPr>
        <w:shd w:val="clear" w:color="auto" w:fill="FFFFFF"/>
        <w:jc w:val="center"/>
        <w:rPr>
          <w:szCs w:val="28"/>
        </w:rPr>
      </w:pPr>
      <w:r w:rsidRPr="003E30CF">
        <w:rPr>
          <w:b/>
          <w:bCs/>
          <w:color w:val="000000"/>
          <w:szCs w:val="28"/>
          <w:u w:val="single"/>
        </w:rPr>
        <w:t>Оценка устного ответа</w:t>
      </w:r>
    </w:p>
    <w:p w:rsidR="00DD2B09" w:rsidRPr="003E30CF" w:rsidRDefault="00DD2B09" w:rsidP="00DD2B09">
      <w:pPr>
        <w:shd w:val="clear" w:color="auto" w:fill="FFFFFF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«5»:</w:t>
      </w:r>
    </w:p>
    <w:p w:rsidR="00DD2B09" w:rsidRPr="003E30CF" w:rsidRDefault="00DD2B09" w:rsidP="00DD2B09">
      <w:pPr>
        <w:shd w:val="clear" w:color="auto" w:fill="FFFFFF"/>
        <w:ind w:firstLine="540"/>
        <w:rPr>
          <w:szCs w:val="28"/>
        </w:rPr>
      </w:pPr>
      <w:r w:rsidRPr="003E30CF">
        <w:rPr>
          <w:color w:val="000000"/>
          <w:szCs w:val="28"/>
        </w:rPr>
        <w:t>• ответ полный и правильный на основании изученных теорий;</w:t>
      </w:r>
    </w:p>
    <w:p w:rsidR="00DD2B09" w:rsidRPr="003E30CF" w:rsidRDefault="00DD2B09" w:rsidP="00DD2B09">
      <w:pPr>
        <w:shd w:val="clear" w:color="auto" w:fill="FFFFFF"/>
        <w:ind w:left="720" w:hanging="180"/>
        <w:rPr>
          <w:szCs w:val="28"/>
        </w:rPr>
      </w:pPr>
      <w:r w:rsidRPr="003E30CF">
        <w:rPr>
          <w:color w:val="000000"/>
          <w:szCs w:val="28"/>
        </w:rPr>
        <w:t>• материал изложен в определенной логической последо</w:t>
      </w:r>
      <w:r w:rsidRPr="003E30CF">
        <w:rPr>
          <w:color w:val="000000"/>
          <w:szCs w:val="28"/>
        </w:rPr>
        <w:softHyphen/>
        <w:t>вательности, литературным  языком;</w:t>
      </w:r>
    </w:p>
    <w:p w:rsidR="00DD2B09" w:rsidRPr="003E30CF" w:rsidRDefault="00DD2B09" w:rsidP="00DD2B09">
      <w:pPr>
        <w:shd w:val="clear" w:color="auto" w:fill="FFFFFF"/>
        <w:ind w:firstLine="540"/>
        <w:jc w:val="both"/>
        <w:rPr>
          <w:szCs w:val="28"/>
        </w:rPr>
      </w:pPr>
      <w:r w:rsidRPr="003E30CF">
        <w:rPr>
          <w:color w:val="000000"/>
          <w:szCs w:val="28"/>
        </w:rPr>
        <w:t>• ответ самостоятельный.</w:t>
      </w:r>
    </w:p>
    <w:p w:rsidR="00DD2B09" w:rsidRPr="003E30CF" w:rsidRDefault="00DD2B09" w:rsidP="00DD2B09">
      <w:pPr>
        <w:shd w:val="clear" w:color="auto" w:fill="FFFFFF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«4»:</w:t>
      </w:r>
    </w:p>
    <w:p w:rsidR="00DD2B09" w:rsidRPr="003E30CF" w:rsidRDefault="00DD2B09" w:rsidP="00DD2B09">
      <w:pPr>
        <w:shd w:val="clear" w:color="auto" w:fill="FFFFFF"/>
        <w:ind w:firstLine="540"/>
        <w:jc w:val="both"/>
        <w:rPr>
          <w:szCs w:val="28"/>
        </w:rPr>
      </w:pPr>
      <w:r w:rsidRPr="003E30CF">
        <w:rPr>
          <w:color w:val="000000"/>
          <w:szCs w:val="28"/>
        </w:rPr>
        <w:t>• ответ полный и правильный на основании изученных теорий;</w:t>
      </w:r>
    </w:p>
    <w:p w:rsidR="00DD2B09" w:rsidRPr="003E30CF" w:rsidRDefault="00DD2B09" w:rsidP="00DD2B09">
      <w:pPr>
        <w:shd w:val="clear" w:color="auto" w:fill="FFFFFF"/>
        <w:ind w:left="720" w:hanging="180"/>
        <w:jc w:val="both"/>
        <w:rPr>
          <w:szCs w:val="28"/>
        </w:rPr>
      </w:pPr>
      <w:r w:rsidRPr="003E30CF">
        <w:rPr>
          <w:color w:val="000000"/>
          <w:szCs w:val="28"/>
        </w:rPr>
        <w:t>• материал изложен в определенной логической последо</w:t>
      </w:r>
      <w:r w:rsidRPr="003E30CF">
        <w:rPr>
          <w:color w:val="000000"/>
          <w:szCs w:val="28"/>
        </w:rPr>
        <w:softHyphen/>
        <w:t>вательности, при этом допущены две-три несущественные ошибки, исправленные по требованию учителя.</w:t>
      </w:r>
    </w:p>
    <w:p w:rsidR="00DD2B09" w:rsidRPr="003E30CF" w:rsidRDefault="00DD2B09" w:rsidP="00DD2B09">
      <w:pPr>
        <w:shd w:val="clear" w:color="auto" w:fill="FFFFFF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«3»:</w:t>
      </w:r>
    </w:p>
    <w:p w:rsidR="00DD2B09" w:rsidRPr="003E30CF" w:rsidRDefault="00DD2B09" w:rsidP="00DD2B09">
      <w:pPr>
        <w:shd w:val="clear" w:color="auto" w:fill="FFFFFF"/>
        <w:ind w:left="720" w:hanging="180"/>
        <w:jc w:val="both"/>
        <w:rPr>
          <w:szCs w:val="28"/>
        </w:rPr>
      </w:pPr>
      <w:r w:rsidRPr="003E30CF">
        <w:rPr>
          <w:color w:val="000000"/>
          <w:szCs w:val="28"/>
        </w:rPr>
        <w:t>• ответ полный, но при этом допущена существенная ошибка или ответ неполный, несвязный.</w:t>
      </w:r>
    </w:p>
    <w:p w:rsidR="00DD2B09" w:rsidRPr="003E30CF" w:rsidRDefault="00DD2B09" w:rsidP="00DD2B09">
      <w:pPr>
        <w:shd w:val="clear" w:color="auto" w:fill="FFFFFF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«2»:                </w:t>
      </w:r>
    </w:p>
    <w:p w:rsidR="00DD2B09" w:rsidRPr="003E30CF" w:rsidRDefault="00DD2B09" w:rsidP="00DD2B09">
      <w:pPr>
        <w:shd w:val="clear" w:color="auto" w:fill="FFFFFF"/>
        <w:ind w:left="720" w:hanging="180"/>
        <w:jc w:val="both"/>
        <w:rPr>
          <w:szCs w:val="28"/>
        </w:rPr>
      </w:pPr>
      <w:r w:rsidRPr="003E30CF">
        <w:rPr>
          <w:color w:val="000000"/>
          <w:szCs w:val="28"/>
        </w:rPr>
        <w:t>• при ответе обнаружено непонимание учащимся основ</w:t>
      </w:r>
      <w:r w:rsidRPr="003E30CF">
        <w:rPr>
          <w:color w:val="000000"/>
          <w:szCs w:val="28"/>
        </w:rPr>
        <w:softHyphen/>
        <w:t>ного содержания учебного материала или допущены су</w:t>
      </w:r>
      <w:r w:rsidRPr="003E30CF">
        <w:rPr>
          <w:color w:val="000000"/>
          <w:szCs w:val="28"/>
        </w:rPr>
        <w:softHyphen/>
        <w:t>щественные ошибки, которые учащийся не может испра</w:t>
      </w:r>
      <w:r w:rsidRPr="003E30CF">
        <w:rPr>
          <w:color w:val="000000"/>
          <w:szCs w:val="28"/>
        </w:rPr>
        <w:softHyphen/>
        <w:t>вить при наводящих вопросах учителя.</w:t>
      </w:r>
    </w:p>
    <w:p w:rsidR="00DD2B09" w:rsidRPr="003E30CF" w:rsidRDefault="00DD2B09" w:rsidP="00DD2B09">
      <w:pPr>
        <w:shd w:val="clear" w:color="auto" w:fill="FFFFFF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«1»:</w:t>
      </w:r>
    </w:p>
    <w:p w:rsidR="00DD2B09" w:rsidRPr="003E30CF" w:rsidRDefault="00DD2B09" w:rsidP="00DD2B09">
      <w:pPr>
        <w:shd w:val="clear" w:color="auto" w:fill="FFFFFF"/>
        <w:ind w:firstLine="540"/>
        <w:jc w:val="both"/>
        <w:rPr>
          <w:szCs w:val="28"/>
        </w:rPr>
      </w:pPr>
      <w:r w:rsidRPr="003E30CF">
        <w:rPr>
          <w:color w:val="000000"/>
          <w:szCs w:val="28"/>
        </w:rPr>
        <w:t xml:space="preserve"> • отсутствие ответа.           </w:t>
      </w:r>
    </w:p>
    <w:p w:rsidR="00DD2B09" w:rsidRPr="003E30CF" w:rsidRDefault="00DD2B09" w:rsidP="00DD2B09">
      <w:pPr>
        <w:shd w:val="clear" w:color="auto" w:fill="FFFFFF"/>
        <w:ind w:firstLine="540"/>
        <w:jc w:val="center"/>
        <w:rPr>
          <w:szCs w:val="28"/>
        </w:rPr>
      </w:pPr>
      <w:r w:rsidRPr="003E30CF">
        <w:rPr>
          <w:b/>
          <w:bCs/>
          <w:color w:val="000000"/>
          <w:szCs w:val="28"/>
          <w:u w:val="single"/>
        </w:rPr>
        <w:t>Оценка письменных работ</w:t>
      </w:r>
    </w:p>
    <w:p w:rsidR="00DD2B09" w:rsidRPr="003E30CF" w:rsidRDefault="00DD2B09" w:rsidP="00DD2B09">
      <w:pPr>
        <w:shd w:val="clear" w:color="auto" w:fill="FFFFFF"/>
        <w:ind w:firstLine="540"/>
        <w:jc w:val="center"/>
        <w:rPr>
          <w:szCs w:val="28"/>
        </w:rPr>
      </w:pPr>
      <w:r w:rsidRPr="003E30CF">
        <w:rPr>
          <w:b/>
          <w:bCs/>
          <w:color w:val="000000"/>
          <w:szCs w:val="28"/>
          <w:vertAlign w:val="subscript"/>
        </w:rPr>
        <w:t> </w:t>
      </w:r>
    </w:p>
    <w:p w:rsidR="00DD2B09" w:rsidRPr="003E30CF" w:rsidRDefault="00DD2B09" w:rsidP="00DD2B09">
      <w:pPr>
        <w:numPr>
          <w:ilvl w:val="0"/>
          <w:numId w:val="24"/>
        </w:numPr>
        <w:shd w:val="clear" w:color="auto" w:fill="FFFFFF"/>
        <w:jc w:val="both"/>
        <w:rPr>
          <w:color w:val="000000"/>
          <w:szCs w:val="28"/>
        </w:rPr>
      </w:pPr>
      <w:r w:rsidRPr="003E30CF">
        <w:rPr>
          <w:b/>
          <w:bCs/>
          <w:i/>
          <w:iCs/>
          <w:color w:val="000000"/>
          <w:szCs w:val="28"/>
        </w:rPr>
        <w:t>Оценка экспериментальных умений</w:t>
      </w:r>
    </w:p>
    <w:p w:rsidR="00DD2B09" w:rsidRPr="003E30CF" w:rsidRDefault="00DD2B09" w:rsidP="00DD2B09">
      <w:pPr>
        <w:shd w:val="clear" w:color="auto" w:fill="FFFFFF"/>
        <w:ind w:left="360"/>
        <w:jc w:val="both"/>
        <w:rPr>
          <w:szCs w:val="28"/>
        </w:rPr>
      </w:pPr>
      <w:r w:rsidRPr="003E30CF">
        <w:rPr>
          <w:b/>
          <w:bCs/>
          <w:i/>
          <w:iCs/>
          <w:szCs w:val="28"/>
        </w:rPr>
        <w:t> </w:t>
      </w:r>
      <w:r w:rsidRPr="003E30CF">
        <w:rPr>
          <w:color w:val="000000"/>
          <w:szCs w:val="28"/>
        </w:rPr>
        <w:t>Оценка ставится на основании наблюдения за учащи</w:t>
      </w:r>
      <w:r w:rsidRPr="003E30CF">
        <w:rPr>
          <w:color w:val="000000"/>
          <w:szCs w:val="28"/>
        </w:rPr>
        <w:softHyphen/>
        <w:t>мися и письменного отчета за работу.</w:t>
      </w:r>
    </w:p>
    <w:p w:rsidR="00DD2B09" w:rsidRPr="003E30CF" w:rsidRDefault="00DD2B09" w:rsidP="00DD2B09">
      <w:pPr>
        <w:shd w:val="clear" w:color="auto" w:fill="FFFFFF"/>
        <w:jc w:val="both"/>
        <w:rPr>
          <w:szCs w:val="28"/>
        </w:rPr>
      </w:pPr>
      <w:r w:rsidRPr="003E30CF">
        <w:rPr>
          <w:color w:val="000000"/>
          <w:szCs w:val="28"/>
        </w:rPr>
        <w:t> </w:t>
      </w:r>
      <w:r w:rsidRPr="003E30CF">
        <w:rPr>
          <w:b/>
          <w:bCs/>
          <w:color w:val="000000"/>
          <w:szCs w:val="28"/>
        </w:rPr>
        <w:t>Оценка «5»</w:t>
      </w:r>
      <w:r w:rsidRPr="003E30CF">
        <w:rPr>
          <w:color w:val="000000"/>
          <w:szCs w:val="28"/>
        </w:rPr>
        <w:t>:</w:t>
      </w:r>
    </w:p>
    <w:p w:rsidR="00DD2B09" w:rsidRPr="003E30CF" w:rsidRDefault="00DD2B09" w:rsidP="00DD2B09">
      <w:pPr>
        <w:shd w:val="clear" w:color="auto" w:fill="FFFFFF"/>
        <w:ind w:left="720" w:hanging="180"/>
        <w:jc w:val="both"/>
        <w:rPr>
          <w:szCs w:val="28"/>
        </w:rPr>
      </w:pPr>
      <w:r w:rsidRPr="003E30CF">
        <w:rPr>
          <w:color w:val="000000"/>
          <w:szCs w:val="28"/>
        </w:rPr>
        <w:t>• работа выполнена полностью и правильно, сделаны пра</w:t>
      </w:r>
      <w:r w:rsidRPr="003E30CF">
        <w:rPr>
          <w:color w:val="000000"/>
          <w:szCs w:val="28"/>
        </w:rPr>
        <w:softHyphen/>
        <w:t>вильные наблюдения и выводы;</w:t>
      </w:r>
    </w:p>
    <w:p w:rsidR="00DD2B09" w:rsidRPr="003E30CF" w:rsidRDefault="00DD2B09" w:rsidP="00DD2B09">
      <w:pPr>
        <w:shd w:val="clear" w:color="auto" w:fill="FFFFFF"/>
        <w:ind w:left="720" w:hanging="180"/>
        <w:jc w:val="both"/>
        <w:rPr>
          <w:szCs w:val="28"/>
        </w:rPr>
      </w:pPr>
      <w:r w:rsidRPr="003E30CF">
        <w:rPr>
          <w:color w:val="000000"/>
          <w:szCs w:val="28"/>
        </w:rPr>
        <w:t>• эксперимент осуществлен по плану с учетом техники безопасности и правил работы с веществами и оборудова</w:t>
      </w:r>
      <w:r w:rsidRPr="003E30CF">
        <w:rPr>
          <w:color w:val="000000"/>
          <w:szCs w:val="28"/>
        </w:rPr>
        <w:softHyphen/>
        <w:t>нием;</w:t>
      </w:r>
    </w:p>
    <w:p w:rsidR="00DD2B09" w:rsidRPr="003E30CF" w:rsidRDefault="00DD2B09" w:rsidP="00DD2B09">
      <w:pPr>
        <w:shd w:val="clear" w:color="auto" w:fill="FFFFFF"/>
        <w:ind w:left="720" w:hanging="180"/>
        <w:jc w:val="both"/>
        <w:rPr>
          <w:szCs w:val="28"/>
        </w:rPr>
      </w:pPr>
      <w:r w:rsidRPr="003E30CF">
        <w:rPr>
          <w:color w:val="000000"/>
          <w:szCs w:val="28"/>
        </w:rPr>
        <w:t>• проявлены   организационно-трудовые  умения   (поддерживаются чистота рабочего места и порядок на столе, эко</w:t>
      </w:r>
      <w:r w:rsidRPr="003E30CF">
        <w:rPr>
          <w:color w:val="000000"/>
          <w:szCs w:val="28"/>
        </w:rPr>
        <w:softHyphen/>
        <w:t>номно используются реактивы).</w:t>
      </w:r>
    </w:p>
    <w:p w:rsidR="00DD2B09" w:rsidRPr="003E30CF" w:rsidRDefault="00DD2B09" w:rsidP="00DD2B09">
      <w:pPr>
        <w:shd w:val="clear" w:color="auto" w:fill="FFFFFF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«4»</w:t>
      </w:r>
      <w:r w:rsidRPr="003E30CF">
        <w:rPr>
          <w:color w:val="000000"/>
          <w:szCs w:val="28"/>
        </w:rPr>
        <w:t>:</w:t>
      </w:r>
    </w:p>
    <w:p w:rsidR="00DD2B09" w:rsidRPr="003E30CF" w:rsidRDefault="00DD2B09" w:rsidP="00DD2B09">
      <w:pPr>
        <w:shd w:val="clear" w:color="auto" w:fill="FFFFFF"/>
        <w:ind w:left="720" w:hanging="180"/>
        <w:jc w:val="both"/>
        <w:rPr>
          <w:szCs w:val="28"/>
        </w:rPr>
      </w:pPr>
      <w:r w:rsidRPr="003E30CF">
        <w:rPr>
          <w:color w:val="000000"/>
          <w:szCs w:val="28"/>
        </w:rPr>
        <w:t>• работа выполнена правильно, сделаны правильные на</w:t>
      </w:r>
      <w:r w:rsidRPr="003E30CF">
        <w:rPr>
          <w:color w:val="000000"/>
          <w:szCs w:val="28"/>
        </w:rPr>
        <w:softHyphen/>
        <w:t>блюдения и выводы, но при этом эксперимент проведен не полностью или допущены несущественные ошибки в ра</w:t>
      </w:r>
      <w:r w:rsidRPr="003E30CF">
        <w:rPr>
          <w:color w:val="000000"/>
          <w:szCs w:val="28"/>
        </w:rPr>
        <w:softHyphen/>
        <w:t>боте с веществами и оборудованием</w:t>
      </w:r>
      <w:r>
        <w:rPr>
          <w:color w:val="000000"/>
          <w:szCs w:val="28"/>
        </w:rPr>
        <w:t>.</w:t>
      </w:r>
    </w:p>
    <w:p w:rsidR="00DD2B09" w:rsidRPr="003E30CF" w:rsidRDefault="00DD2B09" w:rsidP="00DD2B09">
      <w:pPr>
        <w:shd w:val="clear" w:color="auto" w:fill="FFFFFF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«3»</w:t>
      </w:r>
      <w:r w:rsidRPr="003E30CF">
        <w:rPr>
          <w:color w:val="000000"/>
          <w:szCs w:val="28"/>
        </w:rPr>
        <w:t>:</w:t>
      </w:r>
    </w:p>
    <w:p w:rsidR="00DD2B09" w:rsidRPr="003E30CF" w:rsidRDefault="00DD2B09" w:rsidP="00DD2B09">
      <w:pPr>
        <w:shd w:val="clear" w:color="auto" w:fill="FFFFFF"/>
        <w:ind w:left="720" w:hanging="180"/>
        <w:jc w:val="both"/>
        <w:rPr>
          <w:szCs w:val="28"/>
        </w:rPr>
      </w:pPr>
      <w:r w:rsidRPr="003E30CF">
        <w:rPr>
          <w:color w:val="000000"/>
          <w:szCs w:val="28"/>
        </w:rPr>
        <w:t>• работа выполнена правильно не менее чем наполовину или допущена существенная ошибка в ходе эксперимента, в объяснении, в оформлении работы, в соблюдении правил техники безопасности при работе с веществами и обору</w:t>
      </w:r>
      <w:r w:rsidRPr="003E30CF">
        <w:rPr>
          <w:color w:val="000000"/>
          <w:szCs w:val="28"/>
        </w:rPr>
        <w:softHyphen/>
        <w:t>дованием,  которая  исправляется  по требованию учителя.</w:t>
      </w:r>
    </w:p>
    <w:p w:rsidR="00DD2B09" w:rsidRPr="003E30CF" w:rsidRDefault="00DD2B09" w:rsidP="00DD2B09">
      <w:pPr>
        <w:shd w:val="clear" w:color="auto" w:fill="FFFFFF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«2»:</w:t>
      </w:r>
    </w:p>
    <w:p w:rsidR="00DD2B09" w:rsidRPr="003E30CF" w:rsidRDefault="00DD2B09" w:rsidP="00DD2B09">
      <w:pPr>
        <w:shd w:val="clear" w:color="auto" w:fill="FFFFFF"/>
        <w:ind w:left="720" w:hanging="180"/>
        <w:jc w:val="both"/>
        <w:rPr>
          <w:szCs w:val="28"/>
        </w:rPr>
      </w:pPr>
      <w:r w:rsidRPr="003E30CF">
        <w:rPr>
          <w:color w:val="000000"/>
          <w:szCs w:val="28"/>
        </w:rPr>
        <w:t>• допущены две (и более) существенные ошибки в ходе эксперимента, в объяснении, в оформлении работы, в со</w:t>
      </w:r>
      <w:r w:rsidRPr="003E30CF">
        <w:rPr>
          <w:color w:val="000000"/>
          <w:szCs w:val="28"/>
        </w:rPr>
        <w:softHyphen/>
        <w:t>блюдении правил техники безопасности при работе с веществами и оборудованием, которые учащийся не может исправить даже по требованию учителя.</w:t>
      </w:r>
    </w:p>
    <w:p w:rsidR="00DD2B09" w:rsidRPr="003E30CF" w:rsidRDefault="00DD2B09" w:rsidP="00DD2B09">
      <w:pPr>
        <w:shd w:val="clear" w:color="auto" w:fill="FFFFFF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«1»:</w:t>
      </w:r>
    </w:p>
    <w:p w:rsidR="00DD2B09" w:rsidRPr="003E30CF" w:rsidRDefault="00DD2B09" w:rsidP="00DD2B09">
      <w:pPr>
        <w:shd w:val="clear" w:color="auto" w:fill="FFFFFF"/>
        <w:ind w:firstLine="540"/>
        <w:jc w:val="both"/>
        <w:rPr>
          <w:szCs w:val="28"/>
        </w:rPr>
      </w:pPr>
      <w:r w:rsidRPr="003E30CF">
        <w:rPr>
          <w:color w:val="000000"/>
          <w:szCs w:val="28"/>
        </w:rPr>
        <w:t>• работа не выполнена, у учащегося отсутствуют экспе</w:t>
      </w:r>
      <w:r w:rsidRPr="003E30CF">
        <w:rPr>
          <w:color w:val="000000"/>
          <w:szCs w:val="28"/>
        </w:rPr>
        <w:softHyphen/>
        <w:t>риментальные умения.</w:t>
      </w:r>
    </w:p>
    <w:p w:rsidR="00DD2B09" w:rsidRPr="003E30CF" w:rsidRDefault="00DD2B09" w:rsidP="00DD2B09">
      <w:pPr>
        <w:shd w:val="clear" w:color="auto" w:fill="FFFFFF"/>
        <w:ind w:firstLine="540"/>
        <w:jc w:val="both"/>
        <w:rPr>
          <w:szCs w:val="28"/>
        </w:rPr>
      </w:pPr>
      <w:r w:rsidRPr="003E30CF">
        <w:rPr>
          <w:szCs w:val="28"/>
        </w:rPr>
        <w:t> </w:t>
      </w:r>
    </w:p>
    <w:p w:rsidR="00DD2B09" w:rsidRPr="003E30CF" w:rsidRDefault="00DD2B09" w:rsidP="00DD2B09">
      <w:pPr>
        <w:numPr>
          <w:ilvl w:val="0"/>
          <w:numId w:val="25"/>
        </w:numPr>
        <w:shd w:val="clear" w:color="auto" w:fill="FFFFFF"/>
        <w:jc w:val="both"/>
        <w:rPr>
          <w:color w:val="000000"/>
          <w:szCs w:val="28"/>
        </w:rPr>
      </w:pPr>
      <w:r w:rsidRPr="003E30CF">
        <w:rPr>
          <w:b/>
          <w:bCs/>
          <w:i/>
          <w:iCs/>
          <w:color w:val="000000"/>
          <w:szCs w:val="28"/>
        </w:rPr>
        <w:lastRenderedPageBreak/>
        <w:t>Оценка умений решать экспериментальные задачи</w:t>
      </w:r>
    </w:p>
    <w:p w:rsidR="00DD2B09" w:rsidRPr="003E30CF" w:rsidRDefault="00DD2B09" w:rsidP="00DD2B09">
      <w:pPr>
        <w:shd w:val="clear" w:color="auto" w:fill="FFFFFF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«5»:</w:t>
      </w:r>
    </w:p>
    <w:p w:rsidR="00DD2B09" w:rsidRPr="003E30CF" w:rsidRDefault="00DD2B09" w:rsidP="00DD2B09">
      <w:pPr>
        <w:shd w:val="clear" w:color="auto" w:fill="FFFFFF"/>
        <w:ind w:firstLine="540"/>
        <w:jc w:val="both"/>
        <w:rPr>
          <w:szCs w:val="28"/>
        </w:rPr>
      </w:pPr>
      <w:r w:rsidRPr="003E30CF">
        <w:rPr>
          <w:color w:val="000000"/>
          <w:szCs w:val="28"/>
        </w:rPr>
        <w:t>• план решения составлен правильно;</w:t>
      </w:r>
    </w:p>
    <w:p w:rsidR="00DD2B09" w:rsidRPr="003E30CF" w:rsidRDefault="00DD2B09" w:rsidP="00DD2B09">
      <w:pPr>
        <w:shd w:val="clear" w:color="auto" w:fill="FFFFFF"/>
        <w:ind w:firstLine="540"/>
        <w:jc w:val="both"/>
        <w:rPr>
          <w:szCs w:val="28"/>
        </w:rPr>
      </w:pPr>
      <w:r w:rsidRPr="003E30CF">
        <w:rPr>
          <w:color w:val="000000"/>
          <w:szCs w:val="28"/>
        </w:rPr>
        <w:t>• правильно осуществлен подбор химических реактивов и оборудования;</w:t>
      </w:r>
    </w:p>
    <w:p w:rsidR="00DD2B09" w:rsidRPr="003E30CF" w:rsidRDefault="00DD2B09" w:rsidP="00DD2B09">
      <w:pPr>
        <w:shd w:val="clear" w:color="auto" w:fill="FFFFFF"/>
        <w:ind w:firstLine="540"/>
        <w:jc w:val="both"/>
        <w:rPr>
          <w:szCs w:val="28"/>
        </w:rPr>
      </w:pPr>
      <w:r w:rsidRPr="003E30CF">
        <w:rPr>
          <w:color w:val="000000"/>
          <w:szCs w:val="28"/>
        </w:rPr>
        <w:t>• дано полное объяснение и сделаны выводы.</w:t>
      </w:r>
    </w:p>
    <w:p w:rsidR="00DD2B09" w:rsidRPr="003E30CF" w:rsidRDefault="00DD2B09" w:rsidP="00DD2B09">
      <w:pPr>
        <w:shd w:val="clear" w:color="auto" w:fill="FFFFFF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«4»:</w:t>
      </w:r>
    </w:p>
    <w:p w:rsidR="00DD2B09" w:rsidRPr="003E30CF" w:rsidRDefault="00DD2B09" w:rsidP="00DD2B09">
      <w:pPr>
        <w:shd w:val="clear" w:color="auto" w:fill="FFFFFF"/>
        <w:ind w:firstLine="540"/>
        <w:jc w:val="both"/>
        <w:rPr>
          <w:szCs w:val="28"/>
        </w:rPr>
      </w:pPr>
      <w:r w:rsidRPr="003E30CF">
        <w:rPr>
          <w:color w:val="000000"/>
          <w:szCs w:val="28"/>
        </w:rPr>
        <w:t>• план решения составлен правильно;</w:t>
      </w:r>
    </w:p>
    <w:p w:rsidR="00DD2B09" w:rsidRPr="003E30CF" w:rsidRDefault="00DD2B09" w:rsidP="00DD2B09">
      <w:pPr>
        <w:shd w:val="clear" w:color="auto" w:fill="FFFFFF"/>
        <w:ind w:left="720" w:hanging="180"/>
        <w:jc w:val="both"/>
        <w:rPr>
          <w:szCs w:val="28"/>
        </w:rPr>
      </w:pPr>
      <w:r w:rsidRPr="003E30CF">
        <w:rPr>
          <w:color w:val="000000"/>
          <w:szCs w:val="28"/>
        </w:rPr>
        <w:t>• правильно осуществлен подбор химических реактивом и оборудования, при этом допущено не более двух несущест</w:t>
      </w:r>
      <w:r w:rsidRPr="003E30CF">
        <w:rPr>
          <w:color w:val="000000"/>
          <w:szCs w:val="28"/>
        </w:rPr>
        <w:softHyphen/>
        <w:t>венных ошибок в объяснении и выводах.</w:t>
      </w:r>
    </w:p>
    <w:p w:rsidR="00DD2B09" w:rsidRPr="003E30CF" w:rsidRDefault="00DD2B09" w:rsidP="00DD2B09">
      <w:pPr>
        <w:shd w:val="clear" w:color="auto" w:fill="FFFFFF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«3»:</w:t>
      </w:r>
    </w:p>
    <w:p w:rsidR="00DD2B09" w:rsidRPr="003E30CF" w:rsidRDefault="00DD2B09" w:rsidP="00DD2B09">
      <w:pPr>
        <w:shd w:val="clear" w:color="auto" w:fill="FFFFFF"/>
        <w:ind w:firstLine="540"/>
        <w:jc w:val="both"/>
        <w:rPr>
          <w:szCs w:val="28"/>
        </w:rPr>
      </w:pPr>
      <w:r w:rsidRPr="003E30CF">
        <w:rPr>
          <w:color w:val="000000"/>
          <w:szCs w:val="28"/>
        </w:rPr>
        <w:t>• план решения составлен правильно;</w:t>
      </w:r>
    </w:p>
    <w:p w:rsidR="00DD2B09" w:rsidRPr="003E30CF" w:rsidRDefault="00DD2B09" w:rsidP="00DD2B09">
      <w:pPr>
        <w:shd w:val="clear" w:color="auto" w:fill="FFFFFF"/>
        <w:ind w:left="720" w:hanging="180"/>
        <w:jc w:val="both"/>
        <w:rPr>
          <w:szCs w:val="28"/>
        </w:rPr>
      </w:pPr>
      <w:r w:rsidRPr="003E30CF">
        <w:rPr>
          <w:color w:val="000000"/>
          <w:szCs w:val="28"/>
        </w:rPr>
        <w:t>•правильно осуществлен подбор химических реактивов и оборудования, но допущена существенная ошибка в объяснении и выводах.</w:t>
      </w:r>
    </w:p>
    <w:p w:rsidR="00DD2B09" w:rsidRPr="003E30CF" w:rsidRDefault="00DD2B09" w:rsidP="00DD2B09">
      <w:pPr>
        <w:shd w:val="clear" w:color="auto" w:fill="FFFFFF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«2»:</w:t>
      </w:r>
    </w:p>
    <w:p w:rsidR="00DD2B09" w:rsidRPr="003E30CF" w:rsidRDefault="00DD2B09" w:rsidP="00DD2B09">
      <w:pPr>
        <w:shd w:val="clear" w:color="auto" w:fill="FFFFFF"/>
        <w:ind w:left="720" w:hanging="180"/>
        <w:jc w:val="both"/>
        <w:rPr>
          <w:szCs w:val="28"/>
        </w:rPr>
      </w:pPr>
      <w:r w:rsidRPr="003E30CF">
        <w:rPr>
          <w:color w:val="000000"/>
          <w:szCs w:val="28"/>
        </w:rPr>
        <w:t>• допущены две (и более) ошибки в плане решения, в подборе химических реактивов и оборудования, в объясне</w:t>
      </w:r>
      <w:r w:rsidRPr="003E30CF">
        <w:rPr>
          <w:color w:val="000000"/>
          <w:szCs w:val="28"/>
        </w:rPr>
        <w:softHyphen/>
        <w:t>нии и выводах.</w:t>
      </w:r>
    </w:p>
    <w:p w:rsidR="00DD2B09" w:rsidRPr="003E30CF" w:rsidRDefault="00DD2B09" w:rsidP="00DD2B09">
      <w:pPr>
        <w:shd w:val="clear" w:color="auto" w:fill="FFFFFF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 xml:space="preserve">Оценка « 1 </w:t>
      </w:r>
      <w:r w:rsidRPr="003E30CF">
        <w:rPr>
          <w:b/>
          <w:bCs/>
          <w:i/>
          <w:iCs/>
          <w:color w:val="000000"/>
          <w:szCs w:val="28"/>
        </w:rPr>
        <w:t>»:</w:t>
      </w:r>
    </w:p>
    <w:p w:rsidR="00DD2B09" w:rsidRPr="003E30CF" w:rsidRDefault="00DD2B09" w:rsidP="00DD2B09">
      <w:pPr>
        <w:shd w:val="clear" w:color="auto" w:fill="FFFFFF"/>
        <w:ind w:firstLine="540"/>
        <w:jc w:val="both"/>
        <w:rPr>
          <w:szCs w:val="28"/>
        </w:rPr>
      </w:pPr>
      <w:r w:rsidRPr="003E30CF">
        <w:rPr>
          <w:color w:val="000000"/>
          <w:szCs w:val="28"/>
        </w:rPr>
        <w:t>• задача не решена.</w:t>
      </w:r>
    </w:p>
    <w:p w:rsidR="00DD2B09" w:rsidRPr="003E30CF" w:rsidRDefault="00DD2B09" w:rsidP="00DD2B09">
      <w:pPr>
        <w:shd w:val="clear" w:color="auto" w:fill="FFFFFF"/>
        <w:ind w:firstLine="540"/>
        <w:jc w:val="both"/>
        <w:rPr>
          <w:szCs w:val="28"/>
        </w:rPr>
      </w:pPr>
      <w:r w:rsidRPr="003E30CF">
        <w:rPr>
          <w:szCs w:val="28"/>
        </w:rPr>
        <w:t> </w:t>
      </w:r>
    </w:p>
    <w:p w:rsidR="00DD2B09" w:rsidRPr="003E30CF" w:rsidRDefault="00DD2B09" w:rsidP="00DD2B09">
      <w:pPr>
        <w:numPr>
          <w:ilvl w:val="0"/>
          <w:numId w:val="26"/>
        </w:numPr>
        <w:shd w:val="clear" w:color="auto" w:fill="FFFFFF"/>
        <w:jc w:val="both"/>
        <w:rPr>
          <w:color w:val="000000"/>
          <w:szCs w:val="28"/>
        </w:rPr>
      </w:pPr>
      <w:r w:rsidRPr="003E30CF">
        <w:rPr>
          <w:b/>
          <w:bCs/>
          <w:i/>
          <w:iCs/>
          <w:color w:val="000000"/>
          <w:szCs w:val="28"/>
        </w:rPr>
        <w:t>Оценка умений решать расчетные задачи</w:t>
      </w:r>
    </w:p>
    <w:p w:rsidR="00DD2B09" w:rsidRPr="003E30CF" w:rsidRDefault="00DD2B09" w:rsidP="00DD2B09">
      <w:pPr>
        <w:shd w:val="clear" w:color="auto" w:fill="FFFFFF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«5»:</w:t>
      </w:r>
    </w:p>
    <w:p w:rsidR="00DD2B09" w:rsidRPr="003E30CF" w:rsidRDefault="00DD2B09" w:rsidP="00DD2B09">
      <w:pPr>
        <w:shd w:val="clear" w:color="auto" w:fill="FFFFFF"/>
        <w:ind w:left="720" w:hanging="180"/>
        <w:jc w:val="both"/>
        <w:rPr>
          <w:szCs w:val="28"/>
        </w:rPr>
      </w:pPr>
      <w:r w:rsidRPr="003E30CF">
        <w:rPr>
          <w:color w:val="000000"/>
          <w:szCs w:val="28"/>
        </w:rPr>
        <w:t>• в логическом рассуждении и решении нет ошибок, за</w:t>
      </w:r>
      <w:r w:rsidRPr="003E30CF">
        <w:rPr>
          <w:color w:val="000000"/>
          <w:szCs w:val="28"/>
        </w:rPr>
        <w:softHyphen/>
        <w:t>дача решена рациональным способом.</w:t>
      </w:r>
    </w:p>
    <w:p w:rsidR="00DD2B09" w:rsidRPr="003E30CF" w:rsidRDefault="00DD2B09" w:rsidP="00DD2B09">
      <w:pPr>
        <w:shd w:val="clear" w:color="auto" w:fill="FFFFFF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«4»:</w:t>
      </w:r>
    </w:p>
    <w:p w:rsidR="00DD2B09" w:rsidRPr="003E30CF" w:rsidRDefault="00DD2B09" w:rsidP="00DD2B09">
      <w:pPr>
        <w:shd w:val="clear" w:color="auto" w:fill="FFFFFF"/>
        <w:ind w:left="720" w:hanging="180"/>
        <w:jc w:val="both"/>
        <w:rPr>
          <w:szCs w:val="28"/>
        </w:rPr>
      </w:pPr>
      <w:r w:rsidRPr="003E30CF">
        <w:rPr>
          <w:color w:val="000000"/>
          <w:szCs w:val="28"/>
        </w:rPr>
        <w:t xml:space="preserve">•в </w:t>
      </w:r>
      <w:proofErr w:type="gramStart"/>
      <w:r w:rsidRPr="003E30CF">
        <w:rPr>
          <w:color w:val="000000"/>
          <w:szCs w:val="28"/>
        </w:rPr>
        <w:t>логическом  рассуждении</w:t>
      </w:r>
      <w:proofErr w:type="gramEnd"/>
      <w:r w:rsidRPr="003E30CF">
        <w:rPr>
          <w:color w:val="000000"/>
          <w:szCs w:val="28"/>
        </w:rPr>
        <w:t xml:space="preserve"> и решении нет существен</w:t>
      </w:r>
      <w:r w:rsidRPr="003E30CF">
        <w:rPr>
          <w:color w:val="000000"/>
          <w:szCs w:val="28"/>
        </w:rPr>
        <w:softHyphen/>
        <w:t>ных ошибок, но задача решена нерациональным способом или допущено не более двух несущественных ошибок.</w:t>
      </w:r>
    </w:p>
    <w:p w:rsidR="00DD2B09" w:rsidRPr="003E30CF" w:rsidRDefault="00DD2B09" w:rsidP="00DD2B09">
      <w:pPr>
        <w:shd w:val="clear" w:color="auto" w:fill="FFFFFF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«3»:</w:t>
      </w:r>
      <w:r w:rsidRPr="003E30CF">
        <w:rPr>
          <w:color w:val="000000"/>
          <w:szCs w:val="28"/>
        </w:rPr>
        <w:t xml:space="preserve">                  </w:t>
      </w:r>
    </w:p>
    <w:p w:rsidR="00DD2B09" w:rsidRPr="003E30CF" w:rsidRDefault="00DD2B09" w:rsidP="00DD2B09">
      <w:pPr>
        <w:shd w:val="clear" w:color="auto" w:fill="FFFFFF"/>
        <w:ind w:left="720" w:hanging="180"/>
        <w:jc w:val="both"/>
        <w:rPr>
          <w:szCs w:val="28"/>
        </w:rPr>
      </w:pPr>
      <w:r w:rsidRPr="003E30CF">
        <w:rPr>
          <w:color w:val="000000"/>
          <w:szCs w:val="28"/>
        </w:rPr>
        <w:t xml:space="preserve">•в </w:t>
      </w:r>
      <w:proofErr w:type="gramStart"/>
      <w:r w:rsidRPr="003E30CF">
        <w:rPr>
          <w:color w:val="000000"/>
          <w:szCs w:val="28"/>
        </w:rPr>
        <w:t>логическом  рассуждении</w:t>
      </w:r>
      <w:proofErr w:type="gramEnd"/>
      <w:r w:rsidRPr="003E30CF">
        <w:rPr>
          <w:color w:val="000000"/>
          <w:szCs w:val="28"/>
        </w:rPr>
        <w:t xml:space="preserve"> нет существенных ошибок, но допущена существенная ошибка в математических расчетах.                                                                   </w:t>
      </w:r>
    </w:p>
    <w:p w:rsidR="00DD2B09" w:rsidRPr="003E30CF" w:rsidRDefault="00DD2B09" w:rsidP="00DD2B09">
      <w:pPr>
        <w:shd w:val="clear" w:color="auto" w:fill="FFFFFF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«2»:</w:t>
      </w:r>
    </w:p>
    <w:p w:rsidR="00DD2B09" w:rsidRPr="003E30CF" w:rsidRDefault="00DD2B09" w:rsidP="00DD2B09">
      <w:pPr>
        <w:shd w:val="clear" w:color="auto" w:fill="FFFFFF"/>
        <w:ind w:firstLine="540"/>
        <w:jc w:val="both"/>
        <w:rPr>
          <w:szCs w:val="28"/>
        </w:rPr>
      </w:pPr>
      <w:r w:rsidRPr="003E30CF">
        <w:rPr>
          <w:color w:val="000000"/>
          <w:szCs w:val="28"/>
        </w:rPr>
        <w:t xml:space="preserve">•имеются существенные ошибки в </w:t>
      </w:r>
      <w:proofErr w:type="gramStart"/>
      <w:r w:rsidRPr="003E30CF">
        <w:rPr>
          <w:color w:val="000000"/>
          <w:szCs w:val="28"/>
        </w:rPr>
        <w:t>логическом  рассужде</w:t>
      </w:r>
      <w:r w:rsidRPr="003E30CF">
        <w:rPr>
          <w:color w:val="000000"/>
          <w:szCs w:val="28"/>
        </w:rPr>
        <w:softHyphen/>
        <w:t>нии</w:t>
      </w:r>
      <w:proofErr w:type="gramEnd"/>
      <w:r w:rsidRPr="003E30CF">
        <w:rPr>
          <w:color w:val="000000"/>
          <w:szCs w:val="28"/>
        </w:rPr>
        <w:t xml:space="preserve"> и в решении.</w:t>
      </w:r>
    </w:p>
    <w:p w:rsidR="00DD2B09" w:rsidRPr="003E30CF" w:rsidRDefault="00DD2B09" w:rsidP="00DD2B09">
      <w:pPr>
        <w:shd w:val="clear" w:color="auto" w:fill="FFFFFF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 xml:space="preserve">Оценка «1»: </w:t>
      </w:r>
    </w:p>
    <w:p w:rsidR="00DD2B09" w:rsidRPr="003E30CF" w:rsidRDefault="00DD2B09" w:rsidP="00DD2B09">
      <w:pPr>
        <w:shd w:val="clear" w:color="auto" w:fill="FFFFFF"/>
        <w:ind w:firstLine="540"/>
        <w:jc w:val="both"/>
        <w:rPr>
          <w:szCs w:val="28"/>
        </w:rPr>
      </w:pPr>
      <w:r w:rsidRPr="003E30CF">
        <w:rPr>
          <w:color w:val="000000"/>
          <w:szCs w:val="28"/>
        </w:rPr>
        <w:t>•отсутствие ответа на задание.</w:t>
      </w:r>
    </w:p>
    <w:p w:rsidR="00DD2B09" w:rsidRPr="003E30CF" w:rsidRDefault="00DD2B09" w:rsidP="00DD2B09">
      <w:pPr>
        <w:shd w:val="clear" w:color="auto" w:fill="FFFFFF"/>
        <w:ind w:firstLine="540"/>
        <w:jc w:val="both"/>
        <w:rPr>
          <w:szCs w:val="28"/>
        </w:rPr>
      </w:pPr>
      <w:r w:rsidRPr="003E30CF">
        <w:rPr>
          <w:szCs w:val="28"/>
        </w:rPr>
        <w:t> </w:t>
      </w:r>
    </w:p>
    <w:p w:rsidR="00DD2B09" w:rsidRPr="003E30CF" w:rsidRDefault="00DD2B09" w:rsidP="00DD2B09">
      <w:pPr>
        <w:numPr>
          <w:ilvl w:val="0"/>
          <w:numId w:val="27"/>
        </w:numPr>
        <w:shd w:val="clear" w:color="auto" w:fill="FFFFFF"/>
        <w:jc w:val="both"/>
        <w:rPr>
          <w:color w:val="000000"/>
          <w:szCs w:val="28"/>
        </w:rPr>
      </w:pPr>
      <w:r w:rsidRPr="003E30CF">
        <w:rPr>
          <w:b/>
          <w:bCs/>
          <w:i/>
          <w:iCs/>
          <w:color w:val="000000"/>
          <w:szCs w:val="28"/>
        </w:rPr>
        <w:t>Оценка письменных контрольных работ</w:t>
      </w:r>
    </w:p>
    <w:p w:rsidR="00DD2B09" w:rsidRPr="003E30CF" w:rsidRDefault="00DD2B09" w:rsidP="00DD2B09">
      <w:pPr>
        <w:shd w:val="clear" w:color="auto" w:fill="FFFFFF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«5»:</w:t>
      </w:r>
    </w:p>
    <w:p w:rsidR="00DD2B09" w:rsidRPr="003E30CF" w:rsidRDefault="00DD2B09" w:rsidP="00DD2B09">
      <w:pPr>
        <w:shd w:val="clear" w:color="auto" w:fill="FFFFFF"/>
        <w:ind w:firstLine="540"/>
        <w:jc w:val="both"/>
        <w:rPr>
          <w:szCs w:val="28"/>
        </w:rPr>
      </w:pPr>
      <w:r w:rsidRPr="003E30CF">
        <w:rPr>
          <w:color w:val="000000"/>
          <w:szCs w:val="28"/>
        </w:rPr>
        <w:t>•ответ полный и правильный, возможна несущественная ошибка.</w:t>
      </w:r>
    </w:p>
    <w:p w:rsidR="00DD2B09" w:rsidRPr="003E30CF" w:rsidRDefault="00DD2B09" w:rsidP="00DD2B09">
      <w:pPr>
        <w:shd w:val="clear" w:color="auto" w:fill="FFFFFF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«4»:</w:t>
      </w:r>
    </w:p>
    <w:p w:rsidR="00DD2B09" w:rsidRPr="003E30CF" w:rsidRDefault="00DD2B09" w:rsidP="00DD2B09">
      <w:pPr>
        <w:shd w:val="clear" w:color="auto" w:fill="FFFFFF"/>
        <w:ind w:firstLine="540"/>
        <w:jc w:val="both"/>
        <w:rPr>
          <w:szCs w:val="28"/>
        </w:rPr>
      </w:pPr>
      <w:r w:rsidRPr="003E30CF">
        <w:rPr>
          <w:color w:val="000000"/>
          <w:szCs w:val="28"/>
        </w:rPr>
        <w:t>•ответ неполный или допущено не более двух несущест</w:t>
      </w:r>
      <w:r w:rsidRPr="003E30CF">
        <w:rPr>
          <w:color w:val="000000"/>
          <w:szCs w:val="28"/>
        </w:rPr>
        <w:softHyphen/>
        <w:t>венных ошибок.</w:t>
      </w:r>
    </w:p>
    <w:p w:rsidR="00DD2B09" w:rsidRPr="003E30CF" w:rsidRDefault="00DD2B09" w:rsidP="00DD2B09">
      <w:pPr>
        <w:shd w:val="clear" w:color="auto" w:fill="FFFFFF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«3»:</w:t>
      </w:r>
    </w:p>
    <w:p w:rsidR="00DD2B09" w:rsidRPr="003E30CF" w:rsidRDefault="00DD2B09" w:rsidP="00DD2B09">
      <w:pPr>
        <w:shd w:val="clear" w:color="auto" w:fill="FFFFFF"/>
        <w:ind w:left="720" w:hanging="180"/>
        <w:jc w:val="both"/>
        <w:rPr>
          <w:szCs w:val="28"/>
        </w:rPr>
      </w:pPr>
      <w:r w:rsidRPr="003E30CF">
        <w:rPr>
          <w:color w:val="000000"/>
          <w:szCs w:val="28"/>
        </w:rPr>
        <w:t>•работа выполнена не менее чем наполовину, допущена одна существенная ошибка и при этом две-три несущест</w:t>
      </w:r>
      <w:r w:rsidRPr="003E30CF">
        <w:rPr>
          <w:color w:val="000000"/>
          <w:szCs w:val="28"/>
        </w:rPr>
        <w:softHyphen/>
        <w:t>венные.</w:t>
      </w:r>
    </w:p>
    <w:p w:rsidR="00DD2B09" w:rsidRPr="003E30CF" w:rsidRDefault="00DD2B09" w:rsidP="00DD2B09">
      <w:pPr>
        <w:shd w:val="clear" w:color="auto" w:fill="FFFFFF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«2»:</w:t>
      </w:r>
    </w:p>
    <w:p w:rsidR="00DD2B09" w:rsidRPr="003E30CF" w:rsidRDefault="00DD2B09" w:rsidP="00DD2B09">
      <w:pPr>
        <w:shd w:val="clear" w:color="auto" w:fill="FFFFFF"/>
        <w:ind w:left="720" w:hanging="180"/>
        <w:jc w:val="both"/>
        <w:rPr>
          <w:szCs w:val="28"/>
        </w:rPr>
      </w:pPr>
      <w:r w:rsidRPr="003E30CF">
        <w:rPr>
          <w:color w:val="000000"/>
          <w:szCs w:val="28"/>
        </w:rPr>
        <w:t>•работа выполнена меньше чем наполовину или содер</w:t>
      </w:r>
      <w:r w:rsidRPr="003E30CF">
        <w:rPr>
          <w:color w:val="000000"/>
          <w:szCs w:val="28"/>
        </w:rPr>
        <w:softHyphen/>
        <w:t>жит несколько существенных ошибок.</w:t>
      </w:r>
    </w:p>
    <w:p w:rsidR="00DD2B09" w:rsidRPr="003E30CF" w:rsidRDefault="00DD2B09" w:rsidP="00DD2B09">
      <w:pPr>
        <w:shd w:val="clear" w:color="auto" w:fill="FFFFFF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«1»:</w:t>
      </w:r>
    </w:p>
    <w:p w:rsidR="00DD2B09" w:rsidRPr="003E30CF" w:rsidRDefault="00DD2B09" w:rsidP="00DD2B09">
      <w:pPr>
        <w:shd w:val="clear" w:color="auto" w:fill="FFFFFF"/>
        <w:ind w:firstLine="540"/>
        <w:jc w:val="both"/>
        <w:rPr>
          <w:szCs w:val="28"/>
        </w:rPr>
      </w:pPr>
      <w:r w:rsidRPr="003E30CF">
        <w:rPr>
          <w:color w:val="000000"/>
          <w:szCs w:val="28"/>
        </w:rPr>
        <w:t>•работа не выполнена.</w:t>
      </w:r>
    </w:p>
    <w:p w:rsidR="00DD2B09" w:rsidRPr="003E30CF" w:rsidRDefault="00DD2B09" w:rsidP="00DD2B09">
      <w:pPr>
        <w:shd w:val="clear" w:color="auto" w:fill="FFFFFF"/>
        <w:ind w:firstLine="540"/>
        <w:jc w:val="both"/>
        <w:rPr>
          <w:szCs w:val="28"/>
        </w:rPr>
      </w:pPr>
      <w:r w:rsidRPr="003E30CF">
        <w:rPr>
          <w:szCs w:val="28"/>
        </w:rPr>
        <w:t> </w:t>
      </w:r>
    </w:p>
    <w:p w:rsidR="00DD2B09" w:rsidRPr="003E30CF" w:rsidRDefault="00DD2B09" w:rsidP="00DD2B09">
      <w:pPr>
        <w:shd w:val="clear" w:color="auto" w:fill="FFFFFF"/>
        <w:ind w:firstLine="540"/>
        <w:jc w:val="both"/>
        <w:rPr>
          <w:szCs w:val="28"/>
        </w:rPr>
      </w:pPr>
      <w:r w:rsidRPr="003E30CF">
        <w:rPr>
          <w:color w:val="000000"/>
          <w:szCs w:val="28"/>
        </w:rPr>
        <w:t>При оценке выполнения письменной контрольной рабо</w:t>
      </w:r>
      <w:r w:rsidRPr="003E30CF">
        <w:rPr>
          <w:color w:val="000000"/>
          <w:szCs w:val="28"/>
        </w:rPr>
        <w:softHyphen/>
        <w:t>ты необходимо учитывать требования единого орфографи</w:t>
      </w:r>
      <w:r w:rsidRPr="003E30CF">
        <w:rPr>
          <w:color w:val="000000"/>
          <w:szCs w:val="28"/>
        </w:rPr>
        <w:softHyphen/>
        <w:t>ческого режима.</w:t>
      </w:r>
    </w:p>
    <w:p w:rsidR="00DD2B09" w:rsidRPr="003E30CF" w:rsidRDefault="00DD2B09" w:rsidP="00DD2B09">
      <w:pPr>
        <w:shd w:val="clear" w:color="auto" w:fill="FFFFFF"/>
        <w:ind w:firstLine="540"/>
        <w:jc w:val="both"/>
        <w:rPr>
          <w:szCs w:val="28"/>
        </w:rPr>
      </w:pPr>
      <w:r w:rsidRPr="003E30CF">
        <w:rPr>
          <w:color w:val="000000"/>
          <w:szCs w:val="28"/>
        </w:rPr>
        <w:t>Отметка за итоговую контрольную работу корректирует предшествующие при выставлении отметки за четверть, полугодие, год.</w:t>
      </w:r>
    </w:p>
    <w:p w:rsidR="00DD2B09" w:rsidRDefault="00DD2B09" w:rsidP="00DD2B09">
      <w:pPr>
        <w:jc w:val="both"/>
        <w:rPr>
          <w:szCs w:val="20"/>
        </w:rPr>
      </w:pPr>
    </w:p>
    <w:p w:rsidR="00E33D7A" w:rsidRDefault="00E33D7A" w:rsidP="00E33D7A">
      <w:pPr>
        <w:jc w:val="center"/>
        <w:rPr>
          <w:b/>
          <w:szCs w:val="20"/>
        </w:rPr>
      </w:pPr>
    </w:p>
    <w:p w:rsidR="00E33D7A" w:rsidRDefault="00E33D7A" w:rsidP="00E33D7A">
      <w:pPr>
        <w:jc w:val="center"/>
        <w:rPr>
          <w:b/>
          <w:szCs w:val="20"/>
        </w:rPr>
      </w:pPr>
    </w:p>
    <w:p w:rsidR="00E33D7A" w:rsidRDefault="00E33D7A" w:rsidP="00E33D7A">
      <w:pPr>
        <w:jc w:val="center"/>
        <w:rPr>
          <w:b/>
          <w:szCs w:val="20"/>
        </w:rPr>
      </w:pPr>
    </w:p>
    <w:p w:rsidR="00E33D7A" w:rsidRDefault="00E33D7A" w:rsidP="00E33D7A">
      <w:pPr>
        <w:jc w:val="center"/>
        <w:rPr>
          <w:b/>
          <w:szCs w:val="20"/>
        </w:rPr>
      </w:pPr>
    </w:p>
    <w:p w:rsidR="00E33D7A" w:rsidRDefault="00E33D7A" w:rsidP="00E33D7A">
      <w:pPr>
        <w:jc w:val="center"/>
        <w:rPr>
          <w:b/>
          <w:szCs w:val="20"/>
        </w:rPr>
      </w:pPr>
    </w:p>
    <w:p w:rsidR="00E33D7A" w:rsidRDefault="00E33D7A" w:rsidP="00E33D7A">
      <w:pPr>
        <w:jc w:val="center"/>
        <w:rPr>
          <w:b/>
          <w:szCs w:val="20"/>
        </w:rPr>
      </w:pPr>
    </w:p>
    <w:p w:rsidR="00E33D7A" w:rsidRDefault="00E33D7A" w:rsidP="00E33D7A">
      <w:pPr>
        <w:jc w:val="center"/>
        <w:rPr>
          <w:b/>
          <w:szCs w:val="20"/>
        </w:rPr>
      </w:pPr>
    </w:p>
    <w:p w:rsidR="00E33D7A" w:rsidRPr="00E33D7A" w:rsidRDefault="00E33D7A" w:rsidP="00E33D7A">
      <w:pPr>
        <w:jc w:val="center"/>
        <w:rPr>
          <w:b/>
          <w:szCs w:val="20"/>
        </w:rPr>
      </w:pPr>
      <w:r w:rsidRPr="00E33D7A">
        <w:rPr>
          <w:b/>
          <w:szCs w:val="20"/>
        </w:rPr>
        <w:t>Материально-техническое обеспечение</w:t>
      </w:r>
    </w:p>
    <w:p w:rsidR="00E33D7A" w:rsidRPr="00E33D7A" w:rsidRDefault="00E33D7A" w:rsidP="00E33D7A">
      <w:pPr>
        <w:jc w:val="both"/>
        <w:rPr>
          <w:szCs w:val="20"/>
        </w:rPr>
      </w:pPr>
      <w:r w:rsidRPr="00E33D7A">
        <w:rPr>
          <w:szCs w:val="20"/>
        </w:rPr>
        <w:t xml:space="preserve">Образовательный процесс оснащен лабораторным оборудованием, реактивами для проведения экспериментальных работ, коллекцией минералов и материалов, аптечкой, металлическим сейфом и шкафами для хранения реактивов, моделями атомов, модели кристаллических решеток, комплектом химических реактивов для курса средней школы, лабораторной посудой, таблицами, стендами, </w:t>
      </w:r>
      <w:r w:rsidRPr="00E33D7A">
        <w:rPr>
          <w:b/>
          <w:bCs/>
          <w:szCs w:val="20"/>
        </w:rPr>
        <w:t xml:space="preserve">техническими средствами обучения </w:t>
      </w:r>
      <w:r w:rsidRPr="00E33D7A">
        <w:rPr>
          <w:szCs w:val="20"/>
        </w:rPr>
        <w:t>в том числе: телевизором «Витязь», видеомагнитофоном «</w:t>
      </w:r>
      <w:r w:rsidRPr="00E33D7A">
        <w:rPr>
          <w:szCs w:val="20"/>
          <w:lang w:val="en-US"/>
        </w:rPr>
        <w:t>LG</w:t>
      </w:r>
      <w:r w:rsidRPr="00E33D7A">
        <w:rPr>
          <w:szCs w:val="20"/>
        </w:rPr>
        <w:t>», ноутбуком «</w:t>
      </w:r>
      <w:r w:rsidRPr="00E33D7A">
        <w:rPr>
          <w:szCs w:val="20"/>
          <w:lang w:val="en-US"/>
        </w:rPr>
        <w:t>Asus</w:t>
      </w:r>
      <w:r w:rsidRPr="00E33D7A">
        <w:rPr>
          <w:szCs w:val="20"/>
        </w:rPr>
        <w:t>», проектором  мультимедиа, стационарным экраном, ксероксом.</w:t>
      </w:r>
    </w:p>
    <w:p w:rsidR="00E33D7A" w:rsidRPr="003E30CF" w:rsidRDefault="00E33D7A" w:rsidP="00E33D7A">
      <w:pPr>
        <w:jc w:val="center"/>
        <w:rPr>
          <w:szCs w:val="20"/>
        </w:rPr>
      </w:pPr>
    </w:p>
    <w:p w:rsidR="00DD2B09" w:rsidRPr="003E30CF" w:rsidRDefault="00DD2B09" w:rsidP="00DD2B09">
      <w:pPr>
        <w:jc w:val="both"/>
      </w:pPr>
    </w:p>
    <w:p w:rsidR="00DD2B09" w:rsidRPr="003E30CF" w:rsidRDefault="00DD2B09" w:rsidP="00DD2B09">
      <w:pPr>
        <w:jc w:val="center"/>
        <w:rPr>
          <w:b/>
          <w:szCs w:val="28"/>
        </w:rPr>
      </w:pPr>
      <w:r w:rsidRPr="003E30CF">
        <w:rPr>
          <w:b/>
          <w:szCs w:val="28"/>
        </w:rPr>
        <w:t>Учебно-методическое обеспечение программы</w:t>
      </w:r>
    </w:p>
    <w:p w:rsidR="00DD2B09" w:rsidRPr="00BA78BB" w:rsidRDefault="00DD2B09" w:rsidP="00D61BA6">
      <w:pPr>
        <w:jc w:val="center"/>
        <w:rPr>
          <w:b/>
          <w:i/>
          <w:szCs w:val="28"/>
        </w:rPr>
      </w:pPr>
      <w:r w:rsidRPr="00BA78BB">
        <w:rPr>
          <w:b/>
          <w:i/>
          <w:szCs w:val="28"/>
        </w:rPr>
        <w:t>Основная литература</w:t>
      </w:r>
    </w:p>
    <w:p w:rsidR="00DD2B09" w:rsidRPr="00BA78BB" w:rsidRDefault="00DD2B09" w:rsidP="00DD2B09">
      <w:pPr>
        <w:jc w:val="both"/>
        <w:rPr>
          <w:szCs w:val="28"/>
        </w:rPr>
      </w:pPr>
    </w:p>
    <w:p w:rsidR="00DD2B09" w:rsidRPr="00BA78BB" w:rsidRDefault="00DD2B09" w:rsidP="00DD2B09">
      <w:pPr>
        <w:numPr>
          <w:ilvl w:val="0"/>
          <w:numId w:val="7"/>
        </w:numPr>
        <w:jc w:val="both"/>
        <w:rPr>
          <w:szCs w:val="28"/>
        </w:rPr>
      </w:pPr>
      <w:r w:rsidRPr="00BA78BB">
        <w:rPr>
          <w:szCs w:val="28"/>
        </w:rPr>
        <w:t xml:space="preserve">Программы курса химии 8-11 классов общеобразовательных учреждений / О.С. Габриелян.  – М.: Дрофа, 2009 </w:t>
      </w:r>
    </w:p>
    <w:p w:rsidR="00DD2B09" w:rsidRPr="00BA78BB" w:rsidRDefault="00D61BA6" w:rsidP="00DD2B09">
      <w:pPr>
        <w:numPr>
          <w:ilvl w:val="0"/>
          <w:numId w:val="7"/>
        </w:numPr>
        <w:jc w:val="both"/>
        <w:rPr>
          <w:szCs w:val="28"/>
        </w:rPr>
      </w:pPr>
      <w:r>
        <w:rPr>
          <w:szCs w:val="28"/>
        </w:rPr>
        <w:t xml:space="preserve">Учебник. </w:t>
      </w:r>
      <w:r w:rsidR="00DD2B09" w:rsidRPr="00BA78BB">
        <w:rPr>
          <w:szCs w:val="28"/>
        </w:rPr>
        <w:t xml:space="preserve">Габриелян О.С. и др. Химия. 10 </w:t>
      </w:r>
      <w:proofErr w:type="spellStart"/>
      <w:r w:rsidR="00DD2B09" w:rsidRPr="00BA78BB">
        <w:rPr>
          <w:szCs w:val="28"/>
        </w:rPr>
        <w:t>кл</w:t>
      </w:r>
      <w:proofErr w:type="spellEnd"/>
      <w:r w:rsidR="00DD2B09" w:rsidRPr="00BA78BB">
        <w:rPr>
          <w:szCs w:val="28"/>
        </w:rPr>
        <w:t>.</w:t>
      </w:r>
      <w:r>
        <w:rPr>
          <w:szCs w:val="28"/>
        </w:rPr>
        <w:t xml:space="preserve"> Базовый уровень</w:t>
      </w:r>
      <w:r w:rsidR="00DD2B09" w:rsidRPr="00BA78BB">
        <w:rPr>
          <w:szCs w:val="28"/>
        </w:rPr>
        <w:t>, М.: Дрофа, 20</w:t>
      </w:r>
      <w:r w:rsidR="00221F37">
        <w:rPr>
          <w:szCs w:val="28"/>
        </w:rPr>
        <w:t>14</w:t>
      </w:r>
      <w:r w:rsidR="00DD2B09" w:rsidRPr="00BA78BB">
        <w:rPr>
          <w:szCs w:val="28"/>
        </w:rPr>
        <w:t xml:space="preserve">. </w:t>
      </w:r>
    </w:p>
    <w:p w:rsidR="00DD2B09" w:rsidRPr="00BA78BB" w:rsidRDefault="00DD2B09" w:rsidP="00DD2B09">
      <w:pPr>
        <w:numPr>
          <w:ilvl w:val="0"/>
          <w:numId w:val="7"/>
        </w:numPr>
        <w:jc w:val="both"/>
        <w:rPr>
          <w:szCs w:val="28"/>
        </w:rPr>
      </w:pPr>
      <w:r w:rsidRPr="00BA78BB">
        <w:rPr>
          <w:szCs w:val="28"/>
        </w:rPr>
        <w:t xml:space="preserve">Химия. 10 </w:t>
      </w:r>
      <w:proofErr w:type="spellStart"/>
      <w:r w:rsidRPr="00BA78BB">
        <w:rPr>
          <w:szCs w:val="28"/>
        </w:rPr>
        <w:t>кл</w:t>
      </w:r>
      <w:proofErr w:type="spellEnd"/>
      <w:r w:rsidRPr="00BA78BB">
        <w:rPr>
          <w:szCs w:val="28"/>
        </w:rPr>
        <w:t>.: Контрольные и проверочные работы к учебнику О.С.</w:t>
      </w:r>
      <w:r w:rsidR="00D61BA6">
        <w:rPr>
          <w:szCs w:val="28"/>
        </w:rPr>
        <w:t xml:space="preserve"> </w:t>
      </w:r>
      <w:r w:rsidRPr="00BA78BB">
        <w:rPr>
          <w:szCs w:val="28"/>
        </w:rPr>
        <w:t>Габриеляна «Химия. 10 класс. Базовый уровень» / О.С.</w:t>
      </w:r>
      <w:r w:rsidR="00D61BA6">
        <w:rPr>
          <w:szCs w:val="28"/>
        </w:rPr>
        <w:t xml:space="preserve"> </w:t>
      </w:r>
      <w:r w:rsidRPr="00BA78BB">
        <w:rPr>
          <w:szCs w:val="28"/>
        </w:rPr>
        <w:t>Габриелян, П.Н.</w:t>
      </w:r>
      <w:r w:rsidR="00D61BA6">
        <w:rPr>
          <w:szCs w:val="28"/>
        </w:rPr>
        <w:t xml:space="preserve"> </w:t>
      </w:r>
      <w:r w:rsidRPr="00BA78BB">
        <w:rPr>
          <w:szCs w:val="28"/>
        </w:rPr>
        <w:t>Березкин, А.А.</w:t>
      </w:r>
      <w:r w:rsidR="00D61BA6">
        <w:rPr>
          <w:szCs w:val="28"/>
        </w:rPr>
        <w:t xml:space="preserve"> </w:t>
      </w:r>
      <w:r w:rsidRPr="00BA78BB">
        <w:rPr>
          <w:szCs w:val="28"/>
        </w:rPr>
        <w:t>Ушакова и др. – М.: Дрофа, 2008.</w:t>
      </w:r>
    </w:p>
    <w:p w:rsidR="00DD2B09" w:rsidRPr="00BA78BB" w:rsidRDefault="00DD2B09" w:rsidP="00DD2B09">
      <w:pPr>
        <w:numPr>
          <w:ilvl w:val="0"/>
          <w:numId w:val="7"/>
        </w:numPr>
        <w:jc w:val="both"/>
        <w:rPr>
          <w:szCs w:val="28"/>
        </w:rPr>
      </w:pPr>
      <w:r w:rsidRPr="00BA78BB">
        <w:rPr>
          <w:szCs w:val="28"/>
        </w:rPr>
        <w:t>Габриелян О.С. Настольная книга для учителя/М.</w:t>
      </w:r>
      <w:r w:rsidR="00D61BA6">
        <w:rPr>
          <w:szCs w:val="28"/>
        </w:rPr>
        <w:t xml:space="preserve"> </w:t>
      </w:r>
      <w:r w:rsidRPr="00BA78BB">
        <w:rPr>
          <w:szCs w:val="28"/>
        </w:rPr>
        <w:t>Блик и К, 2009</w:t>
      </w:r>
    </w:p>
    <w:p w:rsidR="00DD2B09" w:rsidRPr="00BA78BB" w:rsidRDefault="00DD2B09" w:rsidP="00D61BA6">
      <w:pPr>
        <w:jc w:val="center"/>
        <w:rPr>
          <w:b/>
          <w:i/>
          <w:szCs w:val="28"/>
        </w:rPr>
      </w:pPr>
      <w:r w:rsidRPr="00BA78BB">
        <w:rPr>
          <w:b/>
          <w:i/>
          <w:szCs w:val="28"/>
        </w:rPr>
        <w:t>Дополнительная литература</w:t>
      </w:r>
    </w:p>
    <w:p w:rsidR="00DD2B09" w:rsidRPr="00BA78BB" w:rsidRDefault="00DD2B09" w:rsidP="00DD2B09">
      <w:pPr>
        <w:numPr>
          <w:ilvl w:val="0"/>
          <w:numId w:val="8"/>
        </w:numPr>
        <w:jc w:val="both"/>
        <w:rPr>
          <w:szCs w:val="28"/>
        </w:rPr>
      </w:pPr>
      <w:r w:rsidRPr="00BA78BB">
        <w:rPr>
          <w:szCs w:val="28"/>
        </w:rPr>
        <w:t xml:space="preserve">Габриелян О.С., Остроумов И.Г. Органическая химия в тестах, задачах, упражнениях. 10 </w:t>
      </w:r>
      <w:proofErr w:type="spellStart"/>
      <w:r w:rsidRPr="00BA78BB">
        <w:rPr>
          <w:szCs w:val="28"/>
        </w:rPr>
        <w:t>кл</w:t>
      </w:r>
      <w:proofErr w:type="spellEnd"/>
      <w:r w:rsidRPr="00BA78BB">
        <w:rPr>
          <w:szCs w:val="28"/>
        </w:rPr>
        <w:t>. – М.: Дрофа, 2001.</w:t>
      </w:r>
    </w:p>
    <w:p w:rsidR="00DD2B09" w:rsidRPr="00BA78BB" w:rsidRDefault="00DD2B09" w:rsidP="00DD2B09">
      <w:pPr>
        <w:numPr>
          <w:ilvl w:val="0"/>
          <w:numId w:val="8"/>
        </w:numPr>
        <w:jc w:val="both"/>
        <w:rPr>
          <w:szCs w:val="28"/>
        </w:rPr>
      </w:pPr>
      <w:r w:rsidRPr="00BA78BB">
        <w:rPr>
          <w:szCs w:val="28"/>
        </w:rPr>
        <w:t xml:space="preserve">Н.Е. Кузнецова, А.Н. Лёвкин. Задачник по химии.10 </w:t>
      </w:r>
      <w:proofErr w:type="spellStart"/>
      <w:r w:rsidRPr="00BA78BB">
        <w:rPr>
          <w:szCs w:val="28"/>
        </w:rPr>
        <w:t>кл</w:t>
      </w:r>
      <w:proofErr w:type="spellEnd"/>
      <w:r w:rsidRPr="00BA78BB">
        <w:rPr>
          <w:szCs w:val="28"/>
        </w:rPr>
        <w:t xml:space="preserve">. М.: </w:t>
      </w:r>
      <w:proofErr w:type="spellStart"/>
      <w:r w:rsidRPr="00BA78BB">
        <w:rPr>
          <w:szCs w:val="28"/>
        </w:rPr>
        <w:t>Вентана</w:t>
      </w:r>
      <w:proofErr w:type="spellEnd"/>
      <w:r w:rsidRPr="00BA78BB">
        <w:rPr>
          <w:szCs w:val="28"/>
        </w:rPr>
        <w:t>- Граф, 2008.</w:t>
      </w:r>
    </w:p>
    <w:p w:rsidR="00DD2B09" w:rsidRPr="00BA78BB" w:rsidRDefault="00DD2B09" w:rsidP="00DD2B09">
      <w:pPr>
        <w:numPr>
          <w:ilvl w:val="0"/>
          <w:numId w:val="8"/>
        </w:numPr>
        <w:jc w:val="both"/>
        <w:rPr>
          <w:szCs w:val="28"/>
        </w:rPr>
      </w:pPr>
      <w:r w:rsidRPr="00BA78BB">
        <w:rPr>
          <w:szCs w:val="28"/>
        </w:rPr>
        <w:t xml:space="preserve">Химия. 10-11 классы: индивидуальный контроль знаний. Карточки-задания / Н.В. </w:t>
      </w:r>
      <w:proofErr w:type="spellStart"/>
      <w:r w:rsidRPr="00BA78BB">
        <w:rPr>
          <w:szCs w:val="28"/>
        </w:rPr>
        <w:t>Ширшина</w:t>
      </w:r>
      <w:proofErr w:type="spellEnd"/>
      <w:r w:rsidRPr="00BA78BB">
        <w:rPr>
          <w:szCs w:val="28"/>
        </w:rPr>
        <w:t>. – Волгоград: учитель, 2008</w:t>
      </w:r>
    </w:p>
    <w:p w:rsidR="00B83349" w:rsidRPr="00D97D1C" w:rsidRDefault="00B83349" w:rsidP="00D61BA6">
      <w:pPr>
        <w:ind w:left="567"/>
        <w:jc w:val="center"/>
        <w:rPr>
          <w:b/>
        </w:rPr>
      </w:pPr>
      <w:r w:rsidRPr="00D97D1C">
        <w:rPr>
          <w:b/>
        </w:rPr>
        <w:t>Электронные носители, ЦОР, сайты в Интернете:</w:t>
      </w:r>
    </w:p>
    <w:p w:rsidR="00B83349" w:rsidRDefault="00B83349" w:rsidP="00B83349">
      <w:pPr>
        <w:pStyle w:val="a3"/>
        <w:numPr>
          <w:ilvl w:val="0"/>
          <w:numId w:val="29"/>
        </w:numPr>
      </w:pPr>
      <w:r w:rsidRPr="00D97D1C">
        <w:t xml:space="preserve">Полный курс видеофильмов по органической химии (5 частей). Авторы Р. П. Суровцева, Л. С. </w:t>
      </w:r>
      <w:proofErr w:type="spellStart"/>
      <w:r w:rsidRPr="00D97D1C">
        <w:t>Гузей</w:t>
      </w:r>
      <w:proofErr w:type="spellEnd"/>
      <w:r w:rsidRPr="00D97D1C">
        <w:t xml:space="preserve">. </w:t>
      </w:r>
    </w:p>
    <w:p w:rsidR="00B83349" w:rsidRPr="00D97D1C" w:rsidRDefault="00B83349" w:rsidP="00B83349">
      <w:pPr>
        <w:pStyle w:val="a3"/>
        <w:numPr>
          <w:ilvl w:val="0"/>
          <w:numId w:val="29"/>
        </w:numPr>
      </w:pPr>
      <w:r w:rsidRPr="00D97D1C">
        <w:t>С</w:t>
      </w:r>
      <w:r w:rsidRPr="00B83349">
        <w:rPr>
          <w:lang w:val="en-US"/>
        </w:rPr>
        <w:t>D</w:t>
      </w:r>
      <w:r w:rsidRPr="00D97D1C">
        <w:t xml:space="preserve">-диски: </w:t>
      </w:r>
    </w:p>
    <w:p w:rsidR="00B83349" w:rsidRDefault="00B83349" w:rsidP="00B83349">
      <w:pPr>
        <w:pStyle w:val="a3"/>
        <w:numPr>
          <w:ilvl w:val="0"/>
          <w:numId w:val="31"/>
        </w:numPr>
        <w:jc w:val="both"/>
      </w:pPr>
      <w:r w:rsidRPr="00D97D1C">
        <w:t xml:space="preserve">С.В. Арефьев. Уроки химии, 10-11 </w:t>
      </w:r>
      <w:proofErr w:type="spellStart"/>
      <w:r w:rsidRPr="00D97D1C">
        <w:t>кл</w:t>
      </w:r>
      <w:proofErr w:type="spellEnd"/>
      <w:r w:rsidRPr="00D97D1C">
        <w:t>. - М.: Глобус. 2009.</w:t>
      </w:r>
    </w:p>
    <w:p w:rsidR="00B83349" w:rsidRDefault="00B83349" w:rsidP="00B83349">
      <w:pPr>
        <w:pStyle w:val="a3"/>
        <w:numPr>
          <w:ilvl w:val="0"/>
          <w:numId w:val="31"/>
        </w:numPr>
        <w:jc w:val="both"/>
      </w:pPr>
      <w:r w:rsidRPr="00D97D1C">
        <w:t>Химия 8-11кл. М.: «Кирилл и Мефодий», 2003.</w:t>
      </w:r>
    </w:p>
    <w:p w:rsidR="00B83349" w:rsidRDefault="00B83349" w:rsidP="00B83349">
      <w:pPr>
        <w:pStyle w:val="a3"/>
        <w:numPr>
          <w:ilvl w:val="0"/>
          <w:numId w:val="31"/>
        </w:numPr>
        <w:jc w:val="both"/>
      </w:pPr>
      <w:r w:rsidRPr="00D97D1C">
        <w:t xml:space="preserve">Химия 8-11 </w:t>
      </w:r>
      <w:proofErr w:type="spellStart"/>
      <w:r w:rsidRPr="00D97D1C">
        <w:t>кл</w:t>
      </w:r>
      <w:proofErr w:type="spellEnd"/>
      <w:r w:rsidRPr="00D97D1C">
        <w:t xml:space="preserve">. Виртуальная лаборатория.  </w:t>
      </w:r>
      <w:proofErr w:type="spellStart"/>
      <w:r w:rsidRPr="00D97D1C">
        <w:t>МарГТУ</w:t>
      </w:r>
      <w:proofErr w:type="spellEnd"/>
      <w:r w:rsidRPr="00D97D1C">
        <w:t>, 2007.</w:t>
      </w:r>
    </w:p>
    <w:p w:rsidR="00B83349" w:rsidRDefault="00B83349" w:rsidP="00B83349">
      <w:pPr>
        <w:pStyle w:val="a3"/>
        <w:numPr>
          <w:ilvl w:val="0"/>
          <w:numId w:val="31"/>
        </w:numPr>
        <w:jc w:val="both"/>
      </w:pPr>
      <w:r w:rsidRPr="00D97D1C">
        <w:t>Полный курс видеофильмов по органической химии (5 частей).</w:t>
      </w:r>
    </w:p>
    <w:p w:rsidR="00B83349" w:rsidRDefault="00B83349" w:rsidP="00B83349">
      <w:pPr>
        <w:pStyle w:val="a3"/>
        <w:numPr>
          <w:ilvl w:val="0"/>
          <w:numId w:val="31"/>
        </w:numPr>
        <w:jc w:val="both"/>
      </w:pPr>
      <w:r w:rsidRPr="00D97D1C">
        <w:t xml:space="preserve">Открытая химия. Полный интерактивный курс химии. – </w:t>
      </w:r>
      <w:proofErr w:type="spellStart"/>
      <w:r w:rsidRPr="00D97D1C">
        <w:t>Физикон</w:t>
      </w:r>
      <w:proofErr w:type="spellEnd"/>
      <w:r w:rsidRPr="00D97D1C">
        <w:t>, 2005.</w:t>
      </w:r>
    </w:p>
    <w:p w:rsidR="00B83349" w:rsidRDefault="00B83349" w:rsidP="00B83349">
      <w:pPr>
        <w:pStyle w:val="a3"/>
        <w:numPr>
          <w:ilvl w:val="0"/>
          <w:numId w:val="31"/>
        </w:numPr>
        <w:jc w:val="both"/>
      </w:pPr>
      <w:r w:rsidRPr="00D97D1C">
        <w:t xml:space="preserve">Химия для всех – XXI. Решение задач. ООО </w:t>
      </w:r>
      <w:proofErr w:type="spellStart"/>
      <w:r w:rsidRPr="00D97D1C">
        <w:t>Хронобус</w:t>
      </w:r>
      <w:proofErr w:type="spellEnd"/>
      <w:r w:rsidRPr="00D97D1C">
        <w:t>, 2003</w:t>
      </w:r>
    </w:p>
    <w:p w:rsidR="00B83349" w:rsidRDefault="00B83349" w:rsidP="00B83349">
      <w:pPr>
        <w:pStyle w:val="a3"/>
        <w:numPr>
          <w:ilvl w:val="0"/>
          <w:numId w:val="31"/>
        </w:numPr>
        <w:jc w:val="both"/>
      </w:pPr>
      <w:r w:rsidRPr="00D97D1C">
        <w:t xml:space="preserve">Химия для всех – XXI. Химические опыты со взрывами и без под ред. А. К. </w:t>
      </w:r>
      <w:proofErr w:type="spellStart"/>
      <w:r w:rsidRPr="00D97D1C">
        <w:t>Ахлебнина</w:t>
      </w:r>
      <w:proofErr w:type="spellEnd"/>
      <w:r w:rsidRPr="00D97D1C">
        <w:t xml:space="preserve">, 2006. </w:t>
      </w:r>
    </w:p>
    <w:p w:rsidR="00B83349" w:rsidRPr="00D97D1C" w:rsidRDefault="00B83349" w:rsidP="00B83349">
      <w:pPr>
        <w:pStyle w:val="a3"/>
        <w:numPr>
          <w:ilvl w:val="0"/>
          <w:numId w:val="31"/>
        </w:numPr>
        <w:jc w:val="both"/>
      </w:pPr>
      <w:r w:rsidRPr="00D97D1C">
        <w:t>Химия в школе. Атом и молекула. - Просвещение-Медиа, 2005</w:t>
      </w:r>
    </w:p>
    <w:p w:rsidR="00B83349" w:rsidRPr="00D97D1C" w:rsidRDefault="00B83349" w:rsidP="00B83349">
      <w:pPr>
        <w:pStyle w:val="a3"/>
        <w:numPr>
          <w:ilvl w:val="0"/>
          <w:numId w:val="29"/>
        </w:numPr>
        <w:jc w:val="both"/>
      </w:pPr>
      <w:r w:rsidRPr="00D97D1C">
        <w:t>Сайты в Интернете:</w:t>
      </w:r>
    </w:p>
    <w:p w:rsidR="00B83349" w:rsidRPr="00B83349" w:rsidRDefault="008069D9" w:rsidP="00B83349">
      <w:pPr>
        <w:pStyle w:val="a3"/>
        <w:numPr>
          <w:ilvl w:val="0"/>
          <w:numId w:val="34"/>
        </w:numPr>
        <w:jc w:val="both"/>
        <w:rPr>
          <w:rStyle w:val="a4"/>
          <w:color w:val="auto"/>
          <w:lang w:val="en-US"/>
        </w:rPr>
      </w:pPr>
      <w:hyperlink r:id="rId5" w:history="1">
        <w:r w:rsidR="00B83349" w:rsidRPr="00B83349">
          <w:rPr>
            <w:rStyle w:val="a4"/>
            <w:color w:val="auto"/>
            <w:lang w:val="en-US"/>
          </w:rPr>
          <w:t>interneturok.ru/</w:t>
        </w:r>
        <w:proofErr w:type="spellStart"/>
        <w:r w:rsidR="00B83349" w:rsidRPr="00B83349">
          <w:rPr>
            <w:rStyle w:val="a4"/>
            <w:color w:val="auto"/>
            <w:lang w:val="en-US"/>
          </w:rPr>
          <w:t>ru</w:t>
        </w:r>
        <w:proofErr w:type="spellEnd"/>
        <w:r w:rsidR="00B83349" w:rsidRPr="00B83349">
          <w:rPr>
            <w:rStyle w:val="a4"/>
            <w:color w:val="auto"/>
            <w:lang w:val="en-US"/>
          </w:rPr>
          <w:t>/school/chemistry/8-klass</w:t>
        </w:r>
      </w:hyperlink>
    </w:p>
    <w:p w:rsidR="00B83349" w:rsidRPr="002F4D07" w:rsidRDefault="008069D9" w:rsidP="00B83349">
      <w:pPr>
        <w:pStyle w:val="a3"/>
        <w:numPr>
          <w:ilvl w:val="0"/>
          <w:numId w:val="34"/>
        </w:numPr>
        <w:jc w:val="both"/>
        <w:rPr>
          <w:u w:val="single"/>
        </w:rPr>
      </w:pPr>
      <w:hyperlink r:id="rId6" w:history="1">
        <w:r w:rsidR="00B83349" w:rsidRPr="00B83349">
          <w:rPr>
            <w:rStyle w:val="a4"/>
            <w:color w:val="auto"/>
          </w:rPr>
          <w:t>http://www.fipi.ru</w:t>
        </w:r>
      </w:hyperlink>
      <w:r w:rsidR="00B83349" w:rsidRPr="00D97D1C">
        <w:t xml:space="preserve"> - Портал ФИПИ – Федеральный институт педагогических измерений</w:t>
      </w:r>
    </w:p>
    <w:p w:rsidR="00DD2B09" w:rsidRPr="003E30CF" w:rsidRDefault="00DD2B09" w:rsidP="00DD2B09">
      <w:pPr>
        <w:jc w:val="both"/>
        <w:rPr>
          <w:szCs w:val="28"/>
        </w:rPr>
      </w:pPr>
    </w:p>
    <w:p w:rsidR="00DD2B09" w:rsidRPr="003E30CF" w:rsidRDefault="00DD2B09" w:rsidP="00DD2B09">
      <w:pPr>
        <w:jc w:val="center"/>
        <w:rPr>
          <w:b/>
          <w:szCs w:val="28"/>
        </w:rPr>
      </w:pPr>
      <w:r w:rsidRPr="003E30CF">
        <w:rPr>
          <w:b/>
          <w:szCs w:val="28"/>
        </w:rPr>
        <w:t>Сведения о составителе программы</w:t>
      </w:r>
    </w:p>
    <w:p w:rsidR="00DD2B09" w:rsidRPr="003E30CF" w:rsidRDefault="00DD2B09" w:rsidP="00DD2B09">
      <w:pPr>
        <w:jc w:val="both"/>
        <w:rPr>
          <w:szCs w:val="28"/>
        </w:rPr>
      </w:pPr>
      <w:proofErr w:type="spellStart"/>
      <w:r w:rsidRPr="003E30CF">
        <w:rPr>
          <w:szCs w:val="28"/>
        </w:rPr>
        <w:t>Калегина</w:t>
      </w:r>
      <w:proofErr w:type="spellEnd"/>
      <w:r w:rsidRPr="003E30CF">
        <w:rPr>
          <w:szCs w:val="28"/>
        </w:rPr>
        <w:t xml:space="preserve"> Светлана Ивановна</w:t>
      </w:r>
    </w:p>
    <w:p w:rsidR="00DD2B09" w:rsidRPr="003E30CF" w:rsidRDefault="00DD2B09" w:rsidP="00DD2B09">
      <w:pPr>
        <w:jc w:val="both"/>
        <w:rPr>
          <w:szCs w:val="28"/>
        </w:rPr>
      </w:pPr>
      <w:r w:rsidRPr="003E30CF">
        <w:rPr>
          <w:szCs w:val="28"/>
        </w:rPr>
        <w:t>учитель химии, высшая квалификационная категория</w:t>
      </w:r>
    </w:p>
    <w:p w:rsidR="00DD2B09" w:rsidRPr="003E30CF" w:rsidRDefault="00DD2B09" w:rsidP="00DD2B09">
      <w:pPr>
        <w:jc w:val="both"/>
        <w:rPr>
          <w:szCs w:val="28"/>
        </w:rPr>
      </w:pPr>
      <w:r w:rsidRPr="003E30CF">
        <w:rPr>
          <w:szCs w:val="28"/>
        </w:rPr>
        <w:t>контактный телефон 252-02-41</w:t>
      </w:r>
    </w:p>
    <w:p w:rsidR="00DD2B09" w:rsidRPr="003E30CF" w:rsidRDefault="00DD2B09" w:rsidP="00DD2B09">
      <w:pPr>
        <w:spacing w:after="200"/>
        <w:ind w:left="720"/>
        <w:jc w:val="both"/>
        <w:rPr>
          <w:szCs w:val="28"/>
        </w:rPr>
      </w:pPr>
    </w:p>
    <w:p w:rsidR="00DD2B09" w:rsidRPr="003E30CF" w:rsidRDefault="00DD2B09" w:rsidP="00DD2B09">
      <w:pPr>
        <w:jc w:val="both"/>
        <w:rPr>
          <w:szCs w:val="28"/>
        </w:rPr>
      </w:pPr>
    </w:p>
    <w:p w:rsidR="00267311" w:rsidRDefault="00267311" w:rsidP="00267311">
      <w:pPr>
        <w:spacing w:after="200" w:line="360" w:lineRule="auto"/>
        <w:jc w:val="both"/>
      </w:pPr>
    </w:p>
    <w:p w:rsidR="00267311" w:rsidRDefault="00267311" w:rsidP="00267311">
      <w:pPr>
        <w:spacing w:after="200" w:line="360" w:lineRule="auto"/>
        <w:jc w:val="both"/>
      </w:pPr>
    </w:p>
    <w:p w:rsidR="00267311" w:rsidRDefault="00267311" w:rsidP="00267311">
      <w:pPr>
        <w:spacing w:after="200" w:line="360" w:lineRule="auto"/>
        <w:jc w:val="both"/>
      </w:pPr>
    </w:p>
    <w:p w:rsidR="006A500C" w:rsidRPr="00920F49" w:rsidRDefault="006A500C" w:rsidP="00920F49">
      <w:pPr>
        <w:spacing w:after="200" w:line="360" w:lineRule="auto"/>
        <w:jc w:val="both"/>
      </w:pPr>
    </w:p>
    <w:sectPr w:rsidR="006A500C" w:rsidRPr="00920F49" w:rsidSect="00920F49">
      <w:pgSz w:w="11906" w:h="16838"/>
      <w:pgMar w:top="510" w:right="510" w:bottom="510" w:left="51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4B3"/>
    <w:multiLevelType w:val="hybridMultilevel"/>
    <w:tmpl w:val="B4BACB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8AB41E2"/>
    <w:multiLevelType w:val="hybridMultilevel"/>
    <w:tmpl w:val="8AD8F61A"/>
    <w:lvl w:ilvl="0" w:tplc="0D2A7D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8D3337E"/>
    <w:multiLevelType w:val="hybridMultilevel"/>
    <w:tmpl w:val="B38ECA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507AFE"/>
    <w:multiLevelType w:val="hybridMultilevel"/>
    <w:tmpl w:val="8058137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8A0F2C"/>
    <w:multiLevelType w:val="hybridMultilevel"/>
    <w:tmpl w:val="8E12C9E6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0217B3A"/>
    <w:multiLevelType w:val="hybridMultilevel"/>
    <w:tmpl w:val="94F87D18"/>
    <w:lvl w:ilvl="0" w:tplc="00C2659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10A500C"/>
    <w:multiLevelType w:val="multilevel"/>
    <w:tmpl w:val="23AA9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7E3336"/>
    <w:multiLevelType w:val="hybridMultilevel"/>
    <w:tmpl w:val="D2BAE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A236F"/>
    <w:multiLevelType w:val="hybridMultilevel"/>
    <w:tmpl w:val="73ECC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458E7"/>
    <w:multiLevelType w:val="hybridMultilevel"/>
    <w:tmpl w:val="9E525C22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239D701B"/>
    <w:multiLevelType w:val="hybridMultilevel"/>
    <w:tmpl w:val="F6385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02A69"/>
    <w:multiLevelType w:val="hybridMultilevel"/>
    <w:tmpl w:val="326CAF1A"/>
    <w:lvl w:ilvl="0" w:tplc="7834EEB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F865360"/>
    <w:multiLevelType w:val="hybridMultilevel"/>
    <w:tmpl w:val="8F288E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F8D01E1"/>
    <w:multiLevelType w:val="multilevel"/>
    <w:tmpl w:val="7F66D2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10137A"/>
    <w:multiLevelType w:val="hybridMultilevel"/>
    <w:tmpl w:val="A2F6696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57D2801"/>
    <w:multiLevelType w:val="hybridMultilevel"/>
    <w:tmpl w:val="C964AD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9B055AA"/>
    <w:multiLevelType w:val="hybridMultilevel"/>
    <w:tmpl w:val="28D02D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9E95462"/>
    <w:multiLevelType w:val="hybridMultilevel"/>
    <w:tmpl w:val="5F50F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B3087"/>
    <w:multiLevelType w:val="multilevel"/>
    <w:tmpl w:val="EE0619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245A70"/>
    <w:multiLevelType w:val="hybridMultilevel"/>
    <w:tmpl w:val="965484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5517A3A"/>
    <w:multiLevelType w:val="multilevel"/>
    <w:tmpl w:val="8E98E7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B0271"/>
    <w:multiLevelType w:val="hybridMultilevel"/>
    <w:tmpl w:val="B1E638B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E2B7EA7"/>
    <w:multiLevelType w:val="hybridMultilevel"/>
    <w:tmpl w:val="1C380FC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EA4260C"/>
    <w:multiLevelType w:val="hybridMultilevel"/>
    <w:tmpl w:val="881031E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03E2BDE"/>
    <w:multiLevelType w:val="hybridMultilevel"/>
    <w:tmpl w:val="52CE286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57B17059"/>
    <w:multiLevelType w:val="hybridMultilevel"/>
    <w:tmpl w:val="433CC960"/>
    <w:lvl w:ilvl="0" w:tplc="765055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9DA5C2C"/>
    <w:multiLevelType w:val="hybridMultilevel"/>
    <w:tmpl w:val="9A4CF6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EE4A4F"/>
    <w:multiLevelType w:val="hybridMultilevel"/>
    <w:tmpl w:val="4738C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D435C7"/>
    <w:multiLevelType w:val="hybridMultilevel"/>
    <w:tmpl w:val="77F2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BC278F"/>
    <w:multiLevelType w:val="hybridMultilevel"/>
    <w:tmpl w:val="8EB424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ED40CEA"/>
    <w:multiLevelType w:val="hybridMultilevel"/>
    <w:tmpl w:val="457AB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74439A"/>
    <w:multiLevelType w:val="hybridMultilevel"/>
    <w:tmpl w:val="473A0D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7A1248A"/>
    <w:multiLevelType w:val="hybridMultilevel"/>
    <w:tmpl w:val="E45408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7A142AF5"/>
    <w:multiLevelType w:val="hybridMultilevel"/>
    <w:tmpl w:val="5F9A3112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6" w15:restartNumberingAfterBreak="0">
    <w:nsid w:val="7EC80E61"/>
    <w:multiLevelType w:val="hybridMultilevel"/>
    <w:tmpl w:val="669E19AE"/>
    <w:lvl w:ilvl="0" w:tplc="9E60557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23"/>
  </w:num>
  <w:num w:numId="4">
    <w:abstractNumId w:val="20"/>
  </w:num>
  <w:num w:numId="5">
    <w:abstractNumId w:val="6"/>
  </w:num>
  <w:num w:numId="6">
    <w:abstractNumId w:val="1"/>
  </w:num>
  <w:num w:numId="7">
    <w:abstractNumId w:val="30"/>
  </w:num>
  <w:num w:numId="8">
    <w:abstractNumId w:val="29"/>
  </w:num>
  <w:num w:numId="9">
    <w:abstractNumId w:val="36"/>
  </w:num>
  <w:num w:numId="10">
    <w:abstractNumId w:val="11"/>
  </w:num>
  <w:num w:numId="11">
    <w:abstractNumId w:val="4"/>
  </w:num>
  <w:num w:numId="12">
    <w:abstractNumId w:val="28"/>
  </w:num>
  <w:num w:numId="13">
    <w:abstractNumId w:val="5"/>
  </w:num>
  <w:num w:numId="14">
    <w:abstractNumId w:val="32"/>
  </w:num>
  <w:num w:numId="15">
    <w:abstractNumId w:val="22"/>
  </w:num>
  <w:num w:numId="16">
    <w:abstractNumId w:val="15"/>
  </w:num>
  <w:num w:numId="17">
    <w:abstractNumId w:val="26"/>
  </w:num>
  <w:num w:numId="18">
    <w:abstractNumId w:val="25"/>
  </w:num>
  <w:num w:numId="19">
    <w:abstractNumId w:val="3"/>
  </w:num>
  <w:num w:numId="20">
    <w:abstractNumId w:val="27"/>
  </w:num>
  <w:num w:numId="21">
    <w:abstractNumId w:val="2"/>
  </w:num>
  <w:num w:numId="22">
    <w:abstractNumId w:val="16"/>
  </w:num>
  <w:num w:numId="23">
    <w:abstractNumId w:val="9"/>
  </w:num>
  <w:num w:numId="24">
    <w:abstractNumId w:val="7"/>
  </w:num>
  <w:num w:numId="25">
    <w:abstractNumId w:val="14"/>
  </w:num>
  <w:num w:numId="26">
    <w:abstractNumId w:val="21"/>
  </w:num>
  <w:num w:numId="27">
    <w:abstractNumId w:val="19"/>
  </w:num>
  <w:num w:numId="28">
    <w:abstractNumId w:val="18"/>
  </w:num>
  <w:num w:numId="29">
    <w:abstractNumId w:val="17"/>
  </w:num>
  <w:num w:numId="30">
    <w:abstractNumId w:val="33"/>
  </w:num>
  <w:num w:numId="31">
    <w:abstractNumId w:val="10"/>
  </w:num>
  <w:num w:numId="32">
    <w:abstractNumId w:val="13"/>
  </w:num>
  <w:num w:numId="33">
    <w:abstractNumId w:val="24"/>
  </w:num>
  <w:num w:numId="34">
    <w:abstractNumId w:val="35"/>
  </w:num>
  <w:num w:numId="35">
    <w:abstractNumId w:val="0"/>
  </w:num>
  <w:num w:numId="36">
    <w:abstractNumId w:val="12"/>
  </w:num>
  <w:num w:numId="37">
    <w:abstractNumId w:val="3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74"/>
    <w:rsid w:val="00050D09"/>
    <w:rsid w:val="001D3B84"/>
    <w:rsid w:val="001D4EFB"/>
    <w:rsid w:val="001F0564"/>
    <w:rsid w:val="00200C54"/>
    <w:rsid w:val="00221F37"/>
    <w:rsid w:val="00267311"/>
    <w:rsid w:val="0027532E"/>
    <w:rsid w:val="002F4D07"/>
    <w:rsid w:val="002F5A1E"/>
    <w:rsid w:val="0036680B"/>
    <w:rsid w:val="003D0B59"/>
    <w:rsid w:val="003F297F"/>
    <w:rsid w:val="00420ABC"/>
    <w:rsid w:val="005160E9"/>
    <w:rsid w:val="00523795"/>
    <w:rsid w:val="00523CBC"/>
    <w:rsid w:val="00544DD9"/>
    <w:rsid w:val="005468E7"/>
    <w:rsid w:val="005B632E"/>
    <w:rsid w:val="005C2610"/>
    <w:rsid w:val="005D3FA0"/>
    <w:rsid w:val="00601274"/>
    <w:rsid w:val="006671AD"/>
    <w:rsid w:val="006877F0"/>
    <w:rsid w:val="006A500C"/>
    <w:rsid w:val="006A6894"/>
    <w:rsid w:val="006D3D56"/>
    <w:rsid w:val="00703B22"/>
    <w:rsid w:val="00724CBF"/>
    <w:rsid w:val="007423A0"/>
    <w:rsid w:val="00776A7D"/>
    <w:rsid w:val="0079743C"/>
    <w:rsid w:val="007A3892"/>
    <w:rsid w:val="007F106B"/>
    <w:rsid w:val="008069D9"/>
    <w:rsid w:val="00812244"/>
    <w:rsid w:val="008E17E7"/>
    <w:rsid w:val="00920F49"/>
    <w:rsid w:val="00930307"/>
    <w:rsid w:val="00A36CD2"/>
    <w:rsid w:val="00A95897"/>
    <w:rsid w:val="00B33396"/>
    <w:rsid w:val="00B5682F"/>
    <w:rsid w:val="00B83349"/>
    <w:rsid w:val="00C01220"/>
    <w:rsid w:val="00C915E3"/>
    <w:rsid w:val="00D61BA6"/>
    <w:rsid w:val="00D97D1C"/>
    <w:rsid w:val="00DB3716"/>
    <w:rsid w:val="00DC7EEE"/>
    <w:rsid w:val="00DD2B09"/>
    <w:rsid w:val="00DE644E"/>
    <w:rsid w:val="00E01246"/>
    <w:rsid w:val="00E33D7A"/>
    <w:rsid w:val="00E80085"/>
    <w:rsid w:val="00E8321B"/>
    <w:rsid w:val="00EB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239A2"/>
  <w15:docId w15:val="{24594872-64E4-4FF9-B259-A618E6E9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00C"/>
    <w:pPr>
      <w:ind w:left="720"/>
      <w:contextualSpacing/>
    </w:pPr>
  </w:style>
  <w:style w:type="character" w:customStyle="1" w:styleId="blk">
    <w:name w:val="blk"/>
    <w:rsid w:val="006A500C"/>
  </w:style>
  <w:style w:type="character" w:styleId="a4">
    <w:name w:val="Hyperlink"/>
    <w:basedOn w:val="a0"/>
    <w:uiPriority w:val="99"/>
    <w:unhideWhenUsed/>
    <w:rsid w:val="006A689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6894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930307"/>
  </w:style>
  <w:style w:type="paragraph" w:customStyle="1" w:styleId="ConsPlusNormal">
    <w:name w:val="ConsPlusNormal"/>
    <w:rsid w:val="00DB3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3C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3C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pi.ru/" TargetMode="External"/><Relationship Id="rId5" Type="http://schemas.openxmlformats.org/officeDocument/2006/relationships/hyperlink" Target="http://interneturok.ru/ru/school/chemistry/8-kla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14</Pages>
  <Words>3998</Words>
  <Characters>22792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Кабинет 11</cp:lastModifiedBy>
  <cp:revision>31</cp:revision>
  <cp:lastPrinted>2015-09-21T11:20:00Z</cp:lastPrinted>
  <dcterms:created xsi:type="dcterms:W3CDTF">2014-08-01T09:01:00Z</dcterms:created>
  <dcterms:modified xsi:type="dcterms:W3CDTF">2016-09-08T11:57:00Z</dcterms:modified>
</cp:coreProperties>
</file>