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4F2C" w:rsidRPr="00045D0F" w:rsidRDefault="00184F2C" w:rsidP="00184F2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45D0F">
        <w:rPr>
          <w:rFonts w:ascii="Times New Roman" w:eastAsia="Calibri" w:hAnsi="Times New Roman" w:cs="Times New Roman"/>
          <w:sz w:val="28"/>
          <w:szCs w:val="28"/>
        </w:rPr>
        <w:t xml:space="preserve">Государственное профессиональное  образовательное учреждение </w:t>
      </w:r>
    </w:p>
    <w:p w:rsidR="00184F2C" w:rsidRPr="00045D0F" w:rsidRDefault="00184F2C" w:rsidP="00184F2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45D0F">
        <w:rPr>
          <w:rFonts w:ascii="Times New Roman" w:eastAsia="Calibri" w:hAnsi="Times New Roman" w:cs="Times New Roman"/>
          <w:sz w:val="28"/>
          <w:szCs w:val="28"/>
        </w:rPr>
        <w:t>Тульской области</w:t>
      </w:r>
    </w:p>
    <w:p w:rsidR="00184F2C" w:rsidRPr="00045D0F" w:rsidRDefault="00184F2C" w:rsidP="00184F2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45D0F">
        <w:rPr>
          <w:rFonts w:ascii="Times New Roman" w:eastAsia="Calibri" w:hAnsi="Times New Roman" w:cs="Times New Roman"/>
          <w:sz w:val="28"/>
          <w:szCs w:val="28"/>
        </w:rPr>
        <w:t xml:space="preserve"> «Новомосковский техникум пищевых биотехнологий»</w:t>
      </w:r>
    </w:p>
    <w:p w:rsidR="00184F2C" w:rsidRPr="00045D0F" w:rsidRDefault="00184F2C" w:rsidP="00184F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84F2C" w:rsidRPr="00045D0F" w:rsidRDefault="00184F2C" w:rsidP="00184F2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4F2C" w:rsidRPr="00045D0F" w:rsidRDefault="00EB0616" w:rsidP="00184F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pict>
          <v:rect id="Прямоугольник 2" o:spid="_x0000_s1026" style="position:absolute;margin-left:264.6pt;margin-top:8.1pt;width:3in;height:8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nGypwIAABgFAAAOAAAAZHJzL2Uyb0RvYy54bWysVNuO0zAQfUfiHyy/d3Mh3TbRpqu9UIS0&#10;wEoLH+DaTmOR2MF2my4ICYlXJD6Bj+AFcdlvSP+IsdN2u8ADQuTB8djj8TkzZ3x0vKortOTaCCVz&#10;HB2EGHFJFRNynuMXz6eDMUbGEslIpSTP8TU3+Hhy/95R22Q8VqWqGNcIgkiTtU2OS2ubLAgMLXlN&#10;zIFquITNQumaWDD1PGCatBC9roI4DA+DVmnWaEW5MbB63m/iiY9fFJzaZ0VhuEVVjgGb9aP248yN&#10;weSIZHNNmlLQDQzyDyhqIiRcugt1TixBCy1+C1ULqpVRhT2gqg5UUQjKPQdgE4W/sLkqScM9F0iO&#10;aXZpMv8vLH26vNRIsBzHGElSQ4m6T+t364/d9+5m/b773N1039Yfuh/dl+4ril2+2sZkcOyqudSO&#10;sWkuFH1pkFRnJZFzfqK1aktOGKCMnH9w54AzDBxFs/aJYnAdWVjlU7cqdO0CQlLQylfoelchvrKI&#10;wmI8Sh5A2TGisBeFcTJOfQ0Dkm2PN9rYR1zVyE1yrEECPjxZXhjr4JBs6+Lhq0qwqagqb+j57KzS&#10;aElALlP/eQbAct+tks5ZKnesj9ivAEq4w+05vL78b9IoTsLTOB1MD8ejQTJNhoN0FI4HYZSepodh&#10;kibn07cOYJRkpWCMywsh+VaKUfJ3pd40RS8iL0bU5jgdxkPP/Q56s08y9N+fSNbCQmdWos7xeOdE&#10;MlfZh5IBbZJZIqp+HtyF77MMOdj+fVa8DlzpewnZ1WwFUZweZopdgyK0gnpBbeE5gUmp9GuMWmjN&#10;HJtXC6I5RtVjCapKoyRxveyNZDiKwdD7O7P9HSIphMqxxaifntm+/xeNFvMSbop8jqQ6ASUWwmvk&#10;FtVGv9B+nszmqXD9vW97r9sHbfITAAD//wMAUEsDBBQABgAIAAAAIQDcVzDs3gAAAAoBAAAPAAAA&#10;ZHJzL2Rvd25yZXYueG1sTI/NTsMwEITvSLyDtUjcqN1AXRLiVAipJ+BAi8R1G2+TiNgOsdOGt2c5&#10;wWl/ZjT7bbmZXS9ONMYueAPLhQJBvg62842B9/325h5ETOgt9sGTgW+KsKkuL0osbDj7NzrtUiM4&#10;xMcCDbQpDYWUsW7JYVyEgTxrxzA6TDyOjbQjnjnc9TJTSkuHnecLLQ701FL9uZucAdR39uv1ePuy&#10;f5405s2stqsPZcz11fz4ACLRnP7M8IvP6FAx0yFM3kbRG1hlecZWFjRXNuR6yc2BF+u1BlmV8v8L&#10;1Q8AAAD//wMAUEsBAi0AFAAGAAgAAAAhALaDOJL+AAAA4QEAABMAAAAAAAAAAAAAAAAAAAAAAFtD&#10;b250ZW50X1R5cGVzXS54bWxQSwECLQAUAAYACAAAACEAOP0h/9YAAACUAQAACwAAAAAAAAAAAAAA&#10;AAAvAQAAX3JlbHMvLnJlbHNQSwECLQAUAAYACAAAACEAgApxsqcCAAAYBQAADgAAAAAAAAAAAAAA&#10;AAAuAgAAZHJzL2Uyb0RvYy54bWxQSwECLQAUAAYACAAAACEA3Fcw7N4AAAAKAQAADwAAAAAAAAAA&#10;AAAAAAABBQAAZHJzL2Rvd25yZXYueG1sUEsFBgAAAAAEAAQA8wAAAAwGAAAAAA==&#10;" stroked="f">
            <v:textbox>
              <w:txbxContent>
                <w:p w:rsidR="005976A7" w:rsidRDefault="005976A7" w:rsidP="00184F2C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  <w:p w:rsidR="005976A7" w:rsidRDefault="005976A7" w:rsidP="00184F2C"/>
              </w:txbxContent>
            </v:textbox>
          </v:rect>
        </w:pict>
      </w:r>
    </w:p>
    <w:p w:rsidR="00184F2C" w:rsidRPr="00045D0F" w:rsidRDefault="00184F2C" w:rsidP="00184F2C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184F2C" w:rsidRPr="00045D0F" w:rsidRDefault="00184F2C" w:rsidP="00184F2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4F2C" w:rsidRPr="00045D0F" w:rsidRDefault="00184F2C" w:rsidP="00184F2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4F2C" w:rsidRPr="00045D0F" w:rsidRDefault="00184F2C" w:rsidP="00184F2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4F2C" w:rsidRPr="00045D0F" w:rsidRDefault="00184F2C" w:rsidP="00184F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84F2C" w:rsidRPr="00045D0F" w:rsidRDefault="00184F2C" w:rsidP="00184F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84F2C" w:rsidRPr="00045D0F" w:rsidRDefault="00184F2C" w:rsidP="00184F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84F2C" w:rsidRPr="00045D0F" w:rsidRDefault="00184F2C" w:rsidP="00184F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84F2C" w:rsidRPr="00045D0F" w:rsidRDefault="00184F2C" w:rsidP="00184F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84F2C" w:rsidRPr="00045D0F" w:rsidRDefault="00184F2C" w:rsidP="00184F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84F2C" w:rsidRPr="00045D0F" w:rsidRDefault="00184F2C" w:rsidP="00184F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84F2C" w:rsidRPr="00045D0F" w:rsidRDefault="00184F2C" w:rsidP="00184F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84F2C" w:rsidRPr="00045D0F" w:rsidRDefault="00184F2C" w:rsidP="00184F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84F2C" w:rsidRPr="00045D0F" w:rsidRDefault="00184F2C" w:rsidP="00184F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45D0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Методическая разработка</w:t>
      </w:r>
    </w:p>
    <w:p w:rsidR="00184F2C" w:rsidRPr="00045D0F" w:rsidRDefault="00184F2C" w:rsidP="00184F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45D0F">
        <w:rPr>
          <w:rFonts w:ascii="Times New Roman" w:hAnsi="Times New Roman" w:cs="Times New Roman"/>
          <w:color w:val="000000"/>
          <w:sz w:val="28"/>
          <w:szCs w:val="28"/>
        </w:rPr>
        <w:t>интегрированного урока</w:t>
      </w:r>
    </w:p>
    <w:p w:rsidR="0015647A" w:rsidRPr="00045D0F" w:rsidRDefault="0015647A" w:rsidP="00184F2C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84F2C" w:rsidRPr="00045D0F" w:rsidRDefault="00184F2C" w:rsidP="00184F2C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45D0F">
        <w:rPr>
          <w:rFonts w:ascii="Times New Roman" w:eastAsia="Calibri" w:hAnsi="Times New Roman" w:cs="Times New Roman"/>
          <w:sz w:val="28"/>
          <w:szCs w:val="28"/>
        </w:rPr>
        <w:t>тем</w:t>
      </w:r>
      <w:r w:rsidR="0015647A" w:rsidRPr="00045D0F">
        <w:rPr>
          <w:rFonts w:ascii="Times New Roman" w:eastAsia="Calibri" w:hAnsi="Times New Roman" w:cs="Times New Roman"/>
          <w:sz w:val="28"/>
          <w:szCs w:val="28"/>
        </w:rPr>
        <w:t>а</w:t>
      </w:r>
      <w:r w:rsidRPr="00045D0F">
        <w:rPr>
          <w:rFonts w:ascii="Times New Roman" w:eastAsia="Calibri" w:hAnsi="Times New Roman" w:cs="Times New Roman"/>
          <w:sz w:val="28"/>
          <w:szCs w:val="28"/>
        </w:rPr>
        <w:t>: «Функции рядом с нами»</w:t>
      </w:r>
    </w:p>
    <w:p w:rsidR="00184F2C" w:rsidRPr="004C2150" w:rsidRDefault="00184F2C" w:rsidP="00184F2C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84F2C" w:rsidRPr="004C2150" w:rsidRDefault="00184F2C" w:rsidP="00184F2C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84F2C" w:rsidRPr="004C2150" w:rsidRDefault="00184F2C" w:rsidP="00184F2C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84F2C" w:rsidRPr="004C2150" w:rsidRDefault="00184F2C" w:rsidP="00184F2C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84F2C" w:rsidRPr="004C2150" w:rsidRDefault="00184F2C" w:rsidP="00184F2C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84F2C" w:rsidRPr="004C2150" w:rsidRDefault="00184F2C" w:rsidP="00184F2C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84F2C" w:rsidRPr="004C2150" w:rsidRDefault="00184F2C" w:rsidP="00184F2C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84F2C" w:rsidRPr="004C2150" w:rsidRDefault="00184F2C" w:rsidP="00184F2C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84F2C" w:rsidRPr="004C2150" w:rsidRDefault="00184F2C" w:rsidP="00184F2C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84F2C" w:rsidRPr="004C2150" w:rsidRDefault="00184F2C" w:rsidP="00184F2C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84F2C" w:rsidRPr="004C2150" w:rsidRDefault="00184F2C" w:rsidP="00184F2C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84F2C" w:rsidRDefault="00184F2C" w:rsidP="00184F2C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22A16" w:rsidRPr="004C2150" w:rsidRDefault="00F22A16" w:rsidP="00184F2C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84F2C" w:rsidRPr="00045D0F" w:rsidRDefault="00184F2C" w:rsidP="00184F2C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45D0F">
        <w:rPr>
          <w:rFonts w:ascii="Times New Roman" w:eastAsia="Calibri" w:hAnsi="Times New Roman" w:cs="Times New Roman"/>
          <w:sz w:val="28"/>
          <w:szCs w:val="28"/>
        </w:rPr>
        <w:t>Новомосковск, 2017</w:t>
      </w:r>
    </w:p>
    <w:p w:rsidR="00184F2C" w:rsidRDefault="00184F2C" w:rsidP="00184F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C215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Авторы – составители: </w:t>
      </w:r>
    </w:p>
    <w:p w:rsidR="0064019D" w:rsidRPr="004C2150" w:rsidRDefault="0064019D" w:rsidP="00184F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84F2C" w:rsidRPr="004C2150" w:rsidRDefault="00184F2C" w:rsidP="00184F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Никитин Роман Сергеевич</w:t>
      </w:r>
      <w:r w:rsidRPr="004C2150">
        <w:rPr>
          <w:rFonts w:ascii="Times New Roman" w:hAnsi="Times New Roman" w:cs="Times New Roman"/>
          <w:color w:val="000000"/>
          <w:sz w:val="24"/>
          <w:szCs w:val="24"/>
        </w:rPr>
        <w:t xml:space="preserve"> – преподаватель </w:t>
      </w:r>
      <w:r>
        <w:rPr>
          <w:rFonts w:ascii="Times New Roman" w:hAnsi="Times New Roman" w:cs="Times New Roman"/>
          <w:color w:val="000000"/>
          <w:sz w:val="24"/>
          <w:szCs w:val="24"/>
        </w:rPr>
        <w:t>математики и физики</w:t>
      </w:r>
      <w:r w:rsidRPr="004C2150">
        <w:rPr>
          <w:rFonts w:ascii="Times New Roman" w:hAnsi="Times New Roman" w:cs="Times New Roman"/>
          <w:color w:val="000000"/>
          <w:sz w:val="24"/>
          <w:szCs w:val="24"/>
        </w:rPr>
        <w:t xml:space="preserve"> ГПОУ ТО «НТПБ» </w:t>
      </w:r>
    </w:p>
    <w:p w:rsidR="00184F2C" w:rsidRPr="004C2150" w:rsidRDefault="00184F2C" w:rsidP="00184F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4019D" w:rsidRDefault="0064019D" w:rsidP="006401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Санкина Наталья Викторовна </w:t>
      </w:r>
      <w:r w:rsidRPr="004C2150">
        <w:rPr>
          <w:rFonts w:ascii="Times New Roman" w:hAnsi="Times New Roman" w:cs="Times New Roman"/>
          <w:color w:val="000000"/>
          <w:sz w:val="24"/>
          <w:szCs w:val="24"/>
        </w:rPr>
        <w:t xml:space="preserve">- преподаватель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информатики </w:t>
      </w:r>
      <w:r w:rsidRPr="004C2150">
        <w:rPr>
          <w:rFonts w:ascii="Times New Roman" w:hAnsi="Times New Roman" w:cs="Times New Roman"/>
          <w:color w:val="000000"/>
          <w:sz w:val="24"/>
          <w:szCs w:val="24"/>
        </w:rPr>
        <w:t xml:space="preserve"> ГПОУ ТО «НТПБ» </w:t>
      </w:r>
    </w:p>
    <w:p w:rsidR="0064019D" w:rsidRPr="004C2150" w:rsidRDefault="0064019D" w:rsidP="006401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84F2C" w:rsidRPr="004C2150" w:rsidRDefault="00184F2C" w:rsidP="00184F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Харчевникова Любовь Ивановна </w:t>
      </w:r>
      <w:r w:rsidRPr="004C2150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преподаватель истории </w:t>
      </w:r>
      <w:r w:rsidRPr="004C2150">
        <w:rPr>
          <w:rFonts w:ascii="Times New Roman" w:hAnsi="Times New Roman" w:cs="Times New Roman"/>
          <w:color w:val="000000"/>
          <w:sz w:val="24"/>
          <w:szCs w:val="24"/>
        </w:rPr>
        <w:t xml:space="preserve"> ГПОУ ТО «НТПБ» </w:t>
      </w:r>
    </w:p>
    <w:p w:rsidR="00184F2C" w:rsidRPr="004C2150" w:rsidRDefault="00184F2C" w:rsidP="00184F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84F2C" w:rsidRPr="004C2150" w:rsidRDefault="00184F2C" w:rsidP="00184F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84F2C" w:rsidRPr="004C2150" w:rsidRDefault="00184F2C" w:rsidP="00184F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84F2C" w:rsidRPr="004C2150" w:rsidRDefault="00184F2C" w:rsidP="00184F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84F2C" w:rsidRPr="004C2150" w:rsidRDefault="00184F2C" w:rsidP="00184F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C2150">
        <w:rPr>
          <w:rFonts w:ascii="Times New Roman" w:hAnsi="Times New Roman" w:cs="Times New Roman"/>
          <w:color w:val="000000"/>
          <w:sz w:val="24"/>
          <w:szCs w:val="24"/>
        </w:rPr>
        <w:t>Рассмотрено, утверждено и рекомендовано к применению</w:t>
      </w:r>
    </w:p>
    <w:p w:rsidR="00184F2C" w:rsidRPr="004C2150" w:rsidRDefault="00184F2C" w:rsidP="00184F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C2150">
        <w:rPr>
          <w:rFonts w:ascii="Times New Roman" w:hAnsi="Times New Roman" w:cs="Times New Roman"/>
          <w:color w:val="000000"/>
          <w:sz w:val="24"/>
          <w:szCs w:val="24"/>
        </w:rPr>
        <w:t xml:space="preserve"> на заседании методического совета. </w:t>
      </w:r>
    </w:p>
    <w:p w:rsidR="00184F2C" w:rsidRPr="004C2150" w:rsidRDefault="00184F2C" w:rsidP="00184F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C2150">
        <w:rPr>
          <w:rFonts w:ascii="Times New Roman" w:hAnsi="Times New Roman" w:cs="Times New Roman"/>
          <w:color w:val="000000"/>
          <w:sz w:val="24"/>
          <w:szCs w:val="24"/>
        </w:rPr>
        <w:t xml:space="preserve">Протокол № _ от «__»_______________г. </w:t>
      </w:r>
    </w:p>
    <w:p w:rsidR="00184F2C" w:rsidRPr="004C2150" w:rsidRDefault="00184F2C" w:rsidP="00184F2C">
      <w:pPr>
        <w:rPr>
          <w:rFonts w:ascii="Times New Roman" w:eastAsia="Calibri" w:hAnsi="Times New Roman" w:cs="Times New Roman"/>
          <w:sz w:val="24"/>
          <w:szCs w:val="24"/>
        </w:rPr>
      </w:pPr>
    </w:p>
    <w:p w:rsidR="00184F2C" w:rsidRPr="004C2150" w:rsidRDefault="00184F2C" w:rsidP="00184F2C">
      <w:pPr>
        <w:rPr>
          <w:rFonts w:ascii="Times New Roman" w:eastAsia="Calibri" w:hAnsi="Times New Roman" w:cs="Times New Roman"/>
          <w:sz w:val="24"/>
          <w:szCs w:val="24"/>
        </w:rPr>
      </w:pPr>
    </w:p>
    <w:p w:rsidR="00184F2C" w:rsidRPr="004C2150" w:rsidRDefault="00184F2C" w:rsidP="00184F2C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4C2150">
        <w:rPr>
          <w:rFonts w:ascii="Times New Roman" w:eastAsia="Calibri" w:hAnsi="Times New Roman" w:cs="Times New Roman"/>
          <w:sz w:val="24"/>
          <w:szCs w:val="24"/>
        </w:rPr>
        <w:t>Методическая разработка предназначена для организации инновацион</w:t>
      </w:r>
      <w:r>
        <w:rPr>
          <w:rFonts w:ascii="Times New Roman" w:eastAsia="Calibri" w:hAnsi="Times New Roman" w:cs="Times New Roman"/>
          <w:sz w:val="24"/>
          <w:szCs w:val="24"/>
        </w:rPr>
        <w:t>ных форм обучения со студентами.</w:t>
      </w:r>
    </w:p>
    <w:p w:rsidR="00184F2C" w:rsidRPr="004C2150" w:rsidRDefault="00184F2C" w:rsidP="00184F2C">
      <w:pPr>
        <w:rPr>
          <w:rFonts w:ascii="Times New Roman" w:eastAsia="Calibri" w:hAnsi="Times New Roman" w:cs="Times New Roman"/>
          <w:sz w:val="24"/>
          <w:szCs w:val="24"/>
        </w:rPr>
      </w:pPr>
    </w:p>
    <w:p w:rsidR="00184F2C" w:rsidRPr="004C2150" w:rsidRDefault="00184F2C" w:rsidP="00184F2C">
      <w:pPr>
        <w:rPr>
          <w:rFonts w:ascii="Times New Roman" w:eastAsia="Calibri" w:hAnsi="Times New Roman" w:cs="Times New Roman"/>
          <w:sz w:val="24"/>
          <w:szCs w:val="24"/>
        </w:rPr>
      </w:pPr>
    </w:p>
    <w:p w:rsidR="00184F2C" w:rsidRPr="004C2150" w:rsidRDefault="00184F2C" w:rsidP="00184F2C">
      <w:pPr>
        <w:rPr>
          <w:rFonts w:ascii="Times New Roman" w:eastAsia="Calibri" w:hAnsi="Times New Roman" w:cs="Times New Roman"/>
          <w:sz w:val="24"/>
          <w:szCs w:val="24"/>
        </w:rPr>
      </w:pPr>
    </w:p>
    <w:p w:rsidR="00184F2C" w:rsidRPr="004C2150" w:rsidRDefault="00184F2C" w:rsidP="00184F2C">
      <w:pPr>
        <w:rPr>
          <w:rFonts w:ascii="Times New Roman" w:eastAsia="Calibri" w:hAnsi="Times New Roman" w:cs="Times New Roman"/>
          <w:sz w:val="24"/>
          <w:szCs w:val="24"/>
        </w:rPr>
      </w:pPr>
    </w:p>
    <w:p w:rsidR="00184F2C" w:rsidRPr="004C2150" w:rsidRDefault="00184F2C" w:rsidP="00184F2C">
      <w:pPr>
        <w:rPr>
          <w:rFonts w:ascii="Times New Roman" w:eastAsia="Calibri" w:hAnsi="Times New Roman" w:cs="Times New Roman"/>
          <w:sz w:val="24"/>
          <w:szCs w:val="24"/>
        </w:rPr>
      </w:pPr>
    </w:p>
    <w:p w:rsidR="00184F2C" w:rsidRPr="004C2150" w:rsidRDefault="00184F2C" w:rsidP="00184F2C">
      <w:pPr>
        <w:rPr>
          <w:rFonts w:ascii="Times New Roman" w:eastAsia="Calibri" w:hAnsi="Times New Roman" w:cs="Times New Roman"/>
          <w:sz w:val="24"/>
          <w:szCs w:val="24"/>
        </w:rPr>
      </w:pPr>
    </w:p>
    <w:p w:rsidR="00184F2C" w:rsidRPr="004C2150" w:rsidRDefault="00184F2C" w:rsidP="00184F2C">
      <w:pPr>
        <w:rPr>
          <w:rFonts w:ascii="Times New Roman" w:eastAsia="Calibri" w:hAnsi="Times New Roman" w:cs="Times New Roman"/>
          <w:sz w:val="24"/>
          <w:szCs w:val="24"/>
        </w:rPr>
      </w:pPr>
    </w:p>
    <w:p w:rsidR="00184F2C" w:rsidRPr="004C2150" w:rsidRDefault="00184F2C" w:rsidP="00184F2C">
      <w:pPr>
        <w:rPr>
          <w:rFonts w:ascii="Times New Roman" w:eastAsia="Calibri" w:hAnsi="Times New Roman" w:cs="Times New Roman"/>
          <w:sz w:val="24"/>
          <w:szCs w:val="24"/>
        </w:rPr>
      </w:pPr>
    </w:p>
    <w:p w:rsidR="00184F2C" w:rsidRPr="004C2150" w:rsidRDefault="00184F2C" w:rsidP="00184F2C">
      <w:pPr>
        <w:rPr>
          <w:rFonts w:ascii="Times New Roman" w:eastAsia="Calibri" w:hAnsi="Times New Roman" w:cs="Times New Roman"/>
          <w:sz w:val="24"/>
          <w:szCs w:val="24"/>
        </w:rPr>
      </w:pPr>
    </w:p>
    <w:p w:rsidR="00184F2C" w:rsidRPr="004C2150" w:rsidRDefault="00184F2C" w:rsidP="00184F2C">
      <w:pPr>
        <w:rPr>
          <w:rFonts w:ascii="Times New Roman" w:eastAsia="Calibri" w:hAnsi="Times New Roman" w:cs="Times New Roman"/>
          <w:sz w:val="24"/>
          <w:szCs w:val="24"/>
        </w:rPr>
      </w:pPr>
    </w:p>
    <w:p w:rsidR="00184F2C" w:rsidRPr="004C2150" w:rsidRDefault="00184F2C" w:rsidP="00184F2C">
      <w:pPr>
        <w:rPr>
          <w:rFonts w:ascii="Times New Roman" w:eastAsia="Calibri" w:hAnsi="Times New Roman" w:cs="Times New Roman"/>
          <w:sz w:val="24"/>
          <w:szCs w:val="24"/>
        </w:rPr>
      </w:pPr>
    </w:p>
    <w:p w:rsidR="00184F2C" w:rsidRPr="004C2150" w:rsidRDefault="00184F2C" w:rsidP="00184F2C">
      <w:pPr>
        <w:rPr>
          <w:rFonts w:ascii="Times New Roman" w:eastAsia="Calibri" w:hAnsi="Times New Roman" w:cs="Times New Roman"/>
          <w:sz w:val="24"/>
          <w:szCs w:val="24"/>
        </w:rPr>
      </w:pPr>
    </w:p>
    <w:p w:rsidR="00184F2C" w:rsidRPr="004C2150" w:rsidRDefault="00184F2C" w:rsidP="00184F2C">
      <w:pPr>
        <w:rPr>
          <w:rFonts w:ascii="Times New Roman" w:eastAsia="Calibri" w:hAnsi="Times New Roman" w:cs="Times New Roman"/>
          <w:sz w:val="24"/>
          <w:szCs w:val="24"/>
        </w:rPr>
      </w:pPr>
    </w:p>
    <w:p w:rsidR="00184F2C" w:rsidRPr="004C2150" w:rsidRDefault="00184F2C" w:rsidP="00184F2C">
      <w:pPr>
        <w:rPr>
          <w:rFonts w:ascii="Times New Roman" w:eastAsia="Calibri" w:hAnsi="Times New Roman" w:cs="Times New Roman"/>
          <w:sz w:val="24"/>
          <w:szCs w:val="24"/>
        </w:rPr>
      </w:pPr>
    </w:p>
    <w:p w:rsidR="00184F2C" w:rsidRPr="004C2150" w:rsidRDefault="00184F2C" w:rsidP="00184F2C">
      <w:pPr>
        <w:rPr>
          <w:rFonts w:ascii="Times New Roman" w:eastAsia="Calibri" w:hAnsi="Times New Roman" w:cs="Times New Roman"/>
          <w:sz w:val="24"/>
          <w:szCs w:val="24"/>
        </w:rPr>
      </w:pPr>
    </w:p>
    <w:p w:rsidR="00184F2C" w:rsidRDefault="00184F2C" w:rsidP="00184F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22A16" w:rsidRDefault="00F22A16" w:rsidP="00184F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22A16" w:rsidRDefault="00F22A16" w:rsidP="00184F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22A16" w:rsidRDefault="00F22A16" w:rsidP="00184F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84F2C" w:rsidRDefault="00184F2C" w:rsidP="00184F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6090F" w:rsidRDefault="0066090F" w:rsidP="00045D0F">
      <w:pPr>
        <w:pStyle w:val="c2"/>
        <w:shd w:val="clear" w:color="auto" w:fill="FFFFFF"/>
        <w:spacing w:before="0" w:beforeAutospacing="0" w:after="0" w:afterAutospacing="0"/>
        <w:ind w:firstLine="426"/>
        <w:jc w:val="center"/>
        <w:rPr>
          <w:rStyle w:val="c1"/>
          <w:b/>
          <w:color w:val="000000"/>
        </w:rPr>
      </w:pPr>
      <w:r>
        <w:rPr>
          <w:rStyle w:val="c1"/>
          <w:b/>
          <w:color w:val="000000"/>
        </w:rPr>
        <w:t>АННОТАЦИЯ</w:t>
      </w: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Pr="001A4619" w:rsidRDefault="0015647A" w:rsidP="001A4619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</w:rPr>
      </w:pPr>
      <w:r w:rsidRPr="001A4619">
        <w:rPr>
          <w:rStyle w:val="c1"/>
          <w:color w:val="000000"/>
        </w:rPr>
        <w:t>Данная методическая разработка урока посвящена теме «Функции рядом с нами»</w:t>
      </w:r>
      <w:r w:rsidR="00D500CC" w:rsidRPr="001A4619">
        <w:rPr>
          <w:rStyle w:val="c1"/>
          <w:color w:val="000000"/>
        </w:rPr>
        <w:t xml:space="preserve"> </w:t>
      </w:r>
      <w:r w:rsidRPr="001A4619">
        <w:rPr>
          <w:rStyle w:val="c1"/>
          <w:color w:val="000000"/>
        </w:rPr>
        <w:t xml:space="preserve">– интегрированный урок. Она описывает приемы и методы интеграции нескольких дисциплин на одном уроке – история, математика, физика, информатика, русский язык и литература. </w:t>
      </w:r>
    </w:p>
    <w:p w:rsidR="00D500CC" w:rsidRPr="001A4619" w:rsidRDefault="00D500CC" w:rsidP="001A4619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</w:rPr>
      </w:pPr>
      <w:r w:rsidRPr="001A4619">
        <w:rPr>
          <w:rStyle w:val="c1"/>
          <w:color w:val="000000"/>
        </w:rPr>
        <w:t>Состоит из основной части (план-конспект, технологическая карта урока) и приложений, в которые входят:</w:t>
      </w:r>
    </w:p>
    <w:p w:rsidR="00D500CC" w:rsidRPr="001A4619" w:rsidRDefault="00D500CC" w:rsidP="001A4619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</w:rPr>
      </w:pPr>
      <w:r w:rsidRPr="001A4619">
        <w:rPr>
          <w:rStyle w:val="c1"/>
          <w:color w:val="000000"/>
        </w:rPr>
        <w:t>- задания для практических работ;</w:t>
      </w:r>
    </w:p>
    <w:p w:rsidR="00D500CC" w:rsidRPr="001A4619" w:rsidRDefault="00D500CC" w:rsidP="001A4619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</w:rPr>
      </w:pPr>
      <w:r w:rsidRPr="001A4619">
        <w:rPr>
          <w:rStyle w:val="c1"/>
          <w:color w:val="000000"/>
        </w:rPr>
        <w:t>- тест для закрепления знаний;</w:t>
      </w:r>
    </w:p>
    <w:p w:rsidR="00D500CC" w:rsidRPr="001A4619" w:rsidRDefault="00D500CC" w:rsidP="001A4619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</w:rPr>
      </w:pPr>
      <w:r w:rsidRPr="001A4619">
        <w:rPr>
          <w:rStyle w:val="c1"/>
          <w:color w:val="000000"/>
        </w:rPr>
        <w:t>- презентация, выполненная в программе Microsoft Office PowerPoint 2010.</w:t>
      </w:r>
    </w:p>
    <w:p w:rsidR="00D500CC" w:rsidRPr="001A4619" w:rsidRDefault="00D500CC" w:rsidP="001A4619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</w:rPr>
      </w:pPr>
    </w:p>
    <w:p w:rsidR="00D500CC" w:rsidRPr="001A4619" w:rsidRDefault="00D500CC" w:rsidP="001A4619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</w:rPr>
      </w:pPr>
      <w:r w:rsidRPr="001A4619">
        <w:rPr>
          <w:rStyle w:val="c1"/>
          <w:color w:val="000000"/>
        </w:rPr>
        <w:t xml:space="preserve">Данная методическая разработка </w:t>
      </w:r>
      <w:r w:rsidR="001A4619" w:rsidRPr="001A4619">
        <w:rPr>
          <w:rStyle w:val="c1"/>
          <w:color w:val="000000"/>
        </w:rPr>
        <w:t xml:space="preserve">может быть </w:t>
      </w:r>
      <w:r w:rsidRPr="001A4619">
        <w:rPr>
          <w:rStyle w:val="c1"/>
          <w:color w:val="000000"/>
        </w:rPr>
        <w:t>полезна для преподавателей различных дисциплин</w:t>
      </w:r>
      <w:r w:rsidR="001A4619" w:rsidRPr="001A4619">
        <w:rPr>
          <w:rStyle w:val="c1"/>
          <w:color w:val="000000"/>
        </w:rPr>
        <w:t>.</w:t>
      </w: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045D0F" w:rsidRDefault="00045D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  <w:r>
        <w:rPr>
          <w:rStyle w:val="c1"/>
          <w:b/>
          <w:color w:val="000000"/>
        </w:rPr>
        <w:t>СОДЕРЖАНИЕ</w:t>
      </w:r>
    </w:p>
    <w:p w:rsidR="001A4619" w:rsidRDefault="001A4619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1A4619" w:rsidRDefault="0064019D" w:rsidP="001A4619">
      <w:pPr>
        <w:pStyle w:val="c2"/>
        <w:shd w:val="clear" w:color="auto" w:fill="FFFFFF"/>
        <w:spacing w:before="0" w:beforeAutospacing="0" w:after="0" w:afterAutospacing="0"/>
        <w:ind w:firstLine="708"/>
        <w:jc w:val="right"/>
        <w:rPr>
          <w:rStyle w:val="c1"/>
          <w:b/>
          <w:color w:val="000000"/>
        </w:rPr>
      </w:pPr>
      <w:r>
        <w:rPr>
          <w:rStyle w:val="c1"/>
          <w:b/>
          <w:color w:val="000000"/>
        </w:rPr>
        <w:t>с</w:t>
      </w:r>
      <w:r w:rsidR="001A4619">
        <w:rPr>
          <w:rStyle w:val="c1"/>
          <w:b/>
          <w:color w:val="000000"/>
        </w:rPr>
        <w:t>тр.</w:t>
      </w:r>
    </w:p>
    <w:p w:rsidR="001A4619" w:rsidRDefault="001A4619" w:rsidP="001A4619">
      <w:pPr>
        <w:pStyle w:val="c2"/>
        <w:shd w:val="clear" w:color="auto" w:fill="FFFFFF"/>
        <w:spacing w:before="0" w:beforeAutospacing="0" w:after="0" w:afterAutospacing="0"/>
        <w:ind w:firstLine="708"/>
        <w:jc w:val="right"/>
        <w:rPr>
          <w:rStyle w:val="c1"/>
          <w:b/>
          <w:color w:val="000000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488054167"/>
        <w:docPartObj>
          <w:docPartGallery w:val="Table of Contents"/>
          <w:docPartUnique/>
        </w:docPartObj>
      </w:sdtPr>
      <w:sdtEndPr/>
      <w:sdtContent>
        <w:p w:rsidR="00513BD8" w:rsidRDefault="00513BD8">
          <w:pPr>
            <w:pStyle w:val="ae"/>
          </w:pPr>
        </w:p>
        <w:p w:rsidR="0064019D" w:rsidRDefault="00513BD8">
          <w:pPr>
            <w:pStyle w:val="12"/>
            <w:tabs>
              <w:tab w:val="right" w:leader="dot" w:pos="10054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4434174" w:history="1">
            <w:r w:rsidR="00111A4E">
              <w:rPr>
                <w:rStyle w:val="a4"/>
                <w:rFonts w:cs="Times New Roman"/>
                <w:noProof/>
              </w:rPr>
              <w:t>ВВЕДЕНИЕ</w:t>
            </w:r>
            <w:r w:rsidR="0064019D">
              <w:rPr>
                <w:noProof/>
                <w:webHidden/>
              </w:rPr>
              <w:tab/>
            </w:r>
            <w:r w:rsidR="0064019D">
              <w:rPr>
                <w:noProof/>
                <w:webHidden/>
              </w:rPr>
              <w:fldChar w:fldCharType="begin"/>
            </w:r>
            <w:r w:rsidR="0064019D">
              <w:rPr>
                <w:noProof/>
                <w:webHidden/>
              </w:rPr>
              <w:instrText xml:space="preserve"> PAGEREF _Toc484434174 \h </w:instrText>
            </w:r>
            <w:r w:rsidR="0064019D">
              <w:rPr>
                <w:noProof/>
                <w:webHidden/>
              </w:rPr>
            </w:r>
            <w:r w:rsidR="0064019D">
              <w:rPr>
                <w:noProof/>
                <w:webHidden/>
              </w:rPr>
              <w:fldChar w:fldCharType="separate"/>
            </w:r>
            <w:r w:rsidR="0064019D">
              <w:rPr>
                <w:noProof/>
                <w:webHidden/>
              </w:rPr>
              <w:t>5</w:t>
            </w:r>
            <w:r w:rsidR="0064019D">
              <w:rPr>
                <w:noProof/>
                <w:webHidden/>
              </w:rPr>
              <w:fldChar w:fldCharType="end"/>
            </w:r>
          </w:hyperlink>
        </w:p>
        <w:p w:rsidR="0064019D" w:rsidRDefault="00EB0616">
          <w:pPr>
            <w:pStyle w:val="12"/>
            <w:tabs>
              <w:tab w:val="right" w:leader="dot" w:pos="10054"/>
            </w:tabs>
            <w:rPr>
              <w:rFonts w:eastAsiaTheme="minorEastAsia"/>
              <w:noProof/>
              <w:lang w:eastAsia="ru-RU"/>
            </w:rPr>
          </w:pPr>
          <w:hyperlink w:anchor="_Toc484434175" w:history="1">
            <w:r w:rsidR="0064019D" w:rsidRPr="00844FFE">
              <w:rPr>
                <w:rStyle w:val="a4"/>
                <w:noProof/>
              </w:rPr>
              <w:t>ПЛАН-КОНСПЕКТ  ИНТЕГРИРОВАННОГО  УРОКА</w:t>
            </w:r>
            <w:r w:rsidR="0064019D">
              <w:rPr>
                <w:noProof/>
                <w:webHidden/>
              </w:rPr>
              <w:tab/>
            </w:r>
            <w:r w:rsidR="0064019D">
              <w:rPr>
                <w:noProof/>
                <w:webHidden/>
              </w:rPr>
              <w:fldChar w:fldCharType="begin"/>
            </w:r>
            <w:r w:rsidR="0064019D">
              <w:rPr>
                <w:noProof/>
                <w:webHidden/>
              </w:rPr>
              <w:instrText xml:space="preserve"> PAGEREF _Toc484434175 \h </w:instrText>
            </w:r>
            <w:r w:rsidR="0064019D">
              <w:rPr>
                <w:noProof/>
                <w:webHidden/>
              </w:rPr>
            </w:r>
            <w:r w:rsidR="0064019D">
              <w:rPr>
                <w:noProof/>
                <w:webHidden/>
              </w:rPr>
              <w:fldChar w:fldCharType="separate"/>
            </w:r>
            <w:r w:rsidR="0064019D">
              <w:rPr>
                <w:noProof/>
                <w:webHidden/>
              </w:rPr>
              <w:t>7</w:t>
            </w:r>
            <w:r w:rsidR="0064019D">
              <w:rPr>
                <w:noProof/>
                <w:webHidden/>
              </w:rPr>
              <w:fldChar w:fldCharType="end"/>
            </w:r>
          </w:hyperlink>
        </w:p>
        <w:p w:rsidR="0064019D" w:rsidRDefault="00EB0616">
          <w:pPr>
            <w:pStyle w:val="21"/>
            <w:tabs>
              <w:tab w:val="right" w:leader="dot" w:pos="10054"/>
            </w:tabs>
            <w:rPr>
              <w:rFonts w:eastAsiaTheme="minorEastAsia"/>
              <w:noProof/>
              <w:lang w:eastAsia="ru-RU"/>
            </w:rPr>
          </w:pPr>
          <w:hyperlink w:anchor="_Toc484434176" w:history="1">
            <w:r w:rsidR="0064019D" w:rsidRPr="00844FFE">
              <w:rPr>
                <w:rStyle w:val="a4"/>
                <w:noProof/>
              </w:rPr>
              <w:t>Технологическая карта урока</w:t>
            </w:r>
            <w:r w:rsidR="0064019D">
              <w:rPr>
                <w:noProof/>
                <w:webHidden/>
              </w:rPr>
              <w:tab/>
            </w:r>
            <w:r w:rsidR="0064019D">
              <w:rPr>
                <w:noProof/>
                <w:webHidden/>
              </w:rPr>
              <w:fldChar w:fldCharType="begin"/>
            </w:r>
            <w:r w:rsidR="0064019D">
              <w:rPr>
                <w:noProof/>
                <w:webHidden/>
              </w:rPr>
              <w:instrText xml:space="preserve"> PAGEREF _Toc484434176 \h </w:instrText>
            </w:r>
            <w:r w:rsidR="0064019D">
              <w:rPr>
                <w:noProof/>
                <w:webHidden/>
              </w:rPr>
            </w:r>
            <w:r w:rsidR="0064019D">
              <w:rPr>
                <w:noProof/>
                <w:webHidden/>
              </w:rPr>
              <w:fldChar w:fldCharType="separate"/>
            </w:r>
            <w:r w:rsidR="0064019D">
              <w:rPr>
                <w:noProof/>
                <w:webHidden/>
              </w:rPr>
              <w:t>8</w:t>
            </w:r>
            <w:r w:rsidR="0064019D">
              <w:rPr>
                <w:noProof/>
                <w:webHidden/>
              </w:rPr>
              <w:fldChar w:fldCharType="end"/>
            </w:r>
          </w:hyperlink>
        </w:p>
        <w:p w:rsidR="0064019D" w:rsidRDefault="00EB0616">
          <w:pPr>
            <w:pStyle w:val="12"/>
            <w:tabs>
              <w:tab w:val="right" w:leader="dot" w:pos="10054"/>
            </w:tabs>
            <w:rPr>
              <w:rFonts w:eastAsiaTheme="minorEastAsia"/>
              <w:noProof/>
              <w:lang w:eastAsia="ru-RU"/>
            </w:rPr>
          </w:pPr>
          <w:hyperlink w:anchor="_Toc484434178" w:history="1">
            <w:r w:rsidR="0064019D" w:rsidRPr="00844FFE">
              <w:rPr>
                <w:rStyle w:val="a4"/>
                <w:noProof/>
              </w:rPr>
              <w:t>САМОАНАЛИЗ ИНТЕГРИРОВАННОГО УРОКА (преподаватель ХАРЧЕВНИКОВА Л.И. )</w:t>
            </w:r>
          </w:hyperlink>
          <w:r w:rsidR="0064019D">
            <w:rPr>
              <w:rFonts w:eastAsiaTheme="minorEastAsia"/>
              <w:noProof/>
              <w:lang w:eastAsia="ru-RU"/>
            </w:rPr>
            <w:t xml:space="preserve"> </w:t>
          </w:r>
        </w:p>
        <w:p w:rsidR="0064019D" w:rsidRDefault="00EB0616">
          <w:pPr>
            <w:pStyle w:val="12"/>
            <w:tabs>
              <w:tab w:val="right" w:leader="dot" w:pos="10054"/>
            </w:tabs>
            <w:rPr>
              <w:rFonts w:eastAsiaTheme="minorEastAsia"/>
              <w:noProof/>
              <w:lang w:eastAsia="ru-RU"/>
            </w:rPr>
          </w:pPr>
          <w:hyperlink w:anchor="_Toc484434179" w:history="1">
            <w:r w:rsidR="0064019D" w:rsidRPr="00844FFE">
              <w:rPr>
                <w:rStyle w:val="a4"/>
                <w:noProof/>
              </w:rPr>
              <w:t>ТЕМА:  «Функции рядом с нами»</w:t>
            </w:r>
            <w:r w:rsidR="0064019D">
              <w:rPr>
                <w:noProof/>
                <w:webHidden/>
              </w:rPr>
              <w:tab/>
            </w:r>
            <w:r w:rsidR="0064019D">
              <w:rPr>
                <w:noProof/>
                <w:webHidden/>
              </w:rPr>
              <w:fldChar w:fldCharType="begin"/>
            </w:r>
            <w:r w:rsidR="0064019D">
              <w:rPr>
                <w:noProof/>
                <w:webHidden/>
              </w:rPr>
              <w:instrText xml:space="preserve"> PAGEREF _Toc484434179 \h </w:instrText>
            </w:r>
            <w:r w:rsidR="0064019D">
              <w:rPr>
                <w:noProof/>
                <w:webHidden/>
              </w:rPr>
            </w:r>
            <w:r w:rsidR="0064019D">
              <w:rPr>
                <w:noProof/>
                <w:webHidden/>
              </w:rPr>
              <w:fldChar w:fldCharType="separate"/>
            </w:r>
            <w:r w:rsidR="0064019D">
              <w:rPr>
                <w:noProof/>
                <w:webHidden/>
              </w:rPr>
              <w:t>23</w:t>
            </w:r>
            <w:r w:rsidR="0064019D">
              <w:rPr>
                <w:noProof/>
                <w:webHidden/>
              </w:rPr>
              <w:fldChar w:fldCharType="end"/>
            </w:r>
          </w:hyperlink>
        </w:p>
        <w:p w:rsidR="0064019D" w:rsidRDefault="00EB0616">
          <w:pPr>
            <w:pStyle w:val="12"/>
            <w:tabs>
              <w:tab w:val="right" w:leader="dot" w:pos="10054"/>
            </w:tabs>
            <w:rPr>
              <w:rFonts w:eastAsiaTheme="minorEastAsia"/>
              <w:noProof/>
              <w:lang w:eastAsia="ru-RU"/>
            </w:rPr>
          </w:pPr>
          <w:hyperlink w:anchor="_Toc484434180" w:history="1">
            <w:r w:rsidR="0064019D" w:rsidRPr="00844FFE">
              <w:rPr>
                <w:rStyle w:val="a4"/>
                <w:noProof/>
              </w:rPr>
              <w:t>САМОАНАЛИЗ ИНТЕГРИРОВАННОГО УРОКА (преподаватель НИКИТИН Р.С. )</w:t>
            </w:r>
          </w:hyperlink>
          <w:r w:rsidR="0064019D">
            <w:rPr>
              <w:rFonts w:eastAsiaTheme="minorEastAsia"/>
              <w:noProof/>
              <w:lang w:eastAsia="ru-RU"/>
            </w:rPr>
            <w:t xml:space="preserve"> </w:t>
          </w:r>
        </w:p>
        <w:p w:rsidR="0064019D" w:rsidRDefault="00EB0616">
          <w:pPr>
            <w:pStyle w:val="12"/>
            <w:tabs>
              <w:tab w:val="right" w:leader="dot" w:pos="10054"/>
            </w:tabs>
            <w:rPr>
              <w:rFonts w:eastAsiaTheme="minorEastAsia"/>
              <w:noProof/>
              <w:lang w:eastAsia="ru-RU"/>
            </w:rPr>
          </w:pPr>
          <w:hyperlink w:anchor="_Toc484434181" w:history="1">
            <w:r w:rsidR="0064019D" w:rsidRPr="00844FFE">
              <w:rPr>
                <w:rStyle w:val="a4"/>
                <w:noProof/>
              </w:rPr>
              <w:t>ТЕМА:  «Функции рядом с нами»</w:t>
            </w:r>
            <w:r w:rsidR="0064019D">
              <w:rPr>
                <w:noProof/>
                <w:webHidden/>
              </w:rPr>
              <w:tab/>
            </w:r>
            <w:r w:rsidR="0064019D">
              <w:rPr>
                <w:noProof/>
                <w:webHidden/>
              </w:rPr>
              <w:fldChar w:fldCharType="begin"/>
            </w:r>
            <w:r w:rsidR="0064019D">
              <w:rPr>
                <w:noProof/>
                <w:webHidden/>
              </w:rPr>
              <w:instrText xml:space="preserve"> PAGEREF _Toc484434181 \h </w:instrText>
            </w:r>
            <w:r w:rsidR="0064019D">
              <w:rPr>
                <w:noProof/>
                <w:webHidden/>
              </w:rPr>
            </w:r>
            <w:r w:rsidR="0064019D">
              <w:rPr>
                <w:noProof/>
                <w:webHidden/>
              </w:rPr>
              <w:fldChar w:fldCharType="separate"/>
            </w:r>
            <w:r w:rsidR="0064019D">
              <w:rPr>
                <w:noProof/>
                <w:webHidden/>
              </w:rPr>
              <w:t>25</w:t>
            </w:r>
            <w:r w:rsidR="0064019D">
              <w:rPr>
                <w:noProof/>
                <w:webHidden/>
              </w:rPr>
              <w:fldChar w:fldCharType="end"/>
            </w:r>
          </w:hyperlink>
        </w:p>
        <w:p w:rsidR="0064019D" w:rsidRDefault="00EB0616">
          <w:pPr>
            <w:pStyle w:val="12"/>
            <w:tabs>
              <w:tab w:val="right" w:leader="dot" w:pos="10054"/>
            </w:tabs>
            <w:rPr>
              <w:rFonts w:eastAsiaTheme="minorEastAsia"/>
              <w:noProof/>
              <w:lang w:eastAsia="ru-RU"/>
            </w:rPr>
          </w:pPr>
          <w:hyperlink w:anchor="_Toc484434182" w:history="1">
            <w:r w:rsidR="0064019D" w:rsidRPr="00844FFE">
              <w:rPr>
                <w:rStyle w:val="a4"/>
                <w:noProof/>
              </w:rPr>
              <w:t>САМОАНАЛИЗ ИНТЕГРИРОВАННОГО УРОКА (преподаватель САНКИНА Н.В. )</w:t>
            </w:r>
          </w:hyperlink>
          <w:r w:rsidR="0064019D">
            <w:rPr>
              <w:rFonts w:eastAsiaTheme="minorEastAsia"/>
              <w:noProof/>
              <w:lang w:eastAsia="ru-RU"/>
            </w:rPr>
            <w:t xml:space="preserve"> </w:t>
          </w:r>
        </w:p>
        <w:p w:rsidR="0064019D" w:rsidRDefault="00EB0616">
          <w:pPr>
            <w:pStyle w:val="12"/>
            <w:tabs>
              <w:tab w:val="right" w:leader="dot" w:pos="10054"/>
            </w:tabs>
            <w:rPr>
              <w:rFonts w:eastAsiaTheme="minorEastAsia"/>
              <w:noProof/>
              <w:lang w:eastAsia="ru-RU"/>
            </w:rPr>
          </w:pPr>
          <w:hyperlink w:anchor="_Toc484434183" w:history="1">
            <w:r w:rsidR="0064019D" w:rsidRPr="00844FFE">
              <w:rPr>
                <w:rStyle w:val="a4"/>
                <w:noProof/>
              </w:rPr>
              <w:t>ТЕМА:  «Функции рядом с нами»</w:t>
            </w:r>
            <w:r w:rsidR="0064019D">
              <w:rPr>
                <w:noProof/>
                <w:webHidden/>
              </w:rPr>
              <w:tab/>
            </w:r>
            <w:r w:rsidR="0064019D">
              <w:rPr>
                <w:noProof/>
                <w:webHidden/>
              </w:rPr>
              <w:fldChar w:fldCharType="begin"/>
            </w:r>
            <w:r w:rsidR="0064019D">
              <w:rPr>
                <w:noProof/>
                <w:webHidden/>
              </w:rPr>
              <w:instrText xml:space="preserve"> PAGEREF _Toc484434183 \h </w:instrText>
            </w:r>
            <w:r w:rsidR="0064019D">
              <w:rPr>
                <w:noProof/>
                <w:webHidden/>
              </w:rPr>
            </w:r>
            <w:r w:rsidR="0064019D">
              <w:rPr>
                <w:noProof/>
                <w:webHidden/>
              </w:rPr>
              <w:fldChar w:fldCharType="separate"/>
            </w:r>
            <w:r w:rsidR="0064019D">
              <w:rPr>
                <w:noProof/>
                <w:webHidden/>
              </w:rPr>
              <w:t>27</w:t>
            </w:r>
            <w:r w:rsidR="0064019D">
              <w:rPr>
                <w:noProof/>
                <w:webHidden/>
              </w:rPr>
              <w:fldChar w:fldCharType="end"/>
            </w:r>
          </w:hyperlink>
        </w:p>
        <w:p w:rsidR="0064019D" w:rsidRDefault="00EB0616">
          <w:pPr>
            <w:pStyle w:val="12"/>
            <w:tabs>
              <w:tab w:val="right" w:leader="dot" w:pos="10054"/>
            </w:tabs>
            <w:rPr>
              <w:rFonts w:eastAsiaTheme="minorEastAsia"/>
              <w:noProof/>
              <w:lang w:eastAsia="ru-RU"/>
            </w:rPr>
          </w:pPr>
          <w:hyperlink w:anchor="_Toc484434184" w:history="1">
            <w:r w:rsidR="0064019D" w:rsidRPr="00844FFE">
              <w:rPr>
                <w:rStyle w:val="a4"/>
                <w:noProof/>
              </w:rPr>
              <w:t>ЛИТЕРАТУРА</w:t>
            </w:r>
            <w:r w:rsidR="0064019D">
              <w:rPr>
                <w:noProof/>
                <w:webHidden/>
              </w:rPr>
              <w:tab/>
            </w:r>
            <w:r w:rsidR="0064019D">
              <w:rPr>
                <w:noProof/>
                <w:webHidden/>
              </w:rPr>
              <w:fldChar w:fldCharType="begin"/>
            </w:r>
            <w:r w:rsidR="0064019D">
              <w:rPr>
                <w:noProof/>
                <w:webHidden/>
              </w:rPr>
              <w:instrText xml:space="preserve"> PAGEREF _Toc484434184 \h </w:instrText>
            </w:r>
            <w:r w:rsidR="0064019D">
              <w:rPr>
                <w:noProof/>
                <w:webHidden/>
              </w:rPr>
            </w:r>
            <w:r w:rsidR="0064019D">
              <w:rPr>
                <w:noProof/>
                <w:webHidden/>
              </w:rPr>
              <w:fldChar w:fldCharType="separate"/>
            </w:r>
            <w:r w:rsidR="0064019D">
              <w:rPr>
                <w:noProof/>
                <w:webHidden/>
              </w:rPr>
              <w:t>29</w:t>
            </w:r>
            <w:r w:rsidR="0064019D">
              <w:rPr>
                <w:noProof/>
                <w:webHidden/>
              </w:rPr>
              <w:fldChar w:fldCharType="end"/>
            </w:r>
          </w:hyperlink>
        </w:p>
        <w:p w:rsidR="0064019D" w:rsidRDefault="00EB0616" w:rsidP="0064019D">
          <w:pPr>
            <w:pStyle w:val="21"/>
            <w:tabs>
              <w:tab w:val="right" w:leader="dot" w:pos="10054"/>
            </w:tabs>
            <w:ind w:left="0"/>
            <w:rPr>
              <w:rFonts w:eastAsiaTheme="minorEastAsia"/>
              <w:noProof/>
              <w:lang w:eastAsia="ru-RU"/>
            </w:rPr>
          </w:pPr>
          <w:hyperlink w:anchor="_Toc484434185" w:history="1">
            <w:r w:rsidR="0064019D" w:rsidRPr="00844FFE">
              <w:rPr>
                <w:rStyle w:val="a4"/>
                <w:noProof/>
              </w:rPr>
              <w:t>Приложение 1</w:t>
            </w:r>
            <w:r w:rsidR="0064019D">
              <w:rPr>
                <w:noProof/>
                <w:webHidden/>
              </w:rPr>
              <w:tab/>
            </w:r>
            <w:r w:rsidR="0064019D">
              <w:rPr>
                <w:noProof/>
                <w:webHidden/>
              </w:rPr>
              <w:fldChar w:fldCharType="begin"/>
            </w:r>
            <w:r w:rsidR="0064019D">
              <w:rPr>
                <w:noProof/>
                <w:webHidden/>
              </w:rPr>
              <w:instrText xml:space="preserve"> PAGEREF _Toc484434185 \h </w:instrText>
            </w:r>
            <w:r w:rsidR="0064019D">
              <w:rPr>
                <w:noProof/>
                <w:webHidden/>
              </w:rPr>
            </w:r>
            <w:r w:rsidR="0064019D">
              <w:rPr>
                <w:noProof/>
                <w:webHidden/>
              </w:rPr>
              <w:fldChar w:fldCharType="separate"/>
            </w:r>
            <w:r w:rsidR="0064019D">
              <w:rPr>
                <w:noProof/>
                <w:webHidden/>
              </w:rPr>
              <w:t>30</w:t>
            </w:r>
            <w:r w:rsidR="0064019D">
              <w:rPr>
                <w:noProof/>
                <w:webHidden/>
              </w:rPr>
              <w:fldChar w:fldCharType="end"/>
            </w:r>
          </w:hyperlink>
        </w:p>
        <w:p w:rsidR="0064019D" w:rsidRDefault="00EB0616">
          <w:pPr>
            <w:pStyle w:val="12"/>
            <w:tabs>
              <w:tab w:val="right" w:leader="dot" w:pos="10054"/>
            </w:tabs>
            <w:rPr>
              <w:rFonts w:eastAsiaTheme="minorEastAsia"/>
              <w:noProof/>
              <w:lang w:eastAsia="ru-RU"/>
            </w:rPr>
          </w:pPr>
          <w:hyperlink w:anchor="_Toc484434186" w:history="1">
            <w:r w:rsidR="0064019D" w:rsidRPr="00844FFE">
              <w:rPr>
                <w:rStyle w:val="a4"/>
                <w:noProof/>
              </w:rPr>
              <w:t>Приложение 2</w:t>
            </w:r>
            <w:r w:rsidR="0064019D">
              <w:rPr>
                <w:noProof/>
                <w:webHidden/>
              </w:rPr>
              <w:tab/>
            </w:r>
            <w:r w:rsidR="0064019D">
              <w:rPr>
                <w:noProof/>
                <w:webHidden/>
              </w:rPr>
              <w:fldChar w:fldCharType="begin"/>
            </w:r>
            <w:r w:rsidR="0064019D">
              <w:rPr>
                <w:noProof/>
                <w:webHidden/>
              </w:rPr>
              <w:instrText xml:space="preserve"> PAGEREF _Toc484434186 \h </w:instrText>
            </w:r>
            <w:r w:rsidR="0064019D">
              <w:rPr>
                <w:noProof/>
                <w:webHidden/>
              </w:rPr>
            </w:r>
            <w:r w:rsidR="0064019D">
              <w:rPr>
                <w:noProof/>
                <w:webHidden/>
              </w:rPr>
              <w:fldChar w:fldCharType="separate"/>
            </w:r>
            <w:r w:rsidR="0064019D">
              <w:rPr>
                <w:noProof/>
                <w:webHidden/>
              </w:rPr>
              <w:t>33</w:t>
            </w:r>
            <w:r w:rsidR="0064019D">
              <w:rPr>
                <w:noProof/>
                <w:webHidden/>
              </w:rPr>
              <w:fldChar w:fldCharType="end"/>
            </w:r>
          </w:hyperlink>
        </w:p>
        <w:p w:rsidR="0064019D" w:rsidRDefault="00EB0616">
          <w:pPr>
            <w:pStyle w:val="12"/>
            <w:tabs>
              <w:tab w:val="right" w:leader="dot" w:pos="10054"/>
            </w:tabs>
            <w:rPr>
              <w:rFonts w:eastAsiaTheme="minorEastAsia"/>
              <w:noProof/>
              <w:lang w:eastAsia="ru-RU"/>
            </w:rPr>
          </w:pPr>
          <w:hyperlink w:anchor="_Toc484434187" w:history="1">
            <w:r w:rsidR="0064019D" w:rsidRPr="00844FFE">
              <w:rPr>
                <w:rStyle w:val="a4"/>
                <w:noProof/>
              </w:rPr>
              <w:t>Приложение 3</w:t>
            </w:r>
            <w:r w:rsidR="0064019D">
              <w:rPr>
                <w:noProof/>
                <w:webHidden/>
              </w:rPr>
              <w:tab/>
            </w:r>
            <w:r w:rsidR="0064019D">
              <w:rPr>
                <w:noProof/>
                <w:webHidden/>
              </w:rPr>
              <w:fldChar w:fldCharType="begin"/>
            </w:r>
            <w:r w:rsidR="0064019D">
              <w:rPr>
                <w:noProof/>
                <w:webHidden/>
              </w:rPr>
              <w:instrText xml:space="preserve"> PAGEREF _Toc484434187 \h </w:instrText>
            </w:r>
            <w:r w:rsidR="0064019D">
              <w:rPr>
                <w:noProof/>
                <w:webHidden/>
              </w:rPr>
            </w:r>
            <w:r w:rsidR="0064019D">
              <w:rPr>
                <w:noProof/>
                <w:webHidden/>
              </w:rPr>
              <w:fldChar w:fldCharType="separate"/>
            </w:r>
            <w:r w:rsidR="0064019D">
              <w:rPr>
                <w:noProof/>
                <w:webHidden/>
              </w:rPr>
              <w:t>36</w:t>
            </w:r>
            <w:r w:rsidR="0064019D">
              <w:rPr>
                <w:noProof/>
                <w:webHidden/>
              </w:rPr>
              <w:fldChar w:fldCharType="end"/>
            </w:r>
          </w:hyperlink>
        </w:p>
        <w:p w:rsidR="00513BD8" w:rsidRDefault="00513BD8">
          <w:r>
            <w:rPr>
              <w:b/>
              <w:bCs/>
            </w:rPr>
            <w:fldChar w:fldCharType="end"/>
          </w:r>
        </w:p>
      </w:sdtContent>
    </w:sdt>
    <w:p w:rsidR="0066090F" w:rsidRDefault="0066090F" w:rsidP="00513BD8">
      <w:pPr>
        <w:pStyle w:val="c2"/>
        <w:shd w:val="clear" w:color="auto" w:fill="FFFFFF"/>
        <w:spacing w:before="0" w:beforeAutospacing="0" w:after="0" w:afterAutospacing="0"/>
        <w:ind w:firstLine="708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66090F" w:rsidRDefault="0066090F">
      <w:pPr>
        <w:rPr>
          <w:rStyle w:val="c1"/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Style w:val="c1"/>
          <w:b/>
          <w:color w:val="000000"/>
        </w:rPr>
        <w:br w:type="page"/>
      </w:r>
    </w:p>
    <w:p w:rsidR="00184F2C" w:rsidRPr="00F22A16" w:rsidRDefault="00111A4E" w:rsidP="00AE6C0F">
      <w:pPr>
        <w:pStyle w:val="1"/>
        <w:jc w:val="center"/>
        <w:rPr>
          <w:rStyle w:val="c1"/>
          <w:b w:val="0"/>
          <w:color w:val="000000"/>
        </w:rPr>
      </w:pPr>
      <w:r>
        <w:rPr>
          <w:rStyle w:val="c1"/>
          <w:color w:val="000000"/>
        </w:rPr>
        <w:lastRenderedPageBreak/>
        <w:t>ВВЕДЕНИЕ</w:t>
      </w:r>
    </w:p>
    <w:p w:rsidR="00184F2C" w:rsidRPr="00F22A16" w:rsidRDefault="00184F2C" w:rsidP="00184F2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184F2C" w:rsidRPr="00F22A16" w:rsidRDefault="00184F2C" w:rsidP="00184F2C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F22A16">
        <w:rPr>
          <w:rStyle w:val="c1"/>
          <w:color w:val="000000"/>
        </w:rPr>
        <w:t>Основной единицей учебно-воспитательного процесса на протяжении многих сотен лет остается урок. Это основная форма организации учебного процесса, при которой в рамках точно установленного времени преподаватель занимается с определенным составом учащихся по твердому расписанию, используя разнообразные методы и средства обучения для решения поставленных задач образования, развития и воспитания.</w:t>
      </w:r>
    </w:p>
    <w:p w:rsidR="00184F2C" w:rsidRPr="00F22A16" w:rsidRDefault="00184F2C" w:rsidP="00184F2C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F22A16">
        <w:rPr>
          <w:rStyle w:val="c1"/>
          <w:color w:val="000000"/>
        </w:rPr>
        <w:t>Современные тенденции образования, изменяющиеся социальн</w:t>
      </w:r>
      <w:r w:rsidR="0089538C">
        <w:rPr>
          <w:rStyle w:val="c1"/>
          <w:color w:val="000000"/>
        </w:rPr>
        <w:t>ые требования к выпускникам учебных заведений</w:t>
      </w:r>
      <w:r w:rsidRPr="00F22A16">
        <w:rPr>
          <w:rStyle w:val="c1"/>
          <w:color w:val="000000"/>
        </w:rPr>
        <w:t>, новые образовательные идеи привели сегодня к всплеску волны интереса к более оптимальным организационным формам проведения урока, так называемым нестандартным урокам, к которым относятся и интегрированные уроки.</w:t>
      </w:r>
    </w:p>
    <w:p w:rsidR="00184F2C" w:rsidRPr="00F22A16" w:rsidRDefault="00184F2C" w:rsidP="00184F2C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</w:rPr>
      </w:pPr>
      <w:r w:rsidRPr="00F22A16">
        <w:rPr>
          <w:rStyle w:val="c1"/>
          <w:color w:val="000000"/>
        </w:rPr>
        <w:t xml:space="preserve">В последнее время снижается интерес к обучению. Для того чтобы стимулировать интерес у </w:t>
      </w:r>
      <w:r w:rsidR="0089538C">
        <w:rPr>
          <w:rStyle w:val="c1"/>
          <w:color w:val="000000"/>
        </w:rPr>
        <w:t>студентов</w:t>
      </w:r>
      <w:r w:rsidRPr="00F22A16">
        <w:rPr>
          <w:rStyle w:val="c1"/>
          <w:color w:val="000000"/>
        </w:rPr>
        <w:t xml:space="preserve"> </w:t>
      </w:r>
      <w:r w:rsidR="007B77A2">
        <w:rPr>
          <w:rStyle w:val="c1"/>
          <w:color w:val="000000"/>
        </w:rPr>
        <w:t xml:space="preserve">ГПОУ ТО «НТПБ» </w:t>
      </w:r>
      <w:r w:rsidRPr="00F22A16">
        <w:rPr>
          <w:rStyle w:val="c1"/>
          <w:color w:val="000000"/>
        </w:rPr>
        <w:t>проводятся интегрированные уроки. Они отличаются</w:t>
      </w:r>
      <w:r w:rsidR="007B77A2">
        <w:rPr>
          <w:rStyle w:val="c1"/>
          <w:color w:val="000000"/>
        </w:rPr>
        <w:t xml:space="preserve"> от традиционного</w:t>
      </w:r>
      <w:r w:rsidRPr="00F22A16">
        <w:rPr>
          <w:rStyle w:val="c1"/>
          <w:color w:val="000000"/>
        </w:rPr>
        <w:t xml:space="preserve">, прежде всего, новизной, оригинальностью: каждый урок неповторим, он представляет </w:t>
      </w:r>
      <w:r w:rsidR="0089538C">
        <w:rPr>
          <w:rStyle w:val="c1"/>
          <w:color w:val="000000"/>
        </w:rPr>
        <w:t>собой творческую находку преподавателя</w:t>
      </w:r>
      <w:r w:rsidRPr="00F22A16">
        <w:rPr>
          <w:rStyle w:val="c1"/>
          <w:color w:val="000000"/>
        </w:rPr>
        <w:t xml:space="preserve">. Такие уроки применяются наряду с усовершенствованными традиционными уроками. Интегрированные уроки как нельзя лучше соответствуют новой концепции образования, в которой основное внимание уделяется </w:t>
      </w:r>
      <w:r w:rsidR="0089538C">
        <w:rPr>
          <w:rStyle w:val="c1"/>
          <w:color w:val="000000"/>
        </w:rPr>
        <w:t>студенту</w:t>
      </w:r>
      <w:r w:rsidRPr="00F22A16">
        <w:rPr>
          <w:rStyle w:val="c1"/>
          <w:color w:val="000000"/>
        </w:rPr>
        <w:t xml:space="preserve"> как личности, развитию его творческих возможностей, и прививают интерес к учебе.</w:t>
      </w:r>
    </w:p>
    <w:p w:rsidR="00184F2C" w:rsidRPr="00F22A16" w:rsidRDefault="00184F2C" w:rsidP="00184F2C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hd w:val="clear" w:color="auto" w:fill="FFFFFF"/>
        </w:rPr>
      </w:pPr>
      <w:r w:rsidRPr="00F22A16">
        <w:rPr>
          <w:color w:val="000000"/>
          <w:shd w:val="clear" w:color="auto" w:fill="FFFFFF"/>
        </w:rPr>
        <w:t xml:space="preserve">Решение интегрированных задач, составление загадок и творческих обобщений и выводов, поможет пробудить у </w:t>
      </w:r>
      <w:r w:rsidR="0089538C">
        <w:rPr>
          <w:color w:val="000000"/>
          <w:shd w:val="clear" w:color="auto" w:fill="FFFFFF"/>
        </w:rPr>
        <w:t>студентов</w:t>
      </w:r>
      <w:r w:rsidRPr="00F22A16">
        <w:rPr>
          <w:color w:val="000000"/>
          <w:shd w:val="clear" w:color="auto" w:fill="FFFFFF"/>
        </w:rPr>
        <w:t xml:space="preserve"> интерес к предмету, расширить их знания и кругозор, лучше понять такие сложные дисциплины как физика, математика</w:t>
      </w:r>
      <w:r w:rsidR="0089538C">
        <w:rPr>
          <w:color w:val="000000"/>
          <w:shd w:val="clear" w:color="auto" w:fill="FFFFFF"/>
        </w:rPr>
        <w:t>, информатика</w:t>
      </w:r>
      <w:r w:rsidRPr="00F22A16">
        <w:rPr>
          <w:color w:val="000000"/>
          <w:shd w:val="clear" w:color="auto" w:fill="FFFFFF"/>
        </w:rPr>
        <w:t>.</w:t>
      </w:r>
    </w:p>
    <w:p w:rsidR="00184F2C" w:rsidRPr="00F22A16" w:rsidRDefault="00184F2C" w:rsidP="00F22A1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hd w:val="clear" w:color="auto" w:fill="FFFFFF"/>
        </w:rPr>
      </w:pPr>
      <w:r w:rsidRPr="00F22A16">
        <w:rPr>
          <w:color w:val="000000"/>
          <w:shd w:val="clear" w:color="auto" w:fill="FFFFFF"/>
        </w:rPr>
        <w:t xml:space="preserve">Межпредметные связи, которые содействуют формированию у </w:t>
      </w:r>
      <w:r w:rsidR="0089538C">
        <w:rPr>
          <w:color w:val="000000"/>
          <w:shd w:val="clear" w:color="auto" w:fill="FFFFFF"/>
        </w:rPr>
        <w:t>студентов</w:t>
      </w:r>
      <w:r w:rsidRPr="00F22A16">
        <w:rPr>
          <w:color w:val="000000"/>
          <w:shd w:val="clear" w:color="auto" w:fill="FFFFFF"/>
        </w:rPr>
        <w:t xml:space="preserve"> цельного представления о явлениях природы, помогают им использовать свои знания при изучении различных</w:t>
      </w:r>
      <w:r w:rsidR="0089538C">
        <w:rPr>
          <w:color w:val="000000"/>
          <w:shd w:val="clear" w:color="auto" w:fill="FFFFFF"/>
        </w:rPr>
        <w:t xml:space="preserve"> учебных</w:t>
      </w:r>
      <w:r w:rsidRPr="00F22A16">
        <w:rPr>
          <w:color w:val="000000"/>
          <w:shd w:val="clear" w:color="auto" w:fill="FFFFFF"/>
        </w:rPr>
        <w:t xml:space="preserve"> </w:t>
      </w:r>
      <w:r w:rsidR="0089538C">
        <w:rPr>
          <w:color w:val="000000"/>
          <w:shd w:val="clear" w:color="auto" w:fill="FFFFFF"/>
        </w:rPr>
        <w:t>дисциплин, а знание истории помогает разобраться в жизненных ситуациях. Развива</w:t>
      </w:r>
      <w:r w:rsidR="00C5655C">
        <w:rPr>
          <w:color w:val="000000"/>
          <w:shd w:val="clear" w:color="auto" w:fill="FFFFFF"/>
        </w:rPr>
        <w:t xml:space="preserve">ются </w:t>
      </w:r>
      <w:r w:rsidR="0089538C">
        <w:rPr>
          <w:color w:val="000000"/>
          <w:shd w:val="clear" w:color="auto" w:fill="FFFFFF"/>
        </w:rPr>
        <w:t xml:space="preserve"> умени</w:t>
      </w:r>
      <w:r w:rsidR="00C5655C">
        <w:rPr>
          <w:color w:val="000000"/>
          <w:shd w:val="clear" w:color="auto" w:fill="FFFFFF"/>
        </w:rPr>
        <w:t>я</w:t>
      </w:r>
      <w:r w:rsidRPr="00F22A16">
        <w:rPr>
          <w:color w:val="000000"/>
          <w:shd w:val="clear" w:color="auto" w:fill="FFFFFF"/>
        </w:rPr>
        <w:t xml:space="preserve"> наблюдать, оценивать, создавать что-то свое авторское, применять знания для объяснения явлений наблюдаемых в природе, в окружающей жизни и самое главное вдохновляет </w:t>
      </w:r>
      <w:r w:rsidR="0089538C">
        <w:rPr>
          <w:color w:val="000000"/>
          <w:shd w:val="clear" w:color="auto" w:fill="FFFFFF"/>
        </w:rPr>
        <w:t>студентов</w:t>
      </w:r>
      <w:r w:rsidRPr="00F22A16">
        <w:rPr>
          <w:color w:val="000000"/>
          <w:shd w:val="clear" w:color="auto" w:fill="FFFFFF"/>
        </w:rPr>
        <w:t xml:space="preserve"> к новым открытиям и воспитывает у них чувство патриотизма.</w:t>
      </w:r>
      <w:r w:rsidR="0089538C">
        <w:rPr>
          <w:color w:val="000000"/>
          <w:shd w:val="clear" w:color="auto" w:fill="FFFFFF"/>
        </w:rPr>
        <w:t xml:space="preserve"> Кроме того</w:t>
      </w:r>
      <w:r w:rsidR="00C5655C">
        <w:rPr>
          <w:color w:val="000000"/>
          <w:shd w:val="clear" w:color="auto" w:fill="FFFFFF"/>
        </w:rPr>
        <w:t xml:space="preserve">, </w:t>
      </w:r>
      <w:r w:rsidR="0089538C">
        <w:rPr>
          <w:color w:val="000000"/>
          <w:shd w:val="clear" w:color="auto" w:fill="FFFFFF"/>
        </w:rPr>
        <w:t xml:space="preserve"> </w:t>
      </w:r>
      <w:r w:rsidR="00636E7E">
        <w:rPr>
          <w:color w:val="000000"/>
          <w:shd w:val="clear" w:color="auto" w:fill="FFFFFF"/>
        </w:rPr>
        <w:t>м</w:t>
      </w:r>
      <w:r w:rsidR="00636E7E" w:rsidRPr="00F22A16">
        <w:rPr>
          <w:color w:val="000000"/>
          <w:shd w:val="clear" w:color="auto" w:fill="FFFFFF"/>
        </w:rPr>
        <w:t>ежпредметные связи</w:t>
      </w:r>
      <w:r w:rsidR="00C5655C">
        <w:rPr>
          <w:color w:val="000000"/>
          <w:shd w:val="clear" w:color="auto" w:fill="FFFFFF"/>
        </w:rPr>
        <w:t xml:space="preserve"> </w:t>
      </w:r>
      <w:r w:rsidR="0089538C" w:rsidRPr="00F22A16">
        <w:rPr>
          <w:color w:val="000000"/>
          <w:shd w:val="clear" w:color="auto" w:fill="FFFFFF"/>
        </w:rPr>
        <w:t>формиру</w:t>
      </w:r>
      <w:r w:rsidR="00C5655C">
        <w:rPr>
          <w:color w:val="000000"/>
          <w:shd w:val="clear" w:color="auto" w:fill="FFFFFF"/>
        </w:rPr>
        <w:t>ют</w:t>
      </w:r>
      <w:r w:rsidR="0089538C" w:rsidRPr="00F22A16">
        <w:rPr>
          <w:color w:val="000000"/>
          <w:shd w:val="clear" w:color="auto" w:fill="FFFFFF"/>
        </w:rPr>
        <w:t xml:space="preserve"> </w:t>
      </w:r>
      <w:r w:rsidR="00C5655C">
        <w:rPr>
          <w:color w:val="000000"/>
          <w:shd w:val="clear" w:color="auto" w:fill="FFFFFF"/>
        </w:rPr>
        <w:t xml:space="preserve">у студентов </w:t>
      </w:r>
      <w:r w:rsidR="0089538C" w:rsidRPr="00F22A16">
        <w:rPr>
          <w:color w:val="000000"/>
          <w:shd w:val="clear" w:color="auto" w:fill="FFFFFF"/>
        </w:rPr>
        <w:t>умения рабо</w:t>
      </w:r>
      <w:r w:rsidR="0089538C">
        <w:rPr>
          <w:color w:val="000000"/>
          <w:shd w:val="clear" w:color="auto" w:fill="FFFFFF"/>
        </w:rPr>
        <w:t>ты с дополнительной литературой.</w:t>
      </w:r>
    </w:p>
    <w:p w:rsidR="00184F2C" w:rsidRPr="00F22A16" w:rsidRDefault="00184F2C" w:rsidP="00184F2C">
      <w:pPr>
        <w:pStyle w:val="a3"/>
        <w:shd w:val="clear" w:color="auto" w:fill="FFFFFF"/>
        <w:ind w:firstLine="708"/>
        <w:jc w:val="both"/>
        <w:rPr>
          <w:color w:val="000000"/>
        </w:rPr>
      </w:pPr>
      <w:r w:rsidRPr="00F22A16">
        <w:rPr>
          <w:color w:val="000000"/>
        </w:rPr>
        <w:t>Методическая разработка интегрированного урока по математике на тему «Функции рядом с нами» комбинируется с информатикой (программный раздел «Электронные таблицы») и историей, затрагивающей обширный временной пери</w:t>
      </w:r>
      <w:r w:rsidR="007B77A2">
        <w:rPr>
          <w:color w:val="000000"/>
        </w:rPr>
        <w:t xml:space="preserve">од - начиная с 3 тысячелетия до н.э. и по настоящее время, рассматривался вклад ученых различных эпох в развитие данного понятия. </w:t>
      </w:r>
    </w:p>
    <w:p w:rsidR="0066090F" w:rsidRDefault="00184F2C" w:rsidP="00184F2C">
      <w:pPr>
        <w:pStyle w:val="a3"/>
        <w:shd w:val="clear" w:color="auto" w:fill="FFFFFF"/>
        <w:ind w:firstLine="708"/>
        <w:jc w:val="both"/>
        <w:rPr>
          <w:color w:val="000000"/>
        </w:rPr>
      </w:pPr>
      <w:r w:rsidRPr="00F22A16">
        <w:rPr>
          <w:color w:val="000000"/>
        </w:rPr>
        <w:t>Урок проводится на 2 курсе профессий СПО</w:t>
      </w:r>
      <w:r w:rsidR="007B77A2">
        <w:rPr>
          <w:color w:val="000000"/>
        </w:rPr>
        <w:t xml:space="preserve"> – Повар, кондитер</w:t>
      </w:r>
      <w:r w:rsidRPr="007B77A2">
        <w:rPr>
          <w:color w:val="FF0000"/>
        </w:rPr>
        <w:t xml:space="preserve">. </w:t>
      </w:r>
      <w:r w:rsidRPr="0066090F">
        <w:t xml:space="preserve">В 7 классе </w:t>
      </w:r>
      <w:r w:rsidR="00636E7E" w:rsidRPr="0066090F">
        <w:t xml:space="preserve">школы </w:t>
      </w:r>
      <w:r w:rsidRPr="0066090F">
        <w:t>учащиеся</w:t>
      </w:r>
      <w:r w:rsidRPr="00F22A16">
        <w:rPr>
          <w:color w:val="000000"/>
        </w:rPr>
        <w:t xml:space="preserve"> начинают изучать понятие функции и </w:t>
      </w:r>
      <w:r w:rsidR="00636E7E">
        <w:rPr>
          <w:color w:val="000000"/>
        </w:rPr>
        <w:t xml:space="preserve">затем </w:t>
      </w:r>
      <w:r w:rsidR="0066090F">
        <w:rPr>
          <w:color w:val="000000"/>
        </w:rPr>
        <w:t>при</w:t>
      </w:r>
      <w:r w:rsidR="00636E7E">
        <w:rPr>
          <w:color w:val="000000"/>
        </w:rPr>
        <w:t xml:space="preserve"> обучении в профессиональных учебных заведениях </w:t>
      </w:r>
      <w:r w:rsidRPr="00F22A16">
        <w:rPr>
          <w:color w:val="000000"/>
        </w:rPr>
        <w:t xml:space="preserve">постепенно, более детально рассматривают новые понятия по данной теме. Однако, как показывает практика, </w:t>
      </w:r>
      <w:r w:rsidR="007B77A2">
        <w:rPr>
          <w:color w:val="000000"/>
        </w:rPr>
        <w:t>студент</w:t>
      </w:r>
      <w:r w:rsidRPr="00F22A16">
        <w:rPr>
          <w:color w:val="000000"/>
        </w:rPr>
        <w:t xml:space="preserve"> не всегда осознает всю важность практического применения</w:t>
      </w:r>
      <w:r w:rsidR="0066090F">
        <w:rPr>
          <w:color w:val="000000"/>
        </w:rPr>
        <w:t xml:space="preserve"> понятия функции</w:t>
      </w:r>
      <w:r w:rsidRPr="00F22A16">
        <w:rPr>
          <w:color w:val="000000"/>
        </w:rPr>
        <w:t>.</w:t>
      </w:r>
    </w:p>
    <w:p w:rsidR="00184F2C" w:rsidRPr="00F22A16" w:rsidRDefault="00184F2C" w:rsidP="00184F2C">
      <w:pPr>
        <w:pStyle w:val="a3"/>
        <w:shd w:val="clear" w:color="auto" w:fill="FFFFFF"/>
        <w:ind w:firstLine="708"/>
        <w:jc w:val="both"/>
        <w:rPr>
          <w:color w:val="000000"/>
        </w:rPr>
      </w:pPr>
      <w:r w:rsidRPr="00F22A16">
        <w:rPr>
          <w:color w:val="000000"/>
        </w:rPr>
        <w:t xml:space="preserve"> На данном уроке приводятся простые примеры, актуальные для нашего времени, с которыми человек сталкивается каждый день. Приводится множество интересных исторических </w:t>
      </w:r>
      <w:r w:rsidR="007B77A2">
        <w:rPr>
          <w:color w:val="000000"/>
        </w:rPr>
        <w:t>фактов, объясняющих этапы</w:t>
      </w:r>
      <w:r w:rsidRPr="00F22A16">
        <w:rPr>
          <w:color w:val="000000"/>
        </w:rPr>
        <w:t xml:space="preserve"> развития понятия функции. Кроме того показываются методы упрощения расчетов и построения графиков с применением ИКТ. </w:t>
      </w:r>
    </w:p>
    <w:p w:rsidR="00184F2C" w:rsidRPr="00F22A16" w:rsidRDefault="00184F2C" w:rsidP="00184F2C">
      <w:pPr>
        <w:pStyle w:val="a3"/>
        <w:shd w:val="clear" w:color="auto" w:fill="FFFFFF"/>
        <w:ind w:firstLine="708"/>
        <w:jc w:val="both"/>
        <w:rPr>
          <w:color w:val="000000"/>
        </w:rPr>
      </w:pPr>
      <w:r w:rsidRPr="00F22A16">
        <w:rPr>
          <w:color w:val="000000"/>
        </w:rPr>
        <w:t xml:space="preserve">Урок проводится в виде игры «Заседание научного сообщества». Игровая составляющая так же вносит некоторый позитивный момент и позволяет повысить мотивацию для более детального рассмотрения данной темы. Всем </w:t>
      </w:r>
      <w:r w:rsidR="00D806B5">
        <w:rPr>
          <w:color w:val="000000"/>
        </w:rPr>
        <w:t>студентам</w:t>
      </w:r>
      <w:r w:rsidRPr="00F22A16">
        <w:rPr>
          <w:color w:val="000000"/>
        </w:rPr>
        <w:t xml:space="preserve"> предоставляется право выбора, они сами решают</w:t>
      </w:r>
      <w:r w:rsidR="00D806B5">
        <w:rPr>
          <w:color w:val="000000"/>
        </w:rPr>
        <w:t xml:space="preserve"> -</w:t>
      </w:r>
      <w:r w:rsidRPr="00F22A16">
        <w:rPr>
          <w:color w:val="000000"/>
        </w:rPr>
        <w:t xml:space="preserve"> в каком из трех научных сообществ</w:t>
      </w:r>
      <w:r w:rsidR="00D806B5">
        <w:rPr>
          <w:color w:val="000000"/>
        </w:rPr>
        <w:t xml:space="preserve"> («математики», «историки» или «информатики»)</w:t>
      </w:r>
      <w:r w:rsidRPr="00F22A16">
        <w:rPr>
          <w:color w:val="000000"/>
        </w:rPr>
        <w:t xml:space="preserve"> они будут участвовать.</w:t>
      </w:r>
    </w:p>
    <w:p w:rsidR="00184F2C" w:rsidRDefault="00D806B5" w:rsidP="00FE7929">
      <w:pPr>
        <w:pStyle w:val="a3"/>
        <w:shd w:val="clear" w:color="auto" w:fill="FFFFFF" w:themeFill="background1"/>
        <w:ind w:firstLine="708"/>
        <w:jc w:val="both"/>
        <w:rPr>
          <w:rStyle w:val="apple-converted-space"/>
          <w:color w:val="000000"/>
          <w:shd w:val="clear" w:color="auto" w:fill="FAF9F5"/>
        </w:rPr>
      </w:pPr>
      <w:r>
        <w:rPr>
          <w:color w:val="000000"/>
          <w:shd w:val="clear" w:color="auto" w:fill="FAF9F5"/>
        </w:rPr>
        <w:lastRenderedPageBreak/>
        <w:t xml:space="preserve">На уроке используется презентация, выполненная студентами в программе </w:t>
      </w:r>
      <w:r w:rsidRPr="00D806B5">
        <w:rPr>
          <w:color w:val="000000"/>
          <w:shd w:val="clear" w:color="auto" w:fill="FAF9F5"/>
        </w:rPr>
        <w:t>Microsoft Office PowerPoint 2010</w:t>
      </w:r>
      <w:r>
        <w:rPr>
          <w:color w:val="000000"/>
          <w:shd w:val="clear" w:color="auto" w:fill="FAF9F5"/>
        </w:rPr>
        <w:t xml:space="preserve">. </w:t>
      </w:r>
      <w:r w:rsidR="00184F2C" w:rsidRPr="00F22A16">
        <w:rPr>
          <w:color w:val="000000"/>
          <w:shd w:val="clear" w:color="auto" w:fill="FAF9F5"/>
        </w:rPr>
        <w:t xml:space="preserve">Используемая презентация содержит необходимый по теме учебный материал, задания, контролирующие </w:t>
      </w:r>
      <w:r>
        <w:rPr>
          <w:color w:val="000000"/>
          <w:shd w:val="clear" w:color="auto" w:fill="FAF9F5"/>
        </w:rPr>
        <w:t>студентов</w:t>
      </w:r>
      <w:r w:rsidR="00184F2C" w:rsidRPr="00F22A16">
        <w:rPr>
          <w:color w:val="000000"/>
          <w:shd w:val="clear" w:color="auto" w:fill="FAF9F5"/>
        </w:rPr>
        <w:t xml:space="preserve"> на сформированность теоретических </w:t>
      </w:r>
      <w:r w:rsidR="0066090F">
        <w:rPr>
          <w:color w:val="000000"/>
          <w:shd w:val="clear" w:color="auto" w:fill="FAF9F5"/>
        </w:rPr>
        <w:t>знаний</w:t>
      </w:r>
      <w:r w:rsidR="00184F2C" w:rsidRPr="00F22A16">
        <w:rPr>
          <w:color w:val="000000"/>
          <w:shd w:val="clear" w:color="auto" w:fill="FAF9F5"/>
        </w:rPr>
        <w:t xml:space="preserve">. Она позволяет повысить наглядность учебного материала и может быть использована в качестве: площадки для выполнения заданий на закрепление пройденного материала; материала для проведения опроса </w:t>
      </w:r>
      <w:r>
        <w:rPr>
          <w:color w:val="000000"/>
          <w:shd w:val="clear" w:color="auto" w:fill="FAF9F5"/>
        </w:rPr>
        <w:t>студентов</w:t>
      </w:r>
      <w:r w:rsidR="00184F2C" w:rsidRPr="00F22A16">
        <w:rPr>
          <w:color w:val="000000"/>
          <w:shd w:val="clear" w:color="auto" w:fill="FAF9F5"/>
        </w:rPr>
        <w:t xml:space="preserve">; иллюстративного материала, сопровождающего ответы </w:t>
      </w:r>
      <w:r>
        <w:rPr>
          <w:color w:val="000000"/>
          <w:shd w:val="clear" w:color="auto" w:fill="FAF9F5"/>
        </w:rPr>
        <w:t>студентов</w:t>
      </w:r>
      <w:r w:rsidR="00184F2C" w:rsidRPr="00F22A16">
        <w:rPr>
          <w:color w:val="000000"/>
          <w:shd w:val="clear" w:color="auto" w:fill="FAF9F5"/>
        </w:rPr>
        <w:t>. Мультимедийные компоненты органично вписываются в структуру и содержание данного урока, используются на всех структурных этапах урока, являются их связующим звеном.</w:t>
      </w:r>
      <w:r w:rsidR="00184F2C" w:rsidRPr="00F22A16">
        <w:rPr>
          <w:rStyle w:val="apple-converted-space"/>
          <w:color w:val="000000"/>
          <w:shd w:val="clear" w:color="auto" w:fill="FAF9F5"/>
        </w:rPr>
        <w:t> </w:t>
      </w:r>
    </w:p>
    <w:p w:rsidR="00D806B5" w:rsidRDefault="00D806B5" w:rsidP="00184F2C">
      <w:pPr>
        <w:pStyle w:val="a3"/>
        <w:shd w:val="clear" w:color="auto" w:fill="FFFFFF"/>
        <w:ind w:firstLine="708"/>
        <w:jc w:val="both"/>
        <w:rPr>
          <w:rStyle w:val="apple-converted-space"/>
          <w:color w:val="000000"/>
          <w:shd w:val="clear" w:color="auto" w:fill="FAF9F5"/>
        </w:rPr>
      </w:pPr>
    </w:p>
    <w:p w:rsidR="00D806B5" w:rsidRDefault="00D806B5" w:rsidP="00184F2C">
      <w:pPr>
        <w:pStyle w:val="a3"/>
        <w:shd w:val="clear" w:color="auto" w:fill="FFFFFF"/>
        <w:ind w:firstLine="708"/>
        <w:jc w:val="both"/>
        <w:rPr>
          <w:rStyle w:val="apple-converted-space"/>
          <w:color w:val="000000"/>
          <w:shd w:val="clear" w:color="auto" w:fill="FAF9F5"/>
        </w:rPr>
      </w:pPr>
    </w:p>
    <w:p w:rsidR="00D806B5" w:rsidRDefault="00D806B5" w:rsidP="00184F2C">
      <w:pPr>
        <w:pStyle w:val="a3"/>
        <w:shd w:val="clear" w:color="auto" w:fill="FFFFFF"/>
        <w:ind w:firstLine="708"/>
        <w:jc w:val="both"/>
        <w:rPr>
          <w:rStyle w:val="apple-converted-space"/>
          <w:color w:val="000000"/>
          <w:shd w:val="clear" w:color="auto" w:fill="FAF9F5"/>
        </w:rPr>
      </w:pPr>
    </w:p>
    <w:p w:rsidR="00D806B5" w:rsidRDefault="00D806B5" w:rsidP="00184F2C">
      <w:pPr>
        <w:pStyle w:val="a3"/>
        <w:shd w:val="clear" w:color="auto" w:fill="FFFFFF"/>
        <w:ind w:firstLine="708"/>
        <w:jc w:val="both"/>
        <w:rPr>
          <w:rStyle w:val="apple-converted-space"/>
          <w:color w:val="000000"/>
          <w:shd w:val="clear" w:color="auto" w:fill="FAF9F5"/>
        </w:rPr>
      </w:pPr>
    </w:p>
    <w:p w:rsidR="00D806B5" w:rsidRDefault="00D806B5" w:rsidP="00184F2C">
      <w:pPr>
        <w:pStyle w:val="a3"/>
        <w:shd w:val="clear" w:color="auto" w:fill="FFFFFF"/>
        <w:ind w:firstLine="708"/>
        <w:jc w:val="both"/>
        <w:rPr>
          <w:rStyle w:val="apple-converted-space"/>
          <w:color w:val="000000"/>
          <w:shd w:val="clear" w:color="auto" w:fill="FAF9F5"/>
        </w:rPr>
      </w:pPr>
    </w:p>
    <w:p w:rsidR="00D806B5" w:rsidRDefault="00D806B5" w:rsidP="00184F2C">
      <w:pPr>
        <w:pStyle w:val="a3"/>
        <w:shd w:val="clear" w:color="auto" w:fill="FFFFFF"/>
        <w:ind w:firstLine="708"/>
        <w:jc w:val="both"/>
        <w:rPr>
          <w:rStyle w:val="apple-converted-space"/>
          <w:color w:val="000000"/>
          <w:shd w:val="clear" w:color="auto" w:fill="FAF9F5"/>
        </w:rPr>
      </w:pPr>
    </w:p>
    <w:p w:rsidR="00D806B5" w:rsidRDefault="00D806B5" w:rsidP="00184F2C">
      <w:pPr>
        <w:pStyle w:val="a3"/>
        <w:shd w:val="clear" w:color="auto" w:fill="FFFFFF"/>
        <w:ind w:firstLine="708"/>
        <w:jc w:val="both"/>
        <w:rPr>
          <w:rStyle w:val="apple-converted-space"/>
          <w:color w:val="000000"/>
          <w:shd w:val="clear" w:color="auto" w:fill="FAF9F5"/>
        </w:rPr>
      </w:pPr>
    </w:p>
    <w:p w:rsidR="00D806B5" w:rsidRDefault="00D806B5" w:rsidP="00184F2C">
      <w:pPr>
        <w:pStyle w:val="a3"/>
        <w:shd w:val="clear" w:color="auto" w:fill="FFFFFF"/>
        <w:ind w:firstLine="708"/>
        <w:jc w:val="both"/>
        <w:rPr>
          <w:rStyle w:val="apple-converted-space"/>
          <w:color w:val="000000"/>
          <w:shd w:val="clear" w:color="auto" w:fill="FAF9F5"/>
        </w:rPr>
      </w:pPr>
    </w:p>
    <w:p w:rsidR="00D806B5" w:rsidRDefault="00D806B5" w:rsidP="00184F2C">
      <w:pPr>
        <w:pStyle w:val="a3"/>
        <w:shd w:val="clear" w:color="auto" w:fill="FFFFFF"/>
        <w:ind w:firstLine="708"/>
        <w:jc w:val="both"/>
        <w:rPr>
          <w:rStyle w:val="apple-converted-space"/>
          <w:color w:val="000000"/>
          <w:shd w:val="clear" w:color="auto" w:fill="FAF9F5"/>
        </w:rPr>
      </w:pPr>
    </w:p>
    <w:p w:rsidR="00D806B5" w:rsidRDefault="00D806B5" w:rsidP="00184F2C">
      <w:pPr>
        <w:pStyle w:val="a3"/>
        <w:shd w:val="clear" w:color="auto" w:fill="FFFFFF"/>
        <w:ind w:firstLine="708"/>
        <w:jc w:val="both"/>
        <w:rPr>
          <w:rStyle w:val="apple-converted-space"/>
          <w:color w:val="000000"/>
          <w:shd w:val="clear" w:color="auto" w:fill="FAF9F5"/>
        </w:rPr>
      </w:pPr>
    </w:p>
    <w:p w:rsidR="00D806B5" w:rsidRDefault="00D806B5" w:rsidP="00184F2C">
      <w:pPr>
        <w:pStyle w:val="a3"/>
        <w:shd w:val="clear" w:color="auto" w:fill="FFFFFF"/>
        <w:ind w:firstLine="708"/>
        <w:jc w:val="both"/>
        <w:rPr>
          <w:rStyle w:val="apple-converted-space"/>
          <w:color w:val="000000"/>
          <w:shd w:val="clear" w:color="auto" w:fill="FAF9F5"/>
        </w:rPr>
      </w:pPr>
    </w:p>
    <w:p w:rsidR="00D806B5" w:rsidRDefault="00D806B5" w:rsidP="00184F2C">
      <w:pPr>
        <w:pStyle w:val="a3"/>
        <w:shd w:val="clear" w:color="auto" w:fill="FFFFFF"/>
        <w:ind w:firstLine="708"/>
        <w:jc w:val="both"/>
        <w:rPr>
          <w:rStyle w:val="apple-converted-space"/>
          <w:color w:val="000000"/>
          <w:shd w:val="clear" w:color="auto" w:fill="FAF9F5"/>
        </w:rPr>
      </w:pPr>
    </w:p>
    <w:p w:rsidR="00D806B5" w:rsidRDefault="00D806B5" w:rsidP="00184F2C">
      <w:pPr>
        <w:pStyle w:val="a3"/>
        <w:shd w:val="clear" w:color="auto" w:fill="FFFFFF"/>
        <w:ind w:firstLine="708"/>
        <w:jc w:val="both"/>
        <w:rPr>
          <w:rStyle w:val="apple-converted-space"/>
          <w:color w:val="000000"/>
          <w:shd w:val="clear" w:color="auto" w:fill="FAF9F5"/>
        </w:rPr>
      </w:pPr>
    </w:p>
    <w:p w:rsidR="00D806B5" w:rsidRDefault="00D806B5" w:rsidP="00184F2C">
      <w:pPr>
        <w:pStyle w:val="a3"/>
        <w:shd w:val="clear" w:color="auto" w:fill="FFFFFF"/>
        <w:ind w:firstLine="708"/>
        <w:jc w:val="both"/>
        <w:rPr>
          <w:rStyle w:val="apple-converted-space"/>
          <w:color w:val="000000"/>
          <w:shd w:val="clear" w:color="auto" w:fill="FAF9F5"/>
        </w:rPr>
      </w:pPr>
    </w:p>
    <w:p w:rsidR="00D806B5" w:rsidRDefault="00D806B5" w:rsidP="00184F2C">
      <w:pPr>
        <w:pStyle w:val="a3"/>
        <w:shd w:val="clear" w:color="auto" w:fill="FFFFFF"/>
        <w:ind w:firstLine="708"/>
        <w:jc w:val="both"/>
        <w:rPr>
          <w:rStyle w:val="apple-converted-space"/>
          <w:color w:val="000000"/>
          <w:shd w:val="clear" w:color="auto" w:fill="FAF9F5"/>
        </w:rPr>
      </w:pPr>
    </w:p>
    <w:p w:rsidR="00D806B5" w:rsidRDefault="00D806B5" w:rsidP="00184F2C">
      <w:pPr>
        <w:pStyle w:val="a3"/>
        <w:shd w:val="clear" w:color="auto" w:fill="FFFFFF"/>
        <w:ind w:firstLine="708"/>
        <w:jc w:val="both"/>
        <w:rPr>
          <w:rStyle w:val="apple-converted-space"/>
          <w:color w:val="000000"/>
          <w:shd w:val="clear" w:color="auto" w:fill="FAF9F5"/>
        </w:rPr>
      </w:pPr>
    </w:p>
    <w:p w:rsidR="00D806B5" w:rsidRDefault="00D806B5" w:rsidP="00184F2C">
      <w:pPr>
        <w:pStyle w:val="a3"/>
        <w:shd w:val="clear" w:color="auto" w:fill="FFFFFF"/>
        <w:ind w:firstLine="708"/>
        <w:jc w:val="both"/>
        <w:rPr>
          <w:rStyle w:val="apple-converted-space"/>
          <w:color w:val="000000"/>
          <w:shd w:val="clear" w:color="auto" w:fill="FAF9F5"/>
        </w:rPr>
      </w:pPr>
    </w:p>
    <w:p w:rsidR="00D806B5" w:rsidRDefault="00D806B5" w:rsidP="00184F2C">
      <w:pPr>
        <w:pStyle w:val="a3"/>
        <w:shd w:val="clear" w:color="auto" w:fill="FFFFFF"/>
        <w:ind w:firstLine="708"/>
        <w:jc w:val="both"/>
        <w:rPr>
          <w:rStyle w:val="apple-converted-space"/>
          <w:color w:val="000000"/>
          <w:shd w:val="clear" w:color="auto" w:fill="FAF9F5"/>
        </w:rPr>
      </w:pPr>
    </w:p>
    <w:p w:rsidR="00D806B5" w:rsidRDefault="00D806B5" w:rsidP="00184F2C">
      <w:pPr>
        <w:pStyle w:val="a3"/>
        <w:shd w:val="clear" w:color="auto" w:fill="FFFFFF"/>
        <w:ind w:firstLine="708"/>
        <w:jc w:val="both"/>
        <w:rPr>
          <w:rStyle w:val="apple-converted-space"/>
          <w:color w:val="000000"/>
          <w:shd w:val="clear" w:color="auto" w:fill="FAF9F5"/>
        </w:rPr>
      </w:pPr>
    </w:p>
    <w:p w:rsidR="00D806B5" w:rsidRDefault="00D806B5" w:rsidP="00184F2C">
      <w:pPr>
        <w:pStyle w:val="a3"/>
        <w:shd w:val="clear" w:color="auto" w:fill="FFFFFF"/>
        <w:ind w:firstLine="708"/>
        <w:jc w:val="both"/>
        <w:rPr>
          <w:rStyle w:val="apple-converted-space"/>
          <w:color w:val="000000"/>
          <w:shd w:val="clear" w:color="auto" w:fill="FAF9F5"/>
        </w:rPr>
      </w:pPr>
    </w:p>
    <w:p w:rsidR="00D806B5" w:rsidRDefault="00D806B5" w:rsidP="00184F2C">
      <w:pPr>
        <w:pStyle w:val="a3"/>
        <w:shd w:val="clear" w:color="auto" w:fill="FFFFFF"/>
        <w:ind w:firstLine="708"/>
        <w:jc w:val="both"/>
        <w:rPr>
          <w:rStyle w:val="apple-converted-space"/>
          <w:color w:val="000000"/>
          <w:shd w:val="clear" w:color="auto" w:fill="FAF9F5"/>
        </w:rPr>
      </w:pPr>
    </w:p>
    <w:p w:rsidR="00D806B5" w:rsidRDefault="00D806B5" w:rsidP="00184F2C">
      <w:pPr>
        <w:pStyle w:val="a3"/>
        <w:shd w:val="clear" w:color="auto" w:fill="FFFFFF"/>
        <w:ind w:firstLine="708"/>
        <w:jc w:val="both"/>
        <w:rPr>
          <w:rStyle w:val="apple-converted-space"/>
          <w:color w:val="000000"/>
          <w:shd w:val="clear" w:color="auto" w:fill="FAF9F5"/>
        </w:rPr>
      </w:pPr>
    </w:p>
    <w:p w:rsidR="0025722F" w:rsidRDefault="0025722F" w:rsidP="00AE6C0F">
      <w:pPr>
        <w:pStyle w:val="1"/>
        <w:jc w:val="center"/>
        <w:rPr>
          <w:color w:val="auto"/>
        </w:rPr>
      </w:pPr>
      <w:bookmarkStart w:id="0" w:name="_Toc484434175"/>
      <w:r w:rsidRPr="00AE6C0F">
        <w:rPr>
          <w:color w:val="auto"/>
        </w:rPr>
        <w:lastRenderedPageBreak/>
        <w:t>ПЛАН-КОНСПЕКТ  ИНТЕГРИРОВАННОГО  УРОКА</w:t>
      </w:r>
      <w:bookmarkEnd w:id="0"/>
    </w:p>
    <w:p w:rsidR="0064019D" w:rsidRPr="0064019D" w:rsidRDefault="0064019D" w:rsidP="0064019D"/>
    <w:p w:rsidR="00184F2C" w:rsidRPr="00F22A16" w:rsidRDefault="00184F2C" w:rsidP="00184F2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22A16">
        <w:rPr>
          <w:rFonts w:ascii="Times New Roman" w:hAnsi="Times New Roman"/>
          <w:b/>
          <w:sz w:val="24"/>
          <w:szCs w:val="24"/>
        </w:rPr>
        <w:t>Тема урока:</w:t>
      </w:r>
      <w:r w:rsidRPr="00F22A16">
        <w:rPr>
          <w:rFonts w:ascii="Times New Roman" w:hAnsi="Times New Roman"/>
          <w:sz w:val="24"/>
          <w:szCs w:val="24"/>
        </w:rPr>
        <w:t xml:space="preserve"> «Функции рядом с нами» (интегрированный урок - история, математика, информатика)</w:t>
      </w:r>
      <w:r w:rsidR="0025722F">
        <w:rPr>
          <w:rFonts w:ascii="Times New Roman" w:hAnsi="Times New Roman"/>
          <w:sz w:val="24"/>
          <w:szCs w:val="24"/>
        </w:rPr>
        <w:t>;</w:t>
      </w:r>
    </w:p>
    <w:p w:rsidR="00184F2C" w:rsidRPr="00422780" w:rsidRDefault="00184F2C" w:rsidP="00184F2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22A16">
        <w:rPr>
          <w:rFonts w:ascii="Times New Roman" w:hAnsi="Times New Roman"/>
          <w:b/>
          <w:sz w:val="24"/>
          <w:szCs w:val="24"/>
        </w:rPr>
        <w:t>Тип урока:</w:t>
      </w:r>
      <w:r w:rsidRPr="00422780">
        <w:rPr>
          <w:rFonts w:ascii="Times New Roman" w:hAnsi="Times New Roman"/>
          <w:b/>
          <w:sz w:val="24"/>
          <w:szCs w:val="24"/>
        </w:rPr>
        <w:t xml:space="preserve"> </w:t>
      </w:r>
      <w:r w:rsidRPr="00422780">
        <w:rPr>
          <w:rFonts w:ascii="Times New Roman" w:hAnsi="Times New Roman"/>
          <w:sz w:val="24"/>
          <w:szCs w:val="24"/>
        </w:rPr>
        <w:t>комбинированный</w:t>
      </w:r>
      <w:r w:rsidR="00422780" w:rsidRPr="00422780">
        <w:rPr>
          <w:rFonts w:ascii="Times New Roman" w:hAnsi="Times New Roman"/>
          <w:sz w:val="24"/>
          <w:szCs w:val="24"/>
        </w:rPr>
        <w:t>;</w:t>
      </w:r>
    </w:p>
    <w:p w:rsidR="00422780" w:rsidRPr="00422780" w:rsidRDefault="00422780" w:rsidP="004227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22780">
        <w:rPr>
          <w:rFonts w:ascii="Times New Roman" w:hAnsi="Times New Roman"/>
          <w:b/>
          <w:sz w:val="24"/>
          <w:szCs w:val="24"/>
        </w:rPr>
        <w:t>Вид урока:</w:t>
      </w:r>
      <w:r w:rsidRPr="0042278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 w:rsidRPr="00422780">
        <w:rPr>
          <w:rFonts w:ascii="Times New Roman" w:hAnsi="Times New Roman"/>
          <w:sz w:val="24"/>
          <w:szCs w:val="24"/>
        </w:rPr>
        <w:t>гра ролевая  «Заседание научного общества»</w:t>
      </w:r>
      <w:r>
        <w:rPr>
          <w:rFonts w:ascii="Times New Roman" w:hAnsi="Times New Roman"/>
          <w:sz w:val="24"/>
          <w:szCs w:val="24"/>
        </w:rPr>
        <w:t>;</w:t>
      </w:r>
    </w:p>
    <w:p w:rsidR="00184F2C" w:rsidRPr="00F22A16" w:rsidRDefault="00184F2C" w:rsidP="0042278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22A16">
        <w:rPr>
          <w:rFonts w:ascii="Times New Roman" w:hAnsi="Times New Roman"/>
          <w:b/>
          <w:sz w:val="24"/>
          <w:szCs w:val="24"/>
        </w:rPr>
        <w:t xml:space="preserve">Цель урока: </w:t>
      </w:r>
      <w:r w:rsidRPr="00422780">
        <w:rPr>
          <w:rFonts w:ascii="Times New Roman" w:hAnsi="Times New Roman"/>
          <w:sz w:val="24"/>
          <w:szCs w:val="24"/>
        </w:rPr>
        <w:t>формирование системности, создание целостной научной картины мира и рассмотрения явления с нескольких сторон (история, математика, информатика), глубины понимания вопроса, гибкости в восприятии,  осознанность познания;</w:t>
      </w:r>
    </w:p>
    <w:p w:rsidR="00184F2C" w:rsidRPr="00F22A16" w:rsidRDefault="00184F2C" w:rsidP="00184F2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22A16">
        <w:rPr>
          <w:rFonts w:ascii="Times New Roman" w:hAnsi="Times New Roman"/>
          <w:b/>
          <w:sz w:val="24"/>
          <w:szCs w:val="24"/>
        </w:rPr>
        <w:t>Задачи:</w:t>
      </w:r>
    </w:p>
    <w:p w:rsidR="00184F2C" w:rsidRPr="00F22A16" w:rsidRDefault="00184F2C" w:rsidP="00184F2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22A16">
        <w:rPr>
          <w:rFonts w:ascii="Times New Roman" w:hAnsi="Times New Roman"/>
          <w:b/>
          <w:i/>
          <w:sz w:val="24"/>
          <w:szCs w:val="24"/>
        </w:rPr>
        <w:t>Образовательная</w:t>
      </w:r>
      <w:r w:rsidRPr="00F22A16">
        <w:rPr>
          <w:rFonts w:ascii="Times New Roman" w:hAnsi="Times New Roman"/>
          <w:sz w:val="24"/>
          <w:szCs w:val="24"/>
        </w:rPr>
        <w:t xml:space="preserve"> – </w:t>
      </w:r>
    </w:p>
    <w:p w:rsidR="00184F2C" w:rsidRPr="00F22A16" w:rsidRDefault="00184F2C" w:rsidP="00184F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A16">
        <w:rPr>
          <w:rFonts w:ascii="Times New Roman" w:hAnsi="Times New Roman"/>
          <w:sz w:val="24"/>
          <w:szCs w:val="24"/>
        </w:rPr>
        <w:t xml:space="preserve">история - развитие понятия «функция» в истории, формирование объективного мировоззрения; </w:t>
      </w:r>
    </w:p>
    <w:p w:rsidR="00184F2C" w:rsidRPr="00F22A16" w:rsidRDefault="00184F2C" w:rsidP="00184F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A16">
        <w:rPr>
          <w:rFonts w:ascii="Times New Roman" w:hAnsi="Times New Roman"/>
          <w:sz w:val="24"/>
          <w:szCs w:val="24"/>
        </w:rPr>
        <w:t xml:space="preserve">информатика - расширить и закрепить знания об использовании для решения математических задач мастер диаграмм и мастер функций программы  </w:t>
      </w:r>
      <w:r w:rsidRPr="00F22A16">
        <w:rPr>
          <w:rFonts w:ascii="Times New Roman" w:hAnsi="Times New Roman"/>
          <w:sz w:val="24"/>
          <w:szCs w:val="24"/>
          <w:lang w:val="en-US"/>
        </w:rPr>
        <w:t>Calk</w:t>
      </w:r>
      <w:r w:rsidRPr="00F22A16">
        <w:rPr>
          <w:rFonts w:ascii="Times New Roman" w:hAnsi="Times New Roman"/>
          <w:sz w:val="24"/>
          <w:szCs w:val="24"/>
        </w:rPr>
        <w:t xml:space="preserve"> </w:t>
      </w:r>
      <w:r w:rsidRPr="00F22A16">
        <w:rPr>
          <w:rFonts w:ascii="Times New Roman" w:hAnsi="Times New Roman"/>
          <w:sz w:val="24"/>
          <w:szCs w:val="24"/>
          <w:lang w:val="en-US"/>
        </w:rPr>
        <w:t>Open</w:t>
      </w:r>
      <w:r w:rsidRPr="00F22A16">
        <w:rPr>
          <w:rFonts w:ascii="Times New Roman" w:hAnsi="Times New Roman"/>
          <w:sz w:val="24"/>
          <w:szCs w:val="24"/>
        </w:rPr>
        <w:t xml:space="preserve"> </w:t>
      </w:r>
      <w:r w:rsidRPr="00F22A16">
        <w:rPr>
          <w:rFonts w:ascii="Times New Roman" w:hAnsi="Times New Roman"/>
          <w:sz w:val="24"/>
          <w:szCs w:val="24"/>
          <w:lang w:val="en-US"/>
        </w:rPr>
        <w:t>Office</w:t>
      </w:r>
      <w:r w:rsidRPr="00F22A16">
        <w:rPr>
          <w:rFonts w:ascii="Times New Roman" w:hAnsi="Times New Roman"/>
          <w:sz w:val="24"/>
          <w:szCs w:val="24"/>
        </w:rPr>
        <w:t xml:space="preserve">, а только для построения графиков - онлайн-сервис YOTX; делать осознанный выбор для решения конкретной задачи; </w:t>
      </w:r>
    </w:p>
    <w:p w:rsidR="00184F2C" w:rsidRPr="00F22A16" w:rsidRDefault="00184F2C" w:rsidP="00184F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A16">
        <w:rPr>
          <w:rFonts w:ascii="Times New Roman" w:hAnsi="Times New Roman"/>
          <w:sz w:val="24"/>
          <w:szCs w:val="24"/>
        </w:rPr>
        <w:t>математика - закрепить и систематизировать знания студентов о функции, отработать технологию построения графиков, расширить  понятие «функция».</w:t>
      </w:r>
    </w:p>
    <w:p w:rsidR="00184F2C" w:rsidRPr="00F22A16" w:rsidRDefault="00184F2C" w:rsidP="00184F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A16">
        <w:rPr>
          <w:rFonts w:ascii="Times New Roman" w:hAnsi="Times New Roman"/>
          <w:b/>
          <w:i/>
          <w:sz w:val="24"/>
          <w:szCs w:val="24"/>
        </w:rPr>
        <w:t xml:space="preserve">Развивающая </w:t>
      </w:r>
      <w:r w:rsidRPr="00F22A16">
        <w:rPr>
          <w:rFonts w:ascii="Times New Roman" w:hAnsi="Times New Roman"/>
          <w:sz w:val="24"/>
          <w:szCs w:val="24"/>
        </w:rPr>
        <w:t>– формирование познавательной активности, преодоление инертности мышления, расширения кругозора; создавать условия для приобретения опыта работы студентов в среде ИКТ;</w:t>
      </w:r>
    </w:p>
    <w:p w:rsidR="00184F2C" w:rsidRPr="00F22A16" w:rsidRDefault="00184F2C" w:rsidP="00F22A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A16">
        <w:rPr>
          <w:rFonts w:ascii="Times New Roman" w:hAnsi="Times New Roman"/>
          <w:b/>
          <w:i/>
          <w:sz w:val="24"/>
          <w:szCs w:val="24"/>
        </w:rPr>
        <w:t>Воспитательная</w:t>
      </w:r>
      <w:r w:rsidRPr="00F22A16">
        <w:rPr>
          <w:rFonts w:ascii="Times New Roman" w:hAnsi="Times New Roman"/>
          <w:sz w:val="24"/>
          <w:szCs w:val="24"/>
        </w:rPr>
        <w:t xml:space="preserve"> – способствовать формированию правильных нравственных ориентиров, создать условия для развития коммуникативных компетенций студентов, их эстетического вкуса.</w:t>
      </w:r>
    </w:p>
    <w:p w:rsidR="00184F2C" w:rsidRPr="00F22A16" w:rsidRDefault="00184F2C" w:rsidP="00184F2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22A16">
        <w:rPr>
          <w:rFonts w:ascii="Times New Roman" w:hAnsi="Times New Roman"/>
          <w:b/>
          <w:sz w:val="24"/>
          <w:szCs w:val="24"/>
        </w:rPr>
        <w:t>Формы работы обучающихся:</w:t>
      </w:r>
      <w:r w:rsidRPr="00F22A16">
        <w:rPr>
          <w:rFonts w:ascii="Times New Roman" w:hAnsi="Times New Roman"/>
          <w:sz w:val="24"/>
          <w:szCs w:val="24"/>
        </w:rPr>
        <w:t xml:space="preserve"> индивидуальная,  групповая (индивидуальный выбор  студентов)                                                 </w:t>
      </w:r>
    </w:p>
    <w:p w:rsidR="00184F2C" w:rsidRPr="00F22A16" w:rsidRDefault="00184F2C" w:rsidP="00184F2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22A16">
        <w:rPr>
          <w:rFonts w:ascii="Times New Roman" w:hAnsi="Times New Roman"/>
          <w:b/>
          <w:sz w:val="24"/>
          <w:szCs w:val="24"/>
        </w:rPr>
        <w:t>Средства обучения:</w:t>
      </w:r>
      <w:r w:rsidRPr="00F22A16">
        <w:rPr>
          <w:rFonts w:ascii="Times New Roman" w:hAnsi="Times New Roman"/>
          <w:sz w:val="24"/>
          <w:szCs w:val="24"/>
        </w:rPr>
        <w:t xml:space="preserve"> ПК с выходом в Интернет, прикладное программное обеспечение,  презентация, телевизор, раздаточный материал</w:t>
      </w:r>
    </w:p>
    <w:p w:rsidR="00184F2C" w:rsidRPr="00F22A16" w:rsidRDefault="00184F2C" w:rsidP="00184F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A16">
        <w:rPr>
          <w:rFonts w:ascii="Times New Roman" w:hAnsi="Times New Roman"/>
          <w:b/>
          <w:sz w:val="24"/>
          <w:szCs w:val="24"/>
        </w:rPr>
        <w:t>Основные термины и понятия:</w:t>
      </w:r>
      <w:r w:rsidRPr="00F22A16">
        <w:rPr>
          <w:rFonts w:ascii="Times New Roman" w:hAnsi="Times New Roman"/>
          <w:sz w:val="24"/>
          <w:szCs w:val="24"/>
        </w:rPr>
        <w:t xml:space="preserve"> целостная картина мира (объективное понимание мира), функция, график, программа, программное обеспечение, научное общество, способы задания функций – словесный, табличный, графический, аналитический.</w:t>
      </w:r>
    </w:p>
    <w:p w:rsidR="00422780" w:rsidRDefault="00422780" w:rsidP="00184F2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22780" w:rsidRPr="00422780" w:rsidRDefault="00422780" w:rsidP="00184F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2780">
        <w:rPr>
          <w:rFonts w:ascii="Times New Roman" w:hAnsi="Times New Roman"/>
          <w:b/>
          <w:sz w:val="24"/>
          <w:szCs w:val="24"/>
        </w:rPr>
        <w:t>Технологическая карта урока</w:t>
      </w:r>
      <w:r w:rsidRPr="00422780">
        <w:rPr>
          <w:rFonts w:ascii="Times New Roman" w:hAnsi="Times New Roman"/>
          <w:sz w:val="24"/>
          <w:szCs w:val="24"/>
        </w:rPr>
        <w:t xml:space="preserve">   </w:t>
      </w:r>
    </w:p>
    <w:p w:rsidR="00422780" w:rsidRDefault="00422780" w:rsidP="00184F2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22780" w:rsidRDefault="00422780" w:rsidP="00B222A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2780" w:rsidRDefault="00422780" w:rsidP="00B222A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2780" w:rsidRDefault="00422780" w:rsidP="00B222A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2780" w:rsidRDefault="00422780" w:rsidP="00B222A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2780" w:rsidRDefault="00422780" w:rsidP="00B222A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2780" w:rsidRDefault="00422780" w:rsidP="00B222A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2780" w:rsidRDefault="00422780" w:rsidP="00B222A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2780" w:rsidRDefault="00422780" w:rsidP="00B222A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2780" w:rsidRDefault="00422780" w:rsidP="00B222A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2780" w:rsidRDefault="00422780" w:rsidP="00B222A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2780" w:rsidRDefault="00422780" w:rsidP="00B222A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2780" w:rsidRDefault="00422780" w:rsidP="00B222A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22A5" w:rsidRDefault="00B222A5" w:rsidP="00B222A5">
      <w:pPr>
        <w:jc w:val="both"/>
        <w:rPr>
          <w:rFonts w:ascii="Times New Roman" w:hAnsi="Times New Roman" w:cs="Times New Roman"/>
          <w:sz w:val="24"/>
          <w:szCs w:val="24"/>
        </w:rPr>
      </w:pPr>
      <w:r w:rsidRPr="009C56FD">
        <w:rPr>
          <w:rFonts w:ascii="Times New Roman" w:hAnsi="Times New Roman" w:cs="Times New Roman"/>
          <w:b/>
          <w:sz w:val="24"/>
          <w:szCs w:val="24"/>
        </w:rPr>
        <w:t>Тема: «Функции рядом с нами»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C56FD">
        <w:rPr>
          <w:rFonts w:ascii="Times New Roman" w:hAnsi="Times New Roman" w:cs="Times New Roman"/>
          <w:sz w:val="24"/>
          <w:szCs w:val="24"/>
        </w:rPr>
        <w:t>(написана на доске)</w:t>
      </w:r>
    </w:p>
    <w:p w:rsidR="00B222A5" w:rsidRPr="00491047" w:rsidRDefault="00B222A5" w:rsidP="00B222A5">
      <w:pPr>
        <w:jc w:val="both"/>
        <w:rPr>
          <w:rFonts w:ascii="Times New Roman" w:eastAsia="Calibri" w:hAnsi="Times New Roman" w:cs="Times New Roman"/>
          <w:b/>
          <w:color w:val="000000"/>
          <w:kern w:val="24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kern w:val="24"/>
          <w:sz w:val="24"/>
          <w:szCs w:val="24"/>
          <w:lang w:val="en-US"/>
        </w:rPr>
        <w:t>I</w:t>
      </w:r>
      <w:r>
        <w:rPr>
          <w:rFonts w:ascii="Times New Roman" w:eastAsia="Calibri" w:hAnsi="Times New Roman" w:cs="Times New Roman"/>
          <w:b/>
          <w:color w:val="000000"/>
          <w:kern w:val="24"/>
          <w:sz w:val="24"/>
          <w:szCs w:val="24"/>
        </w:rPr>
        <w:t xml:space="preserve">. </w:t>
      </w:r>
      <w:r w:rsidRPr="00491047">
        <w:rPr>
          <w:rFonts w:ascii="Times New Roman" w:eastAsia="Calibri" w:hAnsi="Times New Roman" w:cs="Times New Roman"/>
          <w:b/>
          <w:color w:val="000000"/>
          <w:kern w:val="24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color w:val="000000"/>
          <w:kern w:val="24"/>
          <w:sz w:val="24"/>
          <w:szCs w:val="24"/>
        </w:rPr>
        <w:t>Организационный момент</w:t>
      </w:r>
    </w:p>
    <w:p w:rsidR="00B222A5" w:rsidRPr="0067671A" w:rsidRDefault="00B222A5" w:rsidP="00B222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7671A">
        <w:rPr>
          <w:rFonts w:ascii="Times New Roman" w:eastAsia="Calibri" w:hAnsi="Times New Roman" w:cs="Times New Roman"/>
          <w:b/>
          <w:color w:val="000000"/>
          <w:kern w:val="24"/>
          <w:sz w:val="24"/>
          <w:szCs w:val="24"/>
        </w:rPr>
        <w:t>Слайд</w:t>
      </w:r>
      <w:r>
        <w:rPr>
          <w:rFonts w:ascii="Times New Roman" w:eastAsia="Calibri" w:hAnsi="Times New Roman" w:cs="Times New Roman"/>
          <w:b/>
          <w:color w:val="000000"/>
          <w:kern w:val="24"/>
          <w:sz w:val="24"/>
          <w:szCs w:val="24"/>
        </w:rPr>
        <w:t xml:space="preserve"> 1</w:t>
      </w:r>
    </w:p>
    <w:p w:rsidR="00B222A5" w:rsidRPr="0047250A" w:rsidRDefault="00B222A5" w:rsidP="00B222A5">
      <w:pPr>
        <w:jc w:val="both"/>
        <w:rPr>
          <w:rFonts w:ascii="Times New Roman" w:hAnsi="Times New Roman" w:cs="Times New Roman"/>
          <w:sz w:val="24"/>
          <w:szCs w:val="24"/>
        </w:rPr>
      </w:pPr>
      <w:r w:rsidRPr="0047250A">
        <w:rPr>
          <w:rFonts w:ascii="Times New Roman" w:hAnsi="Times New Roman" w:cs="Times New Roman"/>
          <w:b/>
          <w:sz w:val="24"/>
          <w:szCs w:val="24"/>
        </w:rPr>
        <w:t>Л.И</w:t>
      </w:r>
      <w:r w:rsidRPr="0047250A">
        <w:rPr>
          <w:rFonts w:ascii="Times New Roman" w:hAnsi="Times New Roman" w:cs="Times New Roman"/>
          <w:sz w:val="24"/>
          <w:szCs w:val="24"/>
        </w:rPr>
        <w:t xml:space="preserve">. Добрый день уважаемые гости нашего урока, добрый день, уважаемые </w:t>
      </w:r>
      <w:r>
        <w:rPr>
          <w:rFonts w:ascii="Times New Roman" w:hAnsi="Times New Roman" w:cs="Times New Roman"/>
          <w:sz w:val="24"/>
          <w:szCs w:val="24"/>
        </w:rPr>
        <w:t>студенты</w:t>
      </w:r>
      <w:r w:rsidRPr="0047250A">
        <w:rPr>
          <w:rFonts w:ascii="Times New Roman" w:hAnsi="Times New Roman" w:cs="Times New Roman"/>
          <w:sz w:val="24"/>
          <w:szCs w:val="24"/>
        </w:rPr>
        <w:t>!</w:t>
      </w:r>
    </w:p>
    <w:p w:rsidR="00B222A5" w:rsidRPr="0047250A" w:rsidRDefault="00B222A5" w:rsidP="00B222A5">
      <w:pPr>
        <w:jc w:val="both"/>
        <w:rPr>
          <w:rFonts w:ascii="Times New Roman" w:hAnsi="Times New Roman" w:cs="Times New Roman"/>
          <w:sz w:val="24"/>
          <w:szCs w:val="24"/>
        </w:rPr>
      </w:pPr>
      <w:r w:rsidRPr="0047250A">
        <w:rPr>
          <w:rFonts w:ascii="Times New Roman" w:hAnsi="Times New Roman" w:cs="Times New Roman"/>
          <w:sz w:val="24"/>
          <w:szCs w:val="24"/>
        </w:rPr>
        <w:t>Прошу дежурных подготовить список отсутствующих сегодня на нашем уроке.</w:t>
      </w:r>
    </w:p>
    <w:p w:rsidR="00B222A5" w:rsidRPr="0047250A" w:rsidRDefault="00B222A5" w:rsidP="00B222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47250A">
        <w:rPr>
          <w:rFonts w:ascii="Times New Roman" w:hAnsi="Times New Roman" w:cs="Times New Roman"/>
          <w:sz w:val="24"/>
          <w:szCs w:val="24"/>
        </w:rPr>
        <w:t xml:space="preserve">Итак, урок у нас сегодня </w:t>
      </w:r>
      <w:r>
        <w:rPr>
          <w:rFonts w:ascii="Times New Roman" w:hAnsi="Times New Roman" w:cs="Times New Roman"/>
          <w:sz w:val="24"/>
          <w:szCs w:val="24"/>
        </w:rPr>
        <w:t xml:space="preserve"> (24 января 2017 г.) </w:t>
      </w:r>
      <w:r w:rsidRPr="0047250A">
        <w:rPr>
          <w:rFonts w:ascii="Times New Roman" w:hAnsi="Times New Roman" w:cs="Times New Roman"/>
          <w:sz w:val="24"/>
          <w:szCs w:val="24"/>
        </w:rPr>
        <w:t>необычный  - интегрированный, т.е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725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250A">
        <w:rPr>
          <w:rFonts w:ascii="Times New Roman" w:hAnsi="Times New Roman" w:cs="Times New Roman"/>
          <w:sz w:val="24"/>
          <w:szCs w:val="24"/>
        </w:rPr>
        <w:t>проводят его три преподавателя – Санкина Наталья Викторовна – преподаватель информати</w:t>
      </w:r>
      <w:r>
        <w:rPr>
          <w:rFonts w:ascii="Times New Roman" w:hAnsi="Times New Roman" w:cs="Times New Roman"/>
          <w:sz w:val="24"/>
          <w:szCs w:val="24"/>
        </w:rPr>
        <w:t>ки;</w:t>
      </w:r>
      <w:r w:rsidRPr="0047250A">
        <w:rPr>
          <w:rFonts w:ascii="Times New Roman" w:hAnsi="Times New Roman" w:cs="Times New Roman"/>
          <w:sz w:val="24"/>
          <w:szCs w:val="24"/>
        </w:rPr>
        <w:t xml:space="preserve"> Никитин Роман Сергеевич – преподаватель математики</w:t>
      </w:r>
      <w:r>
        <w:rPr>
          <w:rFonts w:ascii="Times New Roman" w:hAnsi="Times New Roman" w:cs="Times New Roman"/>
          <w:sz w:val="24"/>
          <w:szCs w:val="24"/>
        </w:rPr>
        <w:t xml:space="preserve">, физики </w:t>
      </w:r>
      <w:r w:rsidRPr="0047250A">
        <w:rPr>
          <w:rFonts w:ascii="Times New Roman" w:hAnsi="Times New Roman" w:cs="Times New Roman"/>
          <w:sz w:val="24"/>
          <w:szCs w:val="24"/>
        </w:rPr>
        <w:t xml:space="preserve"> и я – Харчевникова Любовь Ивановна – преподаватель истории.</w:t>
      </w:r>
    </w:p>
    <w:p w:rsidR="00B222A5" w:rsidRDefault="00B222A5" w:rsidP="00B222A5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kern w:val="24"/>
          <w:sz w:val="24"/>
          <w:szCs w:val="24"/>
          <w:lang w:val="en-US"/>
        </w:rPr>
        <w:t>II</w:t>
      </w:r>
      <w:r>
        <w:rPr>
          <w:rFonts w:ascii="Times New Roman" w:eastAsia="Calibri" w:hAnsi="Times New Roman" w:cs="Times New Roman"/>
          <w:b/>
          <w:color w:val="000000"/>
          <w:kern w:val="24"/>
          <w:sz w:val="24"/>
          <w:szCs w:val="24"/>
        </w:rPr>
        <w:t>.</w:t>
      </w:r>
      <w:r w:rsidRPr="00491047">
        <w:rPr>
          <w:rFonts w:ascii="Times New Roman" w:eastAsia="Calibri" w:hAnsi="Times New Roman" w:cs="Times New Roman"/>
          <w:b/>
          <w:color w:val="000000"/>
          <w:kern w:val="24"/>
          <w:sz w:val="24"/>
          <w:szCs w:val="24"/>
        </w:rPr>
        <w:t xml:space="preserve">  Постановка цели и задач урока. Мотивация учебной деятельности </w:t>
      </w:r>
      <w:r w:rsidRPr="0019651D">
        <w:rPr>
          <w:rFonts w:ascii="Times New Roman" w:hAnsi="Times New Roman" w:cs="Times New Roman"/>
          <w:b/>
          <w:sz w:val="24"/>
          <w:szCs w:val="24"/>
        </w:rPr>
        <w:t>студентов</w:t>
      </w:r>
      <w:r w:rsidRPr="0019651D">
        <w:rPr>
          <w:rFonts w:ascii="Times New Roman" w:eastAsia="Calibri" w:hAnsi="Times New Roman" w:cs="Times New Roman"/>
          <w:b/>
          <w:color w:val="000000"/>
          <w:kern w:val="24"/>
          <w:sz w:val="24"/>
          <w:szCs w:val="24"/>
        </w:rPr>
        <w:t>.</w:t>
      </w:r>
    </w:p>
    <w:p w:rsidR="00B222A5" w:rsidRDefault="00B222A5" w:rsidP="00B222A5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 нашего урока «</w:t>
      </w:r>
      <w:r>
        <w:rPr>
          <w:rFonts w:ascii="Times New Roman" w:hAnsi="Times New Roman" w:cs="Times New Roman"/>
          <w:b/>
          <w:sz w:val="24"/>
          <w:szCs w:val="24"/>
        </w:rPr>
        <w:t>Функции рядом с нами».</w:t>
      </w:r>
    </w:p>
    <w:p w:rsidR="00B222A5" w:rsidRPr="0067671A" w:rsidRDefault="00B222A5" w:rsidP="00B222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7671A">
        <w:rPr>
          <w:rFonts w:ascii="Times New Roman" w:eastAsia="Calibri" w:hAnsi="Times New Roman" w:cs="Times New Roman"/>
          <w:b/>
          <w:color w:val="000000"/>
          <w:kern w:val="24"/>
          <w:sz w:val="24"/>
          <w:szCs w:val="24"/>
        </w:rPr>
        <w:t>Слайд</w:t>
      </w:r>
      <w:r>
        <w:rPr>
          <w:rFonts w:ascii="Times New Roman" w:eastAsia="Calibri" w:hAnsi="Times New Roman" w:cs="Times New Roman"/>
          <w:b/>
          <w:color w:val="000000"/>
          <w:kern w:val="24"/>
          <w:sz w:val="24"/>
          <w:szCs w:val="24"/>
        </w:rPr>
        <w:t xml:space="preserve"> 2</w:t>
      </w:r>
    </w:p>
    <w:p w:rsidR="00B222A5" w:rsidRDefault="00B222A5" w:rsidP="00B222A5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B94EF7">
        <w:rPr>
          <w:rFonts w:ascii="Times New Roman" w:hAnsi="Times New Roman" w:cs="Times New Roman"/>
          <w:b/>
          <w:sz w:val="24"/>
          <w:szCs w:val="24"/>
        </w:rPr>
        <w:t>Л.И.</w:t>
      </w:r>
      <w:r>
        <w:rPr>
          <w:rFonts w:ascii="Times New Roman" w:hAnsi="Times New Roman" w:cs="Times New Roman"/>
          <w:sz w:val="24"/>
          <w:szCs w:val="24"/>
        </w:rPr>
        <w:t xml:space="preserve"> Цель урока – формирование объективного понимания мира на основе усвоения конкретных знаний. </w:t>
      </w:r>
    </w:p>
    <w:p w:rsidR="00B222A5" w:rsidRPr="0047250A" w:rsidRDefault="00B222A5" w:rsidP="00B222A5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47250A">
        <w:rPr>
          <w:rFonts w:ascii="Times New Roman" w:hAnsi="Times New Roman" w:cs="Times New Roman"/>
          <w:b/>
          <w:sz w:val="24"/>
          <w:szCs w:val="24"/>
        </w:rPr>
        <w:t xml:space="preserve">Р.С. </w:t>
      </w:r>
      <w:r w:rsidRPr="0047250A">
        <w:rPr>
          <w:rFonts w:ascii="Times New Roman" w:hAnsi="Times New Roman" w:cs="Times New Roman"/>
          <w:sz w:val="24"/>
          <w:szCs w:val="24"/>
        </w:rPr>
        <w:t xml:space="preserve">Но каждый </w:t>
      </w:r>
      <w:r>
        <w:rPr>
          <w:rFonts w:ascii="Times New Roman" w:hAnsi="Times New Roman" w:cs="Times New Roman"/>
          <w:sz w:val="24"/>
          <w:szCs w:val="24"/>
        </w:rPr>
        <w:t>преподаватель имеет свои задачи.  М</w:t>
      </w:r>
      <w:r w:rsidRPr="0047250A">
        <w:rPr>
          <w:rFonts w:ascii="Times New Roman" w:hAnsi="Times New Roman" w:cs="Times New Roman"/>
          <w:sz w:val="24"/>
          <w:szCs w:val="24"/>
        </w:rPr>
        <w:t>атематика</w:t>
      </w:r>
      <w:r>
        <w:rPr>
          <w:rFonts w:ascii="Times New Roman" w:hAnsi="Times New Roman" w:cs="Times New Roman"/>
          <w:sz w:val="24"/>
          <w:szCs w:val="24"/>
        </w:rPr>
        <w:t xml:space="preserve"> - расширение понимания понятия «функция».</w:t>
      </w:r>
    </w:p>
    <w:p w:rsidR="00B222A5" w:rsidRDefault="00B222A5" w:rsidP="00B222A5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47250A">
        <w:rPr>
          <w:rFonts w:ascii="Times New Roman" w:hAnsi="Times New Roman" w:cs="Times New Roman"/>
          <w:b/>
          <w:sz w:val="24"/>
          <w:szCs w:val="24"/>
        </w:rPr>
        <w:t>Н.В</w:t>
      </w:r>
      <w:r>
        <w:rPr>
          <w:rFonts w:ascii="Times New Roman" w:hAnsi="Times New Roman" w:cs="Times New Roman"/>
          <w:sz w:val="24"/>
          <w:szCs w:val="24"/>
        </w:rPr>
        <w:t xml:space="preserve">. Информатика - </w:t>
      </w:r>
      <w:r w:rsidRPr="00714D20">
        <w:rPr>
          <w:rFonts w:ascii="Times New Roman" w:hAnsi="Times New Roman" w:cs="Times New Roman"/>
          <w:sz w:val="24"/>
          <w:szCs w:val="24"/>
        </w:rPr>
        <w:t>применение ИКТ для решения математических функ</w:t>
      </w:r>
      <w:r>
        <w:rPr>
          <w:rFonts w:ascii="Times New Roman" w:hAnsi="Times New Roman" w:cs="Times New Roman"/>
          <w:sz w:val="24"/>
          <w:szCs w:val="24"/>
        </w:rPr>
        <w:t>ций и других практических задач;</w:t>
      </w:r>
      <w:r w:rsidRPr="00714D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714D20">
        <w:rPr>
          <w:rFonts w:ascii="Times New Roman" w:hAnsi="Times New Roman" w:cs="Times New Roman"/>
          <w:sz w:val="24"/>
          <w:szCs w:val="24"/>
        </w:rPr>
        <w:t>асширение знаний  о тре</w:t>
      </w:r>
      <w:r>
        <w:rPr>
          <w:rFonts w:ascii="Times New Roman" w:hAnsi="Times New Roman" w:cs="Times New Roman"/>
          <w:sz w:val="24"/>
          <w:szCs w:val="24"/>
        </w:rPr>
        <w:t>буемом  программном обеспечении</w:t>
      </w:r>
      <w:r w:rsidRPr="00714D20">
        <w:rPr>
          <w:rFonts w:ascii="Times New Roman" w:hAnsi="Times New Roman" w:cs="Times New Roman"/>
          <w:sz w:val="24"/>
          <w:szCs w:val="24"/>
        </w:rPr>
        <w:t xml:space="preserve"> </w:t>
      </w:r>
      <w:r w:rsidRPr="009B29BF">
        <w:rPr>
          <w:rFonts w:ascii="Times New Roman" w:hAnsi="Times New Roman" w:cs="Times New Roman"/>
          <w:sz w:val="24"/>
          <w:szCs w:val="24"/>
        </w:rPr>
        <w:t xml:space="preserve">(программы – электронная таблица </w:t>
      </w:r>
      <w:r w:rsidRPr="009B29BF">
        <w:rPr>
          <w:rFonts w:ascii="Times New Roman" w:hAnsi="Times New Roman" w:cs="Times New Roman"/>
          <w:sz w:val="24"/>
          <w:szCs w:val="24"/>
          <w:lang w:val="en-US"/>
        </w:rPr>
        <w:t>Calc</w:t>
      </w:r>
      <w:r w:rsidRPr="009B29BF">
        <w:rPr>
          <w:rFonts w:ascii="Times New Roman" w:hAnsi="Times New Roman" w:cs="Times New Roman"/>
          <w:sz w:val="24"/>
          <w:szCs w:val="24"/>
        </w:rPr>
        <w:t xml:space="preserve"> </w:t>
      </w:r>
      <w:r w:rsidRPr="009B29BF">
        <w:rPr>
          <w:rFonts w:ascii="Times New Roman" w:hAnsi="Times New Roman" w:cs="Times New Roman"/>
          <w:sz w:val="24"/>
          <w:szCs w:val="24"/>
          <w:lang w:val="en-US"/>
        </w:rPr>
        <w:t>Open</w:t>
      </w:r>
      <w:r w:rsidRPr="009B29BF">
        <w:rPr>
          <w:rFonts w:ascii="Times New Roman" w:hAnsi="Times New Roman" w:cs="Times New Roman"/>
          <w:sz w:val="24"/>
          <w:szCs w:val="24"/>
        </w:rPr>
        <w:t xml:space="preserve"> </w:t>
      </w:r>
      <w:r w:rsidRPr="009B29BF">
        <w:rPr>
          <w:rFonts w:ascii="Times New Roman" w:hAnsi="Times New Roman" w:cs="Times New Roman"/>
          <w:sz w:val="24"/>
          <w:szCs w:val="24"/>
          <w:lang w:val="en-US"/>
        </w:rPr>
        <w:t>Office</w:t>
      </w:r>
      <w:r w:rsidRPr="009B29BF">
        <w:rPr>
          <w:rFonts w:ascii="Times New Roman" w:hAnsi="Times New Roman" w:cs="Times New Roman"/>
          <w:sz w:val="24"/>
          <w:szCs w:val="24"/>
        </w:rPr>
        <w:t xml:space="preserve">, </w:t>
      </w:r>
      <w:r w:rsidRPr="009B29BF">
        <w:rPr>
          <w:rFonts w:ascii="Times New Roman" w:hAnsi="Times New Roman" w:cs="Times New Roman"/>
          <w:sz w:val="24"/>
          <w:szCs w:val="24"/>
          <w:lang w:val="en-US"/>
        </w:rPr>
        <w:t>YOTX</w:t>
      </w:r>
      <w:r w:rsidRPr="009B29B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222A5" w:rsidRPr="009B29BF" w:rsidRDefault="00B222A5" w:rsidP="00B222A5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47250A">
        <w:rPr>
          <w:rFonts w:ascii="Times New Roman" w:hAnsi="Times New Roman" w:cs="Times New Roman"/>
          <w:b/>
          <w:sz w:val="24"/>
          <w:szCs w:val="24"/>
        </w:rPr>
        <w:t>Л.И</w:t>
      </w:r>
      <w:r>
        <w:rPr>
          <w:rFonts w:ascii="Times New Roman" w:hAnsi="Times New Roman" w:cs="Times New Roman"/>
          <w:sz w:val="24"/>
          <w:szCs w:val="24"/>
        </w:rPr>
        <w:t>. И</w:t>
      </w:r>
      <w:r w:rsidRPr="0047250A">
        <w:rPr>
          <w:rFonts w:ascii="Times New Roman" w:hAnsi="Times New Roman" w:cs="Times New Roman"/>
          <w:sz w:val="24"/>
          <w:szCs w:val="24"/>
        </w:rPr>
        <w:t xml:space="preserve">стория –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47250A">
        <w:rPr>
          <w:rFonts w:ascii="Times New Roman" w:hAnsi="Times New Roman" w:cs="Times New Roman"/>
          <w:sz w:val="24"/>
          <w:szCs w:val="24"/>
        </w:rPr>
        <w:t>азвити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7250A">
        <w:rPr>
          <w:rFonts w:ascii="Times New Roman" w:hAnsi="Times New Roman" w:cs="Times New Roman"/>
          <w:sz w:val="24"/>
          <w:szCs w:val="24"/>
        </w:rPr>
        <w:t xml:space="preserve"> понятия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47250A">
        <w:rPr>
          <w:rFonts w:ascii="Times New Roman" w:hAnsi="Times New Roman" w:cs="Times New Roman"/>
          <w:sz w:val="24"/>
          <w:szCs w:val="24"/>
        </w:rPr>
        <w:t>функция</w:t>
      </w:r>
      <w:r>
        <w:rPr>
          <w:rFonts w:ascii="Times New Roman" w:hAnsi="Times New Roman" w:cs="Times New Roman"/>
          <w:sz w:val="24"/>
          <w:szCs w:val="24"/>
        </w:rPr>
        <w:t>» в истории</w:t>
      </w:r>
      <w:r w:rsidRPr="0047250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22A5" w:rsidRPr="0047250A" w:rsidRDefault="00B222A5" w:rsidP="00B222A5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А также: формировать мировоззрение, развивать  познавательный интерес, научить высказывать и отстаивать  своё мнение.</w:t>
      </w:r>
    </w:p>
    <w:p w:rsidR="00B222A5" w:rsidRPr="0067671A" w:rsidRDefault="00B222A5" w:rsidP="00B222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7671A">
        <w:rPr>
          <w:rFonts w:ascii="Times New Roman" w:eastAsia="Calibri" w:hAnsi="Times New Roman" w:cs="Times New Roman"/>
          <w:b/>
          <w:color w:val="000000"/>
          <w:kern w:val="24"/>
          <w:sz w:val="24"/>
          <w:szCs w:val="24"/>
        </w:rPr>
        <w:t>Слайд</w:t>
      </w:r>
      <w:r>
        <w:rPr>
          <w:rFonts w:ascii="Times New Roman" w:eastAsia="Calibri" w:hAnsi="Times New Roman" w:cs="Times New Roman"/>
          <w:b/>
          <w:color w:val="000000"/>
          <w:kern w:val="24"/>
          <w:sz w:val="24"/>
          <w:szCs w:val="24"/>
        </w:rPr>
        <w:t xml:space="preserve"> 3</w:t>
      </w:r>
    </w:p>
    <w:p w:rsidR="00B222A5" w:rsidRDefault="00B222A5" w:rsidP="00B222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Думаю всем присутствующим уже понятно</w:t>
      </w:r>
      <w:r w:rsidRPr="004725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 </w:t>
      </w:r>
      <w:r w:rsidRPr="0047250A">
        <w:rPr>
          <w:rFonts w:ascii="Times New Roman" w:hAnsi="Times New Roman" w:cs="Times New Roman"/>
          <w:sz w:val="24"/>
          <w:szCs w:val="24"/>
        </w:rPr>
        <w:t xml:space="preserve">наш сегодняшний урок объединяет 3 </w:t>
      </w:r>
      <w:r>
        <w:rPr>
          <w:rFonts w:ascii="Times New Roman" w:hAnsi="Times New Roman" w:cs="Times New Roman"/>
          <w:sz w:val="24"/>
          <w:szCs w:val="24"/>
        </w:rPr>
        <w:t>дисциплины</w:t>
      </w:r>
      <w:r w:rsidRPr="0047250A">
        <w:rPr>
          <w:rFonts w:ascii="Times New Roman" w:hAnsi="Times New Roman" w:cs="Times New Roman"/>
          <w:sz w:val="24"/>
          <w:szCs w:val="24"/>
        </w:rPr>
        <w:t xml:space="preserve">: историю, математику и информатику. Такое объединение не часто можно встретить.  </w:t>
      </w:r>
      <w:r>
        <w:rPr>
          <w:rFonts w:ascii="Times New Roman" w:hAnsi="Times New Roman" w:cs="Times New Roman"/>
          <w:sz w:val="24"/>
          <w:szCs w:val="24"/>
        </w:rPr>
        <w:t xml:space="preserve">Но мы, подготовившие этот урок, надеемся, что он </w:t>
      </w:r>
      <w:r w:rsidRPr="0047250A">
        <w:rPr>
          <w:rFonts w:ascii="Times New Roman" w:hAnsi="Times New Roman" w:cs="Times New Roman"/>
          <w:sz w:val="24"/>
          <w:szCs w:val="24"/>
        </w:rPr>
        <w:t>пройдёт интересно и с пользой для всех присутствующих</w:t>
      </w:r>
      <w:r>
        <w:rPr>
          <w:rFonts w:ascii="Times New Roman" w:hAnsi="Times New Roman" w:cs="Times New Roman"/>
          <w:sz w:val="24"/>
          <w:szCs w:val="24"/>
        </w:rPr>
        <w:t>. Поскольку урок у нас нетрадиционный, мы и проведём его необычно - в форме  заседания научного общества и потому вам, уважаемые студенты, было предложено разделиться на группы по интересам.</w:t>
      </w:r>
    </w:p>
    <w:p w:rsidR="00B222A5" w:rsidRDefault="00B222A5" w:rsidP="00B222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47250A">
        <w:rPr>
          <w:rFonts w:ascii="Times New Roman" w:hAnsi="Times New Roman" w:cs="Times New Roman"/>
          <w:sz w:val="24"/>
          <w:szCs w:val="24"/>
        </w:rPr>
        <w:t xml:space="preserve">Итак, господа учёные, мне выпала честь быть сегодня председателем  нашего </w:t>
      </w:r>
      <w:r>
        <w:rPr>
          <w:rFonts w:ascii="Times New Roman" w:hAnsi="Times New Roman" w:cs="Times New Roman"/>
          <w:sz w:val="24"/>
          <w:szCs w:val="24"/>
        </w:rPr>
        <w:t>«Н</w:t>
      </w:r>
      <w:r w:rsidRPr="0047250A">
        <w:rPr>
          <w:rFonts w:ascii="Times New Roman" w:hAnsi="Times New Roman" w:cs="Times New Roman"/>
          <w:sz w:val="24"/>
          <w:szCs w:val="24"/>
        </w:rPr>
        <w:t>аучного общества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47250A">
        <w:rPr>
          <w:rFonts w:ascii="Times New Roman" w:hAnsi="Times New Roman" w:cs="Times New Roman"/>
          <w:sz w:val="24"/>
          <w:szCs w:val="24"/>
        </w:rPr>
        <w:t>. Позвольте мне объявить вам, что заседание нашего научного общества открыто</w:t>
      </w:r>
      <w:r>
        <w:rPr>
          <w:rFonts w:ascii="Times New Roman" w:hAnsi="Times New Roman" w:cs="Times New Roman"/>
          <w:sz w:val="24"/>
          <w:szCs w:val="24"/>
        </w:rPr>
        <w:t xml:space="preserve"> и предметом обсуждения будет функция..</w:t>
      </w:r>
    </w:p>
    <w:p w:rsidR="00B222A5" w:rsidRPr="00491047" w:rsidRDefault="00B222A5" w:rsidP="00B222A5">
      <w:pPr>
        <w:shd w:val="clear" w:color="auto" w:fill="FFFFFF" w:themeFill="background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kern w:val="24"/>
          <w:sz w:val="24"/>
          <w:szCs w:val="24"/>
          <w:lang w:val="en-US"/>
        </w:rPr>
        <w:t>II</w:t>
      </w:r>
      <w:r w:rsidRPr="00491047">
        <w:rPr>
          <w:rFonts w:ascii="Times New Roman" w:eastAsia="Calibri" w:hAnsi="Times New Roman" w:cs="Times New Roman"/>
          <w:b/>
          <w:color w:val="000000"/>
          <w:kern w:val="24"/>
          <w:sz w:val="24"/>
          <w:szCs w:val="24"/>
          <w:lang w:val="en-US"/>
        </w:rPr>
        <w:t>I</w:t>
      </w:r>
      <w:r>
        <w:rPr>
          <w:rFonts w:ascii="Times New Roman" w:eastAsia="Calibri" w:hAnsi="Times New Roman" w:cs="Times New Roman"/>
          <w:b/>
          <w:color w:val="000000"/>
          <w:kern w:val="24"/>
          <w:sz w:val="24"/>
          <w:szCs w:val="24"/>
        </w:rPr>
        <w:t>.</w:t>
      </w:r>
      <w:r w:rsidRPr="0049104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Актуализация знаний</w:t>
      </w:r>
    </w:p>
    <w:p w:rsidR="00B222A5" w:rsidRPr="0067671A" w:rsidRDefault="00B222A5" w:rsidP="00B222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7671A">
        <w:rPr>
          <w:rFonts w:ascii="Times New Roman" w:eastAsia="Calibri" w:hAnsi="Times New Roman" w:cs="Times New Roman"/>
          <w:b/>
          <w:color w:val="000000"/>
          <w:kern w:val="24"/>
          <w:sz w:val="24"/>
          <w:szCs w:val="24"/>
        </w:rPr>
        <w:t>Слайд</w:t>
      </w:r>
      <w:r>
        <w:rPr>
          <w:rFonts w:ascii="Times New Roman" w:eastAsia="Calibri" w:hAnsi="Times New Roman" w:cs="Times New Roman"/>
          <w:b/>
          <w:color w:val="000000"/>
          <w:kern w:val="24"/>
          <w:sz w:val="24"/>
          <w:szCs w:val="24"/>
        </w:rPr>
        <w:t xml:space="preserve"> 4</w:t>
      </w:r>
    </w:p>
    <w:p w:rsidR="00B222A5" w:rsidRDefault="00B222A5" w:rsidP="00B222A5">
      <w:pPr>
        <w:shd w:val="clear" w:color="auto" w:fill="FFFFFF" w:themeFill="background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МАТЕМАТИКА</w:t>
      </w:r>
      <w:r w:rsidRPr="009B29B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222A5" w:rsidRPr="004862C8" w:rsidRDefault="00B222A5" w:rsidP="00B222A5">
      <w:pPr>
        <w:shd w:val="clear" w:color="auto" w:fill="FFFFFF" w:themeFill="background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81EDD">
        <w:rPr>
          <w:rFonts w:ascii="Times New Roman" w:hAnsi="Times New Roman" w:cs="Times New Roman"/>
          <w:b/>
          <w:sz w:val="24"/>
          <w:szCs w:val="24"/>
        </w:rPr>
        <w:t>Р.С.</w:t>
      </w:r>
      <w:r>
        <w:rPr>
          <w:rFonts w:ascii="Times New Roman" w:hAnsi="Times New Roman" w:cs="Times New Roman"/>
          <w:sz w:val="24"/>
          <w:szCs w:val="24"/>
        </w:rPr>
        <w:t xml:space="preserve"> С понятием функция вы уже знакомы.</w:t>
      </w:r>
    </w:p>
    <w:p w:rsidR="00B222A5" w:rsidRDefault="00B222A5" w:rsidP="00B222A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Напомните, пожалуйста, что такое функция с математической точки зрения?</w:t>
      </w:r>
    </w:p>
    <w:p w:rsidR="00B222A5" w:rsidRPr="00520689" w:rsidRDefault="00B222A5" w:rsidP="00B222A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Какие виды функций знаете? (Линейные, степенные, тригонометрические, показательные, логарифмические).</w:t>
      </w:r>
    </w:p>
    <w:p w:rsidR="00B222A5" w:rsidRDefault="00B222A5" w:rsidP="00B222A5">
      <w:pPr>
        <w:shd w:val="clear" w:color="auto" w:fill="FFFFFF" w:themeFill="background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22A5" w:rsidRDefault="00B222A5" w:rsidP="00B222A5">
      <w:pPr>
        <w:shd w:val="clear" w:color="auto" w:fill="FFFFFF" w:themeFill="background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ИНФОРМАТИКА</w:t>
      </w:r>
      <w:r w:rsidRPr="009B29B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222A5" w:rsidRDefault="00B222A5" w:rsidP="00B222A5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9B29BF">
        <w:rPr>
          <w:rFonts w:ascii="Times New Roman" w:hAnsi="Times New Roman" w:cs="Times New Roman"/>
          <w:sz w:val="24"/>
          <w:szCs w:val="24"/>
        </w:rPr>
        <w:t xml:space="preserve"> </w:t>
      </w:r>
      <w:r w:rsidRPr="00F81EDD">
        <w:rPr>
          <w:rFonts w:ascii="Times New Roman" w:hAnsi="Times New Roman" w:cs="Times New Roman"/>
          <w:b/>
          <w:sz w:val="24"/>
          <w:szCs w:val="24"/>
        </w:rPr>
        <w:t>Н.В.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22A5" w:rsidRDefault="00B222A5" w:rsidP="00B222A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Как называется  программа, в которой можно рассчитать и построить график функции? (Э</w:t>
      </w:r>
      <w:r w:rsidRPr="009B29BF">
        <w:rPr>
          <w:rFonts w:ascii="Times New Roman" w:hAnsi="Times New Roman" w:cs="Times New Roman"/>
          <w:sz w:val="24"/>
          <w:szCs w:val="24"/>
        </w:rPr>
        <w:t xml:space="preserve">лектронная таблица </w:t>
      </w:r>
      <w:r w:rsidRPr="009B29BF">
        <w:rPr>
          <w:rFonts w:ascii="Times New Roman" w:hAnsi="Times New Roman" w:cs="Times New Roman"/>
          <w:sz w:val="24"/>
          <w:szCs w:val="24"/>
          <w:lang w:val="en-US"/>
        </w:rPr>
        <w:t>Calc</w:t>
      </w:r>
      <w:r w:rsidRPr="009B29BF">
        <w:rPr>
          <w:rFonts w:ascii="Times New Roman" w:hAnsi="Times New Roman" w:cs="Times New Roman"/>
          <w:sz w:val="24"/>
          <w:szCs w:val="24"/>
        </w:rPr>
        <w:t xml:space="preserve"> </w:t>
      </w:r>
      <w:r w:rsidRPr="009B29BF">
        <w:rPr>
          <w:rFonts w:ascii="Times New Roman" w:hAnsi="Times New Roman" w:cs="Times New Roman"/>
          <w:sz w:val="24"/>
          <w:szCs w:val="24"/>
          <w:lang w:val="en-US"/>
        </w:rPr>
        <w:t>Open</w:t>
      </w:r>
      <w:r w:rsidRPr="009B29BF">
        <w:rPr>
          <w:rFonts w:ascii="Times New Roman" w:hAnsi="Times New Roman" w:cs="Times New Roman"/>
          <w:sz w:val="24"/>
          <w:szCs w:val="24"/>
        </w:rPr>
        <w:t xml:space="preserve"> </w:t>
      </w:r>
      <w:r w:rsidRPr="009B29BF">
        <w:rPr>
          <w:rFonts w:ascii="Times New Roman" w:hAnsi="Times New Roman" w:cs="Times New Roman"/>
          <w:sz w:val="24"/>
          <w:szCs w:val="24"/>
          <w:lang w:val="en-US"/>
        </w:rPr>
        <w:t>Office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B222A5" w:rsidRPr="009B29BF" w:rsidRDefault="00B222A5" w:rsidP="00B222A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9B29BF">
        <w:rPr>
          <w:rFonts w:ascii="Times New Roman" w:hAnsi="Times New Roman" w:cs="Times New Roman"/>
          <w:sz w:val="24"/>
          <w:szCs w:val="24"/>
        </w:rPr>
        <w:t>. Что такое функция  в электронной таблице? (</w:t>
      </w:r>
      <w:r>
        <w:rPr>
          <w:rFonts w:ascii="Times New Roman" w:hAnsi="Times New Roman" w:cs="Times New Roman"/>
          <w:sz w:val="24"/>
          <w:szCs w:val="24"/>
        </w:rPr>
        <w:t>Э</w:t>
      </w:r>
      <w:r w:rsidRPr="009B29BF">
        <w:rPr>
          <w:rFonts w:ascii="Times New Roman" w:hAnsi="Times New Roman" w:cs="Times New Roman"/>
          <w:sz w:val="24"/>
          <w:szCs w:val="24"/>
        </w:rPr>
        <w:t>то специальные встроенные формулы, которые позволяют выполнить множество простых и сложных вычислений)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222A5" w:rsidRDefault="00B222A5" w:rsidP="00B222A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9B29BF">
        <w:rPr>
          <w:rFonts w:ascii="Times New Roman" w:hAnsi="Times New Roman" w:cs="Times New Roman"/>
          <w:sz w:val="24"/>
          <w:szCs w:val="24"/>
        </w:rPr>
        <w:t>. Какие функции  мы уже рассматривали на уроках? (</w:t>
      </w:r>
      <w:r w:rsidRPr="009B29BF">
        <w:rPr>
          <w:rFonts w:ascii="Times New Roman" w:hAnsi="Times New Roman" w:cs="Times New Roman"/>
          <w:sz w:val="24"/>
          <w:szCs w:val="24"/>
          <w:lang w:val="en-US"/>
        </w:rPr>
        <w:t>SUM</w:t>
      </w:r>
      <w:r w:rsidRPr="009B29BF">
        <w:rPr>
          <w:rFonts w:ascii="Times New Roman" w:hAnsi="Times New Roman" w:cs="Times New Roman"/>
          <w:sz w:val="24"/>
          <w:szCs w:val="24"/>
        </w:rPr>
        <w:t xml:space="preserve">, </w:t>
      </w:r>
      <w:r w:rsidRPr="009B29BF">
        <w:rPr>
          <w:rFonts w:ascii="Times New Roman" w:hAnsi="Times New Roman" w:cs="Times New Roman"/>
          <w:sz w:val="24"/>
          <w:szCs w:val="24"/>
          <w:lang w:val="en-US"/>
        </w:rPr>
        <w:t>SQRT</w:t>
      </w:r>
      <w:r w:rsidRPr="009B29BF">
        <w:rPr>
          <w:rFonts w:ascii="Times New Roman" w:hAnsi="Times New Roman" w:cs="Times New Roman"/>
          <w:sz w:val="24"/>
          <w:szCs w:val="24"/>
        </w:rPr>
        <w:t xml:space="preserve">, </w:t>
      </w:r>
      <w:r w:rsidRPr="009B29BF"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Pr="009B29BF">
        <w:rPr>
          <w:rFonts w:ascii="Times New Roman" w:hAnsi="Times New Roman" w:cs="Times New Roman"/>
          <w:sz w:val="24"/>
          <w:szCs w:val="24"/>
        </w:rPr>
        <w:t xml:space="preserve">, </w:t>
      </w:r>
      <w:r w:rsidRPr="009B29BF">
        <w:rPr>
          <w:rFonts w:ascii="Times New Roman" w:hAnsi="Times New Roman" w:cs="Times New Roman"/>
          <w:sz w:val="24"/>
          <w:szCs w:val="24"/>
          <w:lang w:val="en-US"/>
        </w:rPr>
        <w:t>AVERAGEA</w:t>
      </w:r>
      <w:r w:rsidRPr="009B29B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222A5" w:rsidRDefault="00B222A5" w:rsidP="00B222A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Как называется  программа, предназначенная для облегчения  построения графиков функций? (</w:t>
      </w:r>
      <w:r w:rsidRPr="009B29BF">
        <w:rPr>
          <w:rFonts w:ascii="Times New Roman" w:hAnsi="Times New Roman" w:cs="Times New Roman"/>
          <w:sz w:val="24"/>
          <w:szCs w:val="24"/>
          <w:lang w:val="en-US"/>
        </w:rPr>
        <w:t>YOTX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B222A5" w:rsidRPr="00520689" w:rsidRDefault="00B222A5" w:rsidP="00B222A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222A5" w:rsidRPr="007A22DF" w:rsidRDefault="00B222A5" w:rsidP="00B222A5">
      <w:pPr>
        <w:jc w:val="both"/>
        <w:rPr>
          <w:rFonts w:ascii="Times New Roman" w:hAnsi="Times New Roman" w:cs="Times New Roman"/>
          <w:sz w:val="24"/>
          <w:szCs w:val="24"/>
        </w:rPr>
      </w:pPr>
      <w:r w:rsidRPr="007A22DF">
        <w:rPr>
          <w:rFonts w:ascii="Times New Roman" w:hAnsi="Times New Roman" w:cs="Times New Roman"/>
          <w:b/>
          <w:sz w:val="24"/>
          <w:szCs w:val="24"/>
        </w:rPr>
        <w:t>Л.И.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 рассчитываете различные  функции на уроках. А существуют ли функциональные зависимости </w:t>
      </w:r>
      <w:r w:rsidRPr="007A22DF">
        <w:rPr>
          <w:rFonts w:ascii="Times New Roman" w:hAnsi="Times New Roman" w:cs="Times New Roman"/>
          <w:sz w:val="24"/>
          <w:szCs w:val="24"/>
        </w:rPr>
        <w:t xml:space="preserve"> в жизни?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60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Внимание на экран!  </w:t>
      </w:r>
    </w:p>
    <w:p w:rsidR="00B222A5" w:rsidRPr="0047250A" w:rsidRDefault="00B222A5" w:rsidP="00B222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7671A">
        <w:rPr>
          <w:rFonts w:ascii="Times New Roman" w:eastAsia="Calibri" w:hAnsi="Times New Roman" w:cs="Times New Roman"/>
          <w:b/>
          <w:color w:val="000000"/>
          <w:kern w:val="24"/>
          <w:sz w:val="24"/>
          <w:szCs w:val="24"/>
        </w:rPr>
        <w:t>Слайд</w:t>
      </w:r>
      <w:r>
        <w:rPr>
          <w:rFonts w:ascii="Times New Roman" w:eastAsia="Calibri" w:hAnsi="Times New Roman" w:cs="Times New Roman"/>
          <w:b/>
          <w:color w:val="000000"/>
          <w:kern w:val="24"/>
          <w:sz w:val="24"/>
          <w:szCs w:val="24"/>
        </w:rPr>
        <w:t xml:space="preserve"> 5  -  </w:t>
      </w:r>
      <w:r w:rsidRPr="0047250A">
        <w:rPr>
          <w:rFonts w:ascii="Times New Roman" w:hAnsi="Times New Roman" w:cs="Times New Roman"/>
          <w:b/>
          <w:sz w:val="24"/>
          <w:szCs w:val="24"/>
        </w:rPr>
        <w:t xml:space="preserve">Фильм </w:t>
      </w:r>
      <w:r>
        <w:rPr>
          <w:rFonts w:ascii="Times New Roman" w:hAnsi="Times New Roman" w:cs="Times New Roman"/>
          <w:b/>
          <w:sz w:val="24"/>
          <w:szCs w:val="24"/>
        </w:rPr>
        <w:t>«Что  такое функция?»</w:t>
      </w:r>
    </w:p>
    <w:p w:rsidR="00B222A5" w:rsidRDefault="00B222A5" w:rsidP="00B222A5">
      <w:pPr>
        <w:jc w:val="both"/>
        <w:rPr>
          <w:rFonts w:ascii="Times New Roman" w:eastAsia="Calibri" w:hAnsi="Times New Roman" w:cs="Times New Roman"/>
          <w:b/>
          <w:color w:val="000000"/>
          <w:kern w:val="24"/>
          <w:sz w:val="24"/>
          <w:szCs w:val="24"/>
        </w:rPr>
      </w:pPr>
      <w:r w:rsidRPr="0067671A">
        <w:rPr>
          <w:rFonts w:ascii="Times New Roman" w:eastAsia="Calibri" w:hAnsi="Times New Roman" w:cs="Times New Roman"/>
          <w:b/>
          <w:color w:val="000000"/>
          <w:kern w:val="24"/>
          <w:sz w:val="24"/>
          <w:szCs w:val="24"/>
        </w:rPr>
        <w:t>Слайд</w:t>
      </w:r>
      <w:r>
        <w:rPr>
          <w:rFonts w:ascii="Times New Roman" w:eastAsia="Calibri" w:hAnsi="Times New Roman" w:cs="Times New Roman"/>
          <w:b/>
          <w:color w:val="000000"/>
          <w:kern w:val="24"/>
          <w:sz w:val="24"/>
          <w:szCs w:val="24"/>
        </w:rPr>
        <w:t xml:space="preserve"> 6  </w:t>
      </w:r>
    </w:p>
    <w:p w:rsidR="00B222A5" w:rsidRPr="00F81EDD" w:rsidRDefault="00B222A5" w:rsidP="00B222A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7250A">
        <w:rPr>
          <w:rFonts w:ascii="Times New Roman" w:hAnsi="Times New Roman" w:cs="Times New Roman"/>
          <w:b/>
          <w:sz w:val="24"/>
          <w:szCs w:val="24"/>
        </w:rPr>
        <w:t>Л.И</w:t>
      </w:r>
      <w:r w:rsidRPr="0047250A">
        <w:rPr>
          <w:rFonts w:ascii="Times New Roman" w:hAnsi="Times New Roman" w:cs="Times New Roman"/>
          <w:sz w:val="24"/>
          <w:szCs w:val="24"/>
        </w:rPr>
        <w:t xml:space="preserve">. Уважаемы коллеги,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AA177D">
        <w:rPr>
          <w:rFonts w:ascii="Times New Roman" w:hAnsi="Times New Roman" w:cs="Times New Roman"/>
          <w:sz w:val="24"/>
          <w:szCs w:val="24"/>
        </w:rPr>
        <w:t xml:space="preserve">лавный вопрос сегодняшнего </w:t>
      </w:r>
      <w:r>
        <w:rPr>
          <w:rFonts w:ascii="Times New Roman" w:hAnsi="Times New Roman" w:cs="Times New Roman"/>
          <w:sz w:val="24"/>
          <w:szCs w:val="24"/>
        </w:rPr>
        <w:t>заседания (проблемный вопрос на урок)</w:t>
      </w:r>
      <w:r w:rsidRPr="00F81EDD">
        <w:rPr>
          <w:rFonts w:ascii="Times New Roman" w:hAnsi="Times New Roman" w:cs="Times New Roman"/>
          <w:sz w:val="24"/>
          <w:szCs w:val="24"/>
        </w:rPr>
        <w:t xml:space="preserve">: </w:t>
      </w:r>
      <w:r w:rsidRPr="00F81EDD">
        <w:rPr>
          <w:rFonts w:ascii="Times New Roman" w:hAnsi="Times New Roman" w:cs="Times New Roman"/>
          <w:b/>
          <w:i/>
          <w:sz w:val="24"/>
          <w:szCs w:val="24"/>
        </w:rPr>
        <w:t xml:space="preserve">«Каким образом развивалось понятие функции с развитием науки и общества, и как знания о ней помогают людям в практической жизни?» </w:t>
      </w:r>
    </w:p>
    <w:p w:rsidR="00B222A5" w:rsidRDefault="00B222A5" w:rsidP="00B222A5">
      <w:pPr>
        <w:jc w:val="both"/>
        <w:rPr>
          <w:rFonts w:ascii="Times New Roman" w:hAnsi="Times New Roman" w:cs="Times New Roman"/>
          <w:sz w:val="24"/>
          <w:szCs w:val="24"/>
        </w:rPr>
      </w:pPr>
      <w:r w:rsidRPr="00CC53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Что же сейчас мы увидели в фильме? (И явления  современной жизни тоже можно описать с помощью  функции).</w:t>
      </w:r>
    </w:p>
    <w:p w:rsidR="00B222A5" w:rsidRDefault="00B222A5" w:rsidP="00B222A5">
      <w:pPr>
        <w:jc w:val="both"/>
        <w:rPr>
          <w:rFonts w:ascii="Times New Roman" w:eastAsia="Calibri" w:hAnsi="Times New Roman" w:cs="Times New Roman"/>
          <w:b/>
          <w:color w:val="000000"/>
          <w:kern w:val="24"/>
          <w:sz w:val="24"/>
          <w:szCs w:val="24"/>
        </w:rPr>
      </w:pPr>
      <w:r w:rsidRPr="00491047">
        <w:rPr>
          <w:rFonts w:ascii="Times New Roman" w:eastAsia="Calibri" w:hAnsi="Times New Roman" w:cs="Times New Roman"/>
          <w:b/>
          <w:color w:val="000000"/>
          <w:kern w:val="24"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b/>
          <w:color w:val="000000"/>
          <w:kern w:val="24"/>
          <w:sz w:val="24"/>
          <w:szCs w:val="24"/>
          <w:lang w:val="en-US"/>
        </w:rPr>
        <w:t>IV</w:t>
      </w:r>
      <w:r>
        <w:rPr>
          <w:rFonts w:ascii="Times New Roman" w:eastAsia="Calibri" w:hAnsi="Times New Roman" w:cs="Times New Roman"/>
          <w:b/>
          <w:color w:val="000000"/>
          <w:kern w:val="24"/>
          <w:sz w:val="24"/>
          <w:szCs w:val="24"/>
        </w:rPr>
        <w:t xml:space="preserve">. </w:t>
      </w:r>
      <w:r w:rsidRPr="00491047">
        <w:rPr>
          <w:rFonts w:ascii="Times New Roman" w:eastAsia="Calibri" w:hAnsi="Times New Roman" w:cs="Times New Roman"/>
          <w:b/>
          <w:color w:val="000000"/>
          <w:kern w:val="24"/>
          <w:sz w:val="24"/>
          <w:szCs w:val="24"/>
        </w:rPr>
        <w:t xml:space="preserve">  Игра</w:t>
      </w:r>
      <w:r>
        <w:rPr>
          <w:rFonts w:ascii="Times New Roman" w:eastAsia="Calibri" w:hAnsi="Times New Roman" w:cs="Times New Roman"/>
          <w:b/>
          <w:color w:val="000000"/>
          <w:kern w:val="24"/>
          <w:sz w:val="24"/>
          <w:szCs w:val="24"/>
        </w:rPr>
        <w:t xml:space="preserve"> </w:t>
      </w:r>
      <w:r w:rsidRPr="0019651D">
        <w:rPr>
          <w:rFonts w:ascii="Times New Roman" w:eastAsia="Calibri" w:hAnsi="Times New Roman" w:cs="Times New Roman"/>
          <w:b/>
          <w:kern w:val="24"/>
          <w:sz w:val="24"/>
          <w:szCs w:val="24"/>
        </w:rPr>
        <w:t>ролевая</w:t>
      </w:r>
      <w:r w:rsidRPr="00491047">
        <w:rPr>
          <w:rFonts w:ascii="Times New Roman" w:eastAsia="Calibri" w:hAnsi="Times New Roman" w:cs="Times New Roman"/>
          <w:b/>
          <w:color w:val="FF0000"/>
          <w:kern w:val="24"/>
          <w:sz w:val="24"/>
          <w:szCs w:val="24"/>
        </w:rPr>
        <w:t xml:space="preserve"> </w:t>
      </w:r>
      <w:r w:rsidRPr="00491047">
        <w:rPr>
          <w:rFonts w:ascii="Times New Roman" w:eastAsia="Calibri" w:hAnsi="Times New Roman" w:cs="Times New Roman"/>
          <w:b/>
          <w:color w:val="000000"/>
          <w:kern w:val="24"/>
          <w:sz w:val="24"/>
          <w:szCs w:val="24"/>
        </w:rPr>
        <w:t xml:space="preserve"> «Заседание научного общества</w:t>
      </w:r>
    </w:p>
    <w:p w:rsidR="00B222A5" w:rsidRDefault="00B222A5" w:rsidP="00B222A5">
      <w:pPr>
        <w:jc w:val="both"/>
        <w:rPr>
          <w:rFonts w:ascii="Times New Roman" w:hAnsi="Times New Roman" w:cs="Times New Roman"/>
          <w:sz w:val="24"/>
          <w:szCs w:val="24"/>
        </w:rPr>
      </w:pPr>
      <w:r w:rsidRPr="00BE5158">
        <w:rPr>
          <w:rFonts w:ascii="Times New Roman" w:hAnsi="Times New Roman" w:cs="Times New Roman"/>
          <w:b/>
          <w:sz w:val="24"/>
          <w:szCs w:val="24"/>
        </w:rPr>
        <w:t>Л.И</w:t>
      </w:r>
      <w:r>
        <w:rPr>
          <w:rFonts w:ascii="Times New Roman" w:hAnsi="Times New Roman" w:cs="Times New Roman"/>
          <w:sz w:val="24"/>
          <w:szCs w:val="24"/>
        </w:rPr>
        <w:t>. А знали ли люди о них раньше, и если знали, то  как давно?</w:t>
      </w:r>
    </w:p>
    <w:p w:rsidR="00B222A5" w:rsidRDefault="00B222A5" w:rsidP="00B222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7671A">
        <w:rPr>
          <w:rFonts w:ascii="Times New Roman" w:eastAsia="Calibri" w:hAnsi="Times New Roman" w:cs="Times New Roman"/>
          <w:b/>
          <w:color w:val="000000"/>
          <w:kern w:val="24"/>
          <w:sz w:val="24"/>
          <w:szCs w:val="24"/>
        </w:rPr>
        <w:t>Слайд</w:t>
      </w:r>
      <w:r>
        <w:rPr>
          <w:rFonts w:ascii="Times New Roman" w:hAnsi="Times New Roman" w:cs="Times New Roman"/>
          <w:b/>
          <w:sz w:val="24"/>
          <w:szCs w:val="24"/>
        </w:rPr>
        <w:t xml:space="preserve"> 7</w:t>
      </w:r>
    </w:p>
    <w:p w:rsidR="00B222A5" w:rsidRDefault="00B222A5" w:rsidP="00B222A5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Историк. </w:t>
      </w:r>
      <w:r w:rsidRPr="002162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Само слово</w:t>
      </w:r>
      <w:r w:rsidRPr="0021620E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2162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«функция»</w:t>
      </w:r>
      <w:r w:rsidRPr="0021620E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2162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происходит от латинского functio — исполнение, осуществление. В математике оно впервые употреблено лишь в XVII в. Г. В. Лейбницем, т. е. сравнительно недавно, но сами функции и способы их задания фактически изучались людьми очень давно — можно сказать, почти так же давно, как числа и уравнения. Самые древние представления о функции пришли к нам из Древнего Вавилона и Древнего Египта. </w:t>
      </w:r>
    </w:p>
    <w:p w:rsidR="00B222A5" w:rsidRPr="0021620E" w:rsidRDefault="00B222A5" w:rsidP="00B222A5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C537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Л.И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А что скажут по этому поводу коллеги - математики?</w:t>
      </w:r>
    </w:p>
    <w:p w:rsidR="00B222A5" w:rsidRPr="0047250A" w:rsidRDefault="00B222A5" w:rsidP="00B222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2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7250A">
        <w:rPr>
          <w:rFonts w:ascii="Times New Roman" w:hAnsi="Times New Roman" w:cs="Times New Roman"/>
          <w:b/>
          <w:sz w:val="24"/>
          <w:szCs w:val="24"/>
        </w:rPr>
        <w:t xml:space="preserve">Р.С. </w:t>
      </w:r>
      <w:r w:rsidRPr="0047250A">
        <w:rPr>
          <w:rFonts w:ascii="Times New Roman" w:hAnsi="Times New Roman" w:cs="Times New Roman"/>
          <w:sz w:val="24"/>
          <w:szCs w:val="24"/>
        </w:rPr>
        <w:t xml:space="preserve"> </w:t>
      </w:r>
      <w:r w:rsidRPr="000A4108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Функция – одно из основных математических и общенаучных понятий. Оно сыграло и поныне играет большую роль в познании мира. Идея функциональной зависимости действительно восходит к древности. Её содержание обнаруживается уже в первых математически выраженных соотношениях между величинами, в первых правилах действия над числами.</w:t>
      </w:r>
    </w:p>
    <w:p w:rsidR="00B222A5" w:rsidRPr="000A4108" w:rsidRDefault="00B222A5" w:rsidP="00B222A5">
      <w:pPr>
        <w:pStyle w:val="a3"/>
        <w:shd w:val="clear" w:color="auto" w:fill="FFFFFF"/>
        <w:spacing w:before="0" w:beforeAutospacing="0" w:after="150" w:afterAutospacing="0" w:line="300" w:lineRule="atLeast"/>
        <w:ind w:firstLine="426"/>
        <w:jc w:val="both"/>
      </w:pPr>
      <w:r w:rsidRPr="00721A72">
        <w:rPr>
          <w:b/>
        </w:rPr>
        <w:lastRenderedPageBreak/>
        <w:t>Н.В.</w:t>
      </w:r>
      <w:r>
        <w:rPr>
          <w:b/>
        </w:rPr>
        <w:t xml:space="preserve">  </w:t>
      </w:r>
      <w:r w:rsidRPr="000A4108">
        <w:t xml:space="preserve">С изобретением компьютера работа по расчетам различных математических и др. данных намного упростилась, упростилась работа с любым видом информации. И сегодня вы сможете сами в этом убедиться и  продемонстрировать на нашем научном заседании. </w:t>
      </w:r>
    </w:p>
    <w:p w:rsidR="00B222A5" w:rsidRPr="000A4108" w:rsidRDefault="00B222A5" w:rsidP="00B222A5">
      <w:pPr>
        <w:pStyle w:val="a3"/>
        <w:shd w:val="clear" w:color="auto" w:fill="FFFFFF"/>
        <w:spacing w:before="0" w:beforeAutospacing="0" w:after="150" w:afterAutospacing="0" w:line="300" w:lineRule="atLeast"/>
        <w:ind w:firstLine="426"/>
        <w:jc w:val="both"/>
      </w:pPr>
      <w:r w:rsidRPr="000A4108">
        <w:t>Но компьютер появился только в середине ХХ века. На протяжении столетий шла «подготовка» к его изобретению. Развивалась письменность, счет, люди  устанавливали  и затем анализировали различные закономерности природы, делали выводы. И все это с древнейших времен.</w:t>
      </w:r>
    </w:p>
    <w:p w:rsidR="00B222A5" w:rsidRPr="00721A72" w:rsidRDefault="00B222A5" w:rsidP="00B222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22A5" w:rsidRPr="0056366B" w:rsidRDefault="00B222A5" w:rsidP="00B222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C5372">
        <w:rPr>
          <w:rFonts w:ascii="Times New Roman" w:hAnsi="Times New Roman" w:cs="Times New Roman"/>
          <w:b/>
          <w:sz w:val="24"/>
          <w:szCs w:val="24"/>
        </w:rPr>
        <w:t>Л.И.</w:t>
      </w:r>
      <w:r>
        <w:rPr>
          <w:rFonts w:ascii="Times New Roman" w:hAnsi="Times New Roman" w:cs="Times New Roman"/>
          <w:sz w:val="24"/>
          <w:szCs w:val="24"/>
        </w:rPr>
        <w:t xml:space="preserve"> Значит, о функциях знали уже в древности.  Кстати, почему </w:t>
      </w:r>
      <w:r w:rsidRPr="004310C9">
        <w:rPr>
          <w:rFonts w:ascii="Times New Roman" w:hAnsi="Times New Roman" w:cs="Times New Roman"/>
          <w:sz w:val="24"/>
          <w:szCs w:val="24"/>
        </w:rPr>
        <w:t>математические достижения древних вавилонян сохранились лучше, чем древн</w:t>
      </w:r>
      <w:r>
        <w:rPr>
          <w:rFonts w:ascii="Times New Roman" w:hAnsi="Times New Roman" w:cs="Times New Roman"/>
          <w:sz w:val="24"/>
          <w:szCs w:val="24"/>
        </w:rPr>
        <w:t xml:space="preserve">еегипетские? </w:t>
      </w:r>
    </w:p>
    <w:p w:rsidR="00B222A5" w:rsidRDefault="00B222A5" w:rsidP="00B222A5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Style w:val="w"/>
          <w:color w:val="000000"/>
          <w:shd w:val="clear" w:color="auto" w:fill="FFFFFF"/>
        </w:rPr>
      </w:pPr>
      <w:r>
        <w:rPr>
          <w:rStyle w:val="w"/>
          <w:b/>
          <w:color w:val="000000"/>
          <w:shd w:val="clear" w:color="auto" w:fill="FFFFFF"/>
        </w:rPr>
        <w:t>Историк.</w:t>
      </w:r>
    </w:p>
    <w:p w:rsidR="00B222A5" w:rsidRPr="00E92690" w:rsidRDefault="00B222A5" w:rsidP="00B222A5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E92690">
        <w:rPr>
          <w:rFonts w:ascii="Times New Roman" w:hAnsi="Times New Roman" w:cs="Times New Roman"/>
          <w:sz w:val="24"/>
          <w:szCs w:val="24"/>
        </w:rPr>
        <w:t>Вавилоняне писали клинописными значками на глиняных табличках, которые в немалом </w:t>
      </w:r>
    </w:p>
    <w:p w:rsidR="00B222A5" w:rsidRPr="00E92690" w:rsidRDefault="00B222A5" w:rsidP="00B222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2690">
        <w:rPr>
          <w:rFonts w:ascii="Times New Roman" w:hAnsi="Times New Roman" w:cs="Times New Roman"/>
          <w:sz w:val="24"/>
          <w:szCs w:val="24"/>
        </w:rPr>
        <w:t xml:space="preserve">количестве дошли до наших  дней (более 500000, из них около 400 связаны с математикой). Поэтому мы имеем довольно полное  представление о математических достижениях учёных Вавилонского государства.     </w:t>
      </w:r>
    </w:p>
    <w:p w:rsidR="00B222A5" w:rsidRPr="0036559F" w:rsidRDefault="00B222A5" w:rsidP="00B222A5">
      <w:pPr>
        <w:pStyle w:val="a3"/>
        <w:shd w:val="clear" w:color="auto" w:fill="FFFFFF"/>
        <w:spacing w:before="0" w:beforeAutospacing="0" w:after="150" w:afterAutospacing="0" w:line="300" w:lineRule="atLeast"/>
        <w:ind w:firstLine="426"/>
        <w:jc w:val="both"/>
      </w:pPr>
      <w:r w:rsidRPr="00C91D4F">
        <w:t>Древнейшие древнеегипетские математические тексты относятся к началу II тысячелетия до н. э. Но египтяне писали на папирусе, который сохраняется плохо, и поэтому наши знания о математике Египта существенно меньше, чем о математике Вавилона или Греции.</w:t>
      </w:r>
    </w:p>
    <w:p w:rsidR="00B222A5" w:rsidRPr="0036559F" w:rsidRDefault="00B222A5" w:rsidP="00B222A5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b/>
        </w:rPr>
      </w:pPr>
      <w:r w:rsidRPr="0036559F">
        <w:rPr>
          <w:b/>
        </w:rPr>
        <w:t>Слайд</w:t>
      </w:r>
      <w:r>
        <w:rPr>
          <w:b/>
        </w:rPr>
        <w:t xml:space="preserve"> 8</w:t>
      </w:r>
    </w:p>
    <w:p w:rsidR="00B222A5" w:rsidRPr="0043189D" w:rsidRDefault="00B222A5" w:rsidP="00B222A5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 xml:space="preserve">Л.И. </w:t>
      </w:r>
      <w:r>
        <w:rPr>
          <w:color w:val="000000"/>
          <w:shd w:val="clear" w:color="auto" w:fill="FFFFFF"/>
        </w:rPr>
        <w:t>Здесь на слайде вы видите образцы этих исторических источников.</w:t>
      </w:r>
    </w:p>
    <w:p w:rsidR="00B222A5" w:rsidRPr="00C91D4F" w:rsidRDefault="00B222A5" w:rsidP="00B222A5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color w:val="000000"/>
          <w:shd w:val="clear" w:color="auto" w:fill="FFFFFF"/>
        </w:rPr>
      </w:pPr>
      <w:r w:rsidRPr="0047250A">
        <w:rPr>
          <w:b/>
          <w:color w:val="000000"/>
          <w:shd w:val="clear" w:color="auto" w:fill="FFFFFF"/>
        </w:rPr>
        <w:t>Р.С.</w:t>
      </w:r>
      <w:r>
        <w:rPr>
          <w:b/>
          <w:color w:val="000000"/>
          <w:shd w:val="clear" w:color="auto" w:fill="FFFFFF"/>
        </w:rPr>
        <w:t xml:space="preserve"> </w:t>
      </w:r>
      <w:r w:rsidRPr="00C91D4F">
        <w:rPr>
          <w:color w:val="000000"/>
          <w:shd w:val="clear" w:color="auto" w:fill="FFFFFF"/>
        </w:rPr>
        <w:t xml:space="preserve">Теперь мы с вами рассмотрим наиболее распространенные способы задания функций, начиная с древних времен,  и все их плюсы и минусы. </w:t>
      </w:r>
      <w:r w:rsidRPr="00C91D4F">
        <w:rPr>
          <w:color w:val="000000"/>
        </w:rPr>
        <w:t>Что означают слова</w:t>
      </w:r>
      <w:r w:rsidRPr="00C91D4F">
        <w:rPr>
          <w:rStyle w:val="apple-converted-space"/>
          <w:color w:val="000000"/>
        </w:rPr>
        <w:t> </w:t>
      </w:r>
      <w:r w:rsidRPr="00C91D4F">
        <w:rPr>
          <w:rStyle w:val="a5"/>
          <w:color w:val="000000"/>
        </w:rPr>
        <w:t>"задать функцию"?</w:t>
      </w:r>
      <w:r w:rsidRPr="00C91D4F">
        <w:rPr>
          <w:rStyle w:val="apple-converted-space"/>
          <w:color w:val="000000"/>
        </w:rPr>
        <w:t> </w:t>
      </w:r>
      <w:r>
        <w:rPr>
          <w:color w:val="000000"/>
        </w:rPr>
        <w:t>Они означают -</w:t>
      </w:r>
      <w:r w:rsidRPr="00C91D4F">
        <w:rPr>
          <w:color w:val="000000"/>
        </w:rPr>
        <w:t xml:space="preserve"> объяснить всем желающим, о какой</w:t>
      </w:r>
      <w:r w:rsidRPr="00C91D4F">
        <w:rPr>
          <w:rStyle w:val="apple-converted-space"/>
          <w:color w:val="000000"/>
        </w:rPr>
        <w:t> </w:t>
      </w:r>
      <w:r w:rsidRPr="00C91D4F">
        <w:rPr>
          <w:rStyle w:val="a5"/>
          <w:color w:val="000000"/>
        </w:rPr>
        <w:t>конкретной функции</w:t>
      </w:r>
      <w:r w:rsidRPr="00C91D4F">
        <w:rPr>
          <w:rStyle w:val="apple-converted-space"/>
          <w:color w:val="000000"/>
        </w:rPr>
        <w:t> </w:t>
      </w:r>
      <w:r w:rsidRPr="00C91D4F">
        <w:rPr>
          <w:color w:val="000000"/>
        </w:rPr>
        <w:t>идёт речь. Причём, объяснить чётко и однозначно. Иными словами</w:t>
      </w:r>
      <w:r w:rsidRPr="00C91D4F">
        <w:rPr>
          <w:rStyle w:val="apple-converted-space"/>
          <w:color w:val="000000"/>
        </w:rPr>
        <w:t> </w:t>
      </w:r>
      <w:r w:rsidRPr="00C91D4F">
        <w:rPr>
          <w:rStyle w:val="a5"/>
          <w:color w:val="000000"/>
        </w:rPr>
        <w:t>"задать функцию"</w:t>
      </w:r>
      <w:r w:rsidRPr="00C91D4F">
        <w:rPr>
          <w:color w:val="000000"/>
        </w:rPr>
        <w:t xml:space="preserve">, это значит - показать закон, правило, по которому значение аргумента </w:t>
      </w:r>
      <w:r w:rsidRPr="00C91D4F">
        <w:rPr>
          <w:color w:val="000000"/>
          <w:lang w:val="en-US"/>
        </w:rPr>
        <w:t>X</w:t>
      </w:r>
      <w:r w:rsidRPr="00C91D4F">
        <w:rPr>
          <w:color w:val="000000"/>
        </w:rPr>
        <w:t xml:space="preserve"> превращается в значение функции </w:t>
      </w:r>
      <w:r w:rsidRPr="00C91D4F">
        <w:rPr>
          <w:color w:val="000000"/>
          <w:lang w:val="en-US"/>
        </w:rPr>
        <w:t>Y</w:t>
      </w:r>
      <w:r w:rsidRPr="00C91D4F">
        <w:rPr>
          <w:color w:val="000000"/>
        </w:rPr>
        <w:t>.</w:t>
      </w:r>
      <w:r w:rsidRPr="00C91D4F">
        <w:rPr>
          <w:b/>
          <w:color w:val="000000"/>
          <w:shd w:val="clear" w:color="auto" w:fill="FFFFFF"/>
        </w:rPr>
        <w:t xml:space="preserve"> </w:t>
      </w:r>
      <w:r w:rsidRPr="00C91D4F">
        <w:rPr>
          <w:color w:val="000000"/>
          <w:shd w:val="clear" w:color="auto" w:fill="FFFFFF"/>
        </w:rPr>
        <w:t xml:space="preserve">Так, вавилонские учёные (4-5 тыс. лет назад) пусть и неосознанно, установили что площадь круга является функцией от его радиуса посредством грубо приближённой формулы.  В результате получили </w:t>
      </w:r>
      <w:r w:rsidRPr="00C91D4F">
        <w:rPr>
          <w:b/>
          <w:color w:val="000000"/>
          <w:shd w:val="clear" w:color="auto" w:fill="FFFFFF"/>
        </w:rPr>
        <w:t>словесный способ задания функции</w:t>
      </w:r>
      <w:r w:rsidRPr="00C91D4F">
        <w:rPr>
          <w:color w:val="000000"/>
          <w:shd w:val="clear" w:color="auto" w:fill="FFFFFF"/>
        </w:rPr>
        <w:t xml:space="preserve">, который применяется и в настоящее время, хотя и редко. </w:t>
      </w:r>
      <w:r w:rsidRPr="00C91D4F">
        <w:rPr>
          <w:color w:val="000000"/>
        </w:rPr>
        <w:t xml:space="preserve">Да, функцию можно вполне однозначно задать словами. Великий и могучий русский язык на многое способен. </w:t>
      </w:r>
      <w:r w:rsidRPr="00C91D4F">
        <w:t>Скажем, функцию у=2х можно задать следующим словесным описанием: </w:t>
      </w:r>
      <w:r>
        <w:t>«К</w:t>
      </w:r>
      <w:r w:rsidRPr="00C91D4F">
        <w:t>аждому действительному значению аргумента х ставится в соответствие его удвоенное значение</w:t>
      </w:r>
      <w:r>
        <w:t>»</w:t>
      </w:r>
      <w:r w:rsidRPr="00C91D4F">
        <w:t>. Правило установлено, функция задана</w:t>
      </w:r>
      <w:r>
        <w:t xml:space="preserve">  </w:t>
      </w:r>
      <w:r w:rsidRPr="00C91D4F">
        <w:t xml:space="preserve">(записать на доске). </w:t>
      </w:r>
      <w:r w:rsidRPr="00C91D4F">
        <w:rPr>
          <w:color w:val="000000"/>
          <w:shd w:val="clear" w:color="auto" w:fill="FFFFFF"/>
        </w:rPr>
        <w:t xml:space="preserve"> Словесный способ даёт краткое и ясное описание или определение функции. Главное преимущество – возможность задания тех функций, которые невозможно выразить другими способами. Невозможность вычислений при произвольном значении аргумента, отсутствие наглядности. Рассмотрим пример.</w:t>
      </w:r>
    </w:p>
    <w:p w:rsidR="00B222A5" w:rsidRPr="004E7B5B" w:rsidRDefault="00B222A5" w:rsidP="00B222A5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b/>
          <w:u w:val="single"/>
          <w:shd w:val="clear" w:color="auto" w:fill="FFFFFF"/>
        </w:rPr>
      </w:pPr>
      <w:r w:rsidRPr="004E7B5B">
        <w:rPr>
          <w:rFonts w:eastAsia="Calibri"/>
          <w:b/>
          <w:kern w:val="24"/>
        </w:rPr>
        <w:t>Слайд</w:t>
      </w:r>
      <w:r w:rsidRPr="004E7B5B">
        <w:rPr>
          <w:shd w:val="clear" w:color="auto" w:fill="FFFFFF"/>
        </w:rPr>
        <w:t xml:space="preserve"> 9</w:t>
      </w:r>
    </w:p>
    <w:p w:rsidR="00B222A5" w:rsidRDefault="00B222A5" w:rsidP="00B222A5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b/>
          <w:color w:val="000000"/>
          <w:u w:val="single"/>
          <w:shd w:val="clear" w:color="auto" w:fill="FFFFFF"/>
        </w:rPr>
      </w:pPr>
      <w:r w:rsidRPr="00BD51B5">
        <w:rPr>
          <w:b/>
        </w:rPr>
        <w:t xml:space="preserve">Приложение </w:t>
      </w:r>
      <w:r>
        <w:rPr>
          <w:b/>
        </w:rPr>
        <w:t xml:space="preserve">1 – </w:t>
      </w:r>
      <w:r w:rsidRPr="00BB1E89">
        <w:t>работа с</w:t>
      </w:r>
      <w:r>
        <w:rPr>
          <w:b/>
        </w:rPr>
        <w:t xml:space="preserve"> </w:t>
      </w:r>
      <w:r w:rsidRPr="00BB1E89">
        <w:t>раздаточны</w:t>
      </w:r>
      <w:r>
        <w:t>м</w:t>
      </w:r>
      <w:r w:rsidRPr="00BB1E89">
        <w:t xml:space="preserve"> </w:t>
      </w:r>
      <w:r>
        <w:t>материалом.</w:t>
      </w:r>
    </w:p>
    <w:p w:rsidR="00B222A5" w:rsidRPr="00E377E8" w:rsidRDefault="00B222A5" w:rsidP="00B222A5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b/>
          <w:color w:val="000000"/>
          <w:u w:val="single"/>
          <w:shd w:val="clear" w:color="auto" w:fill="FFFFFF"/>
        </w:rPr>
      </w:pPr>
      <w:r w:rsidRPr="004E7B5B">
        <w:rPr>
          <w:b/>
          <w:color w:val="000000"/>
          <w:shd w:val="clear" w:color="auto" w:fill="FFFFFF"/>
        </w:rPr>
        <w:t>ПРАКТИЧЕСКОЕ ЗАДАНИЕ №1</w:t>
      </w:r>
      <w:r>
        <w:rPr>
          <w:b/>
          <w:color w:val="000000"/>
          <w:shd w:val="clear" w:color="auto" w:fill="FFFFFF"/>
        </w:rPr>
        <w:t>.</w:t>
      </w:r>
      <w:r w:rsidRPr="004E7B5B">
        <w:rPr>
          <w:color w:val="000000"/>
          <w:shd w:val="clear" w:color="auto" w:fill="FFFFFF"/>
        </w:rPr>
        <w:t xml:space="preserve"> </w:t>
      </w:r>
      <w:r w:rsidRPr="00E377E8">
        <w:rPr>
          <w:color w:val="000000"/>
          <w:shd w:val="clear" w:color="auto" w:fill="FFFFFF"/>
        </w:rPr>
        <w:t xml:space="preserve"> </w:t>
      </w:r>
      <w:r w:rsidRPr="0081517A">
        <w:rPr>
          <w:color w:val="000000"/>
          <w:shd w:val="clear" w:color="auto" w:fill="FFFFFF"/>
        </w:rPr>
        <w:t>Используя закон вавилонян о том, что длина окружности приближенно равна утроенному диаметру,  рассчитать  длины окружностей  для нескольких различных радиусов и полученные результаты записать в таблицу.</w:t>
      </w:r>
    </w:p>
    <w:p w:rsidR="00B222A5" w:rsidRPr="00E377E8" w:rsidRDefault="00B222A5" w:rsidP="00B222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Оценка практических </w:t>
      </w:r>
      <w:r w:rsidRPr="00E377E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задани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й</w:t>
      </w:r>
      <w:r w:rsidRPr="00E377E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  <w:r w:rsidRPr="00E377E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222A5" w:rsidRPr="009F5959" w:rsidRDefault="00B222A5" w:rsidP="00B222A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F59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первые три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обучающихся</w:t>
      </w:r>
      <w:r w:rsidRPr="00E377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 каждого сектора (история, математика, информатика)</w:t>
      </w:r>
      <w:r w:rsidRPr="009F59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правильно реш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ившие задание, получают  1 балл</w:t>
      </w:r>
      <w:r w:rsidRPr="009F59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B222A5" w:rsidRDefault="00B222A5" w:rsidP="00B222A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F59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- баллы суммируются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9F59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по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их </w:t>
      </w:r>
      <w:r w:rsidRPr="009F59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количеству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конце урока </w:t>
      </w:r>
      <w:r w:rsidRPr="009F59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выставляется оценка.</w:t>
      </w:r>
    </w:p>
    <w:p w:rsidR="00B222A5" w:rsidRDefault="00B222A5" w:rsidP="00B222A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76"/>
        <w:gridCol w:w="993"/>
        <w:gridCol w:w="992"/>
        <w:gridCol w:w="1276"/>
        <w:gridCol w:w="1417"/>
        <w:gridCol w:w="1418"/>
        <w:gridCol w:w="1559"/>
      </w:tblGrid>
      <w:tr w:rsidR="00B222A5" w:rsidTr="00B222A5">
        <w:tc>
          <w:tcPr>
            <w:tcW w:w="2376" w:type="dxa"/>
          </w:tcPr>
          <w:p w:rsidR="00B222A5" w:rsidRDefault="00B222A5" w:rsidP="00B222A5">
            <w:pPr>
              <w:pStyle w:val="a3"/>
              <w:spacing w:before="0" w:beforeAutospacing="0" w:after="150" w:afterAutospacing="0" w:line="300" w:lineRule="atLeast"/>
              <w:jc w:val="both"/>
              <w:rPr>
                <w:i/>
                <w:color w:val="000000"/>
                <w:shd w:val="clear" w:color="auto" w:fill="FFFFFF"/>
              </w:rPr>
            </w:pPr>
            <w:r w:rsidRPr="0081517A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i/>
                <w:color w:val="000000"/>
                <w:shd w:val="clear" w:color="auto" w:fill="FFFFFF"/>
              </w:rPr>
              <w:t>Радиус окружности</w:t>
            </w:r>
          </w:p>
        </w:tc>
        <w:tc>
          <w:tcPr>
            <w:tcW w:w="993" w:type="dxa"/>
          </w:tcPr>
          <w:p w:rsidR="00B222A5" w:rsidRDefault="00B222A5" w:rsidP="00B222A5">
            <w:pPr>
              <w:pStyle w:val="a3"/>
              <w:spacing w:before="0" w:beforeAutospacing="0" w:after="150" w:afterAutospacing="0" w:line="300" w:lineRule="atLeast"/>
              <w:jc w:val="both"/>
              <w:rPr>
                <w:i/>
                <w:color w:val="000000"/>
                <w:shd w:val="clear" w:color="auto" w:fill="FFFFFF"/>
              </w:rPr>
            </w:pPr>
            <w:r>
              <w:rPr>
                <w:i/>
                <w:color w:val="000000"/>
                <w:shd w:val="clear" w:color="auto" w:fill="FFFFFF"/>
              </w:rPr>
              <w:t>1</w:t>
            </w:r>
          </w:p>
        </w:tc>
        <w:tc>
          <w:tcPr>
            <w:tcW w:w="992" w:type="dxa"/>
          </w:tcPr>
          <w:p w:rsidR="00B222A5" w:rsidRDefault="00B222A5" w:rsidP="00B222A5">
            <w:pPr>
              <w:pStyle w:val="a3"/>
              <w:spacing w:before="0" w:beforeAutospacing="0" w:after="150" w:afterAutospacing="0" w:line="300" w:lineRule="atLeast"/>
              <w:jc w:val="both"/>
              <w:rPr>
                <w:i/>
                <w:color w:val="000000"/>
                <w:shd w:val="clear" w:color="auto" w:fill="FFFFFF"/>
              </w:rPr>
            </w:pPr>
            <w:r>
              <w:rPr>
                <w:i/>
                <w:color w:val="000000"/>
                <w:shd w:val="clear" w:color="auto" w:fill="FFFFFF"/>
              </w:rPr>
              <w:t>2</w:t>
            </w:r>
          </w:p>
        </w:tc>
        <w:tc>
          <w:tcPr>
            <w:tcW w:w="1276" w:type="dxa"/>
          </w:tcPr>
          <w:p w:rsidR="00B222A5" w:rsidRDefault="00B222A5" w:rsidP="00B222A5">
            <w:pPr>
              <w:pStyle w:val="a3"/>
              <w:spacing w:before="0" w:beforeAutospacing="0" w:after="150" w:afterAutospacing="0" w:line="300" w:lineRule="atLeast"/>
              <w:jc w:val="both"/>
              <w:rPr>
                <w:i/>
                <w:color w:val="000000"/>
                <w:shd w:val="clear" w:color="auto" w:fill="FFFFFF"/>
              </w:rPr>
            </w:pPr>
            <w:r>
              <w:rPr>
                <w:i/>
                <w:color w:val="000000"/>
                <w:shd w:val="clear" w:color="auto" w:fill="FFFFFF"/>
              </w:rPr>
              <w:t>3</w:t>
            </w:r>
          </w:p>
        </w:tc>
        <w:tc>
          <w:tcPr>
            <w:tcW w:w="1417" w:type="dxa"/>
          </w:tcPr>
          <w:p w:rsidR="00B222A5" w:rsidRDefault="00B222A5" w:rsidP="00B222A5">
            <w:pPr>
              <w:pStyle w:val="a3"/>
              <w:spacing w:before="0" w:beforeAutospacing="0" w:after="150" w:afterAutospacing="0" w:line="300" w:lineRule="atLeast"/>
              <w:jc w:val="both"/>
              <w:rPr>
                <w:i/>
                <w:color w:val="000000"/>
                <w:shd w:val="clear" w:color="auto" w:fill="FFFFFF"/>
              </w:rPr>
            </w:pPr>
            <w:r>
              <w:rPr>
                <w:i/>
                <w:color w:val="000000"/>
                <w:shd w:val="clear" w:color="auto" w:fill="FFFFFF"/>
              </w:rPr>
              <w:t>1/2</w:t>
            </w:r>
          </w:p>
        </w:tc>
        <w:tc>
          <w:tcPr>
            <w:tcW w:w="1418" w:type="dxa"/>
          </w:tcPr>
          <w:p w:rsidR="00B222A5" w:rsidRDefault="00B222A5" w:rsidP="00B222A5">
            <w:pPr>
              <w:pStyle w:val="a3"/>
              <w:spacing w:before="0" w:beforeAutospacing="0" w:after="150" w:afterAutospacing="0" w:line="300" w:lineRule="atLeast"/>
              <w:jc w:val="both"/>
              <w:rPr>
                <w:i/>
                <w:color w:val="000000"/>
                <w:shd w:val="clear" w:color="auto" w:fill="FFFFFF"/>
              </w:rPr>
            </w:pPr>
            <w:r>
              <w:rPr>
                <w:i/>
                <w:color w:val="000000"/>
                <w:shd w:val="clear" w:color="auto" w:fill="FFFFFF"/>
              </w:rPr>
              <w:t>1/3</w:t>
            </w:r>
          </w:p>
        </w:tc>
        <w:tc>
          <w:tcPr>
            <w:tcW w:w="1559" w:type="dxa"/>
          </w:tcPr>
          <w:p w:rsidR="00B222A5" w:rsidRDefault="00B222A5" w:rsidP="00B222A5">
            <w:pPr>
              <w:pStyle w:val="a3"/>
              <w:spacing w:before="0" w:beforeAutospacing="0" w:after="150" w:afterAutospacing="0" w:line="300" w:lineRule="atLeast"/>
              <w:jc w:val="both"/>
              <w:rPr>
                <w:i/>
                <w:color w:val="000000"/>
                <w:shd w:val="clear" w:color="auto" w:fill="FFFFFF"/>
              </w:rPr>
            </w:pPr>
            <w:r>
              <w:rPr>
                <w:i/>
                <w:color w:val="000000"/>
                <w:shd w:val="clear" w:color="auto" w:fill="FFFFFF"/>
              </w:rPr>
              <w:t>1/6</w:t>
            </w:r>
          </w:p>
        </w:tc>
      </w:tr>
      <w:tr w:rsidR="00B222A5" w:rsidTr="00B222A5">
        <w:tc>
          <w:tcPr>
            <w:tcW w:w="2376" w:type="dxa"/>
          </w:tcPr>
          <w:p w:rsidR="00B222A5" w:rsidRDefault="00B222A5" w:rsidP="00B222A5">
            <w:pPr>
              <w:pStyle w:val="a3"/>
              <w:spacing w:before="0" w:beforeAutospacing="0" w:after="150" w:afterAutospacing="0" w:line="300" w:lineRule="atLeast"/>
              <w:jc w:val="both"/>
              <w:rPr>
                <w:i/>
                <w:color w:val="000000"/>
                <w:shd w:val="clear" w:color="auto" w:fill="FFFFFF"/>
              </w:rPr>
            </w:pPr>
            <w:r>
              <w:rPr>
                <w:i/>
                <w:color w:val="000000"/>
                <w:shd w:val="clear" w:color="auto" w:fill="FFFFFF"/>
              </w:rPr>
              <w:t>Длина окружности</w:t>
            </w:r>
          </w:p>
        </w:tc>
        <w:tc>
          <w:tcPr>
            <w:tcW w:w="993" w:type="dxa"/>
          </w:tcPr>
          <w:p w:rsidR="00B222A5" w:rsidRDefault="00B222A5" w:rsidP="00B222A5">
            <w:pPr>
              <w:pStyle w:val="a3"/>
              <w:spacing w:before="0" w:beforeAutospacing="0" w:after="150" w:afterAutospacing="0" w:line="300" w:lineRule="atLeast"/>
              <w:jc w:val="both"/>
              <w:rPr>
                <w:i/>
                <w:color w:val="000000"/>
                <w:shd w:val="clear" w:color="auto" w:fill="FFFFFF"/>
              </w:rPr>
            </w:pPr>
          </w:p>
        </w:tc>
        <w:tc>
          <w:tcPr>
            <w:tcW w:w="992" w:type="dxa"/>
          </w:tcPr>
          <w:p w:rsidR="00B222A5" w:rsidRDefault="00B222A5" w:rsidP="00B222A5">
            <w:pPr>
              <w:pStyle w:val="a3"/>
              <w:spacing w:before="0" w:beforeAutospacing="0" w:after="150" w:afterAutospacing="0" w:line="300" w:lineRule="atLeast"/>
              <w:jc w:val="both"/>
              <w:rPr>
                <w:i/>
                <w:color w:val="000000"/>
                <w:shd w:val="clear" w:color="auto" w:fill="FFFFFF"/>
              </w:rPr>
            </w:pPr>
          </w:p>
        </w:tc>
        <w:tc>
          <w:tcPr>
            <w:tcW w:w="1276" w:type="dxa"/>
          </w:tcPr>
          <w:p w:rsidR="00B222A5" w:rsidRDefault="00B222A5" w:rsidP="00B222A5">
            <w:pPr>
              <w:pStyle w:val="a3"/>
              <w:spacing w:before="0" w:beforeAutospacing="0" w:after="150" w:afterAutospacing="0" w:line="300" w:lineRule="atLeast"/>
              <w:jc w:val="both"/>
              <w:rPr>
                <w:i/>
                <w:color w:val="000000"/>
                <w:shd w:val="clear" w:color="auto" w:fill="FFFFFF"/>
              </w:rPr>
            </w:pPr>
          </w:p>
        </w:tc>
        <w:tc>
          <w:tcPr>
            <w:tcW w:w="1417" w:type="dxa"/>
          </w:tcPr>
          <w:p w:rsidR="00B222A5" w:rsidRDefault="00B222A5" w:rsidP="00B222A5">
            <w:pPr>
              <w:pStyle w:val="a3"/>
              <w:spacing w:before="0" w:beforeAutospacing="0" w:after="150" w:afterAutospacing="0" w:line="300" w:lineRule="atLeast"/>
              <w:jc w:val="both"/>
              <w:rPr>
                <w:i/>
                <w:color w:val="000000"/>
                <w:shd w:val="clear" w:color="auto" w:fill="FFFFFF"/>
              </w:rPr>
            </w:pPr>
          </w:p>
        </w:tc>
        <w:tc>
          <w:tcPr>
            <w:tcW w:w="1418" w:type="dxa"/>
          </w:tcPr>
          <w:p w:rsidR="00B222A5" w:rsidRDefault="00B222A5" w:rsidP="00B222A5">
            <w:pPr>
              <w:pStyle w:val="a3"/>
              <w:spacing w:before="0" w:beforeAutospacing="0" w:after="150" w:afterAutospacing="0" w:line="300" w:lineRule="atLeast"/>
              <w:jc w:val="both"/>
              <w:rPr>
                <w:i/>
                <w:color w:val="000000"/>
                <w:shd w:val="clear" w:color="auto" w:fill="FFFFFF"/>
              </w:rPr>
            </w:pPr>
          </w:p>
        </w:tc>
        <w:tc>
          <w:tcPr>
            <w:tcW w:w="1559" w:type="dxa"/>
          </w:tcPr>
          <w:p w:rsidR="00B222A5" w:rsidRDefault="00B222A5" w:rsidP="00B222A5">
            <w:pPr>
              <w:pStyle w:val="a3"/>
              <w:spacing w:before="0" w:beforeAutospacing="0" w:after="150" w:afterAutospacing="0" w:line="300" w:lineRule="atLeast"/>
              <w:jc w:val="both"/>
              <w:rPr>
                <w:i/>
                <w:color w:val="000000"/>
                <w:shd w:val="clear" w:color="auto" w:fill="FFFFFF"/>
              </w:rPr>
            </w:pPr>
          </w:p>
        </w:tc>
      </w:tr>
    </w:tbl>
    <w:p w:rsidR="00B222A5" w:rsidRDefault="00B222A5" w:rsidP="00B222A5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b/>
          <w:color w:val="000000"/>
          <w:shd w:val="clear" w:color="auto" w:fill="FFFFFF"/>
        </w:rPr>
      </w:pPr>
    </w:p>
    <w:p w:rsidR="00B222A5" w:rsidRPr="00BB48D9" w:rsidRDefault="00B222A5" w:rsidP="00F22A16">
      <w:pPr>
        <w:pStyle w:val="a3"/>
        <w:shd w:val="clear" w:color="auto" w:fill="FFFFFF"/>
        <w:spacing w:before="0" w:beforeAutospacing="0" w:after="150" w:afterAutospacing="0" w:line="300" w:lineRule="atLeast"/>
        <w:rPr>
          <w:b/>
          <w:i/>
          <w:color w:val="000000"/>
          <w:shd w:val="clear" w:color="auto" w:fill="FFFFFF"/>
        </w:rPr>
      </w:pPr>
      <w:r w:rsidRPr="00BB48D9">
        <w:rPr>
          <w:b/>
          <w:i/>
          <w:color w:val="000000"/>
          <w:shd w:val="clear" w:color="auto" w:fill="FFFFFF"/>
        </w:rPr>
        <w:t>Решение</w:t>
      </w:r>
      <w:r>
        <w:rPr>
          <w:b/>
          <w:i/>
          <w:color w:val="000000"/>
          <w:shd w:val="clear" w:color="auto" w:fill="FFFFFF"/>
        </w:rPr>
        <w:t>.</w:t>
      </w:r>
      <w:r w:rsidRPr="00BB48D9">
        <w:rPr>
          <w:b/>
          <w:i/>
          <w:color w:val="000000"/>
          <w:shd w:val="clear" w:color="auto" w:fill="FFFFFF"/>
        </w:rPr>
        <w:t xml:space="preserve"> </w:t>
      </w:r>
      <w:r w:rsidRPr="00BB48D9">
        <w:rPr>
          <w:color w:val="000000"/>
          <w:shd w:val="clear" w:color="auto" w:fill="FFFFFF"/>
        </w:rPr>
        <w:t>«Математик»</w:t>
      </w:r>
      <w:r>
        <w:rPr>
          <w:color w:val="000000"/>
          <w:shd w:val="clear" w:color="auto" w:fill="FFFFFF"/>
        </w:rPr>
        <w:t xml:space="preserve"> выполняет решение у доски</w:t>
      </w:r>
      <w:r w:rsidR="00F22A16">
        <w:rPr>
          <w:color w:val="000000"/>
          <w:shd w:val="clear" w:color="auto" w:fill="FFFFFF"/>
        </w:rPr>
        <w:t>:</w:t>
      </w:r>
      <w:r w:rsidR="00F22A16" w:rsidRPr="00F22A16">
        <w:rPr>
          <w:noProof/>
          <w:color w:val="000000"/>
          <w:shd w:val="clear" w:color="auto" w:fill="FFFFFF"/>
        </w:rPr>
        <w:drawing>
          <wp:inline distT="0" distB="0" distL="0" distR="0" wp14:anchorId="4156B274" wp14:editId="3608DFE9">
            <wp:extent cx="5600700" cy="695325"/>
            <wp:effectExtent l="19050" t="0" r="0" b="0"/>
            <wp:docPr id="1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94" t="35404" r="4517" b="49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2A5" w:rsidRPr="004E7B5B" w:rsidRDefault="00B222A5" w:rsidP="00B222A5">
      <w:pPr>
        <w:pStyle w:val="a3"/>
        <w:shd w:val="clear" w:color="auto" w:fill="FFFFFF"/>
        <w:spacing w:before="0" w:beforeAutospacing="0" w:after="150" w:afterAutospacing="0" w:line="300" w:lineRule="atLeast"/>
        <w:rPr>
          <w:b/>
          <w:color w:val="000000"/>
          <w:shd w:val="clear" w:color="auto" w:fill="FFFFFF"/>
        </w:rPr>
      </w:pPr>
      <w:r w:rsidRPr="00BB48D9">
        <w:rPr>
          <w:b/>
          <w:color w:val="000000"/>
          <w:shd w:val="clear" w:color="auto" w:fill="FFFFFF"/>
        </w:rPr>
        <w:t xml:space="preserve">Слайд 10 </w:t>
      </w:r>
      <w:r>
        <w:rPr>
          <w:b/>
          <w:color w:val="000000"/>
          <w:shd w:val="clear" w:color="auto" w:fill="FFFFFF"/>
        </w:rPr>
        <w:t xml:space="preserve"> - проверка правильности решения.   </w:t>
      </w:r>
      <w:r w:rsidRPr="00BB48D9">
        <w:rPr>
          <w:color w:val="000000"/>
          <w:shd w:val="clear" w:color="auto" w:fill="FFFFFF"/>
        </w:rPr>
        <w:t>«</w:t>
      </w:r>
      <w:r>
        <w:rPr>
          <w:color w:val="000000"/>
          <w:shd w:val="clear" w:color="auto" w:fill="FFFFFF"/>
        </w:rPr>
        <w:t>Информатики</w:t>
      </w:r>
      <w:r w:rsidRPr="00BB48D9">
        <w:rPr>
          <w:color w:val="000000"/>
          <w:shd w:val="clear" w:color="auto" w:fill="FFFFFF"/>
        </w:rPr>
        <w:t>»  объясняют порядок выполнения работы в программе</w:t>
      </w:r>
      <w:r>
        <w:rPr>
          <w:b/>
          <w:color w:val="000000"/>
          <w:shd w:val="clear" w:color="auto" w:fill="FFFFFF"/>
        </w:rPr>
        <w:t xml:space="preserve"> </w:t>
      </w:r>
      <w:r w:rsidRPr="009B29BF">
        <w:t xml:space="preserve">электронная таблица </w:t>
      </w:r>
      <w:r w:rsidRPr="009B29BF">
        <w:rPr>
          <w:lang w:val="en-US"/>
        </w:rPr>
        <w:t>Calc</w:t>
      </w:r>
      <w:r w:rsidRPr="009B29BF">
        <w:t xml:space="preserve"> </w:t>
      </w:r>
      <w:r w:rsidRPr="009B29BF">
        <w:rPr>
          <w:lang w:val="en-US"/>
        </w:rPr>
        <w:t>Open</w:t>
      </w:r>
      <w:r w:rsidRPr="009B29BF">
        <w:t xml:space="preserve"> </w:t>
      </w:r>
      <w:r w:rsidRPr="009B29BF">
        <w:rPr>
          <w:lang w:val="en-US"/>
        </w:rPr>
        <w:t>Office</w:t>
      </w:r>
      <w:r>
        <w:t>.</w:t>
      </w:r>
    </w:p>
    <w:p w:rsidR="00B222A5" w:rsidRPr="00C91D4F" w:rsidRDefault="00B222A5" w:rsidP="00B222A5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color w:val="000000"/>
          <w:shd w:val="clear" w:color="auto" w:fill="FFFFFF"/>
        </w:rPr>
      </w:pPr>
      <w:r w:rsidRPr="00AB16D2">
        <w:rPr>
          <w:b/>
          <w:i/>
          <w:color w:val="000000"/>
          <w:shd w:val="clear" w:color="auto" w:fill="FFFFFF"/>
        </w:rPr>
        <w:t>Р.С.</w:t>
      </w:r>
      <w:r>
        <w:rPr>
          <w:i/>
          <w:color w:val="000000"/>
          <w:shd w:val="clear" w:color="auto" w:fill="FFFFFF"/>
        </w:rPr>
        <w:t xml:space="preserve"> </w:t>
      </w:r>
      <w:r w:rsidRPr="0081517A">
        <w:rPr>
          <w:color w:val="000000"/>
          <w:shd w:val="clear" w:color="auto" w:fill="FFFFFF"/>
        </w:rPr>
        <w:t xml:space="preserve">А вот теперь ответьте на такой вопрос: </w:t>
      </w:r>
      <w:r>
        <w:rPr>
          <w:color w:val="000000"/>
          <w:shd w:val="clear" w:color="auto" w:fill="FFFFFF"/>
        </w:rPr>
        <w:t>«</w:t>
      </w:r>
      <w:r w:rsidRPr="0081517A">
        <w:rPr>
          <w:color w:val="000000"/>
          <w:shd w:val="clear" w:color="auto" w:fill="FFFFFF"/>
        </w:rPr>
        <w:t>Что будет проще сделать – провести математические расчеты или заглянуть в табличку и взять данные оттуда?</w:t>
      </w:r>
      <w:r>
        <w:rPr>
          <w:color w:val="000000"/>
          <w:shd w:val="clear" w:color="auto" w:fill="FFFFFF"/>
        </w:rPr>
        <w:t>»</w:t>
      </w:r>
      <w:r w:rsidRPr="0081517A">
        <w:rPr>
          <w:color w:val="000000"/>
          <w:shd w:val="clear" w:color="auto" w:fill="FFFFFF"/>
        </w:rPr>
        <w:t xml:space="preserve"> Вот и вавилоняне, будучи людьми умными</w:t>
      </w:r>
      <w:r>
        <w:rPr>
          <w:color w:val="000000"/>
          <w:shd w:val="clear" w:color="auto" w:fill="FFFFFF"/>
        </w:rPr>
        <w:t>,</w:t>
      </w:r>
      <w:r w:rsidRPr="0081517A">
        <w:rPr>
          <w:color w:val="000000"/>
          <w:shd w:val="clear" w:color="auto" w:fill="FFFFFF"/>
        </w:rPr>
        <w:t xml:space="preserve"> рассуждали точно также и потому стали создавать всевозможные таблицы умножения, таблицы квадратов и кубов, суммы квадратов и кубов, таблицы корней и т.д. И опять же</w:t>
      </w:r>
      <w:r>
        <w:rPr>
          <w:color w:val="000000"/>
          <w:shd w:val="clear" w:color="auto" w:fill="FFFFFF"/>
        </w:rPr>
        <w:t>,</w:t>
      </w:r>
      <w:r w:rsidRPr="0081517A">
        <w:rPr>
          <w:color w:val="000000"/>
          <w:shd w:val="clear" w:color="auto" w:fill="FFFFFF"/>
        </w:rPr>
        <w:t xml:space="preserve"> сами того не подозревая</w:t>
      </w:r>
      <w:r>
        <w:rPr>
          <w:color w:val="000000"/>
          <w:shd w:val="clear" w:color="auto" w:fill="FFFFFF"/>
        </w:rPr>
        <w:t>,</w:t>
      </w:r>
      <w:r w:rsidRPr="0081517A">
        <w:rPr>
          <w:color w:val="000000"/>
          <w:shd w:val="clear" w:color="auto" w:fill="FFFFFF"/>
        </w:rPr>
        <w:t xml:space="preserve"> изобрели </w:t>
      </w:r>
      <w:r w:rsidRPr="00C91D4F">
        <w:rPr>
          <w:b/>
          <w:color w:val="000000"/>
          <w:shd w:val="clear" w:color="auto" w:fill="FFFFFF"/>
        </w:rPr>
        <w:t>табличный способ задания функций</w:t>
      </w:r>
      <w:r w:rsidRPr="0081517A">
        <w:rPr>
          <w:color w:val="000000"/>
          <w:shd w:val="clear" w:color="auto" w:fill="FFFFFF"/>
        </w:rPr>
        <w:t>, который широко используется и в настоящее время</w:t>
      </w:r>
      <w:r w:rsidRPr="00C91D4F">
        <w:rPr>
          <w:color w:val="000000"/>
          <w:shd w:val="clear" w:color="auto" w:fill="FFFFFF"/>
        </w:rPr>
        <w:t xml:space="preserve">. Итак, господа ученые, приведите примеры таблично-заданных функций, которые вы знаете? </w:t>
      </w:r>
    </w:p>
    <w:p w:rsidR="00B222A5" w:rsidRPr="0081517A" w:rsidRDefault="00B222A5" w:rsidP="00B222A5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Математик.</w:t>
      </w:r>
      <w:r w:rsidRPr="0081517A">
        <w:rPr>
          <w:color w:val="000000"/>
          <w:shd w:val="clear" w:color="auto" w:fill="FFFFFF"/>
        </w:rPr>
        <w:t xml:space="preserve"> Примерами таблично заданных функций являются таблица умножения, таблицы синусов и косинусов (тригонометрических функций), таблицы логарифмов и квадратов и т.д. </w:t>
      </w:r>
    </w:p>
    <w:p w:rsidR="00B222A5" w:rsidRPr="0081517A" w:rsidRDefault="00B222A5" w:rsidP="00B222A5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color w:val="000000"/>
          <w:shd w:val="clear" w:color="auto" w:fill="FFFFFF"/>
        </w:rPr>
      </w:pPr>
      <w:r w:rsidRPr="0081517A">
        <w:rPr>
          <w:b/>
          <w:color w:val="000000"/>
          <w:shd w:val="clear" w:color="auto" w:fill="FFFFFF"/>
        </w:rPr>
        <w:t>Р.С.</w:t>
      </w:r>
      <w:r w:rsidRPr="0081517A">
        <w:rPr>
          <w:color w:val="000000"/>
          <w:shd w:val="clear" w:color="auto" w:fill="FFFFFF"/>
        </w:rPr>
        <w:t xml:space="preserve"> Как вы можете видеть  сами – главное преимущество </w:t>
      </w:r>
      <w:r w:rsidRPr="0081517A">
        <w:rPr>
          <w:b/>
          <w:color w:val="000000"/>
          <w:shd w:val="clear" w:color="auto" w:fill="FFFFFF"/>
        </w:rPr>
        <w:t>табличного метода</w:t>
      </w:r>
      <w:r w:rsidRPr="0081517A">
        <w:rPr>
          <w:color w:val="000000"/>
          <w:shd w:val="clear" w:color="auto" w:fill="FFFFFF"/>
        </w:rPr>
        <w:t xml:space="preserve"> это отсутствие расчет</w:t>
      </w:r>
      <w:r>
        <w:rPr>
          <w:color w:val="000000"/>
          <w:shd w:val="clear" w:color="auto" w:fill="FFFFFF"/>
        </w:rPr>
        <w:t>ов. Однако есть и недостаток -  н</w:t>
      </w:r>
      <w:r w:rsidRPr="0081517A">
        <w:rPr>
          <w:color w:val="000000"/>
          <w:shd w:val="clear" w:color="auto" w:fill="FFFFFF"/>
        </w:rPr>
        <w:t>ет промежуточных зна</w:t>
      </w:r>
      <w:r>
        <w:rPr>
          <w:color w:val="000000"/>
          <w:shd w:val="clear" w:color="auto" w:fill="FFFFFF"/>
        </w:rPr>
        <w:t>чений, только те, что в таблице. О</w:t>
      </w:r>
      <w:r w:rsidRPr="0081517A">
        <w:rPr>
          <w:color w:val="000000"/>
          <w:shd w:val="clear" w:color="auto" w:fill="FFFFFF"/>
        </w:rPr>
        <w:t>тсюда следует, что мы не можем знать, как ведёт себя функция за пределами таблицы. Этот способ применяется в основном для обработки экспериментальных данных или наблюдений.   Кроме того</w:t>
      </w:r>
      <w:r>
        <w:rPr>
          <w:color w:val="000000"/>
          <w:shd w:val="clear" w:color="auto" w:fill="FFFFFF"/>
        </w:rPr>
        <w:t xml:space="preserve">, </w:t>
      </w:r>
      <w:r w:rsidRPr="0081517A">
        <w:rPr>
          <w:color w:val="000000"/>
          <w:shd w:val="clear" w:color="auto" w:fill="FFFFFF"/>
        </w:rPr>
        <w:t xml:space="preserve"> наглядность оставляет желать лучшего. Именно поэтому спустя много сотен лет люди пришли к более наглядному методу –</w:t>
      </w:r>
      <w:r w:rsidRPr="0026605B">
        <w:rPr>
          <w:b/>
          <w:color w:val="000000"/>
          <w:shd w:val="clear" w:color="auto" w:fill="FFFFFF"/>
        </w:rPr>
        <w:t xml:space="preserve"> </w:t>
      </w:r>
      <w:r w:rsidRPr="0026605B">
        <w:rPr>
          <w:b/>
          <w:shd w:val="clear" w:color="auto" w:fill="FFFFFF"/>
        </w:rPr>
        <w:t>графическому</w:t>
      </w:r>
      <w:r>
        <w:rPr>
          <w:b/>
          <w:shd w:val="clear" w:color="auto" w:fill="FFFFFF"/>
        </w:rPr>
        <w:t>.</w:t>
      </w:r>
    </w:p>
    <w:p w:rsidR="00B222A5" w:rsidRPr="0047250A" w:rsidRDefault="00B222A5" w:rsidP="00B222A5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color w:val="000000"/>
          <w:shd w:val="clear" w:color="auto" w:fill="FFFFFF"/>
        </w:rPr>
      </w:pPr>
      <w:r w:rsidRPr="0047250A">
        <w:rPr>
          <w:b/>
          <w:color w:val="000000"/>
          <w:shd w:val="clear" w:color="auto" w:fill="FFFFFF"/>
        </w:rPr>
        <w:t xml:space="preserve">Л.И. </w:t>
      </w:r>
      <w:r w:rsidRPr="0047250A">
        <w:rPr>
          <w:color w:val="000000"/>
          <w:shd w:val="clear" w:color="auto" w:fill="FFFFFF"/>
        </w:rPr>
        <w:t>С 17 века появилось само понятие «функция». Путь к его появлению заложили французские учёные Франсуа Виет и Рене Декарт.</w:t>
      </w:r>
      <w:r>
        <w:rPr>
          <w:color w:val="000000"/>
          <w:shd w:val="clear" w:color="auto" w:fill="FFFFFF"/>
        </w:rPr>
        <w:t xml:space="preserve"> Что известно нам об этих учёных?</w:t>
      </w:r>
    </w:p>
    <w:p w:rsidR="00B222A5" w:rsidRPr="0036559F" w:rsidRDefault="00B222A5" w:rsidP="00B222A5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b/>
        </w:rPr>
      </w:pPr>
      <w:r w:rsidRPr="0036559F">
        <w:rPr>
          <w:b/>
        </w:rPr>
        <w:t>Слайд</w:t>
      </w:r>
      <w:r>
        <w:rPr>
          <w:b/>
        </w:rPr>
        <w:t xml:space="preserve"> 11</w:t>
      </w:r>
    </w:p>
    <w:p w:rsidR="00B222A5" w:rsidRPr="00A701BD" w:rsidRDefault="00B222A5" w:rsidP="00B222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Историк.</w:t>
      </w:r>
      <w:r w:rsidRPr="00C0157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A701BD">
        <w:rPr>
          <w:rFonts w:ascii="Times New Roman" w:hAnsi="Times New Roman" w:cs="Times New Roman"/>
          <w:sz w:val="24"/>
          <w:szCs w:val="24"/>
        </w:rPr>
        <w:t xml:space="preserve">Франсуа Виет всегда упоминается как один из самых выдающихся ученых всех времен. Его имя вполне заслужено ставится в один ряд с такими личностями как Пифагор, Евклид, </w:t>
      </w:r>
      <w:r w:rsidRPr="00BD51B5">
        <w:rPr>
          <w:rFonts w:ascii="Times New Roman" w:hAnsi="Times New Roman" w:cs="Times New Roman"/>
          <w:sz w:val="24"/>
          <w:szCs w:val="24"/>
        </w:rPr>
        <w:t>Готфрид</w:t>
      </w:r>
      <w:r w:rsidRPr="00A701BD">
        <w:rPr>
          <w:rFonts w:ascii="Times New Roman" w:hAnsi="Times New Roman" w:cs="Times New Roman"/>
          <w:sz w:val="24"/>
          <w:szCs w:val="24"/>
        </w:rPr>
        <w:t xml:space="preserve"> Лейбниц, Рене Декарт. На то, какой мы в наше время видим алгебру, больше всего повлиял именно этот человек. </w:t>
      </w:r>
    </w:p>
    <w:p w:rsidR="00B222A5" w:rsidRPr="00A701BD" w:rsidRDefault="00B222A5" w:rsidP="00B222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701BD">
        <w:rPr>
          <w:rFonts w:ascii="Times New Roman" w:hAnsi="Times New Roman" w:cs="Times New Roman"/>
          <w:sz w:val="24"/>
          <w:szCs w:val="24"/>
        </w:rPr>
        <w:t>Многие исследователи истории философии по праву считают Рене Декарта основоположни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A701BD">
        <w:rPr>
          <w:rFonts w:ascii="Times New Roman" w:hAnsi="Times New Roman" w:cs="Times New Roman"/>
          <w:sz w:val="24"/>
          <w:szCs w:val="24"/>
        </w:rPr>
        <w:t>ком западной современной философии. Но он знаменит и как выдающийся учёный физик, математик.</w:t>
      </w:r>
    </w:p>
    <w:p w:rsidR="00B222A5" w:rsidRPr="00A701BD" w:rsidRDefault="00B222A5" w:rsidP="00B222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своей «Г</w:t>
      </w:r>
      <w:r w:rsidRPr="00A701BD">
        <w:rPr>
          <w:rFonts w:ascii="Times New Roman" w:hAnsi="Times New Roman" w:cs="Times New Roman"/>
          <w:sz w:val="24"/>
          <w:szCs w:val="24"/>
        </w:rPr>
        <w:t xml:space="preserve">еометрии» 1637 г. Декарт даёт понятие функции как изменение ординаты точки зависимости от изменения её абсциссы , т.е. графика функции. </w:t>
      </w:r>
    </w:p>
    <w:p w:rsidR="00B222A5" w:rsidRPr="00A701BD" w:rsidRDefault="00B222A5" w:rsidP="00B222A5">
      <w:pPr>
        <w:jc w:val="both"/>
        <w:rPr>
          <w:rFonts w:ascii="Times New Roman" w:hAnsi="Times New Roman" w:cs="Times New Roman"/>
          <w:sz w:val="24"/>
          <w:szCs w:val="24"/>
        </w:rPr>
      </w:pPr>
      <w:r w:rsidRPr="00A701BD">
        <w:rPr>
          <w:rFonts w:ascii="Times New Roman" w:hAnsi="Times New Roman" w:cs="Times New Roman"/>
          <w:sz w:val="24"/>
          <w:szCs w:val="24"/>
        </w:rPr>
        <w:t xml:space="preserve"> Кроме того, Франсуа Виет и Рене Декарт  разработали единую буквенную математическую символику, которая вскоре получила всеобщее признание. Введено было единое обозначение: неизвестных - последними буквами латинского алфавита x, y, z, ... - известных - начальными </w:t>
      </w:r>
      <w:r w:rsidRPr="00A701BD">
        <w:rPr>
          <w:rFonts w:ascii="Times New Roman" w:hAnsi="Times New Roman" w:cs="Times New Roman"/>
          <w:sz w:val="24"/>
          <w:szCs w:val="24"/>
        </w:rPr>
        <w:lastRenderedPageBreak/>
        <w:t>буквами того же алфавита - a, b, c, ... и т.д. Тем самым появилась возможность записывать общие формулы.</w:t>
      </w:r>
    </w:p>
    <w:p w:rsidR="00B222A5" w:rsidRPr="00BB48D9" w:rsidRDefault="00B222A5" w:rsidP="00B222A5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b/>
        </w:rPr>
      </w:pPr>
      <w:r w:rsidRPr="00BB48D9">
        <w:rPr>
          <w:b/>
        </w:rPr>
        <w:t>Слайд</w:t>
      </w:r>
      <w:r>
        <w:rPr>
          <w:b/>
        </w:rPr>
        <w:t xml:space="preserve"> 12</w:t>
      </w:r>
    </w:p>
    <w:p w:rsidR="00B222A5" w:rsidRDefault="00B222A5" w:rsidP="00B222A5">
      <w:pPr>
        <w:jc w:val="both"/>
        <w:rPr>
          <w:rFonts w:ascii="Times New Roman" w:hAnsi="Times New Roman" w:cs="Times New Roman"/>
          <w:sz w:val="24"/>
          <w:szCs w:val="24"/>
        </w:rPr>
      </w:pPr>
      <w:r w:rsidRPr="00BB48D9">
        <w:rPr>
          <w:rFonts w:ascii="Times New Roman" w:hAnsi="Times New Roman" w:cs="Times New Roman"/>
          <w:b/>
          <w:color w:val="3E4142"/>
          <w:sz w:val="24"/>
          <w:szCs w:val="24"/>
          <w:shd w:val="clear" w:color="auto" w:fill="FFFFFF"/>
        </w:rPr>
        <w:t>Р.С</w:t>
      </w:r>
      <w:r w:rsidRPr="00BB48D9">
        <w:rPr>
          <w:rFonts w:ascii="Times New Roman" w:hAnsi="Times New Roman" w:cs="Times New Roman"/>
          <w:b/>
          <w:sz w:val="24"/>
          <w:szCs w:val="24"/>
        </w:rPr>
        <w:t>.</w:t>
      </w:r>
      <w:r w:rsidRPr="005838C6">
        <w:rPr>
          <w:rFonts w:ascii="Times New Roman" w:hAnsi="Times New Roman" w:cs="Times New Roman"/>
          <w:sz w:val="24"/>
          <w:szCs w:val="24"/>
        </w:rPr>
        <w:t xml:space="preserve">  </w:t>
      </w:r>
      <w:r w:rsidRPr="009D6056">
        <w:rPr>
          <w:rFonts w:ascii="Times New Roman" w:hAnsi="Times New Roman" w:cs="Times New Roman"/>
          <w:b/>
          <w:sz w:val="24"/>
          <w:szCs w:val="24"/>
        </w:rPr>
        <w:t>Графиком</w:t>
      </w:r>
      <w:r w:rsidRPr="005838C6">
        <w:rPr>
          <w:rFonts w:ascii="Times New Roman" w:hAnsi="Times New Roman" w:cs="Times New Roman"/>
          <w:sz w:val="24"/>
          <w:szCs w:val="24"/>
        </w:rPr>
        <w:t xml:space="preserve"> может быть любая линия в прямоугольной (декартовой) системе координат, главное чтобы соблюдалось условие однозначности. Графический способ хорош своей наглядностью, сразу видно, где и как ведёт себя функция. Этот метод может использоваться в совокупности с табличным при </w:t>
      </w:r>
      <w:r>
        <w:rPr>
          <w:rFonts w:ascii="Times New Roman" w:hAnsi="Times New Roman" w:cs="Times New Roman"/>
          <w:sz w:val="24"/>
          <w:szCs w:val="24"/>
        </w:rPr>
        <w:t>оценке</w:t>
      </w:r>
      <w:r w:rsidRPr="005838C6">
        <w:rPr>
          <w:rFonts w:ascii="Times New Roman" w:hAnsi="Times New Roman" w:cs="Times New Roman"/>
          <w:sz w:val="24"/>
          <w:szCs w:val="24"/>
        </w:rPr>
        <w:t xml:space="preserve"> каких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5838C6">
        <w:rPr>
          <w:rFonts w:ascii="Times New Roman" w:hAnsi="Times New Roman" w:cs="Times New Roman"/>
          <w:sz w:val="24"/>
          <w:szCs w:val="24"/>
        </w:rPr>
        <w:t xml:space="preserve"> либо результатов (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5838C6">
        <w:rPr>
          <w:rFonts w:ascii="Times New Roman" w:hAnsi="Times New Roman" w:cs="Times New Roman"/>
          <w:sz w:val="24"/>
          <w:szCs w:val="24"/>
        </w:rPr>
        <w:t>апример, при оценке курсов валют). Кроме того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838C6">
        <w:rPr>
          <w:rFonts w:ascii="Times New Roman" w:hAnsi="Times New Roman" w:cs="Times New Roman"/>
          <w:sz w:val="24"/>
          <w:szCs w:val="24"/>
        </w:rPr>
        <w:t xml:space="preserve"> в некоторых случаях никакой другой метод просто не применим (кардиограмма сердца).  Однако, при всей наглядности, этот метод проигрывает в точности, т.к. значения  функции  можно получить из графика лишь приблизительно.</w:t>
      </w:r>
    </w:p>
    <w:p w:rsidR="00B222A5" w:rsidRPr="0036559F" w:rsidRDefault="00B222A5" w:rsidP="00B222A5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b/>
        </w:rPr>
      </w:pPr>
      <w:r w:rsidRPr="0036559F">
        <w:rPr>
          <w:b/>
        </w:rPr>
        <w:t>Слайд</w:t>
      </w:r>
      <w:r>
        <w:rPr>
          <w:b/>
        </w:rPr>
        <w:t xml:space="preserve"> 13</w:t>
      </w:r>
    </w:p>
    <w:p w:rsidR="00B222A5" w:rsidRPr="00E90F6C" w:rsidRDefault="00EB0616" w:rsidP="00B222A5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5.1pt;height:25.1pt"/>
        </w:pict>
      </w:r>
      <w:r w:rsidR="00B222A5" w:rsidRPr="009B1623">
        <w:t xml:space="preserve"> </w:t>
      </w:r>
      <w:r w:rsidR="00B222A5" w:rsidRPr="004E7B5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ПРАКТИЧЕСКОЕ ЗАДАНИЕ №2</w:t>
      </w:r>
      <w:r w:rsidR="00B222A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  <w:r w:rsidR="00B222A5" w:rsidRPr="004E7B5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 </w:t>
      </w:r>
      <w:r w:rsidR="00B222A5" w:rsidRPr="00E90F6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="00B222A5" w:rsidRPr="004E7B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данным таблицам  построить график</w:t>
      </w:r>
      <w:r w:rsidR="00B222A5" w:rsidRPr="00E90F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цен на  золото на момент закрытия биржевых торгов во все рабочие дни с 11 по 27 июля 2000г.  По горизонтали указываются  числа месяца, по вертикали — цена унции золота в долларах США. В какие дни цена за унцию была 279,5 и более?  В какие дни цена за унцию превышала 281?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14"/>
        <w:gridCol w:w="714"/>
        <w:gridCol w:w="713"/>
        <w:gridCol w:w="713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1"/>
      </w:tblGrid>
      <w:tr w:rsidR="00422780" w:rsidTr="00B222A5">
        <w:tc>
          <w:tcPr>
            <w:tcW w:w="914" w:type="dxa"/>
          </w:tcPr>
          <w:p w:rsidR="00B222A5" w:rsidRDefault="00B222A5" w:rsidP="00B222A5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Число</w:t>
            </w:r>
          </w:p>
        </w:tc>
        <w:tc>
          <w:tcPr>
            <w:tcW w:w="714" w:type="dxa"/>
          </w:tcPr>
          <w:p w:rsidR="00B222A5" w:rsidRDefault="00B222A5" w:rsidP="00B222A5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11</w:t>
            </w:r>
          </w:p>
        </w:tc>
        <w:tc>
          <w:tcPr>
            <w:tcW w:w="713" w:type="dxa"/>
          </w:tcPr>
          <w:p w:rsidR="00B222A5" w:rsidRDefault="00B222A5" w:rsidP="00B222A5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12</w:t>
            </w:r>
          </w:p>
        </w:tc>
        <w:tc>
          <w:tcPr>
            <w:tcW w:w="713" w:type="dxa"/>
          </w:tcPr>
          <w:p w:rsidR="00B222A5" w:rsidRDefault="00B222A5" w:rsidP="00B222A5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13</w:t>
            </w:r>
          </w:p>
        </w:tc>
        <w:tc>
          <w:tcPr>
            <w:tcW w:w="712" w:type="dxa"/>
          </w:tcPr>
          <w:p w:rsidR="00B222A5" w:rsidRDefault="00B222A5" w:rsidP="00B222A5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14</w:t>
            </w:r>
          </w:p>
        </w:tc>
        <w:tc>
          <w:tcPr>
            <w:tcW w:w="712" w:type="dxa"/>
          </w:tcPr>
          <w:p w:rsidR="00B222A5" w:rsidRDefault="00B222A5" w:rsidP="00B222A5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17</w:t>
            </w:r>
          </w:p>
        </w:tc>
        <w:tc>
          <w:tcPr>
            <w:tcW w:w="712" w:type="dxa"/>
          </w:tcPr>
          <w:p w:rsidR="00B222A5" w:rsidRDefault="00B222A5" w:rsidP="00B222A5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18</w:t>
            </w:r>
          </w:p>
        </w:tc>
        <w:tc>
          <w:tcPr>
            <w:tcW w:w="712" w:type="dxa"/>
          </w:tcPr>
          <w:p w:rsidR="00B222A5" w:rsidRDefault="00B222A5" w:rsidP="00B222A5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19</w:t>
            </w:r>
          </w:p>
        </w:tc>
        <w:tc>
          <w:tcPr>
            <w:tcW w:w="712" w:type="dxa"/>
          </w:tcPr>
          <w:p w:rsidR="00B222A5" w:rsidRDefault="00B222A5" w:rsidP="00B222A5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20</w:t>
            </w:r>
          </w:p>
        </w:tc>
        <w:tc>
          <w:tcPr>
            <w:tcW w:w="712" w:type="dxa"/>
          </w:tcPr>
          <w:p w:rsidR="00B222A5" w:rsidRDefault="00B222A5" w:rsidP="00B222A5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21</w:t>
            </w:r>
          </w:p>
        </w:tc>
        <w:tc>
          <w:tcPr>
            <w:tcW w:w="712" w:type="dxa"/>
          </w:tcPr>
          <w:p w:rsidR="00B222A5" w:rsidRDefault="00B222A5" w:rsidP="00B222A5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24</w:t>
            </w:r>
          </w:p>
        </w:tc>
        <w:tc>
          <w:tcPr>
            <w:tcW w:w="712" w:type="dxa"/>
          </w:tcPr>
          <w:p w:rsidR="00B222A5" w:rsidRDefault="00B222A5" w:rsidP="00B222A5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25</w:t>
            </w:r>
          </w:p>
        </w:tc>
        <w:tc>
          <w:tcPr>
            <w:tcW w:w="712" w:type="dxa"/>
          </w:tcPr>
          <w:p w:rsidR="00B222A5" w:rsidRDefault="00B222A5" w:rsidP="00B222A5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26</w:t>
            </w:r>
          </w:p>
        </w:tc>
        <w:tc>
          <w:tcPr>
            <w:tcW w:w="676" w:type="dxa"/>
          </w:tcPr>
          <w:p w:rsidR="00B222A5" w:rsidRDefault="00B222A5" w:rsidP="00B222A5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27</w:t>
            </w:r>
          </w:p>
        </w:tc>
      </w:tr>
      <w:tr w:rsidR="00422780" w:rsidTr="00B222A5">
        <w:tc>
          <w:tcPr>
            <w:tcW w:w="914" w:type="dxa"/>
          </w:tcPr>
          <w:p w:rsidR="00B222A5" w:rsidRDefault="00B222A5" w:rsidP="00B222A5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цена</w:t>
            </w:r>
          </w:p>
        </w:tc>
        <w:tc>
          <w:tcPr>
            <w:tcW w:w="714" w:type="dxa"/>
          </w:tcPr>
          <w:p w:rsidR="00B222A5" w:rsidRDefault="00B222A5" w:rsidP="00B222A5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281,5</w:t>
            </w:r>
          </w:p>
        </w:tc>
        <w:tc>
          <w:tcPr>
            <w:tcW w:w="713" w:type="dxa"/>
          </w:tcPr>
          <w:p w:rsidR="00B222A5" w:rsidRDefault="00B222A5" w:rsidP="00B222A5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281</w:t>
            </w:r>
          </w:p>
        </w:tc>
        <w:tc>
          <w:tcPr>
            <w:tcW w:w="713" w:type="dxa"/>
          </w:tcPr>
          <w:p w:rsidR="00B222A5" w:rsidRDefault="00B222A5" w:rsidP="00B222A5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282</w:t>
            </w:r>
          </w:p>
        </w:tc>
        <w:tc>
          <w:tcPr>
            <w:tcW w:w="712" w:type="dxa"/>
          </w:tcPr>
          <w:p w:rsidR="00B222A5" w:rsidRDefault="00B222A5" w:rsidP="00B222A5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284</w:t>
            </w:r>
          </w:p>
        </w:tc>
        <w:tc>
          <w:tcPr>
            <w:tcW w:w="712" w:type="dxa"/>
          </w:tcPr>
          <w:p w:rsidR="00B222A5" w:rsidRDefault="00B222A5" w:rsidP="00B222A5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283</w:t>
            </w:r>
          </w:p>
        </w:tc>
        <w:tc>
          <w:tcPr>
            <w:tcW w:w="712" w:type="dxa"/>
          </w:tcPr>
          <w:p w:rsidR="00B222A5" w:rsidRDefault="00B222A5" w:rsidP="00B222A5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279,5</w:t>
            </w:r>
          </w:p>
        </w:tc>
        <w:tc>
          <w:tcPr>
            <w:tcW w:w="712" w:type="dxa"/>
          </w:tcPr>
          <w:p w:rsidR="00B222A5" w:rsidRDefault="00B222A5" w:rsidP="00B222A5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280,3</w:t>
            </w:r>
          </w:p>
        </w:tc>
        <w:tc>
          <w:tcPr>
            <w:tcW w:w="712" w:type="dxa"/>
          </w:tcPr>
          <w:p w:rsidR="00B222A5" w:rsidRDefault="00B222A5" w:rsidP="00B222A5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280,7</w:t>
            </w:r>
          </w:p>
        </w:tc>
        <w:tc>
          <w:tcPr>
            <w:tcW w:w="712" w:type="dxa"/>
          </w:tcPr>
          <w:p w:rsidR="00B222A5" w:rsidRDefault="00B222A5" w:rsidP="00B222A5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279</w:t>
            </w:r>
          </w:p>
        </w:tc>
        <w:tc>
          <w:tcPr>
            <w:tcW w:w="712" w:type="dxa"/>
          </w:tcPr>
          <w:p w:rsidR="00B222A5" w:rsidRDefault="00B222A5" w:rsidP="00B222A5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280</w:t>
            </w:r>
          </w:p>
        </w:tc>
        <w:tc>
          <w:tcPr>
            <w:tcW w:w="712" w:type="dxa"/>
          </w:tcPr>
          <w:p w:rsidR="00B222A5" w:rsidRDefault="00B222A5" w:rsidP="00B222A5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278,5</w:t>
            </w:r>
          </w:p>
        </w:tc>
        <w:tc>
          <w:tcPr>
            <w:tcW w:w="712" w:type="dxa"/>
          </w:tcPr>
          <w:p w:rsidR="00B222A5" w:rsidRDefault="00B222A5" w:rsidP="00B222A5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277</w:t>
            </w:r>
          </w:p>
        </w:tc>
        <w:tc>
          <w:tcPr>
            <w:tcW w:w="676" w:type="dxa"/>
          </w:tcPr>
          <w:p w:rsidR="00B222A5" w:rsidRDefault="00B222A5" w:rsidP="00B222A5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277,5</w:t>
            </w:r>
          </w:p>
        </w:tc>
      </w:tr>
    </w:tbl>
    <w:p w:rsidR="00B222A5" w:rsidRDefault="00B222A5" w:rsidP="00B222A5">
      <w:pPr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>
        <w:rPr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0D82CA56" wp14:editId="6D98ECCD">
            <wp:simplePos x="0" y="0"/>
            <wp:positionH relativeFrom="column">
              <wp:posOffset>2434590</wp:posOffset>
            </wp:positionH>
            <wp:positionV relativeFrom="paragraph">
              <wp:posOffset>282575</wp:posOffset>
            </wp:positionV>
            <wp:extent cx="2636520" cy="1837055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22A5" w:rsidRPr="0036559F" w:rsidRDefault="00B222A5" w:rsidP="00B222A5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b/>
        </w:rPr>
      </w:pPr>
      <w:r w:rsidRPr="0036559F">
        <w:rPr>
          <w:b/>
        </w:rPr>
        <w:t>Слайд</w:t>
      </w:r>
      <w:r>
        <w:rPr>
          <w:b/>
        </w:rPr>
        <w:t xml:space="preserve"> 14                    </w:t>
      </w:r>
      <w:r w:rsidRPr="009D6056">
        <w:rPr>
          <w:b/>
          <w:i/>
          <w:color w:val="000000"/>
          <w:shd w:val="clear" w:color="auto" w:fill="FFFFFF"/>
        </w:rPr>
        <w:t xml:space="preserve"> </w:t>
      </w:r>
      <w:r w:rsidRPr="003179BD">
        <w:rPr>
          <w:b/>
          <w:i/>
          <w:color w:val="000000"/>
          <w:shd w:val="clear" w:color="auto" w:fill="FFFFFF"/>
        </w:rPr>
        <w:t>Решение:</w:t>
      </w:r>
    </w:p>
    <w:p w:rsidR="00B222A5" w:rsidRPr="003179BD" w:rsidRDefault="00B222A5" w:rsidP="00B222A5">
      <w:pPr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</w:t>
      </w:r>
    </w:p>
    <w:p w:rsidR="00B222A5" w:rsidRDefault="00B222A5" w:rsidP="00B222A5">
      <w:pPr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</w:t>
      </w:r>
    </w:p>
    <w:p w:rsidR="00B222A5" w:rsidRDefault="00B222A5" w:rsidP="00B222A5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b/>
        </w:rPr>
      </w:pPr>
    </w:p>
    <w:p w:rsidR="00B222A5" w:rsidRDefault="00B222A5" w:rsidP="00B222A5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b/>
        </w:rPr>
      </w:pPr>
    </w:p>
    <w:p w:rsidR="00B222A5" w:rsidRDefault="00B222A5" w:rsidP="00B222A5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b/>
        </w:rPr>
      </w:pPr>
    </w:p>
    <w:p w:rsidR="00B222A5" w:rsidRPr="009D6056" w:rsidRDefault="00B222A5" w:rsidP="00B222A5">
      <w:pPr>
        <w:pStyle w:val="a3"/>
        <w:shd w:val="clear" w:color="auto" w:fill="FFFFFF"/>
        <w:spacing w:before="0" w:beforeAutospacing="0" w:after="150" w:afterAutospacing="0" w:line="300" w:lineRule="atLeast"/>
        <w:jc w:val="both"/>
      </w:pPr>
      <w:r w:rsidRPr="009D6056">
        <w:t>«Ученые - информатики»</w:t>
      </w:r>
      <w:r>
        <w:rPr>
          <w:b/>
        </w:rPr>
        <w:t xml:space="preserve"> </w:t>
      </w:r>
      <w:r>
        <w:t>объясняют порядок выполнения работы на ПК (</w:t>
      </w:r>
      <w:r w:rsidRPr="009B29BF">
        <w:t xml:space="preserve">электронная таблица </w:t>
      </w:r>
      <w:r w:rsidRPr="009B29BF">
        <w:rPr>
          <w:lang w:val="en-US"/>
        </w:rPr>
        <w:t>Calc</w:t>
      </w:r>
      <w:r w:rsidRPr="009B29BF">
        <w:t xml:space="preserve"> </w:t>
      </w:r>
      <w:r w:rsidRPr="009B29BF">
        <w:rPr>
          <w:lang w:val="en-US"/>
        </w:rPr>
        <w:t>Open</w:t>
      </w:r>
      <w:r w:rsidRPr="009B29BF">
        <w:t xml:space="preserve"> </w:t>
      </w:r>
      <w:r w:rsidRPr="009B29BF">
        <w:rPr>
          <w:lang w:val="en-US"/>
        </w:rPr>
        <w:t>Office</w:t>
      </w:r>
      <w:r>
        <w:t>, мастер диаграмм, диаграмма ХУ, линия).</w:t>
      </w:r>
    </w:p>
    <w:p w:rsidR="00B222A5" w:rsidRDefault="00B222A5" w:rsidP="00B222A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47250A">
        <w:rPr>
          <w:rFonts w:ascii="Times New Roman" w:hAnsi="Times New Roman" w:cs="Times New Roman"/>
          <w:b/>
          <w:sz w:val="24"/>
          <w:szCs w:val="24"/>
        </w:rPr>
        <w:t>Р.С.</w:t>
      </w:r>
      <w:r w:rsidRPr="00ED06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Графический и табличный способы по своему удобны, но задаваемые ими функции являются конечными и невозможно предсказать, как поведет себя функция за пределами таблицы. А для того что бы это сделать нужно знать закон, выраженный в виде уравнения</w:t>
      </w:r>
      <w:r w:rsidRPr="0081517A">
        <w:rPr>
          <w:rFonts w:ascii="Times New Roman" w:hAnsi="Times New Roman" w:cs="Times New Roman"/>
          <w:sz w:val="24"/>
          <w:szCs w:val="24"/>
        </w:rPr>
        <w:t xml:space="preserve">.  Это приводит к </w:t>
      </w:r>
      <w:r w:rsidRPr="0081517A">
        <w:rPr>
          <w:rFonts w:ascii="Times New Roman" w:hAnsi="Times New Roman" w:cs="Times New Roman"/>
          <w:b/>
          <w:sz w:val="24"/>
          <w:szCs w:val="24"/>
        </w:rPr>
        <w:t>аналитическому способу задания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функции</w:t>
      </w:r>
      <w:r w:rsidRPr="0081517A">
        <w:rPr>
          <w:rFonts w:ascii="Times New Roman" w:hAnsi="Times New Roman" w:cs="Times New Roman"/>
          <w:sz w:val="24"/>
          <w:szCs w:val="24"/>
        </w:rPr>
        <w:t>. Составляется уравнение функции с применением какой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81517A">
        <w:rPr>
          <w:rFonts w:ascii="Times New Roman" w:hAnsi="Times New Roman" w:cs="Times New Roman"/>
          <w:sz w:val="24"/>
          <w:szCs w:val="24"/>
        </w:rPr>
        <w:t xml:space="preserve"> либо известной формулы, в которую входят две переменные, а остальные величины, входящие в эту формулу – постоянные.</w:t>
      </w:r>
    </w:p>
    <w:p w:rsidR="00B222A5" w:rsidRPr="0036559F" w:rsidRDefault="00B222A5" w:rsidP="00B222A5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b/>
        </w:rPr>
      </w:pPr>
      <w:r w:rsidRPr="0036559F">
        <w:rPr>
          <w:b/>
        </w:rPr>
        <w:t>Слайд</w:t>
      </w:r>
      <w:r>
        <w:rPr>
          <w:b/>
        </w:rPr>
        <w:t xml:space="preserve"> 15</w:t>
      </w:r>
    </w:p>
    <w:p w:rsidR="00B222A5" w:rsidRDefault="00B222A5" w:rsidP="00B222A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D06E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Л.И.</w:t>
      </w:r>
      <w:r w:rsidRPr="00ED06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Но в работах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учёных раннего периода </w:t>
      </w:r>
      <w:r w:rsidRPr="00ED06E2">
        <w:rPr>
          <w:rFonts w:ascii="Times New Roman" w:hAnsi="Times New Roman" w:cs="Times New Roman"/>
          <w:sz w:val="24"/>
          <w:szCs w:val="24"/>
          <w:shd w:val="clear" w:color="auto" w:fill="FFFFFF"/>
        </w:rPr>
        <w:t>понятие функции носило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интуитивный характер</w:t>
      </w:r>
      <w:r w:rsidRPr="00ED06E2">
        <w:rPr>
          <w:rFonts w:ascii="Times New Roman" w:hAnsi="Times New Roman" w:cs="Times New Roman"/>
          <w:sz w:val="24"/>
          <w:szCs w:val="24"/>
          <w:shd w:val="clear" w:color="auto" w:fill="FFFFFF"/>
        </w:rPr>
        <w:t>. Само слово «функция» впервые было употреблено немецким математиком  Лейбницем в 1673 .</w:t>
      </w:r>
    </w:p>
    <w:p w:rsidR="00B222A5" w:rsidRPr="00C0004A" w:rsidRDefault="00B222A5" w:rsidP="00B222A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Историк. </w:t>
      </w:r>
    </w:p>
    <w:p w:rsidR="00B222A5" w:rsidRPr="00BD51B5" w:rsidRDefault="00B222A5" w:rsidP="00B222A5">
      <w:pPr>
        <w:rPr>
          <w:rFonts w:ascii="Times New Roman" w:hAnsi="Times New Roman" w:cs="Times New Roman"/>
          <w:sz w:val="24"/>
          <w:szCs w:val="24"/>
        </w:rPr>
      </w:pPr>
      <w:r w:rsidRPr="00BD51B5">
        <w:rPr>
          <w:rFonts w:ascii="Times New Roman" w:hAnsi="Times New Roman" w:cs="Times New Roman"/>
          <w:sz w:val="24"/>
          <w:szCs w:val="24"/>
        </w:rPr>
        <w:lastRenderedPageBreak/>
        <w:t xml:space="preserve">Готфрид Вильгельм Лейбниц ( 1646 —  1716) — саксонский философ, логик, математик, механик, физик, юрист,историк, дипломат, изобретатель и языковед. Основатель и первый президент Берлинской Академии наук, иностранный член Французской Академии наук.   </w:t>
      </w:r>
    </w:p>
    <w:p w:rsidR="00B222A5" w:rsidRPr="005D29AA" w:rsidRDefault="00B222A5" w:rsidP="00B222A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F522C">
        <w:rPr>
          <w:rFonts w:ascii="Times New Roman" w:hAnsi="Times New Roman" w:cs="Times New Roman"/>
          <w:b/>
          <w:sz w:val="24"/>
          <w:szCs w:val="24"/>
        </w:rPr>
        <w:t>Р.С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7250A">
        <w:rPr>
          <w:rFonts w:ascii="Times New Roman" w:hAnsi="Times New Roman" w:cs="Times New Roman"/>
          <w:sz w:val="24"/>
          <w:szCs w:val="24"/>
        </w:rPr>
        <w:t xml:space="preserve"> В 18 веке появляется новый взгляд на функцию как на формулу, связывающую одну переменную с другой. Это так называемая аналитическая точка зрения на понятие функции. Подход к такому определению впервые сделал швейцарский математик Иоган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47250A">
        <w:rPr>
          <w:rFonts w:ascii="Times New Roman" w:hAnsi="Times New Roman" w:cs="Times New Roman"/>
          <w:sz w:val="24"/>
          <w:szCs w:val="24"/>
        </w:rPr>
        <w:t xml:space="preserve"> Берну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47250A">
        <w:rPr>
          <w:rFonts w:ascii="Times New Roman" w:hAnsi="Times New Roman" w:cs="Times New Roman"/>
          <w:sz w:val="24"/>
          <w:szCs w:val="24"/>
        </w:rPr>
        <w:t>ли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222A5" w:rsidRPr="00996F1C" w:rsidRDefault="00B222A5" w:rsidP="00B222A5">
      <w:pPr>
        <w:pStyle w:val="a3"/>
        <w:shd w:val="clear" w:color="auto" w:fill="FFFFFF"/>
        <w:spacing w:before="0" w:beforeAutospacing="0" w:after="150" w:afterAutospacing="0" w:line="300" w:lineRule="atLeast"/>
        <w:jc w:val="both"/>
      </w:pPr>
      <w:r w:rsidRPr="0036559F">
        <w:rPr>
          <w:b/>
        </w:rPr>
        <w:t>Слайд</w:t>
      </w:r>
      <w:r>
        <w:rPr>
          <w:b/>
        </w:rPr>
        <w:t xml:space="preserve"> 16</w:t>
      </w:r>
    </w:p>
    <w:p w:rsidR="00B222A5" w:rsidRPr="0081517A" w:rsidRDefault="00B222A5" w:rsidP="00B222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Историк.</w:t>
      </w:r>
    </w:p>
    <w:p w:rsidR="00B222A5" w:rsidRPr="00F22A16" w:rsidRDefault="00B222A5" w:rsidP="00B222A5">
      <w:pPr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F22A16">
        <w:rPr>
          <w:rFonts w:ascii="Times New Roman" w:hAnsi="Times New Roman" w:cs="Times New Roman"/>
          <w:sz w:val="24"/>
          <w:szCs w:val="24"/>
        </w:rPr>
        <w:t>Иоганн Бернулли  — швейцарский </w:t>
      </w:r>
      <w:hyperlink r:id="rId10" w:tooltip="Математика" w:history="1">
        <w:r w:rsidRPr="00F22A16">
          <w:rPr>
            <w:rStyle w:val="a4"/>
            <w:rFonts w:ascii="Times New Roman" w:hAnsi="Times New Roman"/>
            <w:color w:val="auto"/>
            <w:sz w:val="24"/>
            <w:szCs w:val="24"/>
            <w:u w:val="none"/>
          </w:rPr>
          <w:t>математик</w:t>
        </w:r>
      </w:hyperlink>
      <w:r w:rsidRPr="00F22A16">
        <w:rPr>
          <w:rFonts w:ascii="Times New Roman" w:hAnsi="Times New Roman" w:cs="Times New Roman"/>
          <w:sz w:val="24"/>
          <w:szCs w:val="24"/>
        </w:rPr>
        <w:t>, </w:t>
      </w:r>
      <w:hyperlink r:id="rId11" w:tooltip="Механика" w:history="1">
        <w:r w:rsidRPr="00F22A16">
          <w:rPr>
            <w:rStyle w:val="a4"/>
            <w:rFonts w:ascii="Times New Roman" w:hAnsi="Times New Roman"/>
            <w:color w:val="auto"/>
            <w:sz w:val="24"/>
            <w:szCs w:val="24"/>
            <w:u w:val="none"/>
          </w:rPr>
          <w:t>механик</w:t>
        </w:r>
      </w:hyperlink>
      <w:r w:rsidRPr="00F22A16">
        <w:rPr>
          <w:rFonts w:ascii="Times New Roman" w:hAnsi="Times New Roman" w:cs="Times New Roman"/>
          <w:sz w:val="24"/>
          <w:szCs w:val="24"/>
        </w:rPr>
        <w:t>, врач и филолог-классицист, самый знаменитый представитель </w:t>
      </w:r>
      <w:hyperlink r:id="rId12" w:tooltip="Бернулли (семья)" w:history="1">
        <w:r w:rsidRPr="00F22A16">
          <w:rPr>
            <w:rStyle w:val="a4"/>
            <w:rFonts w:ascii="Times New Roman" w:hAnsi="Times New Roman"/>
            <w:color w:val="auto"/>
            <w:sz w:val="24"/>
            <w:szCs w:val="24"/>
            <w:u w:val="none"/>
          </w:rPr>
          <w:t>семейства Бернулли</w:t>
        </w:r>
      </w:hyperlink>
      <w:r w:rsidRPr="00F22A16">
        <w:rPr>
          <w:rFonts w:ascii="Times New Roman" w:hAnsi="Times New Roman" w:cs="Times New Roman"/>
          <w:sz w:val="24"/>
          <w:szCs w:val="24"/>
        </w:rPr>
        <w:t>. Один из первых разработчиков </w:t>
      </w:r>
      <w:hyperlink r:id="rId13" w:tooltip="Математический анализ" w:history="1">
        <w:r w:rsidRPr="00F22A16">
          <w:rPr>
            <w:rStyle w:val="a4"/>
            <w:rFonts w:ascii="Times New Roman" w:hAnsi="Times New Roman"/>
            <w:color w:val="auto"/>
            <w:sz w:val="24"/>
            <w:szCs w:val="24"/>
            <w:u w:val="none"/>
          </w:rPr>
          <w:t>математического анализа</w:t>
        </w:r>
      </w:hyperlink>
      <w:r w:rsidRPr="00F22A16">
        <w:rPr>
          <w:rFonts w:ascii="Times New Roman" w:hAnsi="Times New Roman" w:cs="Times New Roman"/>
          <w:sz w:val="24"/>
          <w:szCs w:val="24"/>
        </w:rPr>
        <w:t xml:space="preserve">, после смерти </w:t>
      </w:r>
      <w:hyperlink r:id="rId14" w:tooltip="Ньютон, Исаак" w:history="1">
        <w:r w:rsidRPr="00F22A16">
          <w:rPr>
            <w:rStyle w:val="a4"/>
            <w:rFonts w:ascii="Times New Roman" w:hAnsi="Times New Roman"/>
            <w:color w:val="auto"/>
            <w:sz w:val="24"/>
            <w:szCs w:val="24"/>
            <w:u w:val="none"/>
          </w:rPr>
          <w:t>Ньютона</w:t>
        </w:r>
      </w:hyperlink>
      <w:r w:rsidRPr="00F22A16">
        <w:rPr>
          <w:rFonts w:ascii="Times New Roman" w:hAnsi="Times New Roman" w:cs="Times New Roman"/>
          <w:sz w:val="24"/>
          <w:szCs w:val="24"/>
        </w:rPr>
        <w:t> — лидер европейских математиков. Иностранный член Парижской (1699), Берлинской (1701), Петербургской(1725) академий наук и Лондонского Королевского общества (1712)</w:t>
      </w:r>
    </w:p>
    <w:p w:rsidR="00B222A5" w:rsidRPr="003C671F" w:rsidRDefault="00B222A5" w:rsidP="00B222A5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Л.И</w:t>
      </w:r>
      <w:r w:rsidRPr="0047250A">
        <w:rPr>
          <w:rFonts w:ascii="Times New Roman" w:hAnsi="Times New Roman" w:cs="Times New Roman"/>
          <w:b/>
          <w:sz w:val="24"/>
          <w:szCs w:val="24"/>
        </w:rPr>
        <w:t>.</w:t>
      </w:r>
      <w:r w:rsidRPr="00ED06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25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1250C">
        <w:rPr>
          <w:rFonts w:ascii="Times New Roman" w:hAnsi="Times New Roman" w:cs="Times New Roman"/>
          <w:sz w:val="24"/>
          <w:szCs w:val="24"/>
        </w:rPr>
        <w:t>Но окончательную формулировку определения функции с аналитической точки зрения сделал в 1748 году ученик Бернулли – Эйлер</w:t>
      </w:r>
      <w:r w:rsidRPr="0047250A">
        <w:rPr>
          <w:rFonts w:ascii="Times New Roman" w:hAnsi="Times New Roman" w:cs="Times New Roman"/>
          <w:sz w:val="24"/>
          <w:szCs w:val="24"/>
        </w:rPr>
        <w:t>.</w:t>
      </w:r>
    </w:p>
    <w:p w:rsidR="00B222A5" w:rsidRPr="0047250A" w:rsidRDefault="00B222A5" w:rsidP="00B222A5">
      <w:pPr>
        <w:jc w:val="both"/>
        <w:rPr>
          <w:rFonts w:ascii="Times New Roman" w:hAnsi="Times New Roman" w:cs="Times New Roman"/>
          <w:sz w:val="24"/>
          <w:szCs w:val="24"/>
        </w:rPr>
      </w:pPr>
      <w:r w:rsidRPr="0047250A">
        <w:rPr>
          <w:rFonts w:ascii="Times New Roman" w:hAnsi="Times New Roman" w:cs="Times New Roman"/>
          <w:b/>
          <w:sz w:val="24"/>
          <w:szCs w:val="24"/>
        </w:rPr>
        <w:t>Л.И.</w:t>
      </w:r>
      <w:r w:rsidRPr="0047250A">
        <w:rPr>
          <w:rFonts w:ascii="Times New Roman" w:hAnsi="Times New Roman" w:cs="Times New Roman"/>
          <w:sz w:val="24"/>
          <w:szCs w:val="24"/>
        </w:rPr>
        <w:t xml:space="preserve"> А что скажут нам господа истори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47250A">
        <w:rPr>
          <w:rFonts w:ascii="Times New Roman" w:hAnsi="Times New Roman" w:cs="Times New Roman"/>
          <w:sz w:val="24"/>
          <w:szCs w:val="24"/>
        </w:rPr>
        <w:t>и о</w:t>
      </w:r>
      <w:r>
        <w:rPr>
          <w:rFonts w:ascii="Times New Roman" w:hAnsi="Times New Roman" w:cs="Times New Roman"/>
          <w:sz w:val="24"/>
          <w:szCs w:val="24"/>
        </w:rPr>
        <w:t xml:space="preserve"> Леонарде</w:t>
      </w:r>
      <w:r w:rsidRPr="0047250A">
        <w:rPr>
          <w:rFonts w:ascii="Times New Roman" w:hAnsi="Times New Roman" w:cs="Times New Roman"/>
          <w:sz w:val="24"/>
          <w:szCs w:val="24"/>
        </w:rPr>
        <w:t xml:space="preserve"> Эйлере?</w:t>
      </w:r>
    </w:p>
    <w:p w:rsidR="00B222A5" w:rsidRPr="0036559F" w:rsidRDefault="00B222A5" w:rsidP="00B222A5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b/>
        </w:rPr>
      </w:pPr>
      <w:r w:rsidRPr="0036559F">
        <w:rPr>
          <w:b/>
        </w:rPr>
        <w:t>Слайд</w:t>
      </w:r>
      <w:r>
        <w:rPr>
          <w:b/>
        </w:rPr>
        <w:t xml:space="preserve"> 17</w:t>
      </w:r>
    </w:p>
    <w:p w:rsidR="00B222A5" w:rsidRDefault="00B222A5" w:rsidP="00B222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Историк. </w:t>
      </w:r>
      <w:r w:rsidRPr="008151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7250A">
        <w:rPr>
          <w:rFonts w:ascii="Times New Roman" w:hAnsi="Times New Roman" w:cs="Times New Roman"/>
          <w:sz w:val="24"/>
          <w:szCs w:val="24"/>
        </w:rPr>
        <w:t>Л. Эйлер — ученый необычайной широты интересов и творческой продуктивности. Швейцарский, немецкий и российский математик и механик, внёсший фундаментальный вклад в развитие этих наук. Эйлер - автор более чем 850 работ по математическому анализу, дифференциальной геометрии, теории чисел, приближённым вычислениям.</w:t>
      </w:r>
    </w:p>
    <w:p w:rsidR="00B222A5" w:rsidRPr="0036559F" w:rsidRDefault="00B222A5" w:rsidP="00B222A5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b/>
        </w:rPr>
      </w:pPr>
      <w:r w:rsidRPr="0036559F">
        <w:rPr>
          <w:b/>
        </w:rPr>
        <w:t>Слайд</w:t>
      </w:r>
      <w:r>
        <w:rPr>
          <w:b/>
        </w:rPr>
        <w:t xml:space="preserve"> 18</w:t>
      </w:r>
    </w:p>
    <w:p w:rsidR="00B222A5" w:rsidRDefault="00B222A5" w:rsidP="00B222A5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8F4B9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ПРАКТИЧЕСКОЕ ЗАДАНИЕ №3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8F4B9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Pr="00E377E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Построить график зависимости силы тока </w:t>
      </w:r>
      <w:r w:rsidRPr="00E377E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en-US"/>
        </w:rPr>
        <w:t>I</w:t>
      </w:r>
      <w:r w:rsidRPr="00E377E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от напряжения </w:t>
      </w:r>
      <w:r w:rsidRPr="00E377E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en-US"/>
        </w:rPr>
        <w:t>U</w:t>
      </w:r>
      <w:r w:rsidRPr="00E377E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, если сопротивление </w:t>
      </w:r>
      <w:r w:rsidRPr="00E377E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en-US"/>
        </w:rPr>
        <w:t>R</w:t>
      </w:r>
      <w:r w:rsidRPr="00E377E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проводника равно 5 Ом.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</w:tblGrid>
      <w:tr w:rsidR="00B222A5" w:rsidTr="00B222A5">
        <w:tc>
          <w:tcPr>
            <w:tcW w:w="534" w:type="dxa"/>
          </w:tcPr>
          <w:p w:rsidR="00B222A5" w:rsidRDefault="00B222A5" w:rsidP="00B222A5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</w:p>
        </w:tc>
        <w:tc>
          <w:tcPr>
            <w:tcW w:w="567" w:type="dxa"/>
          </w:tcPr>
          <w:p w:rsidR="00B222A5" w:rsidRPr="00E377E8" w:rsidRDefault="00B222A5" w:rsidP="00B222A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77E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567" w:type="dxa"/>
          </w:tcPr>
          <w:p w:rsidR="00B222A5" w:rsidRPr="00E377E8" w:rsidRDefault="00B222A5" w:rsidP="00B222A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567" w:type="dxa"/>
          </w:tcPr>
          <w:p w:rsidR="00B222A5" w:rsidRPr="00E377E8" w:rsidRDefault="00B222A5" w:rsidP="00B222A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</w:tr>
      <w:tr w:rsidR="00B222A5" w:rsidTr="00B222A5">
        <w:tc>
          <w:tcPr>
            <w:tcW w:w="534" w:type="dxa"/>
          </w:tcPr>
          <w:p w:rsidR="00B222A5" w:rsidRDefault="00B222A5" w:rsidP="00B222A5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567" w:type="dxa"/>
          </w:tcPr>
          <w:p w:rsidR="00B222A5" w:rsidRDefault="00B222A5" w:rsidP="00B222A5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67" w:type="dxa"/>
          </w:tcPr>
          <w:p w:rsidR="00B222A5" w:rsidRDefault="00B222A5" w:rsidP="00B222A5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67" w:type="dxa"/>
          </w:tcPr>
          <w:p w:rsidR="00B222A5" w:rsidRDefault="00B222A5" w:rsidP="00B222A5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E41053" w:rsidRDefault="00E41053" w:rsidP="00B222A5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222A5" w:rsidRDefault="00B222A5" w:rsidP="00B222A5">
      <w:pPr>
        <w:jc w:val="both"/>
        <w:rPr>
          <w:rFonts w:ascii="Times New Roman" w:hAnsi="Times New Roman" w:cs="Times New Roman"/>
          <w:sz w:val="24"/>
          <w:szCs w:val="24"/>
        </w:rPr>
      </w:pPr>
      <w:r w:rsidRPr="00E377E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Решение:</w:t>
      </w:r>
      <w:r>
        <w:rPr>
          <w:rFonts w:ascii="Times New Roman" w:hAnsi="Times New Roman" w:cs="Times New Roman"/>
          <w:sz w:val="24"/>
          <w:szCs w:val="24"/>
        </w:rPr>
        <w:t xml:space="preserve">    Давайте рассмотрим на простеньком примере. Возьмем всем вам известный закон Ома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D324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8D324A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8D324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Каждый проводник имеет строго определенное сопротивление, и потому это у нас величина постоянная (например, 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8D324A">
        <w:rPr>
          <w:rFonts w:ascii="Times New Roman" w:hAnsi="Times New Roman" w:cs="Times New Roman"/>
          <w:sz w:val="24"/>
          <w:szCs w:val="24"/>
        </w:rPr>
        <w:t xml:space="preserve">=5 </w:t>
      </w:r>
      <w:r>
        <w:rPr>
          <w:rFonts w:ascii="Times New Roman" w:hAnsi="Times New Roman" w:cs="Times New Roman"/>
          <w:sz w:val="24"/>
          <w:szCs w:val="24"/>
        </w:rPr>
        <w:t xml:space="preserve">Ом), а вот сила тока будет меняться при изменении напряжения. Поэтому напряжение в данном случае будет аргументом, а сила тока - функцией. И наш закон примет вид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D324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8D324A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8D324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 Введем несколько значений напряжения  в таблицу и по нашему закону рассчитаем силу тока.</w:t>
      </w:r>
    </w:p>
    <w:p w:rsidR="00B222A5" w:rsidRPr="008F4B90" w:rsidRDefault="00B222A5" w:rsidP="00B222A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F4B90">
        <w:rPr>
          <w:rFonts w:ascii="Times New Roman" w:hAnsi="Times New Roman" w:cs="Times New Roman"/>
          <w:b/>
          <w:i/>
          <w:sz w:val="24"/>
          <w:szCs w:val="24"/>
        </w:rPr>
        <w:t>Решение: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</w:tblGrid>
      <w:tr w:rsidR="00B222A5" w:rsidTr="00B222A5">
        <w:tc>
          <w:tcPr>
            <w:tcW w:w="534" w:type="dxa"/>
          </w:tcPr>
          <w:p w:rsidR="00B222A5" w:rsidRDefault="00B222A5" w:rsidP="00B222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</w:p>
        </w:tc>
        <w:tc>
          <w:tcPr>
            <w:tcW w:w="567" w:type="dxa"/>
          </w:tcPr>
          <w:p w:rsidR="00B222A5" w:rsidRDefault="00B222A5" w:rsidP="00B222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B222A5" w:rsidRDefault="00B222A5" w:rsidP="00B222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B222A5" w:rsidRDefault="00B222A5" w:rsidP="00B222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222A5" w:rsidTr="00B222A5">
        <w:tc>
          <w:tcPr>
            <w:tcW w:w="534" w:type="dxa"/>
          </w:tcPr>
          <w:p w:rsidR="00B222A5" w:rsidRPr="00185A89" w:rsidRDefault="00B222A5" w:rsidP="00B222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567" w:type="dxa"/>
          </w:tcPr>
          <w:p w:rsidR="00B222A5" w:rsidRDefault="00B222A5" w:rsidP="00B222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B222A5" w:rsidRDefault="00B222A5" w:rsidP="00B222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222A5" w:rsidRDefault="00B222A5" w:rsidP="00B222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B222A5" w:rsidRDefault="00B222A5" w:rsidP="00B222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Отмечаем эти точки на координатной плоскости и соединяем. А наши информатики строят график функции У=Х/5, и сверяют координаты с нашими.</w:t>
      </w:r>
    </w:p>
    <w:p w:rsidR="00B222A5" w:rsidRPr="0036559F" w:rsidRDefault="00B222A5" w:rsidP="00B222A5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b/>
        </w:rPr>
      </w:pPr>
      <w:r w:rsidRPr="0036559F">
        <w:rPr>
          <w:b/>
        </w:rPr>
        <w:lastRenderedPageBreak/>
        <w:t>Слайд</w:t>
      </w:r>
      <w:r>
        <w:rPr>
          <w:b/>
        </w:rPr>
        <w:t xml:space="preserve"> 19 </w:t>
      </w:r>
    </w:p>
    <w:p w:rsidR="00B222A5" w:rsidRDefault="00B222A5" w:rsidP="00B222A5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1EC17115" wp14:editId="7E1BE8CC">
            <wp:extent cx="5853387" cy="131445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30000" contrast="40000"/>
                    </a:blip>
                    <a:srcRect l="19653" t="26344" r="27261" b="3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387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2A5" w:rsidRPr="001D6E7B" w:rsidRDefault="00B222A5" w:rsidP="00B222A5">
      <w:pPr>
        <w:jc w:val="both"/>
        <w:rPr>
          <w:rFonts w:ascii="Times New Roman" w:hAnsi="Times New Roman" w:cs="Times New Roman"/>
          <w:sz w:val="24"/>
          <w:szCs w:val="24"/>
        </w:rPr>
      </w:pPr>
      <w:r w:rsidRPr="001D6E7B">
        <w:rPr>
          <w:rFonts w:ascii="Times New Roman" w:hAnsi="Times New Roman" w:cs="Times New Roman"/>
          <w:sz w:val="24"/>
          <w:szCs w:val="24"/>
        </w:rPr>
        <w:t xml:space="preserve">      Как видите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D6E7B">
        <w:rPr>
          <w:rFonts w:ascii="Times New Roman" w:hAnsi="Times New Roman" w:cs="Times New Roman"/>
          <w:sz w:val="24"/>
          <w:szCs w:val="24"/>
        </w:rPr>
        <w:t xml:space="preserve"> этот способ тоже не всегда нагляден, а для нахождения значений функции иногда  могут потребоваться громоздкие  вычисления, если громоздкая формула. Однако аналитический способ самый универсальный. Если есть формула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D6E7B">
        <w:rPr>
          <w:rFonts w:ascii="Times New Roman" w:hAnsi="Times New Roman" w:cs="Times New Roman"/>
          <w:sz w:val="24"/>
          <w:szCs w:val="24"/>
        </w:rPr>
        <w:t xml:space="preserve"> то вы знаете  про функцию всё. Можно и таблицу составить, и график построить, и  точно предсказать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D6E7B">
        <w:rPr>
          <w:rFonts w:ascii="Times New Roman" w:hAnsi="Times New Roman" w:cs="Times New Roman"/>
          <w:sz w:val="24"/>
          <w:szCs w:val="24"/>
        </w:rPr>
        <w:t xml:space="preserve"> где и как поведёт себя функция. Компактен, легко производим. </w:t>
      </w:r>
    </w:p>
    <w:p w:rsidR="00B222A5" w:rsidRPr="0036559F" w:rsidRDefault="00B222A5" w:rsidP="00B222A5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b/>
        </w:rPr>
      </w:pPr>
      <w:r w:rsidRPr="0036559F">
        <w:rPr>
          <w:b/>
        </w:rPr>
        <w:t>Слайд</w:t>
      </w:r>
      <w:r>
        <w:rPr>
          <w:b/>
        </w:rPr>
        <w:t xml:space="preserve"> 20</w:t>
      </w:r>
    </w:p>
    <w:p w:rsidR="00B222A5" w:rsidRDefault="00B222A5" w:rsidP="00B222A5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2B002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Р.С.  </w:t>
      </w:r>
    </w:p>
    <w:p w:rsidR="00B222A5" w:rsidRDefault="00B222A5" w:rsidP="00B222A5">
      <w:pPr>
        <w:jc w:val="both"/>
        <w:rPr>
          <w:rFonts w:ascii="Times New Roman" w:hAnsi="Times New Roman" w:cs="Times New Roman"/>
          <w:sz w:val="24"/>
          <w:szCs w:val="24"/>
        </w:rPr>
      </w:pPr>
      <w:r w:rsidRPr="008F4B9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ПРАКТИЧЕСКОЕ ЗАДАНИЕ №4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  <w:r w:rsidRPr="00E90F6C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 </w:t>
      </w:r>
      <w:r w:rsidRPr="00E90F6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Рассмотрим пример посложнее. Тело совершает колебания с амплитудой 1,5 см и частотой 2 Гц. Написать уравнение колеблющегося тела и построить график его движения. </w:t>
      </w:r>
    </w:p>
    <w:p w:rsidR="00B222A5" w:rsidRDefault="00B222A5" w:rsidP="00B222A5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 w:rsidRPr="002B002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Н.В.   </w:t>
      </w:r>
      <w:r w:rsidRPr="00996F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Какую программу лучше выбрать для решения данного задания электронную таблицу или YOTX? Почему вы выбрали именно эту программу? (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Pr="00996F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сильно облегчает  построение графиков функции по сравнению  с электронной таблицей</w:t>
      </w:r>
      <w:r w:rsidRPr="00996F1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). </w:t>
      </w:r>
      <w:r w:rsidRPr="00996F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Обратите внимание, что задать значения для построения графика можно четырьмя различными способами, более подходящими в каждом конкретном случае. Мы будем использовать первый или четвертый.</w:t>
      </w:r>
    </w:p>
    <w:p w:rsidR="00B222A5" w:rsidRPr="0036559F" w:rsidRDefault="00B222A5" w:rsidP="00B222A5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FBEE6D4" wp14:editId="29AA0B4A">
            <wp:simplePos x="0" y="0"/>
            <wp:positionH relativeFrom="column">
              <wp:posOffset>1270</wp:posOffset>
            </wp:positionH>
            <wp:positionV relativeFrom="paragraph">
              <wp:posOffset>46990</wp:posOffset>
            </wp:positionV>
            <wp:extent cx="3708400" cy="1758950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3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22" t="17742" r="24790" b="15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175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559F">
        <w:rPr>
          <w:b/>
        </w:rPr>
        <w:t>Слайд</w:t>
      </w:r>
      <w:r>
        <w:rPr>
          <w:b/>
        </w:rPr>
        <w:t xml:space="preserve">  21</w:t>
      </w:r>
    </w:p>
    <w:p w:rsidR="00B222A5" w:rsidRDefault="00B222A5" w:rsidP="00B222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Решение.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63AFF">
        <w:rPr>
          <w:rFonts w:ascii="Times New Roman" w:hAnsi="Times New Roman" w:cs="Times New Roman"/>
          <w:sz w:val="24"/>
          <w:szCs w:val="24"/>
        </w:rPr>
        <w:t>Исходя из общего уравнения гармонических колеба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63AFF">
        <w:rPr>
          <w:rFonts w:ascii="Times New Roman" w:hAnsi="Times New Roman" w:cs="Times New Roman"/>
          <w:sz w:val="24"/>
          <w:szCs w:val="24"/>
        </w:rPr>
        <w:t>ний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63AFF">
        <w:rPr>
          <w:rFonts w:ascii="Times New Roman" w:hAnsi="Times New Roman" w:cs="Times New Roman"/>
          <w:sz w:val="24"/>
          <w:szCs w:val="24"/>
        </w:rPr>
        <w:t xml:space="preserve"> получаем x=1,5*sin(2*П*2*t). </w:t>
      </w:r>
    </w:p>
    <w:p w:rsidR="00B222A5" w:rsidRDefault="00B222A5" w:rsidP="00B222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263AFF">
        <w:rPr>
          <w:rFonts w:ascii="Times New Roman" w:hAnsi="Times New Roman" w:cs="Times New Roman"/>
          <w:sz w:val="24"/>
          <w:szCs w:val="24"/>
        </w:rPr>
        <w:t>А вот тут мы с господами математиками пойдем на небольшую хитрость и воспользуемся правилами преобразования графиков. Что бы получить требуемый нам график, мы возьмем график x=sin(2*П*t) и подвергнем преобразованию. Растянем его вдоль оси Оу до значения 1,5 и сожмем вдоль оси Ох в 2 раза. В результате получим требуемый нам график.</w:t>
      </w:r>
    </w:p>
    <w:p w:rsidR="00B222A5" w:rsidRDefault="00B222A5" w:rsidP="00B222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Кроме того, с помощью графиков иногда удобно решать различные задачи. Для примера рассмотрим задачу из кинематики. </w:t>
      </w:r>
    </w:p>
    <w:p w:rsidR="00B222A5" w:rsidRPr="0036559F" w:rsidRDefault="00B222A5" w:rsidP="00B222A5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b/>
        </w:rPr>
      </w:pPr>
      <w:r>
        <w:t xml:space="preserve">   </w:t>
      </w:r>
      <w:r w:rsidRPr="0036559F">
        <w:rPr>
          <w:b/>
        </w:rPr>
        <w:t>Слайд</w:t>
      </w:r>
      <w:r>
        <w:rPr>
          <w:b/>
        </w:rPr>
        <w:t xml:space="preserve">  22</w:t>
      </w:r>
    </w:p>
    <w:p w:rsidR="00B222A5" w:rsidRDefault="00B222A5" w:rsidP="00B222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8F4B9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ПРАКТИЧЕСКОЕ ЗАДАНИЕ 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№5.</w:t>
      </w:r>
      <w:r w:rsidRPr="00E90F6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(При наличии свободного времени).  </w:t>
      </w:r>
      <w:r>
        <w:rPr>
          <w:rFonts w:ascii="Times New Roman" w:hAnsi="Times New Roman" w:cs="Times New Roman"/>
          <w:sz w:val="24"/>
          <w:szCs w:val="24"/>
        </w:rPr>
        <w:t>Велосипедист начал движение из точки О с ускорением 2 м/с2 и одновременно с ним в том же направлении начал движение пешеход с постоянной скоростью 1 м/с из точки, находящейся на расстоянии 12 м от точки О. Определить графически место и время встречи.</w:t>
      </w:r>
    </w:p>
    <w:p w:rsidR="00B222A5" w:rsidRDefault="00B222A5" w:rsidP="00B222A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B7FD92A" wp14:editId="72BB24CE">
            <wp:simplePos x="0" y="0"/>
            <wp:positionH relativeFrom="column">
              <wp:posOffset>-14605</wp:posOffset>
            </wp:positionH>
            <wp:positionV relativeFrom="paragraph">
              <wp:posOffset>148590</wp:posOffset>
            </wp:positionV>
            <wp:extent cx="1866900" cy="2517775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3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83" t="13172" r="32876" b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51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22A5" w:rsidRPr="0048785E" w:rsidRDefault="00B222A5" w:rsidP="00B222A5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«</w:t>
      </w:r>
      <w:r w:rsidRPr="0048785E">
        <w:rPr>
          <w:rFonts w:ascii="Times New Roman" w:hAnsi="Times New Roman" w:cs="Times New Roman"/>
          <w:b/>
          <w:sz w:val="24"/>
          <w:szCs w:val="24"/>
        </w:rPr>
        <w:t>Информатики»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785E">
        <w:rPr>
          <w:rFonts w:ascii="Times New Roman" w:hAnsi="Times New Roman" w:cs="Times New Roman"/>
          <w:sz w:val="24"/>
          <w:szCs w:val="24"/>
        </w:rPr>
        <w:t>самостоятельно выбирают программу для построения графика.</w:t>
      </w:r>
    </w:p>
    <w:p w:rsidR="00B222A5" w:rsidRDefault="00B222A5" w:rsidP="00B222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Решение.</w:t>
      </w:r>
      <w:r>
        <w:rPr>
          <w:rFonts w:ascii="Times New Roman" w:hAnsi="Times New Roman" w:cs="Times New Roman"/>
          <w:sz w:val="24"/>
          <w:szCs w:val="24"/>
        </w:rPr>
        <w:t xml:space="preserve"> Велосипедист движется с ускорением, по этому его движение описывается уравнением </w:t>
      </w:r>
      <w:r w:rsidRPr="00F175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175C9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F175C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F7B7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 Пешеход движется равномерно, по этому его движение описывается уравнением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8F7B79">
        <w:rPr>
          <w:rFonts w:ascii="Times New Roman" w:hAnsi="Times New Roman" w:cs="Times New Roman"/>
          <w:sz w:val="24"/>
          <w:szCs w:val="24"/>
        </w:rPr>
        <w:t>=12+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F7B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одной системе координат построим два графика и точка их пересечения укажет ответ на оба вопроса.              </w:t>
      </w:r>
    </w:p>
    <w:p w:rsidR="00B222A5" w:rsidRPr="0036559F" w:rsidRDefault="00B222A5" w:rsidP="00B222A5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b/>
        </w:rPr>
      </w:pPr>
      <w:r w:rsidRPr="0036559F">
        <w:rPr>
          <w:b/>
        </w:rPr>
        <w:t>Слайд</w:t>
      </w:r>
      <w:r>
        <w:rPr>
          <w:b/>
        </w:rPr>
        <w:t xml:space="preserve">  23</w:t>
      </w:r>
    </w:p>
    <w:p w:rsidR="00B222A5" w:rsidRPr="0081517A" w:rsidRDefault="00B222A5" w:rsidP="00B222A5">
      <w:pPr>
        <w:jc w:val="both"/>
        <w:rPr>
          <w:rFonts w:ascii="Times New Roman" w:hAnsi="Times New Roman" w:cs="Times New Roman"/>
          <w:sz w:val="24"/>
          <w:szCs w:val="24"/>
        </w:rPr>
      </w:pPr>
      <w:r w:rsidRPr="00BD51B5">
        <w:rPr>
          <w:rFonts w:ascii="Times New Roman" w:hAnsi="Times New Roman" w:cs="Times New Roman"/>
          <w:b/>
          <w:sz w:val="24"/>
          <w:szCs w:val="24"/>
        </w:rPr>
        <w:t>Р.С.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517A">
        <w:rPr>
          <w:rFonts w:ascii="Times New Roman" w:hAnsi="Times New Roman" w:cs="Times New Roman"/>
          <w:sz w:val="24"/>
          <w:szCs w:val="24"/>
        </w:rPr>
        <w:t>Вот мы с вами рассмотрели основные методы задания функций и их практическое применение.</w:t>
      </w:r>
    </w:p>
    <w:p w:rsidR="00B222A5" w:rsidRPr="0056366B" w:rsidRDefault="00B222A5" w:rsidP="00B222A5">
      <w:pPr>
        <w:jc w:val="both"/>
        <w:rPr>
          <w:rFonts w:ascii="Times New Roman" w:hAnsi="Times New Roman" w:cs="Times New Roman"/>
          <w:sz w:val="24"/>
          <w:szCs w:val="24"/>
        </w:rPr>
      </w:pPr>
      <w:r w:rsidRPr="0047250A">
        <w:rPr>
          <w:rFonts w:ascii="Times New Roman" w:hAnsi="Times New Roman" w:cs="Times New Roman"/>
          <w:b/>
          <w:sz w:val="24"/>
          <w:szCs w:val="24"/>
        </w:rPr>
        <w:t>Л.И.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725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Наши соотечественники тоже внесли большой вклад в теорию развития понятия «функция». Что нам известно об этом?</w:t>
      </w:r>
    </w:p>
    <w:p w:rsidR="00B222A5" w:rsidRPr="0036559F" w:rsidRDefault="00B222A5" w:rsidP="00B222A5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b/>
        </w:rPr>
      </w:pPr>
      <w:r w:rsidRPr="0036559F">
        <w:rPr>
          <w:b/>
        </w:rPr>
        <w:t>Слайд</w:t>
      </w:r>
      <w:r>
        <w:rPr>
          <w:b/>
        </w:rPr>
        <w:t xml:space="preserve">  24</w:t>
      </w:r>
    </w:p>
    <w:p w:rsidR="00B222A5" w:rsidRPr="008F4B90" w:rsidRDefault="00B222A5" w:rsidP="00B222A5">
      <w:pPr>
        <w:pStyle w:val="2"/>
        <w:shd w:val="clear" w:color="auto" w:fill="FFFFFF" w:themeFill="background1"/>
        <w:spacing w:before="48" w:after="48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bookmarkStart w:id="1" w:name="_Toc484432733"/>
      <w:bookmarkStart w:id="2" w:name="_Toc484433683"/>
      <w:bookmarkStart w:id="3" w:name="_Toc484434177"/>
      <w:r w:rsidRPr="008F4B9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Историк.</w:t>
      </w:r>
      <w:bookmarkEnd w:id="1"/>
      <w:bookmarkEnd w:id="2"/>
      <w:bookmarkEnd w:id="3"/>
    </w:p>
    <w:p w:rsidR="00B222A5" w:rsidRDefault="00B222A5" w:rsidP="00B222A5">
      <w:pPr>
        <w:shd w:val="clear" w:color="auto" w:fill="FFFFFF" w:themeFill="background1"/>
        <w:jc w:val="both"/>
      </w:pPr>
      <w:r w:rsidRPr="00D30DBF">
        <w:rPr>
          <w:rFonts w:ascii="Times New Roman" w:hAnsi="Times New Roman" w:cs="Times New Roman"/>
          <w:b/>
          <w:sz w:val="24"/>
          <w:szCs w:val="24"/>
        </w:rPr>
        <w:t>Николай Иванович Лобачевский</w:t>
      </w:r>
      <w:r w:rsidRPr="00D30DBF">
        <w:rPr>
          <w:rFonts w:ascii="Times New Roman" w:hAnsi="Times New Roman" w:cs="Times New Roman"/>
          <w:sz w:val="24"/>
          <w:szCs w:val="24"/>
        </w:rPr>
        <w:t xml:space="preserve"> (1792-1856) - математик, создатель неевклидовой геометрии, дал общее определение функциональной зависимости, алгебре известен его метод приближённого решения уравнений любой степени.  И </w:t>
      </w:r>
      <w:r>
        <w:rPr>
          <w:rFonts w:ascii="Times New Roman" w:hAnsi="Times New Roman" w:cs="Times New Roman"/>
          <w:sz w:val="24"/>
          <w:szCs w:val="24"/>
        </w:rPr>
        <w:t>как сказал сам Николай Иванович</w:t>
      </w:r>
      <w:r w:rsidRPr="00D30DB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0DBF">
        <w:rPr>
          <w:rFonts w:ascii="Times New Roman" w:hAnsi="Times New Roman" w:cs="Times New Roman"/>
          <w:sz w:val="24"/>
          <w:szCs w:val="24"/>
        </w:rPr>
        <w:t>«Нет ни одной области математики, как бы абстрактна она ни была, которая когда-нибудь не окажется применимой к явлениям действительного мира».</w:t>
      </w:r>
      <w:r w:rsidRPr="00D30DBF">
        <w:t xml:space="preserve"> </w:t>
      </w:r>
    </w:p>
    <w:p w:rsidR="00B222A5" w:rsidRPr="0036559F" w:rsidRDefault="00B222A5" w:rsidP="00B222A5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b/>
        </w:rPr>
      </w:pPr>
      <w:r w:rsidRPr="0036559F">
        <w:rPr>
          <w:b/>
        </w:rPr>
        <w:t>Слайд</w:t>
      </w:r>
      <w:r>
        <w:rPr>
          <w:b/>
        </w:rPr>
        <w:t xml:space="preserve">  25</w:t>
      </w:r>
    </w:p>
    <w:p w:rsidR="00B222A5" w:rsidRPr="004E58BF" w:rsidRDefault="00B222A5" w:rsidP="00B222A5">
      <w:pPr>
        <w:jc w:val="both"/>
        <w:rPr>
          <w:rFonts w:ascii="Times New Roman" w:hAnsi="Times New Roman" w:cs="Times New Roman"/>
          <w:sz w:val="24"/>
          <w:szCs w:val="24"/>
        </w:rPr>
      </w:pPr>
      <w:r w:rsidRPr="00BD51B5">
        <w:rPr>
          <w:rFonts w:ascii="Times New Roman" w:hAnsi="Times New Roman" w:cs="Times New Roman"/>
          <w:b/>
          <w:sz w:val="24"/>
          <w:szCs w:val="24"/>
        </w:rPr>
        <w:t>Р.С.</w:t>
      </w:r>
      <w:r w:rsidRPr="004E58BF">
        <w:rPr>
          <w:rFonts w:ascii="Times New Roman" w:hAnsi="Times New Roman" w:cs="Times New Roman"/>
          <w:sz w:val="24"/>
          <w:szCs w:val="24"/>
        </w:rPr>
        <w:t xml:space="preserve"> В 1936 году 28-летний математик и механик С.Л. Соболев первым рассмотрел частный случай обобщенной функции и применил созданную теорию решению ряда задач математической физики.</w:t>
      </w:r>
    </w:p>
    <w:p w:rsidR="00B222A5" w:rsidRPr="00BD51B5" w:rsidRDefault="00B222A5" w:rsidP="00B222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Историк.</w:t>
      </w:r>
    </w:p>
    <w:p w:rsidR="00B222A5" w:rsidRPr="00F22A16" w:rsidRDefault="00B222A5" w:rsidP="00B222A5">
      <w:pPr>
        <w:jc w:val="both"/>
        <w:rPr>
          <w:rFonts w:ascii="Times New Roman" w:hAnsi="Times New Roman" w:cs="Times New Roman"/>
          <w:sz w:val="24"/>
          <w:szCs w:val="24"/>
        </w:rPr>
      </w:pPr>
      <w:r w:rsidRPr="00F22A16">
        <w:rPr>
          <w:rFonts w:ascii="Times New Roman" w:hAnsi="Times New Roman" w:cs="Times New Roman"/>
          <w:b/>
          <w:sz w:val="24"/>
          <w:szCs w:val="24"/>
        </w:rPr>
        <w:t>Сергей Львович Соболев</w:t>
      </w:r>
      <w:r w:rsidRPr="00F22A16">
        <w:rPr>
          <w:rFonts w:ascii="Times New Roman" w:hAnsi="Times New Roman" w:cs="Times New Roman"/>
          <w:sz w:val="24"/>
          <w:szCs w:val="24"/>
        </w:rPr>
        <w:t> (</w:t>
      </w:r>
      <w:hyperlink r:id="rId18" w:tooltip="1908 год" w:history="1">
        <w:r w:rsidRPr="00F22A16">
          <w:rPr>
            <w:rStyle w:val="a4"/>
            <w:rFonts w:ascii="Times New Roman" w:hAnsi="Times New Roman"/>
            <w:color w:val="auto"/>
            <w:sz w:val="24"/>
            <w:szCs w:val="24"/>
            <w:u w:val="none"/>
          </w:rPr>
          <w:t>1908</w:t>
        </w:r>
      </w:hyperlink>
      <w:r w:rsidRPr="00F22A16">
        <w:rPr>
          <w:rFonts w:ascii="Times New Roman" w:hAnsi="Times New Roman" w:cs="Times New Roman"/>
          <w:sz w:val="24"/>
          <w:szCs w:val="24"/>
        </w:rPr>
        <w:t> — </w:t>
      </w:r>
      <w:hyperlink r:id="rId19" w:tooltip="1989" w:history="1">
        <w:r w:rsidRPr="00F22A16">
          <w:rPr>
            <w:rStyle w:val="a4"/>
            <w:rFonts w:ascii="Times New Roman" w:hAnsi="Times New Roman"/>
            <w:color w:val="auto"/>
            <w:sz w:val="24"/>
            <w:szCs w:val="24"/>
            <w:u w:val="none"/>
          </w:rPr>
          <w:t>1989</w:t>
        </w:r>
      </w:hyperlink>
      <w:r w:rsidRPr="00F22A16">
        <w:rPr>
          <w:rFonts w:ascii="Times New Roman" w:hAnsi="Times New Roman" w:cs="Times New Roman"/>
          <w:sz w:val="24"/>
          <w:szCs w:val="24"/>
        </w:rPr>
        <w:t xml:space="preserve">) — советский математик, один из крупнейших математиков XX века, внёсший основополагающий вклад в современную науку и положивший начало ряду новых научных направлений в современной математике. Герой Социалистического Труда. Лауреат трёх Сталинских премий. </w:t>
      </w:r>
    </w:p>
    <w:p w:rsidR="00B222A5" w:rsidRPr="001F6A9E" w:rsidRDefault="00B222A5" w:rsidP="00B222A5">
      <w:pPr>
        <w:jc w:val="both"/>
      </w:pPr>
      <w:r w:rsidRPr="004E58BF">
        <w:rPr>
          <w:rFonts w:ascii="Times New Roman" w:hAnsi="Times New Roman" w:cs="Times New Roman"/>
          <w:sz w:val="24"/>
          <w:szCs w:val="24"/>
        </w:rPr>
        <w:t>Сергей Львович считал</w:t>
      </w:r>
      <w:r w:rsidRPr="00D30DBF">
        <w:rPr>
          <w:rFonts w:ascii="Times New Roman" w:hAnsi="Times New Roman" w:cs="Times New Roman"/>
          <w:sz w:val="24"/>
          <w:szCs w:val="24"/>
        </w:rPr>
        <w:t xml:space="preserve">: </w:t>
      </w:r>
      <w:r w:rsidRPr="008F4B90">
        <w:rPr>
          <w:rFonts w:ascii="Times New Roman" w:hAnsi="Times New Roman" w:cs="Times New Roman"/>
          <w:sz w:val="24"/>
          <w:szCs w:val="24"/>
        </w:rPr>
        <w:t>«Последняя форма определения функции еще не означает конца ее истории. Можно не сомневаться, что в дальнейшем под воздействием новых требований как самой математики, так и других наук – физики, биологии, науки об обществе, определение функции будет изменяться и каждое следующее изменение будет открывать новые горизонты науки и приводить к важным открытиям».</w:t>
      </w:r>
      <w:r w:rsidRPr="008F4B90">
        <w:t xml:space="preserve"> </w:t>
      </w:r>
    </w:p>
    <w:p w:rsidR="00B222A5" w:rsidRPr="0047250A" w:rsidRDefault="00B222A5" w:rsidP="00B222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E163D">
        <w:rPr>
          <w:rFonts w:ascii="Times New Roman" w:hAnsi="Times New Roman" w:cs="Times New Roman"/>
          <w:b/>
          <w:sz w:val="24"/>
          <w:szCs w:val="24"/>
        </w:rPr>
        <w:t>Р.С.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D04037">
        <w:rPr>
          <w:rFonts w:ascii="Times New Roman" w:hAnsi="Times New Roman" w:cs="Times New Roman"/>
          <w:sz w:val="24"/>
          <w:szCs w:val="24"/>
        </w:rPr>
        <w:t xml:space="preserve">Как мы видим, </w:t>
      </w:r>
      <w:r w:rsidRPr="003E163D">
        <w:rPr>
          <w:rFonts w:ascii="Times New Roman" w:hAnsi="Times New Roman" w:cs="Times New Roman"/>
          <w:sz w:val="24"/>
          <w:szCs w:val="24"/>
        </w:rPr>
        <w:t xml:space="preserve"> развитие теории функций и методов их задания не заканчивается. Есть еще много методов их задания. Да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E163D">
        <w:rPr>
          <w:rFonts w:ascii="Times New Roman" w:hAnsi="Times New Roman" w:cs="Times New Roman"/>
          <w:sz w:val="24"/>
          <w:szCs w:val="24"/>
        </w:rPr>
        <w:t xml:space="preserve"> и само понятие функции, как вы скоро убедитесь, продолжает расширяться.</w:t>
      </w:r>
      <w:r>
        <w:rPr>
          <w:rFonts w:ascii="Times New Roman" w:hAnsi="Times New Roman" w:cs="Times New Roman"/>
          <w:sz w:val="24"/>
          <w:szCs w:val="24"/>
        </w:rPr>
        <w:t xml:space="preserve"> И конечно же эти теории обязательно найдут применение в жизни нашего общества.</w:t>
      </w:r>
    </w:p>
    <w:p w:rsidR="00B222A5" w:rsidRPr="0036559F" w:rsidRDefault="00B222A5" w:rsidP="00B222A5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b/>
        </w:rPr>
      </w:pPr>
      <w:r w:rsidRPr="0036559F">
        <w:rPr>
          <w:b/>
        </w:rPr>
        <w:lastRenderedPageBreak/>
        <w:t>Слайд</w:t>
      </w:r>
      <w:r>
        <w:rPr>
          <w:b/>
        </w:rPr>
        <w:t xml:space="preserve">  26 (начало)</w:t>
      </w:r>
    </w:p>
    <w:p w:rsidR="00B222A5" w:rsidRPr="00A97C2C" w:rsidRDefault="00B222A5" w:rsidP="00B222A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E163D">
        <w:rPr>
          <w:rFonts w:ascii="Times New Roman" w:hAnsi="Times New Roman" w:cs="Times New Roman"/>
          <w:b/>
          <w:sz w:val="24"/>
          <w:szCs w:val="24"/>
        </w:rPr>
        <w:t>Л.И.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250A">
        <w:rPr>
          <w:rFonts w:ascii="Times New Roman" w:hAnsi="Times New Roman" w:cs="Times New Roman"/>
          <w:sz w:val="24"/>
          <w:szCs w:val="24"/>
        </w:rPr>
        <w:t>Итак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7250A">
        <w:rPr>
          <w:rFonts w:ascii="Times New Roman" w:hAnsi="Times New Roman" w:cs="Times New Roman"/>
          <w:sz w:val="24"/>
          <w:szCs w:val="24"/>
        </w:rPr>
        <w:t xml:space="preserve"> господа учёные, мы заверш</w:t>
      </w:r>
      <w:r>
        <w:rPr>
          <w:rFonts w:ascii="Times New Roman" w:hAnsi="Times New Roman" w:cs="Times New Roman"/>
          <w:sz w:val="24"/>
          <w:szCs w:val="24"/>
        </w:rPr>
        <w:t xml:space="preserve">аем </w:t>
      </w:r>
      <w:r w:rsidRPr="0047250A">
        <w:rPr>
          <w:rFonts w:ascii="Times New Roman" w:hAnsi="Times New Roman" w:cs="Times New Roman"/>
          <w:sz w:val="24"/>
          <w:szCs w:val="24"/>
        </w:rPr>
        <w:t xml:space="preserve"> рассмотрение вопроса  о возникнове</w:t>
      </w:r>
      <w:r>
        <w:rPr>
          <w:rFonts w:ascii="Times New Roman" w:hAnsi="Times New Roman" w:cs="Times New Roman"/>
          <w:sz w:val="24"/>
          <w:szCs w:val="24"/>
        </w:rPr>
        <w:t>нии и развитии понятия функция и практическом использовании этого понятия. В</w:t>
      </w:r>
      <w:r w:rsidRPr="00A97C2C">
        <w:rPr>
          <w:rFonts w:ascii="Times New Roman" w:hAnsi="Times New Roman" w:cs="Times New Roman"/>
          <w:sz w:val="24"/>
          <w:szCs w:val="24"/>
        </w:rPr>
        <w:t xml:space="preserve"> результате научного</w:t>
      </w:r>
      <w:r>
        <w:rPr>
          <w:rFonts w:ascii="Times New Roman" w:hAnsi="Times New Roman" w:cs="Times New Roman"/>
          <w:sz w:val="24"/>
          <w:szCs w:val="24"/>
        </w:rPr>
        <w:t xml:space="preserve"> теоретического </w:t>
      </w:r>
      <w:r w:rsidRPr="00A97C2C">
        <w:rPr>
          <w:rFonts w:ascii="Times New Roman" w:hAnsi="Times New Roman" w:cs="Times New Roman"/>
          <w:sz w:val="24"/>
          <w:szCs w:val="24"/>
        </w:rPr>
        <w:t xml:space="preserve"> рассмотрени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A97C2C">
        <w:rPr>
          <w:rFonts w:ascii="Times New Roman" w:hAnsi="Times New Roman" w:cs="Times New Roman"/>
          <w:sz w:val="24"/>
          <w:szCs w:val="24"/>
        </w:rPr>
        <w:t xml:space="preserve"> и практического исследования,</w:t>
      </w:r>
      <w:r>
        <w:rPr>
          <w:rFonts w:ascii="Times New Roman" w:hAnsi="Times New Roman" w:cs="Times New Roman"/>
          <w:sz w:val="24"/>
          <w:szCs w:val="24"/>
        </w:rPr>
        <w:t xml:space="preserve"> можно сделать определенные выводы. И так, ваши </w:t>
      </w:r>
      <w:r w:rsidRPr="00595D6F">
        <w:rPr>
          <w:rFonts w:ascii="Times New Roman" w:hAnsi="Times New Roman" w:cs="Times New Roman"/>
          <w:b/>
          <w:sz w:val="24"/>
          <w:szCs w:val="24"/>
        </w:rPr>
        <w:t>выводы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7250A">
        <w:rPr>
          <w:rFonts w:ascii="Times New Roman" w:hAnsi="Times New Roman" w:cs="Times New Roman"/>
          <w:sz w:val="24"/>
          <w:szCs w:val="24"/>
        </w:rPr>
        <w:t xml:space="preserve"> уважаемые</w:t>
      </w:r>
      <w:r>
        <w:rPr>
          <w:rFonts w:ascii="Times New Roman" w:hAnsi="Times New Roman" w:cs="Times New Roman"/>
          <w:sz w:val="24"/>
          <w:szCs w:val="24"/>
        </w:rPr>
        <w:t xml:space="preserve"> господа учёные? (Ответ на проблемный вопрос).</w:t>
      </w:r>
      <w:r w:rsidRPr="0047250A">
        <w:rPr>
          <w:rFonts w:ascii="Times New Roman" w:hAnsi="Times New Roman" w:cs="Times New Roman"/>
          <w:sz w:val="24"/>
          <w:szCs w:val="24"/>
        </w:rPr>
        <w:t xml:space="preserve"> Прошу вас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B222A5" w:rsidRPr="00996F1C" w:rsidRDefault="00B222A5" w:rsidP="00B222A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95D6F">
        <w:rPr>
          <w:rFonts w:ascii="Times New Roman" w:hAnsi="Times New Roman" w:cs="Times New Roman"/>
          <w:b/>
          <w:sz w:val="24"/>
          <w:szCs w:val="24"/>
        </w:rPr>
        <w:t>Математики.</w:t>
      </w:r>
      <w:r w:rsidRPr="00996F1C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>
        <w:rPr>
          <w:rFonts w:ascii="Times New Roman" w:hAnsi="Times New Roman" w:cs="Times New Roman"/>
          <w:sz w:val="24"/>
          <w:szCs w:val="24"/>
          <w:u w:val="single"/>
        </w:rPr>
        <w:t>И</w:t>
      </w:r>
      <w:r w:rsidRPr="00996F1C">
        <w:rPr>
          <w:rFonts w:ascii="Times New Roman" w:hAnsi="Times New Roman" w:cs="Times New Roman"/>
          <w:sz w:val="24"/>
          <w:szCs w:val="24"/>
        </w:rPr>
        <w:t>сходя из проделанной сегодня работы, можно сделать вывод – все точные науки связаны  не только между собой, но и с гуманитарными и с обыденной жизнью общества. Функция помогает понять и описать закономерности природы, что развивает науку, а это в свою очередь, способствует изобретению новых технологий и машин для использования опять же в повседневной жизни. Несколько конкретных примеров мы сегодня рассмотрели.</w:t>
      </w:r>
    </w:p>
    <w:p w:rsidR="00B222A5" w:rsidRDefault="00B222A5" w:rsidP="00B222A5">
      <w:pPr>
        <w:jc w:val="both"/>
        <w:rPr>
          <w:rFonts w:ascii="Times New Roman" w:hAnsi="Times New Roman" w:cs="Times New Roman"/>
          <w:sz w:val="24"/>
          <w:szCs w:val="24"/>
        </w:rPr>
      </w:pPr>
      <w:r w:rsidRPr="00595D6F">
        <w:rPr>
          <w:rFonts w:ascii="Times New Roman" w:hAnsi="Times New Roman" w:cs="Times New Roman"/>
          <w:b/>
          <w:sz w:val="24"/>
          <w:szCs w:val="24"/>
        </w:rPr>
        <w:t>Информатики.</w:t>
      </w:r>
      <w:r w:rsidRPr="00996F1C">
        <w:rPr>
          <w:rFonts w:ascii="Times New Roman" w:hAnsi="Times New Roman" w:cs="Times New Roman"/>
          <w:sz w:val="24"/>
          <w:szCs w:val="24"/>
        </w:rPr>
        <w:t xml:space="preserve">  В древние времена</w:t>
      </w:r>
      <w:r w:rsidRPr="005C3235">
        <w:rPr>
          <w:rFonts w:ascii="Times New Roman" w:hAnsi="Times New Roman" w:cs="Times New Roman"/>
          <w:sz w:val="24"/>
          <w:szCs w:val="24"/>
        </w:rPr>
        <w:t xml:space="preserve"> функция описывала  простейшие понятия – люди только начали изучать окружающую действительность. Но знания развивались. В середине ХХ века был изобретен компьютер. И сейчас компьютеры намного облегчают не только  расчеты, но и работу с любой информацией</w:t>
      </w:r>
      <w:r>
        <w:rPr>
          <w:rFonts w:ascii="Times New Roman" w:hAnsi="Times New Roman" w:cs="Times New Roman"/>
          <w:sz w:val="24"/>
          <w:szCs w:val="24"/>
        </w:rPr>
        <w:t xml:space="preserve"> и даже помогают анализировать окружающую действительность.</w:t>
      </w:r>
      <w:r w:rsidRPr="005C3235">
        <w:rPr>
          <w:rFonts w:ascii="Times New Roman" w:hAnsi="Times New Roman" w:cs="Times New Roman"/>
          <w:sz w:val="24"/>
          <w:szCs w:val="24"/>
        </w:rPr>
        <w:t xml:space="preserve"> Весь наш мир компьютеризован.</w:t>
      </w:r>
    </w:p>
    <w:p w:rsidR="00B222A5" w:rsidRDefault="00B222A5" w:rsidP="00B222A5">
      <w:pPr>
        <w:jc w:val="both"/>
        <w:rPr>
          <w:rFonts w:ascii="Times New Roman" w:hAnsi="Times New Roman" w:cs="Times New Roman"/>
          <w:sz w:val="24"/>
          <w:szCs w:val="24"/>
        </w:rPr>
      </w:pPr>
      <w:r w:rsidRPr="00595D6F">
        <w:rPr>
          <w:rFonts w:ascii="Times New Roman" w:hAnsi="Times New Roman" w:cs="Times New Roman"/>
          <w:b/>
          <w:sz w:val="24"/>
          <w:szCs w:val="24"/>
        </w:rPr>
        <w:t>Историки.</w:t>
      </w:r>
      <w:r>
        <w:rPr>
          <w:rFonts w:ascii="Times New Roman" w:hAnsi="Times New Roman" w:cs="Times New Roman"/>
          <w:sz w:val="24"/>
          <w:szCs w:val="24"/>
        </w:rPr>
        <w:t xml:space="preserve"> М</w:t>
      </w:r>
      <w:r w:rsidRPr="00996F1C">
        <w:rPr>
          <w:rFonts w:ascii="Times New Roman" w:hAnsi="Times New Roman" w:cs="Times New Roman"/>
          <w:sz w:val="24"/>
          <w:szCs w:val="24"/>
        </w:rPr>
        <w:t>ы доказали, что понятие функции зародилось в древности и на протяжении существования человечества развивалось и совершенствовалось с помощью ученых разных времен и народов, каждый их которых вложил свою долю в ее развитие н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996F1C">
        <w:rPr>
          <w:rFonts w:ascii="Times New Roman" w:hAnsi="Times New Roman" w:cs="Times New Roman"/>
          <w:sz w:val="24"/>
          <w:szCs w:val="24"/>
        </w:rPr>
        <w:t xml:space="preserve"> только с научной точки зрения, но и бытовой. </w:t>
      </w:r>
      <w:r>
        <w:rPr>
          <w:rFonts w:ascii="Times New Roman" w:hAnsi="Times New Roman" w:cs="Times New Roman"/>
          <w:sz w:val="24"/>
          <w:szCs w:val="24"/>
        </w:rPr>
        <w:t>Это понятие настолько значимо, что воспето в Оде.</w:t>
      </w:r>
    </w:p>
    <w:p w:rsidR="00B222A5" w:rsidRPr="0036559F" w:rsidRDefault="00B222A5" w:rsidP="00B222A5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b/>
        </w:rPr>
      </w:pPr>
      <w:r w:rsidRPr="0036559F">
        <w:rPr>
          <w:b/>
        </w:rPr>
        <w:t>Слайд</w:t>
      </w:r>
      <w:r>
        <w:rPr>
          <w:b/>
        </w:rPr>
        <w:t xml:space="preserve">  26 (конец)</w:t>
      </w:r>
    </w:p>
    <w:p w:rsidR="00B222A5" w:rsidRPr="00595D6F" w:rsidRDefault="00B222A5" w:rsidP="00B222A5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b/>
        </w:rPr>
      </w:pPr>
      <w:r w:rsidRPr="00595D6F">
        <w:rPr>
          <w:b/>
        </w:rPr>
        <w:t>Слайд 2</w:t>
      </w:r>
      <w:r>
        <w:rPr>
          <w:b/>
        </w:rPr>
        <w:t>7</w:t>
      </w:r>
    </w:p>
    <w:p w:rsidR="00B222A5" w:rsidRPr="0019651D" w:rsidRDefault="00B222A5" w:rsidP="0015647A">
      <w:pPr>
        <w:shd w:val="clear" w:color="auto" w:fill="FFFFFF" w:themeFill="background1"/>
        <w:spacing w:after="144" w:line="240" w:lineRule="auto"/>
        <w:rPr>
          <w:rFonts w:ascii="Times New Roman CYR" w:hAnsi="Times New Roman CYR" w:cs="Times New Roman CYR"/>
          <w:sz w:val="24"/>
          <w:szCs w:val="24"/>
          <w:shd w:val="clear" w:color="auto" w:fill="FFFFFF"/>
        </w:rPr>
      </w:pPr>
      <w:r w:rsidRPr="0019651D">
        <w:rPr>
          <w:rFonts w:ascii="Times New Roman CYR" w:hAnsi="Times New Roman CYR" w:cs="Times New Roman CYR"/>
          <w:b/>
          <w:bCs/>
          <w:i/>
          <w:iCs/>
          <w:sz w:val="36"/>
          <w:szCs w:val="36"/>
          <w:shd w:val="clear" w:color="auto" w:fill="FFFFFF"/>
        </w:rPr>
        <w:t>ОДА</w:t>
      </w:r>
      <w:r w:rsidRPr="0019651D">
        <w:rPr>
          <w:rFonts w:ascii="Tahoma" w:hAnsi="Tahoma" w:cs="Tahoma"/>
          <w:b/>
          <w:bCs/>
          <w:i/>
          <w:iCs/>
          <w:sz w:val="36"/>
          <w:szCs w:val="36"/>
          <w:shd w:val="clear" w:color="auto" w:fill="FFFFFF"/>
        </w:rPr>
        <w:t> </w:t>
      </w:r>
      <w:r w:rsidRPr="0019651D">
        <w:rPr>
          <w:rFonts w:ascii="Times New Roman CYR" w:hAnsi="Times New Roman CYR" w:cs="Times New Roman CYR"/>
          <w:b/>
          <w:bCs/>
          <w:i/>
          <w:iCs/>
          <w:sz w:val="36"/>
          <w:szCs w:val="36"/>
          <w:shd w:val="clear" w:color="auto" w:fill="FFFFFF"/>
        </w:rPr>
        <w:t>ФУНКЦИИ</w:t>
      </w:r>
      <w:r>
        <w:rPr>
          <w:rFonts w:ascii="Times New Roman CYR" w:hAnsi="Times New Roman CYR" w:cs="Times New Roman CYR"/>
          <w:b/>
          <w:bCs/>
          <w:i/>
          <w:iCs/>
          <w:sz w:val="36"/>
          <w:szCs w:val="36"/>
          <w:shd w:val="clear" w:color="auto" w:fill="FFFFFF"/>
        </w:rPr>
        <w:t xml:space="preserve"> </w:t>
      </w:r>
      <w:r w:rsidRPr="004E34A4">
        <w:rPr>
          <w:rFonts w:ascii="Times New Roman CYR" w:hAnsi="Times New Roman CYR" w:cs="Times New Roman CYR"/>
          <w:bCs/>
          <w:iCs/>
          <w:sz w:val="24"/>
          <w:szCs w:val="24"/>
          <w:shd w:val="clear" w:color="auto" w:fill="FFFFFF"/>
        </w:rPr>
        <w:t>(читает</w:t>
      </w:r>
      <w:r w:rsidRPr="004E34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4E34A4">
        <w:rPr>
          <w:rFonts w:ascii="Times New Roman" w:hAnsi="Times New Roman" w:cs="Times New Roman"/>
          <w:sz w:val="24"/>
          <w:szCs w:val="24"/>
        </w:rPr>
        <w:t>тудент</w:t>
      </w:r>
      <w:r w:rsidRPr="004E34A4">
        <w:rPr>
          <w:rFonts w:ascii="Times New Roman CYR" w:hAnsi="Times New Roman CYR" w:cs="Times New Roman CYR"/>
          <w:bCs/>
          <w:iCs/>
          <w:sz w:val="24"/>
          <w:szCs w:val="24"/>
          <w:shd w:val="clear" w:color="auto" w:fill="FFFFFF"/>
        </w:rPr>
        <w:t>)</w:t>
      </w:r>
      <w:r w:rsidRPr="004E34A4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br/>
      </w:r>
      <w:r w:rsidRPr="0019651D">
        <w:rPr>
          <w:rFonts w:ascii="Tahoma" w:hAnsi="Tahoma" w:cs="Tahoma"/>
          <w:sz w:val="24"/>
          <w:szCs w:val="24"/>
          <w:shd w:val="clear" w:color="auto" w:fill="FFFFFF"/>
        </w:rPr>
        <w:t> </w:t>
      </w:r>
      <w:r w:rsidRPr="0019651D">
        <w:rPr>
          <w:rFonts w:ascii="Tahoma" w:hAnsi="Tahoma" w:cs="Tahoma"/>
          <w:i/>
          <w:iCs/>
          <w:sz w:val="24"/>
          <w:szCs w:val="24"/>
          <w:shd w:val="clear" w:color="auto" w:fill="FFFFFF"/>
        </w:rPr>
        <w:t> </w:t>
      </w:r>
      <w:r w:rsidRPr="0019651D">
        <w:rPr>
          <w:rFonts w:ascii="Tahoma" w:hAnsi="Tahoma" w:cs="Tahoma"/>
          <w:sz w:val="24"/>
          <w:szCs w:val="24"/>
          <w:shd w:val="clear" w:color="auto" w:fill="FFFFFF"/>
        </w:rPr>
        <w:br/>
        <w:t>    </w:t>
      </w:r>
      <w:r w:rsidRPr="0019651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На первый взгляд, понятие не ново,</w:t>
      </w:r>
      <w:r w:rsidRPr="0019651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br/>
      </w:r>
      <w:r w:rsidRPr="0019651D">
        <w:rPr>
          <w:rFonts w:ascii="Tahoma" w:hAnsi="Tahoma" w:cs="Tahoma"/>
          <w:sz w:val="24"/>
          <w:szCs w:val="24"/>
          <w:shd w:val="clear" w:color="auto" w:fill="FFFFFF"/>
        </w:rPr>
        <w:t>    </w:t>
      </w:r>
      <w:r w:rsidRPr="0019651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И не всегда подумаешь о том,</w:t>
      </w:r>
      <w:r w:rsidRPr="0019651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br/>
      </w:r>
      <w:r w:rsidRPr="0019651D">
        <w:rPr>
          <w:rFonts w:ascii="Tahoma" w:hAnsi="Tahoma" w:cs="Tahoma"/>
          <w:sz w:val="24"/>
          <w:szCs w:val="24"/>
          <w:shd w:val="clear" w:color="auto" w:fill="FFFFFF"/>
        </w:rPr>
        <w:t>    </w:t>
      </w:r>
      <w:r w:rsidRPr="0019651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Как важно будет в жизни это слово</w:t>
      </w:r>
      <w:r w:rsidRPr="0019651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br/>
      </w:r>
      <w:r w:rsidRPr="0019651D">
        <w:rPr>
          <w:rFonts w:ascii="Tahoma" w:hAnsi="Tahoma" w:cs="Tahoma"/>
          <w:sz w:val="24"/>
          <w:szCs w:val="24"/>
          <w:shd w:val="clear" w:color="auto" w:fill="FFFFFF"/>
        </w:rPr>
        <w:t>    </w:t>
      </w:r>
      <w:r w:rsidRPr="0019651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И сколько смысла будет в слове том!</w:t>
      </w:r>
      <w:r w:rsidRPr="0019651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br/>
      </w:r>
      <w:r w:rsidRPr="0019651D">
        <w:rPr>
          <w:rFonts w:ascii="Tahoma" w:hAnsi="Tahoma" w:cs="Tahoma"/>
          <w:sz w:val="24"/>
          <w:szCs w:val="24"/>
          <w:shd w:val="clear" w:color="auto" w:fill="FFFFFF"/>
        </w:rPr>
        <w:t> </w:t>
      </w:r>
      <w:r w:rsidRPr="0019651D">
        <w:rPr>
          <w:rFonts w:ascii="Tahoma" w:hAnsi="Tahoma" w:cs="Tahoma"/>
          <w:i/>
          <w:iCs/>
          <w:sz w:val="24"/>
          <w:szCs w:val="24"/>
          <w:shd w:val="clear" w:color="auto" w:fill="FFFFFF"/>
        </w:rPr>
        <w:t> </w:t>
      </w:r>
      <w:r w:rsidRPr="0019651D">
        <w:rPr>
          <w:rFonts w:ascii="Tahoma" w:hAnsi="Tahoma" w:cs="Tahoma"/>
          <w:sz w:val="24"/>
          <w:szCs w:val="24"/>
        </w:rPr>
        <w:br/>
      </w:r>
      <w:r w:rsidRPr="0019651D">
        <w:rPr>
          <w:rFonts w:ascii="Tahoma" w:hAnsi="Tahoma" w:cs="Tahoma"/>
          <w:sz w:val="24"/>
          <w:szCs w:val="24"/>
          <w:shd w:val="clear" w:color="auto" w:fill="FFFFFF"/>
        </w:rPr>
        <w:t>    </w:t>
      </w:r>
      <w:r w:rsidRPr="0019651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Его по-разному с годами толковали.</w:t>
      </w:r>
      <w:r w:rsidRPr="0019651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br/>
      </w:r>
      <w:r w:rsidRPr="0019651D">
        <w:rPr>
          <w:rFonts w:ascii="Tahoma" w:hAnsi="Tahoma" w:cs="Tahoma"/>
          <w:sz w:val="24"/>
          <w:szCs w:val="24"/>
          <w:shd w:val="clear" w:color="auto" w:fill="FFFFFF"/>
        </w:rPr>
        <w:t>    </w:t>
      </w:r>
      <w:r w:rsidRPr="0019651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Сам Лобачевский руку приложил,</w:t>
      </w:r>
      <w:r w:rsidRPr="0019651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br/>
      </w:r>
      <w:r w:rsidRPr="0019651D">
        <w:rPr>
          <w:rFonts w:ascii="Tahoma" w:hAnsi="Tahoma" w:cs="Tahoma"/>
          <w:sz w:val="24"/>
          <w:szCs w:val="24"/>
          <w:shd w:val="clear" w:color="auto" w:fill="FFFFFF"/>
        </w:rPr>
        <w:t>    </w:t>
      </w:r>
      <w:r w:rsidRPr="0019651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Чтоб слово</w:t>
      </w:r>
      <w:r w:rsidRPr="0019651D">
        <w:rPr>
          <w:rStyle w:val="apple-converted-space"/>
          <w:rFonts w:ascii="Times New Roman CYR" w:hAnsi="Times New Roman CYR" w:cs="Times New Roman CYR"/>
          <w:sz w:val="24"/>
          <w:szCs w:val="24"/>
          <w:shd w:val="clear" w:color="auto" w:fill="FFFFFF"/>
        </w:rPr>
        <w:t> </w:t>
      </w:r>
      <w:r w:rsidRPr="0019651D">
        <w:rPr>
          <w:rFonts w:ascii="Tahoma" w:hAnsi="Tahoma" w:cs="Tahoma"/>
          <w:sz w:val="24"/>
          <w:szCs w:val="24"/>
          <w:shd w:val="clear" w:color="auto" w:fill="FFFFFF"/>
        </w:rPr>
        <w:t>«</w:t>
      </w:r>
      <w:r w:rsidRPr="0019651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функция</w:t>
      </w:r>
      <w:r w:rsidRPr="0019651D">
        <w:rPr>
          <w:rFonts w:ascii="Tahoma" w:hAnsi="Tahoma" w:cs="Tahoma"/>
          <w:sz w:val="24"/>
          <w:szCs w:val="24"/>
          <w:shd w:val="clear" w:color="auto" w:fill="FFFFFF"/>
        </w:rPr>
        <w:t>»</w:t>
      </w:r>
      <w:r w:rsidRPr="0019651D">
        <w:rPr>
          <w:rStyle w:val="apple-converted-space"/>
          <w:sz w:val="24"/>
          <w:szCs w:val="24"/>
          <w:shd w:val="clear" w:color="auto" w:fill="FFFFFF"/>
        </w:rPr>
        <w:t> </w:t>
      </w:r>
      <w:r w:rsidRPr="0019651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и в средней школе знали,</w:t>
      </w:r>
      <w:r w:rsidRPr="0019651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br/>
      </w:r>
      <w:r w:rsidRPr="0019651D">
        <w:rPr>
          <w:rFonts w:ascii="Tahoma" w:hAnsi="Tahoma" w:cs="Tahoma"/>
          <w:sz w:val="24"/>
          <w:szCs w:val="24"/>
          <w:shd w:val="clear" w:color="auto" w:fill="FFFFFF"/>
        </w:rPr>
        <w:t>    </w:t>
      </w:r>
      <w:r w:rsidRPr="0019651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Чтоб каждый ученик им дорожил!</w:t>
      </w:r>
      <w:r w:rsidRPr="0019651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br/>
      </w:r>
      <w:r w:rsidRPr="0019651D">
        <w:rPr>
          <w:rFonts w:ascii="Tahoma" w:hAnsi="Tahoma" w:cs="Tahoma"/>
          <w:sz w:val="24"/>
          <w:szCs w:val="24"/>
          <w:shd w:val="clear" w:color="auto" w:fill="FFFFFF"/>
        </w:rPr>
        <w:t> </w:t>
      </w:r>
      <w:r w:rsidRPr="0019651D">
        <w:rPr>
          <w:rFonts w:ascii="Tahoma" w:hAnsi="Tahoma" w:cs="Tahoma"/>
          <w:i/>
          <w:iCs/>
          <w:sz w:val="24"/>
          <w:szCs w:val="24"/>
          <w:shd w:val="clear" w:color="auto" w:fill="FFFFFF"/>
        </w:rPr>
        <w:t> </w:t>
      </w:r>
      <w:r w:rsidRPr="0019651D">
        <w:rPr>
          <w:rFonts w:ascii="Tahoma" w:hAnsi="Tahoma" w:cs="Tahoma"/>
          <w:sz w:val="24"/>
          <w:szCs w:val="24"/>
        </w:rPr>
        <w:br/>
      </w:r>
      <w:r w:rsidRPr="0019651D">
        <w:rPr>
          <w:rFonts w:ascii="Tahoma" w:hAnsi="Tahoma" w:cs="Tahoma"/>
          <w:sz w:val="24"/>
          <w:szCs w:val="24"/>
          <w:shd w:val="clear" w:color="auto" w:fill="FFFFFF"/>
        </w:rPr>
        <w:t>    </w:t>
      </w:r>
      <w:r w:rsidRPr="0019651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Без функции не сдашь простой экзамен,</w:t>
      </w:r>
      <w:r w:rsidRPr="0019651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br/>
      </w:r>
      <w:r w:rsidRPr="0019651D">
        <w:rPr>
          <w:rFonts w:ascii="Tahoma" w:hAnsi="Tahoma" w:cs="Tahoma"/>
          <w:sz w:val="24"/>
          <w:szCs w:val="24"/>
          <w:shd w:val="clear" w:color="auto" w:fill="FFFFFF"/>
        </w:rPr>
        <w:t>    </w:t>
      </w:r>
      <w:r w:rsidRPr="0019651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Без функции ты не войдешь в предмет!</w:t>
      </w:r>
      <w:r w:rsidRPr="0019651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br/>
      </w:r>
      <w:r w:rsidRPr="0019651D">
        <w:rPr>
          <w:rFonts w:ascii="Tahoma" w:hAnsi="Tahoma" w:cs="Tahoma"/>
          <w:sz w:val="24"/>
          <w:szCs w:val="24"/>
          <w:shd w:val="clear" w:color="auto" w:fill="FFFFFF"/>
        </w:rPr>
        <w:t>    </w:t>
      </w:r>
      <w:r w:rsidRPr="0019651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Без функции не разгорится пламя!</w:t>
      </w:r>
      <w:r w:rsidRPr="0019651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br/>
      </w:r>
      <w:r w:rsidRPr="0019651D">
        <w:rPr>
          <w:rFonts w:ascii="Tahoma" w:hAnsi="Tahoma" w:cs="Tahoma"/>
          <w:sz w:val="24"/>
          <w:szCs w:val="24"/>
          <w:shd w:val="clear" w:color="auto" w:fill="FFFFFF"/>
        </w:rPr>
        <w:t>    </w:t>
      </w:r>
      <w:r w:rsidRPr="0019651D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Без функций никакой науки нет!</w:t>
      </w:r>
    </w:p>
    <w:p w:rsidR="00B222A5" w:rsidRDefault="00B222A5" w:rsidP="00B222A5">
      <w:pPr>
        <w:jc w:val="both"/>
        <w:rPr>
          <w:rFonts w:ascii="Times New Roman" w:hAnsi="Times New Roman" w:cs="Times New Roman"/>
          <w:sz w:val="24"/>
          <w:szCs w:val="24"/>
        </w:rPr>
      </w:pPr>
      <w:r w:rsidRPr="0047250A">
        <w:rPr>
          <w:rFonts w:ascii="Times New Roman" w:hAnsi="Times New Roman" w:cs="Times New Roman"/>
          <w:b/>
          <w:sz w:val="24"/>
          <w:szCs w:val="24"/>
        </w:rPr>
        <w:t>Л.И</w:t>
      </w:r>
      <w:r w:rsidRPr="0047250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Заседание нашего научного общества завершено. Можно констатировать, что заявленная в начале нашего заседания проблема успешно решена. Но, уважаемые студенты, не закончен наш урок. Давайте закрепим полученные знания:</w:t>
      </w:r>
    </w:p>
    <w:p w:rsidR="00B222A5" w:rsidRPr="00637429" w:rsidRDefault="00B222A5" w:rsidP="00B222A5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7429">
        <w:rPr>
          <w:rFonts w:ascii="Times New Roman" w:hAnsi="Times New Roman" w:cs="Times New Roman"/>
          <w:sz w:val="24"/>
          <w:szCs w:val="24"/>
        </w:rPr>
        <w:t>Когда впервые люди задумались о функции?</w:t>
      </w:r>
    </w:p>
    <w:p w:rsidR="00B222A5" w:rsidRPr="00637429" w:rsidRDefault="00B222A5" w:rsidP="00B222A5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7429">
        <w:rPr>
          <w:rFonts w:ascii="Times New Roman" w:hAnsi="Times New Roman" w:cs="Times New Roman"/>
          <w:sz w:val="24"/>
          <w:szCs w:val="24"/>
        </w:rPr>
        <w:t>Как мы узнали об этом?</w:t>
      </w:r>
    </w:p>
    <w:p w:rsidR="00B222A5" w:rsidRPr="00637429" w:rsidRDefault="00B222A5" w:rsidP="00B222A5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7429">
        <w:rPr>
          <w:rFonts w:ascii="Times New Roman" w:hAnsi="Times New Roman" w:cs="Times New Roman"/>
          <w:sz w:val="24"/>
          <w:szCs w:val="24"/>
        </w:rPr>
        <w:lastRenderedPageBreak/>
        <w:t>Кто впервые  употребил слово «функция»?</w:t>
      </w:r>
    </w:p>
    <w:p w:rsidR="00B222A5" w:rsidRPr="00637429" w:rsidRDefault="00B222A5" w:rsidP="00B222A5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7429">
        <w:rPr>
          <w:rFonts w:ascii="Times New Roman" w:hAnsi="Times New Roman" w:cs="Times New Roman"/>
          <w:sz w:val="24"/>
          <w:szCs w:val="24"/>
        </w:rPr>
        <w:t>Кого вы знаете  из отечественных ученых,  занимавшихся  этой проблемой?</w:t>
      </w:r>
    </w:p>
    <w:p w:rsidR="00B222A5" w:rsidRPr="00637429" w:rsidRDefault="00B222A5" w:rsidP="00B222A5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7429">
        <w:rPr>
          <w:rFonts w:ascii="Times New Roman" w:hAnsi="Times New Roman" w:cs="Times New Roman"/>
          <w:sz w:val="24"/>
          <w:szCs w:val="24"/>
        </w:rPr>
        <w:t>Существуют ли функциональные зависимости в нашей обыденной жизни?</w:t>
      </w:r>
    </w:p>
    <w:p w:rsidR="00B222A5" w:rsidRDefault="00B222A5" w:rsidP="00B222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Уважаемые студенты, прочность знаний, полученных на нашем уроке, мы проверим тестовым заданием.  На тест даётся 5 минут.</w:t>
      </w:r>
    </w:p>
    <w:p w:rsidR="00B222A5" w:rsidRDefault="00B222A5" w:rsidP="00B222A5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color w:val="000000"/>
          <w:kern w:val="24"/>
          <w:sz w:val="24"/>
          <w:szCs w:val="24"/>
          <w:lang w:val="en-US"/>
        </w:rPr>
        <w:t>V</w:t>
      </w:r>
      <w:r>
        <w:rPr>
          <w:rFonts w:ascii="Times New Roman" w:eastAsia="Calibri" w:hAnsi="Times New Roman" w:cs="Times New Roman"/>
          <w:sz w:val="24"/>
          <w:szCs w:val="24"/>
        </w:rPr>
        <w:t xml:space="preserve">.  </w:t>
      </w:r>
      <w:r w:rsidRPr="00491047">
        <w:rPr>
          <w:rFonts w:ascii="Times New Roman" w:eastAsia="Calibri" w:hAnsi="Times New Roman" w:cs="Times New Roman"/>
          <w:b/>
          <w:sz w:val="24"/>
          <w:szCs w:val="24"/>
        </w:rPr>
        <w:t>Контроль усвоения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знаний.</w:t>
      </w:r>
    </w:p>
    <w:p w:rsidR="00B222A5" w:rsidRPr="00BD51B5" w:rsidRDefault="00B222A5" w:rsidP="00B222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DBF">
        <w:rPr>
          <w:rFonts w:ascii="Times New Roman" w:hAnsi="Times New Roman" w:cs="Times New Roman"/>
          <w:b/>
          <w:sz w:val="24"/>
          <w:szCs w:val="24"/>
          <w:u w:val="single"/>
        </w:rPr>
        <w:t>ТЕСТ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BD51B5">
        <w:rPr>
          <w:rFonts w:ascii="Times New Roman" w:hAnsi="Times New Roman" w:cs="Times New Roman"/>
          <w:b/>
          <w:sz w:val="24"/>
          <w:szCs w:val="24"/>
        </w:rPr>
        <w:t xml:space="preserve"> (Приложение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BD51B5">
        <w:rPr>
          <w:rFonts w:ascii="Times New Roman" w:hAnsi="Times New Roman" w:cs="Times New Roman"/>
          <w:b/>
          <w:sz w:val="24"/>
          <w:szCs w:val="24"/>
        </w:rPr>
        <w:t>)</w:t>
      </w:r>
    </w:p>
    <w:p w:rsidR="00B222A5" w:rsidRDefault="00B222A5" w:rsidP="00B222A5">
      <w:pPr>
        <w:jc w:val="both"/>
        <w:rPr>
          <w:rFonts w:ascii="Times New Roman" w:hAnsi="Times New Roman" w:cs="Times New Roman"/>
          <w:sz w:val="24"/>
          <w:szCs w:val="24"/>
        </w:rPr>
      </w:pPr>
      <w:r w:rsidRPr="0047250A">
        <w:rPr>
          <w:rFonts w:ascii="Times New Roman" w:hAnsi="Times New Roman" w:cs="Times New Roman"/>
          <w:b/>
          <w:sz w:val="24"/>
          <w:szCs w:val="24"/>
        </w:rPr>
        <w:t>Л.И.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1250C">
        <w:rPr>
          <w:rFonts w:ascii="Times New Roman" w:hAnsi="Times New Roman" w:cs="Times New Roman"/>
          <w:sz w:val="24"/>
          <w:szCs w:val="24"/>
        </w:rPr>
        <w:t xml:space="preserve">Прошу нашего </w:t>
      </w:r>
      <w:r>
        <w:rPr>
          <w:rFonts w:ascii="Times New Roman" w:hAnsi="Times New Roman" w:cs="Times New Roman"/>
          <w:sz w:val="24"/>
          <w:szCs w:val="24"/>
        </w:rPr>
        <w:t xml:space="preserve">коллегу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собрать тесты. Мы их проверим и на следующем уроке мы разберём ошибки. (Или взаимопроверка – если есть время на уроке)</w:t>
      </w:r>
    </w:p>
    <w:p w:rsidR="00B222A5" w:rsidRDefault="00B222A5" w:rsidP="00B222A5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b/>
        </w:rPr>
      </w:pPr>
      <w:r>
        <w:rPr>
          <w:rFonts w:eastAsia="Calibri"/>
          <w:b/>
          <w:color w:val="000000"/>
          <w:kern w:val="24"/>
          <w:lang w:val="en-US"/>
        </w:rPr>
        <w:t>VI</w:t>
      </w:r>
      <w:r>
        <w:t xml:space="preserve">. </w:t>
      </w:r>
      <w:r w:rsidRPr="005C3235">
        <w:rPr>
          <w:b/>
        </w:rPr>
        <w:t>Домашнее задание</w:t>
      </w:r>
      <w:r>
        <w:rPr>
          <w:b/>
        </w:rPr>
        <w:t>.</w:t>
      </w:r>
    </w:p>
    <w:p w:rsidR="00B222A5" w:rsidRPr="0036559F" w:rsidRDefault="00B222A5" w:rsidP="00B222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6559F">
        <w:rPr>
          <w:rFonts w:ascii="Times New Roman" w:hAnsi="Times New Roman" w:cs="Times New Roman"/>
          <w:b/>
          <w:sz w:val="24"/>
          <w:szCs w:val="24"/>
        </w:rPr>
        <w:t>Слайд</w:t>
      </w:r>
      <w:r>
        <w:rPr>
          <w:rFonts w:ascii="Times New Roman" w:hAnsi="Times New Roman" w:cs="Times New Roman"/>
          <w:b/>
          <w:sz w:val="24"/>
          <w:szCs w:val="24"/>
        </w:rPr>
        <w:t xml:space="preserve"> 28</w:t>
      </w:r>
    </w:p>
    <w:p w:rsidR="00B222A5" w:rsidRDefault="00B222A5" w:rsidP="00B222A5">
      <w:pPr>
        <w:jc w:val="both"/>
        <w:rPr>
          <w:rFonts w:ascii="Times New Roman" w:hAnsi="Times New Roman" w:cs="Times New Roman"/>
          <w:sz w:val="24"/>
          <w:szCs w:val="24"/>
        </w:rPr>
      </w:pPr>
      <w:r w:rsidRPr="0036559F">
        <w:rPr>
          <w:rFonts w:ascii="Times New Roman" w:hAnsi="Times New Roman" w:cs="Times New Roman"/>
          <w:sz w:val="24"/>
          <w:szCs w:val="24"/>
        </w:rPr>
        <w:t xml:space="preserve"> </w:t>
      </w:r>
      <w:r w:rsidRPr="00E012D1">
        <w:rPr>
          <w:rFonts w:ascii="Times New Roman" w:hAnsi="Times New Roman" w:cs="Times New Roman"/>
          <w:sz w:val="24"/>
          <w:szCs w:val="24"/>
        </w:rPr>
        <w:t>А теперь, как всегда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0B28">
        <w:rPr>
          <w:rFonts w:ascii="Times New Roman" w:hAnsi="Times New Roman" w:cs="Times New Roman"/>
          <w:sz w:val="24"/>
          <w:szCs w:val="24"/>
        </w:rPr>
        <w:t>в конце урока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E012D1">
        <w:rPr>
          <w:rFonts w:ascii="Times New Roman" w:hAnsi="Times New Roman" w:cs="Times New Roman"/>
          <w:b/>
          <w:sz w:val="24"/>
          <w:szCs w:val="24"/>
        </w:rPr>
        <w:t xml:space="preserve"> домашнее  задание</w:t>
      </w:r>
      <w:r w:rsidRPr="00E012D1">
        <w:rPr>
          <w:rFonts w:ascii="Times New Roman" w:hAnsi="Times New Roman" w:cs="Times New Roman"/>
          <w:sz w:val="24"/>
          <w:szCs w:val="24"/>
        </w:rPr>
        <w:t>:</w:t>
      </w:r>
    </w:p>
    <w:p w:rsidR="00B222A5" w:rsidRDefault="00B222A5" w:rsidP="00B222A5">
      <w:pPr>
        <w:jc w:val="both"/>
        <w:rPr>
          <w:rFonts w:ascii="Times New Roman" w:hAnsi="Times New Roman" w:cs="Times New Roman"/>
          <w:sz w:val="24"/>
          <w:szCs w:val="24"/>
        </w:rPr>
      </w:pPr>
      <w:r w:rsidRPr="009F5959">
        <w:rPr>
          <w:rFonts w:ascii="Times New Roman" w:hAnsi="Times New Roman" w:cs="Times New Roman"/>
          <w:sz w:val="24"/>
          <w:szCs w:val="24"/>
        </w:rPr>
        <w:t xml:space="preserve"> -  Придумать пример функции, которая описывала бы какие-</w:t>
      </w:r>
      <w:r>
        <w:rPr>
          <w:rFonts w:ascii="Times New Roman" w:hAnsi="Times New Roman" w:cs="Times New Roman"/>
          <w:sz w:val="24"/>
          <w:szCs w:val="24"/>
        </w:rPr>
        <w:t xml:space="preserve">либо </w:t>
      </w:r>
      <w:r w:rsidRPr="009F5959">
        <w:rPr>
          <w:rFonts w:ascii="Times New Roman" w:hAnsi="Times New Roman" w:cs="Times New Roman"/>
          <w:sz w:val="24"/>
          <w:szCs w:val="24"/>
        </w:rPr>
        <w:t xml:space="preserve"> процессы нашей обыденной жизни. Записать значения и построить график</w:t>
      </w:r>
      <w:r>
        <w:rPr>
          <w:rFonts w:ascii="Times New Roman" w:hAnsi="Times New Roman" w:cs="Times New Roman"/>
          <w:sz w:val="24"/>
          <w:szCs w:val="24"/>
        </w:rPr>
        <w:t>. График можно построить в тетради или на ПК (индивидуальный выбор обучающегося).</w:t>
      </w:r>
    </w:p>
    <w:p w:rsidR="00B222A5" w:rsidRDefault="00B222A5" w:rsidP="00B222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kern w:val="24"/>
          <w:sz w:val="24"/>
          <w:szCs w:val="24"/>
          <w:lang w:val="en-US"/>
        </w:rPr>
        <w:t>VII</w:t>
      </w:r>
      <w:r>
        <w:rPr>
          <w:rFonts w:ascii="Times New Roman" w:eastAsia="Calibri" w:hAnsi="Times New Roman" w:cs="Times New Roman"/>
          <w:b/>
          <w:color w:val="000000"/>
          <w:kern w:val="24"/>
          <w:sz w:val="24"/>
          <w:szCs w:val="24"/>
        </w:rPr>
        <w:t xml:space="preserve">. </w:t>
      </w:r>
      <w:r w:rsidRPr="00491047">
        <w:rPr>
          <w:rFonts w:ascii="Times New Roman" w:hAnsi="Times New Roman" w:cs="Times New Roman"/>
          <w:b/>
          <w:sz w:val="24"/>
          <w:szCs w:val="24"/>
        </w:rPr>
        <w:t>Рефлексия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49104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222A5" w:rsidRDefault="00B222A5" w:rsidP="00B222A5">
      <w:pPr>
        <w:jc w:val="both"/>
        <w:rPr>
          <w:rFonts w:ascii="Times New Roman" w:hAnsi="Times New Roman" w:cs="Times New Roman"/>
          <w:sz w:val="24"/>
          <w:szCs w:val="24"/>
        </w:rPr>
      </w:pPr>
      <w:r w:rsidRPr="00A97C2C">
        <w:rPr>
          <w:rFonts w:ascii="Times New Roman" w:hAnsi="Times New Roman" w:cs="Times New Roman"/>
          <w:b/>
          <w:sz w:val="24"/>
          <w:szCs w:val="24"/>
        </w:rPr>
        <w:t>Л.И.</w:t>
      </w:r>
      <w:r>
        <w:rPr>
          <w:rFonts w:ascii="Times New Roman" w:hAnsi="Times New Roman" w:cs="Times New Roman"/>
          <w:sz w:val="24"/>
          <w:szCs w:val="24"/>
        </w:rPr>
        <w:t xml:space="preserve">  В конце нашего урока, уважаемые  студенты, посчитаем баллы, выставим оценки и  заполним анкету вашего состояния на уроке.</w:t>
      </w:r>
    </w:p>
    <w:p w:rsidR="00B222A5" w:rsidRPr="0036559F" w:rsidRDefault="00B222A5" w:rsidP="00B222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6559F">
        <w:rPr>
          <w:rFonts w:ascii="Times New Roman" w:hAnsi="Times New Roman" w:cs="Times New Roman"/>
          <w:b/>
          <w:sz w:val="24"/>
          <w:szCs w:val="24"/>
        </w:rPr>
        <w:t>Слайд</w:t>
      </w:r>
      <w:r>
        <w:rPr>
          <w:rFonts w:ascii="Times New Roman" w:hAnsi="Times New Roman" w:cs="Times New Roman"/>
          <w:b/>
          <w:sz w:val="24"/>
          <w:szCs w:val="24"/>
        </w:rPr>
        <w:t xml:space="preserve"> 29</w:t>
      </w:r>
    </w:p>
    <w:p w:rsidR="00B222A5" w:rsidRPr="0036559F" w:rsidRDefault="00B222A5" w:rsidP="00B222A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6559F">
        <w:rPr>
          <w:rFonts w:ascii="Times New Roman" w:hAnsi="Times New Roman" w:cs="Times New Roman"/>
          <w:b/>
          <w:i/>
          <w:sz w:val="24"/>
          <w:szCs w:val="24"/>
        </w:rPr>
        <w:t>Анкета:</w:t>
      </w:r>
    </w:p>
    <w:p w:rsidR="00B222A5" w:rsidRDefault="00B222A5" w:rsidP="00B222A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A8732F">
        <w:rPr>
          <w:rFonts w:ascii="Times New Roman" w:hAnsi="Times New Roman" w:cs="Times New Roman"/>
          <w:sz w:val="24"/>
          <w:szCs w:val="24"/>
        </w:rPr>
        <w:t>онравился ли вам проведенный урок?</w:t>
      </w:r>
    </w:p>
    <w:p w:rsidR="00B222A5" w:rsidRDefault="00B222A5" w:rsidP="00B222A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Стоит ли в дальнейшем проводить такие уроки?</w:t>
      </w:r>
    </w:p>
    <w:p w:rsidR="00B222A5" w:rsidRDefault="00B222A5" w:rsidP="00B222A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запомнилось больше всего?</w:t>
      </w:r>
    </w:p>
    <w:p w:rsidR="00B222A5" w:rsidRPr="00A8732F" w:rsidRDefault="00B222A5" w:rsidP="00B222A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Нарисуйте график вашего эмоционального состояния  в течение  урока.</w:t>
      </w:r>
    </w:p>
    <w:p w:rsidR="00B222A5" w:rsidRPr="0036559F" w:rsidRDefault="00B222A5" w:rsidP="00B222A5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b/>
        </w:rPr>
      </w:pPr>
      <w:r w:rsidRPr="0036559F">
        <w:rPr>
          <w:b/>
        </w:rPr>
        <w:t>Слайд</w:t>
      </w:r>
      <w:r>
        <w:rPr>
          <w:b/>
        </w:rPr>
        <w:t xml:space="preserve"> 30</w:t>
      </w:r>
    </w:p>
    <w:p w:rsidR="00B222A5" w:rsidRDefault="00B222A5" w:rsidP="00B222A5">
      <w:pPr>
        <w:jc w:val="both"/>
        <w:rPr>
          <w:rFonts w:ascii="Times New Roman" w:hAnsi="Times New Roman" w:cs="Times New Roman"/>
          <w:sz w:val="24"/>
          <w:szCs w:val="24"/>
        </w:rPr>
      </w:pPr>
      <w:r w:rsidRPr="006853A0">
        <w:rPr>
          <w:rFonts w:ascii="Times New Roman" w:hAnsi="Times New Roman" w:cs="Times New Roman"/>
          <w:b/>
          <w:sz w:val="24"/>
          <w:szCs w:val="24"/>
        </w:rPr>
        <w:t>Л.И.</w:t>
      </w:r>
      <w:r>
        <w:rPr>
          <w:rFonts w:ascii="Times New Roman" w:hAnsi="Times New Roman" w:cs="Times New Roman"/>
          <w:sz w:val="24"/>
          <w:szCs w:val="24"/>
        </w:rPr>
        <w:t xml:space="preserve">   Урок  закончен. Спасибо за внимание!</w:t>
      </w:r>
    </w:p>
    <w:p w:rsidR="00B222A5" w:rsidRDefault="00B222A5" w:rsidP="00B222A5">
      <w:pPr>
        <w:jc w:val="both"/>
        <w:rPr>
          <w:rFonts w:ascii="Times New Roman" w:hAnsi="Times New Roman" w:cs="Times New Roman"/>
          <w:sz w:val="24"/>
          <w:szCs w:val="24"/>
        </w:rPr>
      </w:pPr>
      <w:r w:rsidRPr="0067671A">
        <w:rPr>
          <w:rFonts w:ascii="Times New Roman" w:eastAsia="Calibri" w:hAnsi="Times New Roman" w:cs="Times New Roman"/>
          <w:b/>
          <w:color w:val="000000"/>
          <w:kern w:val="24"/>
          <w:sz w:val="24"/>
          <w:szCs w:val="24"/>
        </w:rPr>
        <w:t>Слайд</w:t>
      </w:r>
      <w:r>
        <w:rPr>
          <w:rFonts w:ascii="Times New Roman" w:eastAsia="Calibri" w:hAnsi="Times New Roman" w:cs="Times New Roman"/>
          <w:b/>
          <w:color w:val="000000"/>
          <w:kern w:val="24"/>
          <w:sz w:val="24"/>
          <w:szCs w:val="24"/>
        </w:rPr>
        <w:t xml:space="preserve"> 31 -  </w:t>
      </w:r>
      <w:r>
        <w:rPr>
          <w:rFonts w:ascii="Times New Roman" w:hAnsi="Times New Roman" w:cs="Times New Roman"/>
          <w:sz w:val="24"/>
          <w:szCs w:val="24"/>
        </w:rPr>
        <w:t>Дополнительный материал  (приложение 3).</w:t>
      </w:r>
    </w:p>
    <w:p w:rsidR="00B222A5" w:rsidRDefault="00B222A5" w:rsidP="00B222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На 15-й минуте  (или в свободное время при первых признаках утомления) каждого урока для ученых - информатиков проводится физкультминутка 1,5 – 3 минуты.</w:t>
      </w:r>
    </w:p>
    <w:p w:rsidR="00B222A5" w:rsidRDefault="00B222A5" w:rsidP="00B222A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E6C0F" w:rsidRDefault="00AE6C0F" w:rsidP="00B222A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E6C0F" w:rsidRDefault="00AE6C0F" w:rsidP="00B222A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A4619" w:rsidRDefault="001A4619" w:rsidP="00B222A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E6C0F" w:rsidRDefault="00AE6C0F">
      <w:pPr>
        <w:rPr>
          <w:rStyle w:val="s1"/>
          <w:rFonts w:asciiTheme="majorHAnsi" w:eastAsiaTheme="majorEastAsia" w:hAnsiTheme="majorHAnsi" w:cstheme="majorBidi"/>
          <w:b/>
          <w:bCs/>
          <w:color w:val="000000"/>
          <w:sz w:val="28"/>
          <w:szCs w:val="28"/>
        </w:rPr>
      </w:pPr>
    </w:p>
    <w:p w:rsidR="00A80FFE" w:rsidRPr="00AE6C0F" w:rsidRDefault="00A80FFE" w:rsidP="00AE6C0F">
      <w:pPr>
        <w:pStyle w:val="1"/>
        <w:jc w:val="center"/>
        <w:rPr>
          <w:color w:val="auto"/>
        </w:rPr>
      </w:pPr>
      <w:bookmarkStart w:id="4" w:name="_Toc484434184"/>
      <w:r w:rsidRPr="00AE6C0F">
        <w:rPr>
          <w:color w:val="auto"/>
        </w:rPr>
        <w:t>ЛИТЕРАТУРА</w:t>
      </w:r>
      <w:bookmarkEnd w:id="4"/>
    </w:p>
    <w:p w:rsidR="00A80FFE" w:rsidRPr="00A80FFE" w:rsidRDefault="00A80FFE" w:rsidP="00A80FFE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FFE">
        <w:rPr>
          <w:rStyle w:val="citation"/>
          <w:rFonts w:ascii="Times New Roman" w:hAnsi="Times New Roman" w:cs="Times New Roman"/>
          <w:i/>
          <w:iCs/>
          <w:sz w:val="24"/>
          <w:szCs w:val="24"/>
        </w:rPr>
        <w:t>Ван дер Варден.</w:t>
      </w:r>
      <w:r w:rsidRPr="00A80FFE">
        <w:rPr>
          <w:rStyle w:val="apple-converted-space"/>
          <w:rFonts w:ascii="Times New Roman" w:hAnsi="Times New Roman"/>
          <w:sz w:val="24"/>
          <w:szCs w:val="24"/>
        </w:rPr>
        <w:t> </w:t>
      </w:r>
      <w:hyperlink r:id="rId20" w:history="1">
        <w:r w:rsidRPr="00A80FFE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Пробуждающаяся наука. Математика древнего Египта, Вавилона и Греции</w:t>
        </w:r>
      </w:hyperlink>
      <w:r w:rsidRPr="00A80FFE">
        <w:rPr>
          <w:rStyle w:val="citation"/>
          <w:rFonts w:ascii="Times New Roman" w:hAnsi="Times New Roman" w:cs="Times New Roman"/>
          <w:sz w:val="24"/>
          <w:szCs w:val="24"/>
        </w:rPr>
        <w:t>. —</w:t>
      </w:r>
      <w:r w:rsidRPr="00A80FFE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A80FFE">
        <w:rPr>
          <w:rStyle w:val="citation"/>
          <w:rFonts w:ascii="Times New Roman" w:hAnsi="Times New Roman" w:cs="Times New Roman"/>
          <w:sz w:val="24"/>
          <w:szCs w:val="24"/>
        </w:rPr>
        <w:t>М.: Наука, 1959. — 456 с.</w:t>
      </w:r>
    </w:p>
    <w:p w:rsidR="00A80FFE" w:rsidRPr="00A80FFE" w:rsidRDefault="00EB0616" w:rsidP="00A80FFE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1" w:tooltip="Веселовский, Иван Николаевич" w:history="1">
        <w:r w:rsidR="00A80FFE" w:rsidRPr="00A80FFE">
          <w:rPr>
            <w:rStyle w:val="a4"/>
            <w:rFonts w:ascii="Times New Roman" w:hAnsi="Times New Roman" w:cs="Times New Roman"/>
            <w:i/>
            <w:iCs/>
            <w:color w:val="auto"/>
            <w:sz w:val="24"/>
            <w:szCs w:val="24"/>
            <w:u w:val="none"/>
          </w:rPr>
          <w:t>Веселовский И. Н.</w:t>
        </w:r>
      </w:hyperlink>
      <w:r w:rsidR="00A80FFE" w:rsidRPr="00A80FFE">
        <w:rPr>
          <w:rStyle w:val="citation"/>
          <w:rFonts w:ascii="Times New Roman" w:hAnsi="Times New Roman" w:cs="Times New Roman"/>
          <w:sz w:val="24"/>
          <w:szCs w:val="24"/>
        </w:rPr>
        <w:t> Вавилонская математика // Труды Института истории естествознания и техники. —</w:t>
      </w:r>
      <w:r w:rsidR="00A80FFE" w:rsidRPr="00A80FFE">
        <w:rPr>
          <w:rStyle w:val="apple-converted-space"/>
          <w:rFonts w:ascii="Times New Roman" w:hAnsi="Times New Roman"/>
          <w:sz w:val="24"/>
          <w:szCs w:val="24"/>
        </w:rPr>
        <w:t> </w:t>
      </w:r>
      <w:r w:rsidR="00A80FFE" w:rsidRPr="00A80FFE">
        <w:rPr>
          <w:rStyle w:val="citation"/>
          <w:rFonts w:ascii="Times New Roman" w:hAnsi="Times New Roman" w:cs="Times New Roman"/>
          <w:sz w:val="24"/>
          <w:szCs w:val="24"/>
        </w:rPr>
        <w:t>М.: Академия наук СССР, 1955. —</w:t>
      </w:r>
      <w:r w:rsidR="00A80FFE" w:rsidRPr="00A80FFE">
        <w:rPr>
          <w:rStyle w:val="apple-converted-space"/>
          <w:rFonts w:ascii="Times New Roman" w:hAnsi="Times New Roman"/>
          <w:sz w:val="24"/>
          <w:szCs w:val="24"/>
        </w:rPr>
        <w:t> </w:t>
      </w:r>
      <w:r w:rsidR="00A80FFE" w:rsidRPr="00A80FFE">
        <w:rPr>
          <w:rStyle w:val="nowrap"/>
          <w:rFonts w:ascii="Times New Roman" w:hAnsi="Times New Roman" w:cs="Times New Roman"/>
          <w:sz w:val="24"/>
          <w:szCs w:val="24"/>
        </w:rPr>
        <w:t>Вып. 5</w:t>
      </w:r>
      <w:r w:rsidR="00A80FFE" w:rsidRPr="00A80FFE">
        <w:rPr>
          <w:rStyle w:val="citation"/>
          <w:rFonts w:ascii="Times New Roman" w:hAnsi="Times New Roman" w:cs="Times New Roman"/>
          <w:sz w:val="24"/>
          <w:szCs w:val="24"/>
        </w:rPr>
        <w:t>. —</w:t>
      </w:r>
      <w:r w:rsidR="00A80FFE" w:rsidRPr="00A80FFE">
        <w:rPr>
          <w:rStyle w:val="apple-converted-space"/>
          <w:rFonts w:ascii="Times New Roman" w:hAnsi="Times New Roman"/>
          <w:sz w:val="24"/>
          <w:szCs w:val="24"/>
        </w:rPr>
        <w:t> </w:t>
      </w:r>
      <w:r w:rsidR="00A80FFE" w:rsidRPr="00A80FFE">
        <w:rPr>
          <w:rStyle w:val="nowrap"/>
          <w:rFonts w:ascii="Times New Roman" w:hAnsi="Times New Roman" w:cs="Times New Roman"/>
          <w:sz w:val="24"/>
          <w:szCs w:val="24"/>
        </w:rPr>
        <w:t>С. 241—304.</w:t>
      </w:r>
      <w:r w:rsidR="00A80FFE" w:rsidRPr="00A80FFE">
        <w:rPr>
          <w:rStyle w:val="citation"/>
          <w:rFonts w:ascii="Times New Roman" w:hAnsi="Times New Roman" w:cs="Times New Roman"/>
          <w:sz w:val="24"/>
          <w:szCs w:val="24"/>
        </w:rPr>
        <w:t>.</w:t>
      </w:r>
    </w:p>
    <w:p w:rsidR="00A80FFE" w:rsidRPr="00A80FFE" w:rsidRDefault="00EB0616" w:rsidP="00A80FFE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2" w:tooltip="Выгодский, Марк Яковлевич" w:history="1">
        <w:r w:rsidR="00A80FFE" w:rsidRPr="00A80FFE">
          <w:rPr>
            <w:rStyle w:val="a4"/>
            <w:rFonts w:ascii="Times New Roman" w:hAnsi="Times New Roman" w:cs="Times New Roman"/>
            <w:i/>
            <w:iCs/>
            <w:color w:val="auto"/>
            <w:sz w:val="24"/>
            <w:szCs w:val="24"/>
            <w:u w:val="none"/>
          </w:rPr>
          <w:t>Выгодский М. Я.</w:t>
        </w:r>
      </w:hyperlink>
      <w:r w:rsidR="00A80FFE" w:rsidRPr="00A80FFE">
        <w:rPr>
          <w:rStyle w:val="apple-converted-space"/>
          <w:rFonts w:ascii="Times New Roman" w:hAnsi="Times New Roman"/>
          <w:sz w:val="24"/>
          <w:szCs w:val="24"/>
        </w:rPr>
        <w:t> </w:t>
      </w:r>
      <w:r w:rsidR="00A80FFE" w:rsidRPr="00A80FFE">
        <w:rPr>
          <w:rStyle w:val="citation"/>
          <w:rFonts w:ascii="Times New Roman" w:hAnsi="Times New Roman" w:cs="Times New Roman"/>
          <w:sz w:val="24"/>
          <w:szCs w:val="24"/>
        </w:rPr>
        <w:t>Арифметика и алгебра в древнем мире. —</w:t>
      </w:r>
      <w:r w:rsidR="00A80FFE" w:rsidRPr="00A80FFE">
        <w:rPr>
          <w:rStyle w:val="apple-converted-space"/>
          <w:rFonts w:ascii="Times New Roman" w:hAnsi="Times New Roman"/>
          <w:sz w:val="24"/>
          <w:szCs w:val="24"/>
        </w:rPr>
        <w:t> </w:t>
      </w:r>
      <w:r w:rsidR="00A80FFE" w:rsidRPr="00A80FFE">
        <w:rPr>
          <w:rStyle w:val="citation"/>
          <w:rFonts w:ascii="Times New Roman" w:hAnsi="Times New Roman" w:cs="Times New Roman"/>
          <w:sz w:val="24"/>
          <w:szCs w:val="24"/>
        </w:rPr>
        <w:t>М.: Наука, 1967.</w:t>
      </w:r>
    </w:p>
    <w:p w:rsidR="00A80FFE" w:rsidRPr="00A80FFE" w:rsidRDefault="00EB0616" w:rsidP="00A80FFE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3" w:tooltip="Глейзер, Герш Исаакович" w:history="1">
        <w:r w:rsidR="00A80FFE" w:rsidRPr="00A80FFE">
          <w:rPr>
            <w:rStyle w:val="a4"/>
            <w:rFonts w:ascii="Times New Roman" w:hAnsi="Times New Roman" w:cs="Times New Roman"/>
            <w:i/>
            <w:iCs/>
            <w:color w:val="auto"/>
            <w:sz w:val="24"/>
            <w:szCs w:val="24"/>
            <w:u w:val="none"/>
          </w:rPr>
          <w:t>Глейзер Г. И.</w:t>
        </w:r>
      </w:hyperlink>
      <w:r w:rsidR="00A80FFE" w:rsidRPr="00A80FFE">
        <w:rPr>
          <w:rStyle w:val="apple-converted-space"/>
          <w:rFonts w:ascii="Times New Roman" w:hAnsi="Times New Roman"/>
          <w:sz w:val="24"/>
          <w:szCs w:val="24"/>
        </w:rPr>
        <w:t> </w:t>
      </w:r>
      <w:hyperlink r:id="rId24" w:history="1">
        <w:r w:rsidR="00A80FFE" w:rsidRPr="00A80FFE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История математики в школе</w:t>
        </w:r>
      </w:hyperlink>
      <w:r w:rsidR="00A80FFE" w:rsidRPr="00A80FFE">
        <w:rPr>
          <w:rStyle w:val="citation"/>
          <w:rFonts w:ascii="Times New Roman" w:hAnsi="Times New Roman" w:cs="Times New Roman"/>
          <w:sz w:val="24"/>
          <w:szCs w:val="24"/>
        </w:rPr>
        <w:t>. —</w:t>
      </w:r>
      <w:r w:rsidR="00A80FFE" w:rsidRPr="00A80FFE">
        <w:rPr>
          <w:rStyle w:val="apple-converted-space"/>
          <w:rFonts w:ascii="Times New Roman" w:hAnsi="Times New Roman"/>
          <w:sz w:val="24"/>
          <w:szCs w:val="24"/>
        </w:rPr>
        <w:t> </w:t>
      </w:r>
      <w:r w:rsidR="00A80FFE" w:rsidRPr="00A80FFE">
        <w:rPr>
          <w:rStyle w:val="citation"/>
          <w:rFonts w:ascii="Times New Roman" w:hAnsi="Times New Roman" w:cs="Times New Roman"/>
          <w:sz w:val="24"/>
          <w:szCs w:val="24"/>
        </w:rPr>
        <w:t>М.: Просвещение, 1964. — 376 с.</w:t>
      </w:r>
    </w:p>
    <w:p w:rsidR="00A80FFE" w:rsidRPr="00A80FFE" w:rsidRDefault="00A80FFE" w:rsidP="00A80FFE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FFE">
        <w:rPr>
          <w:rStyle w:val="citation"/>
          <w:rFonts w:ascii="Times New Roman" w:hAnsi="Times New Roman" w:cs="Times New Roman"/>
          <w:i/>
          <w:iCs/>
          <w:sz w:val="24"/>
          <w:szCs w:val="24"/>
        </w:rPr>
        <w:t>Депман И. Я.</w:t>
      </w:r>
      <w:r w:rsidRPr="00A80FFE">
        <w:rPr>
          <w:rStyle w:val="apple-converted-space"/>
          <w:rFonts w:ascii="Times New Roman" w:hAnsi="Times New Roman"/>
          <w:sz w:val="24"/>
          <w:szCs w:val="24"/>
        </w:rPr>
        <w:t> </w:t>
      </w:r>
      <w:hyperlink r:id="rId25" w:history="1">
        <w:r w:rsidRPr="00A80FFE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История арифметики. Пособие для учителей</w:t>
        </w:r>
      </w:hyperlink>
      <w:r w:rsidRPr="00A80FFE">
        <w:rPr>
          <w:rStyle w:val="citation"/>
          <w:rFonts w:ascii="Times New Roman" w:hAnsi="Times New Roman" w:cs="Times New Roman"/>
          <w:sz w:val="24"/>
          <w:szCs w:val="24"/>
        </w:rPr>
        <w:t>. — Изд. второе. —</w:t>
      </w:r>
      <w:r w:rsidRPr="00A80FFE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A80FFE">
        <w:rPr>
          <w:rStyle w:val="citation"/>
          <w:rFonts w:ascii="Times New Roman" w:hAnsi="Times New Roman" w:cs="Times New Roman"/>
          <w:sz w:val="24"/>
          <w:szCs w:val="24"/>
        </w:rPr>
        <w:t>М.: Просвещение, 1965. — 416 с.</w:t>
      </w:r>
    </w:p>
    <w:p w:rsidR="00A80FFE" w:rsidRPr="00A80FFE" w:rsidRDefault="00A80FFE" w:rsidP="00A80FFE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FFE">
        <w:rPr>
          <w:rStyle w:val="citation"/>
          <w:rFonts w:ascii="Times New Roman" w:hAnsi="Times New Roman" w:cs="Times New Roman"/>
          <w:sz w:val="24"/>
          <w:szCs w:val="24"/>
        </w:rPr>
        <w:t>История математики. С древнейших времен до начала Нового времени //</w:t>
      </w:r>
      <w:r w:rsidRPr="00A80FFE">
        <w:rPr>
          <w:rStyle w:val="apple-converted-space"/>
          <w:rFonts w:ascii="Times New Roman" w:hAnsi="Times New Roman"/>
          <w:sz w:val="24"/>
          <w:szCs w:val="24"/>
        </w:rPr>
        <w:t> </w:t>
      </w:r>
      <w:hyperlink r:id="rId26" w:history="1">
        <w:r w:rsidRPr="00A80FFE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История математики, в трёх томах</w:t>
        </w:r>
      </w:hyperlink>
      <w:r w:rsidRPr="00A80FFE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A80FFE">
        <w:rPr>
          <w:rStyle w:val="citation"/>
          <w:rFonts w:ascii="Times New Roman" w:hAnsi="Times New Roman" w:cs="Times New Roman"/>
          <w:sz w:val="24"/>
          <w:szCs w:val="24"/>
        </w:rPr>
        <w:t>/ Под редакцией</w:t>
      </w:r>
      <w:r w:rsidRPr="00A80FFE">
        <w:rPr>
          <w:rStyle w:val="apple-converted-space"/>
          <w:rFonts w:ascii="Times New Roman" w:hAnsi="Times New Roman"/>
          <w:sz w:val="24"/>
          <w:szCs w:val="24"/>
        </w:rPr>
        <w:t> </w:t>
      </w:r>
      <w:hyperlink r:id="rId27" w:tooltip="Юшкевич, Адольф Павлович" w:history="1">
        <w:r w:rsidRPr="00A80FFE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А. П. Юшкевича</w:t>
        </w:r>
      </w:hyperlink>
      <w:r w:rsidRPr="00A80FFE">
        <w:rPr>
          <w:rStyle w:val="citation"/>
          <w:rFonts w:ascii="Times New Roman" w:hAnsi="Times New Roman" w:cs="Times New Roman"/>
          <w:sz w:val="24"/>
          <w:szCs w:val="24"/>
        </w:rPr>
        <w:t>. —</w:t>
      </w:r>
      <w:r w:rsidRPr="00A80FFE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A80FFE">
        <w:rPr>
          <w:rStyle w:val="citation"/>
          <w:rFonts w:ascii="Times New Roman" w:hAnsi="Times New Roman" w:cs="Times New Roman"/>
          <w:sz w:val="24"/>
          <w:szCs w:val="24"/>
        </w:rPr>
        <w:t>М.: Наука, 1970. — Т. I.</w:t>
      </w:r>
    </w:p>
    <w:p w:rsidR="00A80FFE" w:rsidRPr="00A80FFE" w:rsidRDefault="00EB0616" w:rsidP="00A80FFE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8" w:tooltip="Нейгебауэр, Отто" w:history="1">
        <w:r w:rsidR="00A80FFE" w:rsidRPr="00A80FFE">
          <w:rPr>
            <w:rStyle w:val="a4"/>
            <w:rFonts w:ascii="Times New Roman" w:hAnsi="Times New Roman" w:cs="Times New Roman"/>
            <w:i/>
            <w:iCs/>
            <w:color w:val="auto"/>
            <w:sz w:val="24"/>
            <w:szCs w:val="24"/>
            <w:u w:val="none"/>
          </w:rPr>
          <w:t>Нейгебауэр О.</w:t>
        </w:r>
      </w:hyperlink>
      <w:r w:rsidR="00A80FFE" w:rsidRPr="00A80FFE">
        <w:rPr>
          <w:rStyle w:val="apple-converted-space"/>
          <w:rFonts w:ascii="Times New Roman" w:hAnsi="Times New Roman"/>
          <w:sz w:val="24"/>
          <w:szCs w:val="24"/>
        </w:rPr>
        <w:t> </w:t>
      </w:r>
      <w:r w:rsidR="00A80FFE" w:rsidRPr="00A80FFE">
        <w:rPr>
          <w:rFonts w:ascii="Times New Roman" w:hAnsi="Times New Roman" w:cs="Times New Roman"/>
          <w:sz w:val="24"/>
          <w:szCs w:val="24"/>
        </w:rPr>
        <w:t>Точные науки в древности. М., 1968.</w:t>
      </w:r>
    </w:p>
    <w:p w:rsidR="00A80FFE" w:rsidRPr="00A80FFE" w:rsidRDefault="00A80FFE" w:rsidP="00A80FFE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FFE">
        <w:rPr>
          <w:rStyle w:val="citation"/>
          <w:rFonts w:ascii="Times New Roman" w:hAnsi="Times New Roman" w:cs="Times New Roman"/>
          <w:i/>
          <w:iCs/>
          <w:sz w:val="24"/>
          <w:szCs w:val="24"/>
        </w:rPr>
        <w:t>Раик А. Е.</w:t>
      </w:r>
      <w:r w:rsidRPr="00A80FFE">
        <w:rPr>
          <w:rStyle w:val="citation"/>
          <w:rFonts w:ascii="Times New Roman" w:hAnsi="Times New Roman" w:cs="Times New Roman"/>
          <w:sz w:val="24"/>
          <w:szCs w:val="24"/>
        </w:rPr>
        <w:t> Две лекции о египетской и вавилонской математике //</w:t>
      </w:r>
      <w:r w:rsidRPr="00A80FFE">
        <w:rPr>
          <w:rStyle w:val="apple-converted-space"/>
          <w:rFonts w:ascii="Times New Roman" w:hAnsi="Times New Roman"/>
          <w:sz w:val="24"/>
          <w:szCs w:val="24"/>
        </w:rPr>
        <w:t> </w:t>
      </w:r>
      <w:hyperlink r:id="rId29" w:tooltip="Историко-математические исследования" w:history="1">
        <w:r w:rsidRPr="00A80FFE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Историко-математические исследования</w:t>
        </w:r>
      </w:hyperlink>
      <w:r w:rsidRPr="00A80FFE">
        <w:rPr>
          <w:rStyle w:val="citation"/>
          <w:rFonts w:ascii="Times New Roman" w:hAnsi="Times New Roman" w:cs="Times New Roman"/>
          <w:sz w:val="24"/>
          <w:szCs w:val="24"/>
        </w:rPr>
        <w:t>. —</w:t>
      </w:r>
      <w:r w:rsidRPr="00A80FFE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A80FFE">
        <w:rPr>
          <w:rStyle w:val="citation"/>
          <w:rFonts w:ascii="Times New Roman" w:hAnsi="Times New Roman" w:cs="Times New Roman"/>
          <w:sz w:val="24"/>
          <w:szCs w:val="24"/>
        </w:rPr>
        <w:t>М.:</w:t>
      </w:r>
      <w:r w:rsidRPr="00A80FFE">
        <w:rPr>
          <w:rStyle w:val="apple-converted-space"/>
          <w:rFonts w:ascii="Times New Roman" w:hAnsi="Times New Roman"/>
          <w:sz w:val="24"/>
          <w:szCs w:val="24"/>
        </w:rPr>
        <w:t> </w:t>
      </w:r>
      <w:hyperlink r:id="rId30" w:tooltip="Физматгиз" w:history="1">
        <w:r w:rsidRPr="00A80FFE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Физматгиз</w:t>
        </w:r>
      </w:hyperlink>
      <w:r w:rsidRPr="00A80FFE">
        <w:rPr>
          <w:rStyle w:val="citation"/>
          <w:rFonts w:ascii="Times New Roman" w:hAnsi="Times New Roman" w:cs="Times New Roman"/>
          <w:sz w:val="24"/>
          <w:szCs w:val="24"/>
        </w:rPr>
        <w:t>, 1959. —</w:t>
      </w:r>
      <w:r w:rsidRPr="00A80FFE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A80FFE">
        <w:rPr>
          <w:rStyle w:val="nowrap"/>
          <w:rFonts w:ascii="Times New Roman" w:hAnsi="Times New Roman" w:cs="Times New Roman"/>
          <w:sz w:val="24"/>
          <w:szCs w:val="24"/>
        </w:rPr>
        <w:t>№ 12</w:t>
      </w:r>
      <w:r w:rsidRPr="00A80FFE">
        <w:rPr>
          <w:rStyle w:val="citation"/>
          <w:rFonts w:ascii="Times New Roman" w:hAnsi="Times New Roman" w:cs="Times New Roman"/>
          <w:sz w:val="24"/>
          <w:szCs w:val="24"/>
        </w:rPr>
        <w:t>. —</w:t>
      </w:r>
      <w:r w:rsidRPr="00A80FFE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A80FFE">
        <w:rPr>
          <w:rStyle w:val="nowrap"/>
          <w:rFonts w:ascii="Times New Roman" w:hAnsi="Times New Roman" w:cs="Times New Roman"/>
          <w:sz w:val="24"/>
          <w:szCs w:val="24"/>
        </w:rPr>
        <w:t>С. 271-320</w:t>
      </w:r>
      <w:r w:rsidRPr="00A80FFE">
        <w:rPr>
          <w:rStyle w:val="citation"/>
          <w:rFonts w:ascii="Times New Roman" w:hAnsi="Times New Roman" w:cs="Times New Roman"/>
          <w:sz w:val="24"/>
          <w:szCs w:val="24"/>
        </w:rPr>
        <w:t>.</w:t>
      </w:r>
    </w:p>
    <w:p w:rsidR="00A80FFE" w:rsidRDefault="00A80FFE" w:rsidP="00A80FFE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jc w:val="both"/>
        <w:rPr>
          <w:rStyle w:val="citation"/>
          <w:rFonts w:ascii="Times New Roman" w:hAnsi="Times New Roman" w:cs="Times New Roman"/>
          <w:sz w:val="24"/>
          <w:szCs w:val="24"/>
        </w:rPr>
      </w:pPr>
      <w:r w:rsidRPr="00A80FFE">
        <w:rPr>
          <w:rStyle w:val="citation"/>
          <w:rFonts w:ascii="Times New Roman" w:hAnsi="Times New Roman" w:cs="Times New Roman"/>
          <w:sz w:val="24"/>
          <w:szCs w:val="24"/>
        </w:rPr>
        <w:t>Хрестоматия по истории математики. Арифметика и алгебра. Теория чисел. Геометрия / Под ред.</w:t>
      </w:r>
      <w:r w:rsidRPr="00A80FFE">
        <w:rPr>
          <w:rStyle w:val="apple-converted-space"/>
          <w:rFonts w:ascii="Times New Roman" w:hAnsi="Times New Roman"/>
          <w:sz w:val="24"/>
          <w:szCs w:val="24"/>
        </w:rPr>
        <w:t> </w:t>
      </w:r>
      <w:hyperlink r:id="rId31" w:tooltip="Юшкевич, Адольф Павлович" w:history="1">
        <w:r w:rsidRPr="00A80FFE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А. П. Юшкевича</w:t>
        </w:r>
      </w:hyperlink>
      <w:r w:rsidRPr="00A80FFE">
        <w:rPr>
          <w:rStyle w:val="citation"/>
          <w:rFonts w:ascii="Times New Roman" w:hAnsi="Times New Roman" w:cs="Times New Roman"/>
          <w:sz w:val="24"/>
          <w:szCs w:val="24"/>
        </w:rPr>
        <w:t>. —</w:t>
      </w:r>
      <w:r w:rsidRPr="00A80FFE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A80FFE">
        <w:rPr>
          <w:rStyle w:val="citation"/>
          <w:rFonts w:ascii="Times New Roman" w:hAnsi="Times New Roman" w:cs="Times New Roman"/>
          <w:sz w:val="24"/>
          <w:szCs w:val="24"/>
        </w:rPr>
        <w:t>М.: Просвещение, 1976. — 318 с.</w:t>
      </w:r>
    </w:p>
    <w:p w:rsidR="0064019D" w:rsidRPr="0064019D" w:rsidRDefault="0064019D" w:rsidP="0064019D">
      <w:pPr>
        <w:pStyle w:val="a7"/>
        <w:numPr>
          <w:ilvl w:val="0"/>
          <w:numId w:val="4"/>
        </w:numPr>
        <w:rPr>
          <w:rStyle w:val="citation"/>
          <w:rFonts w:ascii="Times New Roman" w:hAnsi="Times New Roman" w:cs="Times New Roman"/>
          <w:sz w:val="24"/>
          <w:szCs w:val="24"/>
        </w:rPr>
      </w:pPr>
      <w:r w:rsidRPr="0064019D">
        <w:rPr>
          <w:rStyle w:val="citation"/>
          <w:rFonts w:ascii="Times New Roman" w:hAnsi="Times New Roman" w:cs="Times New Roman"/>
          <w:sz w:val="24"/>
          <w:szCs w:val="24"/>
        </w:rPr>
        <w:t>Цветкова М.С. Информатика и ИКТ: учебник для нач. и сред.проф. образования – М: Издательский центр «Академия», 2012.</w:t>
      </w:r>
    </w:p>
    <w:p w:rsidR="0064019D" w:rsidRDefault="0064019D" w:rsidP="002704AD">
      <w:pPr>
        <w:shd w:val="clear" w:color="auto" w:fill="FFFFFF"/>
        <w:spacing w:before="100" w:beforeAutospacing="1" w:after="24" w:line="240" w:lineRule="auto"/>
        <w:ind w:left="360"/>
        <w:jc w:val="both"/>
        <w:rPr>
          <w:rStyle w:val="citation"/>
          <w:rFonts w:ascii="Times New Roman" w:hAnsi="Times New Roman" w:cs="Times New Roman"/>
          <w:sz w:val="24"/>
          <w:szCs w:val="24"/>
        </w:rPr>
      </w:pPr>
    </w:p>
    <w:p w:rsidR="00A80FFE" w:rsidRDefault="00A80FFE" w:rsidP="00A80FFE">
      <w:pPr>
        <w:shd w:val="clear" w:color="auto" w:fill="FFFFFF"/>
        <w:spacing w:before="100" w:beforeAutospacing="1" w:after="24" w:line="240" w:lineRule="auto"/>
        <w:rPr>
          <w:rStyle w:val="citation"/>
          <w:rFonts w:ascii="Arial" w:hAnsi="Arial" w:cs="Arial"/>
          <w:color w:val="222222"/>
          <w:sz w:val="21"/>
          <w:szCs w:val="21"/>
        </w:rPr>
      </w:pPr>
    </w:p>
    <w:p w:rsidR="00A80FFE" w:rsidRDefault="00A80FFE" w:rsidP="00A80FFE">
      <w:pPr>
        <w:shd w:val="clear" w:color="auto" w:fill="FFFFFF"/>
        <w:spacing w:before="100" w:beforeAutospacing="1" w:after="24" w:line="240" w:lineRule="auto"/>
        <w:rPr>
          <w:rStyle w:val="citation"/>
          <w:rFonts w:ascii="Arial" w:hAnsi="Arial" w:cs="Arial"/>
          <w:color w:val="222222"/>
          <w:sz w:val="21"/>
          <w:szCs w:val="21"/>
        </w:rPr>
      </w:pPr>
    </w:p>
    <w:p w:rsidR="00A80FFE" w:rsidRPr="006D0D2D" w:rsidRDefault="006D0D2D" w:rsidP="006D0D2D">
      <w:pPr>
        <w:shd w:val="clear" w:color="auto" w:fill="FFFFFF"/>
        <w:spacing w:before="100" w:beforeAutospacing="1" w:after="24" w:line="240" w:lineRule="auto"/>
        <w:jc w:val="center"/>
        <w:rPr>
          <w:rStyle w:val="citation"/>
          <w:rFonts w:ascii="Times New Roman" w:hAnsi="Times New Roman" w:cs="Times New Roman"/>
          <w:color w:val="222222"/>
          <w:sz w:val="24"/>
          <w:szCs w:val="24"/>
        </w:rPr>
      </w:pPr>
      <w:r w:rsidRPr="006D0D2D">
        <w:rPr>
          <w:rStyle w:val="citation"/>
          <w:rFonts w:ascii="Times New Roman" w:hAnsi="Times New Roman" w:cs="Times New Roman"/>
          <w:color w:val="222222"/>
          <w:sz w:val="24"/>
          <w:szCs w:val="24"/>
        </w:rPr>
        <w:t>ЭЛЕКТРОННЫЕ ИСТОЧНИКИ:</w:t>
      </w:r>
    </w:p>
    <w:p w:rsidR="006D0D2D" w:rsidRDefault="006D0D2D" w:rsidP="00A80FFE">
      <w:pPr>
        <w:shd w:val="clear" w:color="auto" w:fill="FFFFFF"/>
        <w:spacing w:before="100" w:beforeAutospacing="1" w:after="24" w:line="240" w:lineRule="auto"/>
        <w:rPr>
          <w:rStyle w:val="citation"/>
          <w:rFonts w:ascii="Arial" w:hAnsi="Arial" w:cs="Arial"/>
          <w:color w:val="222222"/>
          <w:sz w:val="21"/>
          <w:szCs w:val="21"/>
        </w:rPr>
      </w:pPr>
    </w:p>
    <w:p w:rsidR="0064019D" w:rsidRPr="00FA393B" w:rsidRDefault="00EB0616" w:rsidP="0064019D">
      <w:pPr>
        <w:pStyle w:val="a7"/>
        <w:numPr>
          <w:ilvl w:val="0"/>
          <w:numId w:val="7"/>
        </w:numPr>
        <w:shd w:val="clear" w:color="auto" w:fill="FFFFFF"/>
        <w:spacing w:before="100" w:beforeAutospacing="1" w:after="24" w:line="240" w:lineRule="auto"/>
        <w:rPr>
          <w:rFonts w:ascii="Verdana" w:hAnsi="Verdana"/>
          <w:color w:val="000080"/>
          <w:sz w:val="20"/>
          <w:szCs w:val="20"/>
        </w:rPr>
      </w:pPr>
      <w:hyperlink r:id="rId32" w:history="1">
        <w:r w:rsidR="0064019D" w:rsidRPr="00FA393B">
          <w:rPr>
            <w:rStyle w:val="a4"/>
            <w:rFonts w:ascii="Verdana" w:hAnsi="Verdana"/>
            <w:sz w:val="20"/>
            <w:szCs w:val="20"/>
          </w:rPr>
          <w:t>http://</w:t>
        </w:r>
        <w:r w:rsidR="0064019D" w:rsidRPr="00FA393B">
          <w:rPr>
            <w:rStyle w:val="a4"/>
            <w:rFonts w:ascii="Verdana" w:hAnsi="Verdana"/>
            <w:sz w:val="20"/>
            <w:szCs w:val="20"/>
            <w:lang w:val="en-US"/>
          </w:rPr>
          <w:t>fcior</w:t>
        </w:r>
        <w:r w:rsidR="0064019D" w:rsidRPr="00FA393B">
          <w:rPr>
            <w:rStyle w:val="a4"/>
            <w:rFonts w:ascii="Verdana" w:hAnsi="Verdana"/>
            <w:sz w:val="20"/>
            <w:szCs w:val="20"/>
          </w:rPr>
          <w:t>.</w:t>
        </w:r>
        <w:r w:rsidR="0064019D" w:rsidRPr="00FA393B">
          <w:rPr>
            <w:rStyle w:val="a4"/>
            <w:rFonts w:ascii="Verdana" w:hAnsi="Verdana"/>
            <w:sz w:val="20"/>
            <w:szCs w:val="20"/>
            <w:lang w:val="en-US"/>
          </w:rPr>
          <w:t>edu</w:t>
        </w:r>
        <w:r w:rsidR="0064019D" w:rsidRPr="00FA393B">
          <w:rPr>
            <w:rStyle w:val="a4"/>
            <w:rFonts w:ascii="Verdana" w:hAnsi="Verdana"/>
            <w:sz w:val="20"/>
            <w:szCs w:val="20"/>
          </w:rPr>
          <w:t>.ru</w:t>
        </w:r>
      </w:hyperlink>
      <w:r w:rsidR="0064019D" w:rsidRPr="00FA393B">
        <w:rPr>
          <w:rFonts w:ascii="Verdana" w:hAnsi="Verdana"/>
          <w:color w:val="0000FF"/>
          <w:sz w:val="20"/>
          <w:szCs w:val="20"/>
          <w:u w:val="single"/>
        </w:rPr>
        <w:t xml:space="preserve"> </w:t>
      </w:r>
      <w:r w:rsidR="0064019D" w:rsidRPr="00FA393B">
        <w:t xml:space="preserve"> -</w:t>
      </w:r>
      <w:r w:rsidR="0064019D" w:rsidRPr="00FA393B">
        <w:rPr>
          <w:rFonts w:ascii="Times New Roman" w:hAnsi="Times New Roman" w:cs="Times New Roman"/>
          <w:sz w:val="24"/>
          <w:szCs w:val="24"/>
        </w:rPr>
        <w:t xml:space="preserve"> каталог</w:t>
      </w:r>
      <w:r w:rsidR="0064019D" w:rsidRPr="00FA393B">
        <w:rPr>
          <w:rFonts w:ascii="Verdana" w:hAnsi="Verdana"/>
          <w:color w:val="0000FF"/>
          <w:sz w:val="20"/>
          <w:szCs w:val="20"/>
        </w:rPr>
        <w:t xml:space="preserve"> </w:t>
      </w:r>
      <w:r w:rsidR="0064019D" w:rsidRPr="00FA393B">
        <w:rPr>
          <w:rFonts w:ascii="Times New Roman" w:hAnsi="Times New Roman" w:cs="Times New Roman"/>
          <w:sz w:val="24"/>
          <w:szCs w:val="24"/>
        </w:rPr>
        <w:t>Федерального центра информационно-образовательных ресурсов.</w:t>
      </w:r>
    </w:p>
    <w:p w:rsidR="00A80FFE" w:rsidRPr="00FA393B" w:rsidRDefault="00EB0616" w:rsidP="00FA393B">
      <w:pPr>
        <w:pStyle w:val="a7"/>
        <w:numPr>
          <w:ilvl w:val="0"/>
          <w:numId w:val="7"/>
        </w:numPr>
        <w:shd w:val="clear" w:color="auto" w:fill="FFFFFF"/>
        <w:spacing w:before="100" w:beforeAutospacing="1" w:after="24" w:line="240" w:lineRule="auto"/>
        <w:rPr>
          <w:rFonts w:ascii="Verdana" w:hAnsi="Verdana"/>
          <w:color w:val="000080"/>
          <w:sz w:val="20"/>
          <w:szCs w:val="20"/>
        </w:rPr>
      </w:pPr>
      <w:hyperlink r:id="rId33" w:tgtFrame="_blank" w:history="1">
        <w:r w:rsidR="00F90B74" w:rsidRPr="00FA393B">
          <w:rPr>
            <w:rFonts w:ascii="Verdana" w:hAnsi="Verdana"/>
            <w:color w:val="0000FF"/>
            <w:sz w:val="20"/>
            <w:szCs w:val="20"/>
            <w:u w:val="single"/>
          </w:rPr>
          <w:t>http://www.nkj.ru</w:t>
        </w:r>
      </w:hyperlink>
      <w:r w:rsidR="00F90B74">
        <w:t xml:space="preserve"> - </w:t>
      </w:r>
      <w:r w:rsidR="00F90B74" w:rsidRPr="00FA393B">
        <w:rPr>
          <w:rFonts w:ascii="Times New Roman" w:hAnsi="Times New Roman" w:cs="Times New Roman"/>
          <w:b/>
          <w:bCs/>
          <w:caps/>
          <w:sz w:val="24"/>
          <w:szCs w:val="24"/>
        </w:rPr>
        <w:t>НАУКА И ЖИЗНЬ :</w:t>
      </w:r>
      <w:r w:rsidR="00F90B74" w:rsidRPr="00FA393B">
        <w:rPr>
          <w:rFonts w:ascii="Times New Roman" w:hAnsi="Times New Roman" w:cs="Times New Roman"/>
          <w:sz w:val="24"/>
          <w:szCs w:val="24"/>
        </w:rPr>
        <w:t> ежемес. науч.-попул. журн. / гл. ред. И.К. Лаговский.</w:t>
      </w:r>
      <w:r w:rsidR="00F90B74" w:rsidRPr="00FA393B">
        <w:rPr>
          <w:rFonts w:ascii="Verdana" w:hAnsi="Verdana"/>
          <w:color w:val="000080"/>
          <w:sz w:val="20"/>
          <w:szCs w:val="20"/>
        </w:rPr>
        <w:t xml:space="preserve"> - </w:t>
      </w:r>
      <w:r w:rsidR="00F90B74" w:rsidRPr="00FA393B">
        <w:rPr>
          <w:rFonts w:ascii="Times New Roman" w:hAnsi="Times New Roman" w:cs="Times New Roman"/>
          <w:sz w:val="24"/>
          <w:szCs w:val="24"/>
        </w:rPr>
        <w:t>М. : Наука и жизнь.</w:t>
      </w:r>
    </w:p>
    <w:p w:rsidR="00FA393B" w:rsidRPr="00FA393B" w:rsidRDefault="00EB0616" w:rsidP="00FA393B">
      <w:pPr>
        <w:pStyle w:val="a7"/>
        <w:numPr>
          <w:ilvl w:val="0"/>
          <w:numId w:val="7"/>
        </w:numPr>
        <w:shd w:val="clear" w:color="auto" w:fill="FFFFFF"/>
        <w:spacing w:before="100" w:beforeAutospacing="1" w:after="24" w:line="240" w:lineRule="auto"/>
        <w:rPr>
          <w:rFonts w:ascii="Verdana" w:hAnsi="Verdana"/>
          <w:color w:val="000080"/>
          <w:sz w:val="20"/>
          <w:szCs w:val="20"/>
        </w:rPr>
      </w:pPr>
      <w:hyperlink r:id="rId34" w:tgtFrame="_blank" w:history="1">
        <w:r w:rsidR="00FA393B" w:rsidRPr="00FA393B">
          <w:rPr>
            <w:rFonts w:ascii="Verdana" w:hAnsi="Verdana"/>
            <w:color w:val="0000FF"/>
            <w:sz w:val="20"/>
            <w:szCs w:val="20"/>
            <w:u w:val="single"/>
          </w:rPr>
          <w:t>www.namsvet.ru</w:t>
        </w:r>
      </w:hyperlink>
      <w:r w:rsidR="00FA393B">
        <w:t xml:space="preserve"> - </w:t>
      </w:r>
      <w:r w:rsidR="00FA393B" w:rsidRPr="00FA393B">
        <w:rPr>
          <w:rFonts w:ascii="Times New Roman" w:hAnsi="Times New Roman" w:cs="Times New Roman"/>
          <w:b/>
          <w:bCs/>
          <w:caps/>
          <w:sz w:val="24"/>
          <w:szCs w:val="24"/>
        </w:rPr>
        <w:t>ПРИРОДА И ЧЕЛОВЕК (СВЕТ)</w:t>
      </w:r>
      <w:r w:rsidR="00FA393B" w:rsidRPr="00FA393B">
        <w:rPr>
          <w:rFonts w:ascii="Times New Roman" w:hAnsi="Times New Roman" w:cs="Times New Roman"/>
          <w:sz w:val="24"/>
          <w:szCs w:val="24"/>
        </w:rPr>
        <w:t> / гл. ред. Е.И. Лебедева.</w:t>
      </w:r>
    </w:p>
    <w:p w:rsidR="00A80FFE" w:rsidRDefault="00A80FFE" w:rsidP="00A80FFE">
      <w:pPr>
        <w:shd w:val="clear" w:color="auto" w:fill="FFFFFF"/>
        <w:spacing w:before="100" w:beforeAutospacing="1" w:after="24" w:line="240" w:lineRule="auto"/>
        <w:rPr>
          <w:rStyle w:val="citation"/>
          <w:rFonts w:ascii="Arial" w:hAnsi="Arial" w:cs="Arial"/>
          <w:color w:val="222222"/>
          <w:sz w:val="21"/>
          <w:szCs w:val="21"/>
        </w:rPr>
      </w:pPr>
    </w:p>
    <w:p w:rsidR="00A80FFE" w:rsidRDefault="00A80FFE" w:rsidP="00A80FFE">
      <w:pPr>
        <w:shd w:val="clear" w:color="auto" w:fill="FFFFFF"/>
        <w:spacing w:before="100" w:beforeAutospacing="1" w:after="24" w:line="240" w:lineRule="auto"/>
        <w:rPr>
          <w:rStyle w:val="citation"/>
          <w:rFonts w:ascii="Arial" w:hAnsi="Arial" w:cs="Arial"/>
          <w:color w:val="222222"/>
          <w:sz w:val="21"/>
          <w:szCs w:val="21"/>
        </w:rPr>
      </w:pPr>
    </w:p>
    <w:p w:rsidR="00A80FFE" w:rsidRDefault="00A80FFE" w:rsidP="00A80FFE">
      <w:pPr>
        <w:shd w:val="clear" w:color="auto" w:fill="FFFFFF"/>
        <w:spacing w:before="100" w:beforeAutospacing="1" w:after="24" w:line="240" w:lineRule="auto"/>
        <w:rPr>
          <w:rStyle w:val="citation"/>
          <w:rFonts w:ascii="Arial" w:hAnsi="Arial" w:cs="Arial"/>
          <w:color w:val="222222"/>
          <w:sz w:val="21"/>
          <w:szCs w:val="21"/>
        </w:rPr>
      </w:pPr>
    </w:p>
    <w:p w:rsidR="00A80FFE" w:rsidRDefault="00A80FFE" w:rsidP="00A80FFE">
      <w:pPr>
        <w:shd w:val="clear" w:color="auto" w:fill="FFFFFF"/>
        <w:spacing w:before="100" w:beforeAutospacing="1" w:after="24" w:line="240" w:lineRule="auto"/>
        <w:rPr>
          <w:rStyle w:val="citation"/>
          <w:rFonts w:ascii="Arial" w:hAnsi="Arial" w:cs="Arial"/>
          <w:color w:val="222222"/>
          <w:sz w:val="21"/>
          <w:szCs w:val="21"/>
        </w:rPr>
      </w:pPr>
    </w:p>
    <w:p w:rsidR="00A80FFE" w:rsidRDefault="00A80FFE" w:rsidP="00A80FFE">
      <w:pPr>
        <w:shd w:val="clear" w:color="auto" w:fill="FFFFFF"/>
        <w:spacing w:before="100" w:beforeAutospacing="1" w:after="24" w:line="240" w:lineRule="auto"/>
        <w:rPr>
          <w:rStyle w:val="citation"/>
          <w:rFonts w:ascii="Arial" w:hAnsi="Arial" w:cs="Arial"/>
          <w:color w:val="222222"/>
          <w:sz w:val="21"/>
          <w:szCs w:val="21"/>
        </w:rPr>
      </w:pPr>
    </w:p>
    <w:p w:rsidR="00A80FFE" w:rsidRDefault="00A80FFE" w:rsidP="00A80FFE">
      <w:pPr>
        <w:shd w:val="clear" w:color="auto" w:fill="FFFFFF"/>
        <w:spacing w:before="100" w:beforeAutospacing="1" w:after="24" w:line="240" w:lineRule="auto"/>
        <w:rPr>
          <w:rStyle w:val="citation"/>
          <w:rFonts w:ascii="Arial" w:hAnsi="Arial" w:cs="Arial"/>
          <w:color w:val="222222"/>
          <w:sz w:val="21"/>
          <w:szCs w:val="21"/>
        </w:rPr>
      </w:pPr>
    </w:p>
    <w:p w:rsidR="00A80FFE" w:rsidRDefault="00A80FFE" w:rsidP="00A80FFE">
      <w:pPr>
        <w:shd w:val="clear" w:color="auto" w:fill="FFFFFF"/>
        <w:spacing w:before="100" w:beforeAutospacing="1" w:after="24" w:line="240" w:lineRule="auto"/>
        <w:rPr>
          <w:rStyle w:val="citation"/>
          <w:rFonts w:ascii="Arial" w:hAnsi="Arial" w:cs="Arial"/>
          <w:color w:val="222222"/>
          <w:sz w:val="21"/>
          <w:szCs w:val="21"/>
        </w:rPr>
      </w:pPr>
    </w:p>
    <w:p w:rsidR="00A80FFE" w:rsidRDefault="00A80FFE" w:rsidP="00A80FFE">
      <w:pPr>
        <w:shd w:val="clear" w:color="auto" w:fill="FFFFFF"/>
        <w:spacing w:before="100" w:beforeAutospacing="1" w:after="24" w:line="240" w:lineRule="auto"/>
        <w:rPr>
          <w:rStyle w:val="citation"/>
          <w:rFonts w:ascii="Arial" w:hAnsi="Arial" w:cs="Arial"/>
          <w:color w:val="222222"/>
          <w:sz w:val="21"/>
          <w:szCs w:val="21"/>
        </w:rPr>
      </w:pPr>
    </w:p>
    <w:p w:rsidR="00A80FFE" w:rsidRDefault="00A80FFE" w:rsidP="00A80FFE">
      <w:pPr>
        <w:shd w:val="clear" w:color="auto" w:fill="FFFFFF"/>
        <w:spacing w:before="100" w:beforeAutospacing="1" w:after="24" w:line="240" w:lineRule="auto"/>
        <w:rPr>
          <w:rStyle w:val="citation"/>
          <w:rFonts w:ascii="Arial" w:hAnsi="Arial" w:cs="Arial"/>
          <w:color w:val="222222"/>
          <w:sz w:val="21"/>
          <w:szCs w:val="21"/>
        </w:rPr>
      </w:pPr>
    </w:p>
    <w:p w:rsidR="00B222A5" w:rsidRPr="00AE6C0F" w:rsidRDefault="00B222A5" w:rsidP="00AE6C0F">
      <w:pPr>
        <w:pStyle w:val="2"/>
        <w:jc w:val="right"/>
        <w:rPr>
          <w:color w:val="auto"/>
        </w:rPr>
      </w:pPr>
      <w:bookmarkStart w:id="5" w:name="_Toc484434185"/>
      <w:r w:rsidRPr="00AE6C0F">
        <w:rPr>
          <w:color w:val="auto"/>
        </w:rPr>
        <w:t>Приложение 1</w:t>
      </w:r>
      <w:bookmarkEnd w:id="5"/>
    </w:p>
    <w:p w:rsidR="00B222A5" w:rsidRDefault="00B222A5" w:rsidP="00B222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7B4D">
        <w:rPr>
          <w:rFonts w:ascii="Times New Roman" w:hAnsi="Times New Roman" w:cs="Times New Roman"/>
          <w:b/>
          <w:sz w:val="28"/>
          <w:szCs w:val="28"/>
        </w:rPr>
        <w:t>Задания для практических работ</w:t>
      </w:r>
    </w:p>
    <w:p w:rsidR="00B222A5" w:rsidRPr="00147B4D" w:rsidRDefault="00B222A5" w:rsidP="00B222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2A5" w:rsidRPr="00147B4D" w:rsidRDefault="00B222A5" w:rsidP="00B222A5">
      <w:pPr>
        <w:jc w:val="both"/>
        <w:rPr>
          <w:rFonts w:ascii="Times New Roman" w:hAnsi="Times New Roman" w:cs="Times New Roman"/>
          <w:sz w:val="24"/>
          <w:szCs w:val="24"/>
        </w:rPr>
      </w:pPr>
      <w:r w:rsidRPr="00147B4D">
        <w:rPr>
          <w:rFonts w:ascii="Times New Roman" w:hAnsi="Times New Roman" w:cs="Times New Roman"/>
          <w:sz w:val="24"/>
          <w:szCs w:val="24"/>
        </w:rPr>
        <w:t>Студент (ка)  __________________________________  гр. 33</w:t>
      </w:r>
    </w:p>
    <w:p w:rsidR="00B222A5" w:rsidRPr="00147B4D" w:rsidRDefault="00B222A5" w:rsidP="00B222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47B4D">
        <w:rPr>
          <w:rFonts w:ascii="Times New Roman" w:hAnsi="Times New Roman" w:cs="Times New Roman"/>
          <w:b/>
          <w:sz w:val="24"/>
          <w:szCs w:val="24"/>
        </w:rPr>
        <w:t>№ 1</w:t>
      </w:r>
    </w:p>
    <w:p w:rsidR="00B222A5" w:rsidRPr="00147B4D" w:rsidRDefault="00B222A5" w:rsidP="00B222A5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color w:val="000000"/>
          <w:shd w:val="clear" w:color="auto" w:fill="FFFFFF"/>
        </w:rPr>
      </w:pPr>
      <w:r w:rsidRPr="00147B4D">
        <w:rPr>
          <w:color w:val="000000"/>
          <w:shd w:val="clear" w:color="auto" w:fill="FFFFFF"/>
        </w:rPr>
        <w:t xml:space="preserve">           Используя закон вавилонян о том, что длина окружности приближенно равна утроенному диаметру,  рассчитать  длины окружностей  для нескольких различных радиусов и полученные результаты записать в таблицу.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76"/>
        <w:gridCol w:w="993"/>
        <w:gridCol w:w="992"/>
        <w:gridCol w:w="1276"/>
        <w:gridCol w:w="1417"/>
        <w:gridCol w:w="1418"/>
        <w:gridCol w:w="1559"/>
      </w:tblGrid>
      <w:tr w:rsidR="00B222A5" w:rsidRPr="00147B4D" w:rsidTr="00B222A5">
        <w:tc>
          <w:tcPr>
            <w:tcW w:w="2376" w:type="dxa"/>
          </w:tcPr>
          <w:p w:rsidR="00B222A5" w:rsidRPr="00147B4D" w:rsidRDefault="00B222A5" w:rsidP="00B222A5">
            <w:pPr>
              <w:pStyle w:val="a3"/>
              <w:spacing w:before="0" w:beforeAutospacing="0" w:after="150" w:afterAutospacing="0" w:line="300" w:lineRule="atLeast"/>
              <w:jc w:val="both"/>
              <w:rPr>
                <w:color w:val="000000"/>
                <w:shd w:val="clear" w:color="auto" w:fill="FFFFFF"/>
              </w:rPr>
            </w:pPr>
            <w:r w:rsidRPr="00147B4D">
              <w:rPr>
                <w:color w:val="000000"/>
                <w:shd w:val="clear" w:color="auto" w:fill="FFFFFF"/>
              </w:rPr>
              <w:t>Радиус окружности</w:t>
            </w:r>
          </w:p>
        </w:tc>
        <w:tc>
          <w:tcPr>
            <w:tcW w:w="993" w:type="dxa"/>
          </w:tcPr>
          <w:p w:rsidR="00B222A5" w:rsidRPr="00147B4D" w:rsidRDefault="00B222A5" w:rsidP="00B222A5">
            <w:pPr>
              <w:pStyle w:val="a3"/>
              <w:spacing w:before="0" w:beforeAutospacing="0" w:after="150" w:afterAutospacing="0" w:line="300" w:lineRule="atLeast"/>
              <w:jc w:val="both"/>
              <w:rPr>
                <w:color w:val="000000"/>
                <w:shd w:val="clear" w:color="auto" w:fill="FFFFFF"/>
              </w:rPr>
            </w:pPr>
            <w:r w:rsidRPr="00147B4D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992" w:type="dxa"/>
          </w:tcPr>
          <w:p w:rsidR="00B222A5" w:rsidRPr="00147B4D" w:rsidRDefault="00B222A5" w:rsidP="00B222A5">
            <w:pPr>
              <w:pStyle w:val="a3"/>
              <w:spacing w:before="0" w:beforeAutospacing="0" w:after="150" w:afterAutospacing="0" w:line="300" w:lineRule="atLeast"/>
              <w:jc w:val="both"/>
              <w:rPr>
                <w:color w:val="000000"/>
                <w:shd w:val="clear" w:color="auto" w:fill="FFFFFF"/>
              </w:rPr>
            </w:pPr>
            <w:r w:rsidRPr="00147B4D"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1276" w:type="dxa"/>
          </w:tcPr>
          <w:p w:rsidR="00B222A5" w:rsidRPr="00147B4D" w:rsidRDefault="00B222A5" w:rsidP="00B222A5">
            <w:pPr>
              <w:pStyle w:val="a3"/>
              <w:spacing w:before="0" w:beforeAutospacing="0" w:after="150" w:afterAutospacing="0" w:line="300" w:lineRule="atLeast"/>
              <w:jc w:val="both"/>
              <w:rPr>
                <w:color w:val="000000"/>
                <w:shd w:val="clear" w:color="auto" w:fill="FFFFFF"/>
              </w:rPr>
            </w:pPr>
            <w:r w:rsidRPr="00147B4D"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1417" w:type="dxa"/>
          </w:tcPr>
          <w:p w:rsidR="00B222A5" w:rsidRPr="00147B4D" w:rsidRDefault="00B222A5" w:rsidP="00B222A5">
            <w:pPr>
              <w:pStyle w:val="a3"/>
              <w:spacing w:before="0" w:beforeAutospacing="0" w:after="150" w:afterAutospacing="0" w:line="300" w:lineRule="atLeast"/>
              <w:jc w:val="both"/>
              <w:rPr>
                <w:color w:val="000000"/>
                <w:shd w:val="clear" w:color="auto" w:fill="FFFFFF"/>
              </w:rPr>
            </w:pPr>
            <w:r w:rsidRPr="00147B4D">
              <w:rPr>
                <w:color w:val="000000"/>
                <w:shd w:val="clear" w:color="auto" w:fill="FFFFFF"/>
              </w:rPr>
              <w:t>1/2</w:t>
            </w:r>
          </w:p>
        </w:tc>
        <w:tc>
          <w:tcPr>
            <w:tcW w:w="1418" w:type="dxa"/>
          </w:tcPr>
          <w:p w:rsidR="00B222A5" w:rsidRPr="00147B4D" w:rsidRDefault="00B222A5" w:rsidP="00B222A5">
            <w:pPr>
              <w:pStyle w:val="a3"/>
              <w:spacing w:before="0" w:beforeAutospacing="0" w:after="150" w:afterAutospacing="0" w:line="300" w:lineRule="atLeast"/>
              <w:jc w:val="both"/>
              <w:rPr>
                <w:color w:val="000000"/>
                <w:shd w:val="clear" w:color="auto" w:fill="FFFFFF"/>
              </w:rPr>
            </w:pPr>
            <w:r w:rsidRPr="00147B4D">
              <w:rPr>
                <w:color w:val="000000"/>
                <w:shd w:val="clear" w:color="auto" w:fill="FFFFFF"/>
              </w:rPr>
              <w:t>1/3</w:t>
            </w:r>
          </w:p>
        </w:tc>
        <w:tc>
          <w:tcPr>
            <w:tcW w:w="1559" w:type="dxa"/>
          </w:tcPr>
          <w:p w:rsidR="00B222A5" w:rsidRPr="00147B4D" w:rsidRDefault="00B222A5" w:rsidP="00B222A5">
            <w:pPr>
              <w:pStyle w:val="a3"/>
              <w:spacing w:before="0" w:beforeAutospacing="0" w:after="150" w:afterAutospacing="0" w:line="300" w:lineRule="atLeast"/>
              <w:jc w:val="both"/>
              <w:rPr>
                <w:color w:val="000000"/>
                <w:shd w:val="clear" w:color="auto" w:fill="FFFFFF"/>
              </w:rPr>
            </w:pPr>
            <w:r w:rsidRPr="00147B4D">
              <w:rPr>
                <w:color w:val="000000"/>
                <w:shd w:val="clear" w:color="auto" w:fill="FFFFFF"/>
              </w:rPr>
              <w:t>1/6</w:t>
            </w:r>
          </w:p>
        </w:tc>
      </w:tr>
      <w:tr w:rsidR="00B222A5" w:rsidRPr="00147B4D" w:rsidTr="00B222A5">
        <w:tc>
          <w:tcPr>
            <w:tcW w:w="2376" w:type="dxa"/>
          </w:tcPr>
          <w:p w:rsidR="00B222A5" w:rsidRPr="00147B4D" w:rsidRDefault="00B222A5" w:rsidP="00B222A5">
            <w:pPr>
              <w:pStyle w:val="a3"/>
              <w:spacing w:before="0" w:beforeAutospacing="0" w:after="150" w:afterAutospacing="0" w:line="300" w:lineRule="atLeast"/>
              <w:jc w:val="both"/>
              <w:rPr>
                <w:color w:val="000000"/>
                <w:shd w:val="clear" w:color="auto" w:fill="FFFFFF"/>
              </w:rPr>
            </w:pPr>
            <w:r w:rsidRPr="00147B4D">
              <w:rPr>
                <w:color w:val="000000"/>
                <w:shd w:val="clear" w:color="auto" w:fill="FFFFFF"/>
              </w:rPr>
              <w:t>Длина окружности</w:t>
            </w:r>
          </w:p>
        </w:tc>
        <w:tc>
          <w:tcPr>
            <w:tcW w:w="993" w:type="dxa"/>
          </w:tcPr>
          <w:p w:rsidR="00B222A5" w:rsidRPr="00147B4D" w:rsidRDefault="00B222A5" w:rsidP="00B222A5">
            <w:pPr>
              <w:pStyle w:val="a3"/>
              <w:spacing w:before="0" w:beforeAutospacing="0" w:after="150" w:afterAutospacing="0" w:line="300" w:lineRule="atLeast"/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992" w:type="dxa"/>
          </w:tcPr>
          <w:p w:rsidR="00B222A5" w:rsidRPr="00147B4D" w:rsidRDefault="00B222A5" w:rsidP="00B222A5">
            <w:pPr>
              <w:pStyle w:val="a3"/>
              <w:spacing w:before="0" w:beforeAutospacing="0" w:after="150" w:afterAutospacing="0" w:line="300" w:lineRule="atLeast"/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1276" w:type="dxa"/>
          </w:tcPr>
          <w:p w:rsidR="00B222A5" w:rsidRPr="00147B4D" w:rsidRDefault="00B222A5" w:rsidP="00B222A5">
            <w:pPr>
              <w:pStyle w:val="a3"/>
              <w:spacing w:before="0" w:beforeAutospacing="0" w:after="150" w:afterAutospacing="0" w:line="300" w:lineRule="atLeast"/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1417" w:type="dxa"/>
          </w:tcPr>
          <w:p w:rsidR="00B222A5" w:rsidRPr="00147B4D" w:rsidRDefault="00B222A5" w:rsidP="00B222A5">
            <w:pPr>
              <w:pStyle w:val="a3"/>
              <w:spacing w:before="0" w:beforeAutospacing="0" w:after="150" w:afterAutospacing="0" w:line="300" w:lineRule="atLeast"/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1418" w:type="dxa"/>
          </w:tcPr>
          <w:p w:rsidR="00B222A5" w:rsidRPr="00147B4D" w:rsidRDefault="00B222A5" w:rsidP="00B222A5">
            <w:pPr>
              <w:pStyle w:val="a3"/>
              <w:spacing w:before="0" w:beforeAutospacing="0" w:after="150" w:afterAutospacing="0" w:line="300" w:lineRule="atLeast"/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1559" w:type="dxa"/>
          </w:tcPr>
          <w:p w:rsidR="00B222A5" w:rsidRPr="00147B4D" w:rsidRDefault="00B222A5" w:rsidP="00B222A5">
            <w:pPr>
              <w:pStyle w:val="a3"/>
              <w:spacing w:before="0" w:beforeAutospacing="0" w:after="150" w:afterAutospacing="0" w:line="300" w:lineRule="atLeast"/>
              <w:jc w:val="both"/>
              <w:rPr>
                <w:color w:val="000000"/>
                <w:shd w:val="clear" w:color="auto" w:fill="FFFFFF"/>
              </w:rPr>
            </w:pPr>
          </w:p>
        </w:tc>
      </w:tr>
    </w:tbl>
    <w:p w:rsidR="00B222A5" w:rsidRPr="00147B4D" w:rsidRDefault="00B222A5" w:rsidP="00B222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22A5" w:rsidRPr="00147B4D" w:rsidRDefault="00B222A5" w:rsidP="00B222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47B4D">
        <w:rPr>
          <w:rFonts w:ascii="Times New Roman" w:hAnsi="Times New Roman" w:cs="Times New Roman"/>
          <w:b/>
          <w:sz w:val="24"/>
          <w:szCs w:val="24"/>
        </w:rPr>
        <w:t>№ 2</w:t>
      </w:r>
    </w:p>
    <w:p w:rsidR="00B222A5" w:rsidRDefault="00B222A5" w:rsidP="00B222A5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47B4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По данным таблицам  построить график</w:t>
      </w:r>
      <w:r w:rsidRPr="00147B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 цен на  золото на момент закрытия биржевых торгов во все рабочие дни с 11 по 27 июля 2000г.  По горизонтали указываются  числа месяца, по вертикали — цена унции золота в долларах США. В какие дни цена за унцию была 279,5 и более?  В какие дни цена за унцию превышала 281?</w:t>
      </w:r>
    </w:p>
    <w:p w:rsidR="00B222A5" w:rsidRPr="00147B4D" w:rsidRDefault="00B222A5" w:rsidP="00B222A5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05"/>
        <w:gridCol w:w="756"/>
        <w:gridCol w:w="692"/>
        <w:gridCol w:w="692"/>
        <w:gridCol w:w="691"/>
        <w:gridCol w:w="691"/>
        <w:gridCol w:w="756"/>
        <w:gridCol w:w="756"/>
        <w:gridCol w:w="756"/>
        <w:gridCol w:w="691"/>
        <w:gridCol w:w="691"/>
        <w:gridCol w:w="756"/>
        <w:gridCol w:w="691"/>
        <w:gridCol w:w="756"/>
      </w:tblGrid>
      <w:tr w:rsidR="00B222A5" w:rsidRPr="00147B4D" w:rsidTr="00B222A5">
        <w:tc>
          <w:tcPr>
            <w:tcW w:w="914" w:type="dxa"/>
          </w:tcPr>
          <w:p w:rsidR="00B222A5" w:rsidRPr="00147B4D" w:rsidRDefault="00B222A5" w:rsidP="00B222A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7B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Число</w:t>
            </w:r>
          </w:p>
        </w:tc>
        <w:tc>
          <w:tcPr>
            <w:tcW w:w="714" w:type="dxa"/>
          </w:tcPr>
          <w:p w:rsidR="00B222A5" w:rsidRPr="00147B4D" w:rsidRDefault="00B222A5" w:rsidP="00B222A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7B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713" w:type="dxa"/>
          </w:tcPr>
          <w:p w:rsidR="00B222A5" w:rsidRPr="00147B4D" w:rsidRDefault="00B222A5" w:rsidP="00B222A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7B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713" w:type="dxa"/>
          </w:tcPr>
          <w:p w:rsidR="00B222A5" w:rsidRPr="00147B4D" w:rsidRDefault="00B222A5" w:rsidP="00B222A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7B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712" w:type="dxa"/>
          </w:tcPr>
          <w:p w:rsidR="00B222A5" w:rsidRPr="00147B4D" w:rsidRDefault="00B222A5" w:rsidP="00B222A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7B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712" w:type="dxa"/>
          </w:tcPr>
          <w:p w:rsidR="00B222A5" w:rsidRPr="00147B4D" w:rsidRDefault="00B222A5" w:rsidP="00B222A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7B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712" w:type="dxa"/>
          </w:tcPr>
          <w:p w:rsidR="00B222A5" w:rsidRPr="00147B4D" w:rsidRDefault="00B222A5" w:rsidP="00B222A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7B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712" w:type="dxa"/>
          </w:tcPr>
          <w:p w:rsidR="00B222A5" w:rsidRPr="00147B4D" w:rsidRDefault="00B222A5" w:rsidP="00B222A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7B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712" w:type="dxa"/>
          </w:tcPr>
          <w:p w:rsidR="00B222A5" w:rsidRPr="00147B4D" w:rsidRDefault="00B222A5" w:rsidP="00B222A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7B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712" w:type="dxa"/>
          </w:tcPr>
          <w:p w:rsidR="00B222A5" w:rsidRPr="00147B4D" w:rsidRDefault="00B222A5" w:rsidP="00B222A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7B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21</w:t>
            </w:r>
          </w:p>
        </w:tc>
        <w:tc>
          <w:tcPr>
            <w:tcW w:w="712" w:type="dxa"/>
          </w:tcPr>
          <w:p w:rsidR="00B222A5" w:rsidRPr="00147B4D" w:rsidRDefault="00B222A5" w:rsidP="00B222A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7B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712" w:type="dxa"/>
          </w:tcPr>
          <w:p w:rsidR="00B222A5" w:rsidRPr="00147B4D" w:rsidRDefault="00B222A5" w:rsidP="00B222A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7B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712" w:type="dxa"/>
          </w:tcPr>
          <w:p w:rsidR="00B222A5" w:rsidRPr="00147B4D" w:rsidRDefault="00B222A5" w:rsidP="00B222A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7B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26</w:t>
            </w:r>
          </w:p>
        </w:tc>
        <w:tc>
          <w:tcPr>
            <w:tcW w:w="676" w:type="dxa"/>
          </w:tcPr>
          <w:p w:rsidR="00B222A5" w:rsidRPr="00147B4D" w:rsidRDefault="00B222A5" w:rsidP="00B222A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7B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27</w:t>
            </w:r>
          </w:p>
        </w:tc>
      </w:tr>
      <w:tr w:rsidR="00B222A5" w:rsidRPr="00147B4D" w:rsidTr="00B222A5">
        <w:tc>
          <w:tcPr>
            <w:tcW w:w="914" w:type="dxa"/>
          </w:tcPr>
          <w:p w:rsidR="00B222A5" w:rsidRPr="00147B4D" w:rsidRDefault="00B222A5" w:rsidP="00B222A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7B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цена</w:t>
            </w:r>
          </w:p>
        </w:tc>
        <w:tc>
          <w:tcPr>
            <w:tcW w:w="714" w:type="dxa"/>
          </w:tcPr>
          <w:p w:rsidR="00B222A5" w:rsidRPr="00147B4D" w:rsidRDefault="00B222A5" w:rsidP="00B222A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7B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281,5</w:t>
            </w:r>
          </w:p>
        </w:tc>
        <w:tc>
          <w:tcPr>
            <w:tcW w:w="713" w:type="dxa"/>
          </w:tcPr>
          <w:p w:rsidR="00B222A5" w:rsidRPr="00147B4D" w:rsidRDefault="00B222A5" w:rsidP="00B222A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7B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281</w:t>
            </w:r>
          </w:p>
        </w:tc>
        <w:tc>
          <w:tcPr>
            <w:tcW w:w="713" w:type="dxa"/>
          </w:tcPr>
          <w:p w:rsidR="00B222A5" w:rsidRPr="00147B4D" w:rsidRDefault="00B222A5" w:rsidP="00B222A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7B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282</w:t>
            </w:r>
          </w:p>
        </w:tc>
        <w:tc>
          <w:tcPr>
            <w:tcW w:w="712" w:type="dxa"/>
          </w:tcPr>
          <w:p w:rsidR="00B222A5" w:rsidRPr="00147B4D" w:rsidRDefault="00B222A5" w:rsidP="00B222A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7B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284</w:t>
            </w:r>
          </w:p>
        </w:tc>
        <w:tc>
          <w:tcPr>
            <w:tcW w:w="712" w:type="dxa"/>
          </w:tcPr>
          <w:p w:rsidR="00B222A5" w:rsidRPr="00147B4D" w:rsidRDefault="00B222A5" w:rsidP="00B222A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7B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283</w:t>
            </w:r>
          </w:p>
        </w:tc>
        <w:tc>
          <w:tcPr>
            <w:tcW w:w="712" w:type="dxa"/>
          </w:tcPr>
          <w:p w:rsidR="00B222A5" w:rsidRPr="00147B4D" w:rsidRDefault="00B222A5" w:rsidP="00B222A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7B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279,5</w:t>
            </w:r>
          </w:p>
        </w:tc>
        <w:tc>
          <w:tcPr>
            <w:tcW w:w="712" w:type="dxa"/>
          </w:tcPr>
          <w:p w:rsidR="00B222A5" w:rsidRPr="00147B4D" w:rsidRDefault="00B222A5" w:rsidP="00B222A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7B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280,3</w:t>
            </w:r>
          </w:p>
        </w:tc>
        <w:tc>
          <w:tcPr>
            <w:tcW w:w="712" w:type="dxa"/>
          </w:tcPr>
          <w:p w:rsidR="00B222A5" w:rsidRPr="00147B4D" w:rsidRDefault="00B222A5" w:rsidP="00B222A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7B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280,7</w:t>
            </w:r>
          </w:p>
        </w:tc>
        <w:tc>
          <w:tcPr>
            <w:tcW w:w="712" w:type="dxa"/>
          </w:tcPr>
          <w:p w:rsidR="00B222A5" w:rsidRPr="00147B4D" w:rsidRDefault="00B222A5" w:rsidP="00B222A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7B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279</w:t>
            </w:r>
          </w:p>
        </w:tc>
        <w:tc>
          <w:tcPr>
            <w:tcW w:w="712" w:type="dxa"/>
          </w:tcPr>
          <w:p w:rsidR="00B222A5" w:rsidRPr="00147B4D" w:rsidRDefault="00B222A5" w:rsidP="00B222A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7B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280</w:t>
            </w:r>
          </w:p>
        </w:tc>
        <w:tc>
          <w:tcPr>
            <w:tcW w:w="712" w:type="dxa"/>
          </w:tcPr>
          <w:p w:rsidR="00B222A5" w:rsidRPr="00147B4D" w:rsidRDefault="00B222A5" w:rsidP="00B222A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7B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278,5</w:t>
            </w:r>
          </w:p>
        </w:tc>
        <w:tc>
          <w:tcPr>
            <w:tcW w:w="712" w:type="dxa"/>
          </w:tcPr>
          <w:p w:rsidR="00B222A5" w:rsidRPr="00147B4D" w:rsidRDefault="00B222A5" w:rsidP="00B222A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7B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277</w:t>
            </w:r>
          </w:p>
        </w:tc>
        <w:tc>
          <w:tcPr>
            <w:tcW w:w="676" w:type="dxa"/>
          </w:tcPr>
          <w:p w:rsidR="00B222A5" w:rsidRPr="00147B4D" w:rsidRDefault="00B222A5" w:rsidP="00B222A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7B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277,5</w:t>
            </w:r>
          </w:p>
        </w:tc>
      </w:tr>
    </w:tbl>
    <w:p w:rsidR="00B222A5" w:rsidRPr="00147B4D" w:rsidRDefault="00B222A5" w:rsidP="00B222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22A5" w:rsidRPr="00147B4D" w:rsidRDefault="00B222A5" w:rsidP="00B222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7FD91E" wp14:editId="13B90521">
            <wp:extent cx="5553075" cy="3043159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04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2A5" w:rsidRDefault="00B222A5" w:rsidP="00B222A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1053" w:rsidRDefault="00E41053" w:rsidP="00B222A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22A5" w:rsidRPr="00147B4D" w:rsidRDefault="00B222A5" w:rsidP="00B222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47B4D">
        <w:rPr>
          <w:rFonts w:ascii="Times New Roman" w:hAnsi="Times New Roman" w:cs="Times New Roman"/>
          <w:b/>
          <w:sz w:val="24"/>
          <w:szCs w:val="24"/>
        </w:rPr>
        <w:t>№ 3</w:t>
      </w:r>
    </w:p>
    <w:p w:rsidR="00B222A5" w:rsidRPr="008D2EA3" w:rsidRDefault="00B222A5" w:rsidP="00B222A5">
      <w:pPr>
        <w:jc w:val="both"/>
        <w:rPr>
          <w:rFonts w:ascii="Times New Roman" w:hAnsi="Times New Roman" w:cs="Times New Roman"/>
          <w:sz w:val="24"/>
          <w:szCs w:val="24"/>
        </w:rPr>
      </w:pPr>
      <w:r w:rsidRPr="00147B4D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 </w:t>
      </w:r>
      <w:r w:rsidRPr="00147B4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Построить график зависимости силы тока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</w:t>
      </w:r>
      <w:r w:rsidRPr="008D2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 напряжения</w:t>
      </w:r>
      <w:r w:rsidRPr="008D2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если сопротивление</w:t>
      </w:r>
      <w:r w:rsidRPr="008D2E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проводника равно 5 Ом.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</w:tblGrid>
      <w:tr w:rsidR="00B222A5" w:rsidRPr="00147B4D" w:rsidTr="00B222A5">
        <w:tc>
          <w:tcPr>
            <w:tcW w:w="534" w:type="dxa"/>
          </w:tcPr>
          <w:p w:rsidR="00B222A5" w:rsidRPr="00147B4D" w:rsidRDefault="00B222A5" w:rsidP="00B222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7B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</w:p>
        </w:tc>
        <w:tc>
          <w:tcPr>
            <w:tcW w:w="567" w:type="dxa"/>
          </w:tcPr>
          <w:p w:rsidR="00B222A5" w:rsidRPr="00147B4D" w:rsidRDefault="00B222A5" w:rsidP="00B222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7B4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B222A5" w:rsidRPr="00147B4D" w:rsidRDefault="00B222A5" w:rsidP="00B222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7B4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B222A5" w:rsidRPr="00147B4D" w:rsidRDefault="00B222A5" w:rsidP="00B222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7B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222A5" w:rsidRPr="00147B4D" w:rsidTr="00B222A5">
        <w:tc>
          <w:tcPr>
            <w:tcW w:w="534" w:type="dxa"/>
          </w:tcPr>
          <w:p w:rsidR="00B222A5" w:rsidRPr="00147B4D" w:rsidRDefault="00B222A5" w:rsidP="00B222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7B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567" w:type="dxa"/>
          </w:tcPr>
          <w:p w:rsidR="00B222A5" w:rsidRPr="00147B4D" w:rsidRDefault="00B222A5" w:rsidP="00B222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222A5" w:rsidRPr="00147B4D" w:rsidRDefault="00B222A5" w:rsidP="00B222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222A5" w:rsidRPr="00147B4D" w:rsidRDefault="00B222A5" w:rsidP="00B222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22A5" w:rsidRDefault="00B222A5" w:rsidP="00B222A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222A5" w:rsidRPr="00F9367C" w:rsidRDefault="00B222A5" w:rsidP="00B222A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06836D" wp14:editId="60ECCE87">
            <wp:extent cx="4505325" cy="2247422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329" cy="2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2A5" w:rsidRPr="00F9367C" w:rsidRDefault="00B222A5" w:rsidP="00B222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47B4D">
        <w:rPr>
          <w:rFonts w:ascii="Times New Roman" w:hAnsi="Times New Roman" w:cs="Times New Roman"/>
          <w:b/>
          <w:sz w:val="24"/>
          <w:szCs w:val="24"/>
        </w:rPr>
        <w:t>№ 4</w:t>
      </w:r>
    </w:p>
    <w:p w:rsidR="00B222A5" w:rsidRDefault="00B222A5" w:rsidP="00B222A5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Т</w:t>
      </w:r>
      <w:r w:rsidRPr="00147B4D">
        <w:rPr>
          <w:rFonts w:ascii="Times New Roman" w:eastAsia="Calibri" w:hAnsi="Times New Roman" w:cs="Times New Roman"/>
          <w:sz w:val="24"/>
          <w:szCs w:val="24"/>
        </w:rPr>
        <w:t xml:space="preserve">ело совершает колебания с амплитудой 1,5 см и частотой 2 гц. Написать уравнение колеблющегося тела и построить график его движения. </w:t>
      </w:r>
    </w:p>
    <w:p w:rsidR="00B222A5" w:rsidRDefault="00B222A5" w:rsidP="00B222A5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22A5" w:rsidRPr="00B222A5" w:rsidRDefault="00B222A5" w:rsidP="00B222A5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B4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BBFA64" wp14:editId="0181B702">
            <wp:extent cx="5093958" cy="4057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114" cy="405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2A5" w:rsidRPr="00147B4D" w:rsidRDefault="00B222A5" w:rsidP="00B222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47B4D">
        <w:rPr>
          <w:rFonts w:ascii="Times New Roman" w:hAnsi="Times New Roman" w:cs="Times New Roman"/>
          <w:b/>
          <w:sz w:val="24"/>
          <w:szCs w:val="24"/>
        </w:rPr>
        <w:t>№ 5</w:t>
      </w:r>
    </w:p>
    <w:p w:rsidR="00B222A5" w:rsidRDefault="00B222A5" w:rsidP="00B222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47B4D">
        <w:rPr>
          <w:rFonts w:ascii="Times New Roman" w:hAnsi="Times New Roman" w:cs="Times New Roman"/>
          <w:sz w:val="24"/>
          <w:szCs w:val="24"/>
        </w:rPr>
        <w:t>Велосипедист начал движение из точки О с ускорением 2 м/с2 и одновременно с ним в том же направлении начал движение пешеход с постоянной скоростью 1 м/с из точки, находящейся на расстоянии 12 м от точки О. Определить графически место и время встречи.</w:t>
      </w:r>
    </w:p>
    <w:p w:rsidR="00B222A5" w:rsidRDefault="00B222A5" w:rsidP="00B222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22A5" w:rsidRDefault="00B222A5" w:rsidP="00B222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22A5" w:rsidRDefault="00B222A5" w:rsidP="00B222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5671C2" wp14:editId="57571BDC">
            <wp:extent cx="6115050" cy="35528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2A5" w:rsidRDefault="00B222A5" w:rsidP="00B222A5">
      <w:pPr>
        <w:rPr>
          <w:rFonts w:ascii="Times New Roman" w:hAnsi="Times New Roman" w:cs="Times New Roman"/>
          <w:b/>
          <w:sz w:val="24"/>
          <w:szCs w:val="24"/>
        </w:rPr>
      </w:pPr>
    </w:p>
    <w:p w:rsidR="00B222A5" w:rsidRDefault="00B222A5" w:rsidP="00B222A5">
      <w:pPr>
        <w:rPr>
          <w:rFonts w:ascii="Times New Roman" w:hAnsi="Times New Roman" w:cs="Times New Roman"/>
          <w:b/>
          <w:sz w:val="24"/>
          <w:szCs w:val="24"/>
        </w:rPr>
      </w:pPr>
      <w:r w:rsidRPr="00BA5571">
        <w:rPr>
          <w:rFonts w:ascii="Times New Roman" w:hAnsi="Times New Roman" w:cs="Times New Roman"/>
          <w:b/>
          <w:sz w:val="24"/>
          <w:szCs w:val="24"/>
        </w:rPr>
        <w:lastRenderedPageBreak/>
        <w:t>Программное обеспечение:</w:t>
      </w:r>
    </w:p>
    <w:p w:rsidR="00B222A5" w:rsidRPr="00BA5571" w:rsidRDefault="00B222A5" w:rsidP="00B222A5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Электронная таблица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A5571">
        <w:rPr>
          <w:rFonts w:ascii="Times New Roman" w:hAnsi="Times New Roman" w:cs="Times New Roman"/>
          <w:b/>
          <w:sz w:val="24"/>
          <w:szCs w:val="24"/>
          <w:lang w:val="en-US"/>
        </w:rPr>
        <w:t>Calk Open Office</w:t>
      </w:r>
    </w:p>
    <w:p w:rsidR="00B222A5" w:rsidRDefault="00B222A5" w:rsidP="00B222A5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для построения  графиков функции</w:t>
      </w:r>
      <w:r w:rsidRPr="00BA5571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online</w:t>
      </w:r>
      <w:r w:rsidRPr="00BA557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hyperlink r:id="rId39" w:history="1">
        <w:r w:rsidRPr="00E956D8">
          <w:rPr>
            <w:rStyle w:val="a4"/>
            <w:rFonts w:ascii="Times New Roman" w:hAnsi="Times New Roman" w:cs="Times New Roman"/>
            <w:sz w:val="24"/>
            <w:szCs w:val="24"/>
          </w:rPr>
          <w:t>http://</w:t>
        </w:r>
        <w:r w:rsidRPr="00E956D8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E956D8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E956D8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yotx</w:t>
        </w:r>
        <w:r w:rsidRPr="00E956D8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E956D8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BA55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(адрес)</w:t>
      </w:r>
    </w:p>
    <w:p w:rsidR="00B222A5" w:rsidRDefault="00B222A5" w:rsidP="00B222A5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для выполнения тестовых заданий - </w:t>
      </w:r>
      <w:r w:rsidRPr="00C51C04">
        <w:rPr>
          <w:rFonts w:ascii="Times New Roman" w:hAnsi="Times New Roman" w:cs="Times New Roman"/>
          <w:sz w:val="24"/>
          <w:szCs w:val="24"/>
        </w:rPr>
        <w:t>MyTestEditor</w:t>
      </w:r>
      <w:r>
        <w:rPr>
          <w:rFonts w:ascii="Times New Roman" w:hAnsi="Times New Roman" w:cs="Times New Roman"/>
          <w:sz w:val="24"/>
          <w:szCs w:val="24"/>
        </w:rPr>
        <w:t>.ехе</w:t>
      </w:r>
    </w:p>
    <w:p w:rsidR="00B222A5" w:rsidRDefault="00B222A5" w:rsidP="00B222A5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B222A5" w:rsidRDefault="00B222A5" w:rsidP="00B222A5">
      <w:pPr>
        <w:pStyle w:val="a7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------------------------------------------------------------------------------------------------------------------------</w:t>
      </w:r>
    </w:p>
    <w:p w:rsidR="00B222A5" w:rsidRPr="00090AC5" w:rsidRDefault="00B222A5" w:rsidP="00B222A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90AC5">
        <w:rPr>
          <w:rFonts w:ascii="Times New Roman" w:hAnsi="Times New Roman" w:cs="Times New Roman"/>
          <w:b/>
          <w:sz w:val="24"/>
          <w:szCs w:val="24"/>
          <w:u w:val="single"/>
        </w:rPr>
        <w:t>Анкета:</w:t>
      </w:r>
    </w:p>
    <w:p w:rsidR="00B222A5" w:rsidRPr="00C51C04" w:rsidRDefault="00B222A5" w:rsidP="00B222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51C04">
        <w:rPr>
          <w:rFonts w:ascii="Times New Roman" w:hAnsi="Times New Roman" w:cs="Times New Roman"/>
          <w:b/>
          <w:sz w:val="24"/>
          <w:szCs w:val="24"/>
        </w:rPr>
        <w:t>1.</w:t>
      </w:r>
      <w:r w:rsidRPr="00C51C04">
        <w:rPr>
          <w:rFonts w:ascii="Times New Roman" w:hAnsi="Times New Roman" w:cs="Times New Roman"/>
          <w:b/>
          <w:sz w:val="24"/>
          <w:szCs w:val="24"/>
        </w:rPr>
        <w:tab/>
        <w:t>Понравился ли вам проведенный урок?</w:t>
      </w:r>
      <w:r>
        <w:rPr>
          <w:rFonts w:ascii="Times New Roman" w:hAnsi="Times New Roman" w:cs="Times New Roman"/>
          <w:b/>
          <w:sz w:val="24"/>
          <w:szCs w:val="24"/>
        </w:rPr>
        <w:t xml:space="preserve">  ___________________________________</w:t>
      </w:r>
    </w:p>
    <w:p w:rsidR="00B222A5" w:rsidRPr="00C51C04" w:rsidRDefault="00B222A5" w:rsidP="00B222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51C04">
        <w:rPr>
          <w:rFonts w:ascii="Times New Roman" w:hAnsi="Times New Roman" w:cs="Times New Roman"/>
          <w:b/>
          <w:sz w:val="24"/>
          <w:szCs w:val="24"/>
        </w:rPr>
        <w:t>2.</w:t>
      </w:r>
      <w:r w:rsidRPr="00C51C04">
        <w:rPr>
          <w:rFonts w:ascii="Times New Roman" w:hAnsi="Times New Roman" w:cs="Times New Roman"/>
          <w:b/>
          <w:sz w:val="24"/>
          <w:szCs w:val="24"/>
        </w:rPr>
        <w:tab/>
        <w:t>Стоит ли в дальнейшем проводить такие уроки?</w:t>
      </w:r>
      <w:r>
        <w:rPr>
          <w:rFonts w:ascii="Times New Roman" w:hAnsi="Times New Roman" w:cs="Times New Roman"/>
          <w:b/>
          <w:sz w:val="24"/>
          <w:szCs w:val="24"/>
        </w:rPr>
        <w:t xml:space="preserve">  ___________________________</w:t>
      </w:r>
    </w:p>
    <w:p w:rsidR="00B222A5" w:rsidRDefault="00B222A5" w:rsidP="00B222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51C04">
        <w:rPr>
          <w:rFonts w:ascii="Times New Roman" w:hAnsi="Times New Roman" w:cs="Times New Roman"/>
          <w:b/>
          <w:sz w:val="24"/>
          <w:szCs w:val="24"/>
        </w:rPr>
        <w:t>3.</w:t>
      </w:r>
      <w:r w:rsidRPr="00C51C04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Чт</w:t>
      </w:r>
      <w:r w:rsidRPr="00C51C04">
        <w:rPr>
          <w:rFonts w:ascii="Times New Roman" w:hAnsi="Times New Roman" w:cs="Times New Roman"/>
          <w:b/>
          <w:sz w:val="24"/>
          <w:szCs w:val="24"/>
        </w:rPr>
        <w:t>о запомнилось больше всего?</w:t>
      </w:r>
      <w:r>
        <w:rPr>
          <w:rFonts w:ascii="Times New Roman" w:hAnsi="Times New Roman" w:cs="Times New Roman"/>
          <w:b/>
          <w:sz w:val="24"/>
          <w:szCs w:val="24"/>
        </w:rPr>
        <w:t xml:space="preserve">      ________________________________________________________________________________</w:t>
      </w:r>
    </w:p>
    <w:p w:rsidR="00B222A5" w:rsidRPr="00C51C04" w:rsidRDefault="00B222A5" w:rsidP="00B222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222A5" w:rsidRDefault="00B222A5" w:rsidP="00B222A5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51C04">
        <w:rPr>
          <w:rFonts w:ascii="Times New Roman" w:hAnsi="Times New Roman" w:cs="Times New Roman"/>
          <w:b/>
          <w:sz w:val="24"/>
          <w:szCs w:val="24"/>
        </w:rPr>
        <w:t>4.</w:t>
      </w:r>
      <w:r w:rsidRPr="00C51C04">
        <w:rPr>
          <w:rFonts w:ascii="Times New Roman" w:hAnsi="Times New Roman" w:cs="Times New Roman"/>
          <w:b/>
          <w:sz w:val="24"/>
          <w:szCs w:val="24"/>
        </w:rPr>
        <w:tab/>
        <w:t>Нарисуйте график вашего эмоционального состояния  в течени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Pr="00C51C0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51C04">
        <w:rPr>
          <w:rFonts w:ascii="Times New Roman" w:hAnsi="Times New Roman" w:cs="Times New Roman"/>
          <w:b/>
          <w:sz w:val="24"/>
          <w:szCs w:val="24"/>
        </w:rPr>
        <w:t>урока.</w:t>
      </w:r>
      <w:r w:rsidRPr="00090AC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B222A5" w:rsidRPr="00C51C04" w:rsidRDefault="00B222A5" w:rsidP="00B222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43D499F1" wp14:editId="4E229648">
            <wp:simplePos x="0" y="0"/>
            <wp:positionH relativeFrom="column">
              <wp:posOffset>1289685</wp:posOffset>
            </wp:positionH>
            <wp:positionV relativeFrom="paragraph">
              <wp:posOffset>122555</wp:posOffset>
            </wp:positionV>
            <wp:extent cx="2724150" cy="1438275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22A5" w:rsidRDefault="00B222A5"/>
    <w:p w:rsidR="00B222A5" w:rsidRDefault="00B222A5"/>
    <w:p w:rsidR="00B222A5" w:rsidRDefault="00B222A5"/>
    <w:p w:rsidR="00E41053" w:rsidRDefault="00E41053" w:rsidP="00B222A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B222A5" w:rsidRPr="00AE6C0F" w:rsidRDefault="00B222A5" w:rsidP="00AE6C0F">
      <w:pPr>
        <w:pStyle w:val="1"/>
        <w:jc w:val="right"/>
        <w:rPr>
          <w:color w:val="auto"/>
        </w:rPr>
      </w:pPr>
      <w:bookmarkStart w:id="6" w:name="_Toc484434186"/>
      <w:r w:rsidRPr="00AE6C0F">
        <w:rPr>
          <w:color w:val="auto"/>
        </w:rPr>
        <w:t>Приложение 2</w:t>
      </w:r>
      <w:bookmarkEnd w:id="6"/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639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Тест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04020">
        <w:rPr>
          <w:rFonts w:ascii="Times New Roman" w:hAnsi="Times New Roman" w:cs="Times New Roman"/>
          <w:bCs/>
          <w:color w:val="000000"/>
          <w:sz w:val="24"/>
          <w:szCs w:val="24"/>
        </w:rPr>
        <w:t>(ключи</w:t>
      </w:r>
      <w:r w:rsidRPr="00904020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639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Студент(ка)___________________________________  группы ______</w:t>
      </w: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E639C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 1</w:t>
      </w: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639CC">
        <w:rPr>
          <w:rFonts w:ascii="Times New Roman" w:hAnsi="Times New Roman" w:cs="Times New Roman"/>
          <w:b/>
          <w:sz w:val="24"/>
          <w:szCs w:val="24"/>
        </w:rPr>
        <w:t>Почему математические достижения древних вавилонян сохранились лучше, чем древнеегипетские?</w:t>
      </w: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E639CC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один из 3 вариантов ответа:</w:t>
      </w: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639CC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E639CC">
        <w:rPr>
          <w:rFonts w:ascii="Times New Roman" w:hAnsi="Times New Roman" w:cs="Times New Roman"/>
          <w:sz w:val="24"/>
          <w:szCs w:val="24"/>
        </w:rPr>
        <w:t>писали на папирусе</w:t>
      </w: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B5E0D">
        <w:rPr>
          <w:rFonts w:ascii="Times New Roman" w:hAnsi="Times New Roman" w:cs="Times New Roman"/>
          <w:b/>
          <w:color w:val="000000"/>
          <w:sz w:val="24"/>
          <w:szCs w:val="24"/>
        </w:rPr>
        <w:t>2)</w:t>
      </w:r>
      <w:r w:rsidRPr="00E639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B5E0D">
        <w:rPr>
          <w:rFonts w:ascii="Times New Roman" w:hAnsi="Times New Roman" w:cs="Times New Roman"/>
          <w:b/>
          <w:sz w:val="24"/>
          <w:szCs w:val="24"/>
        </w:rPr>
        <w:t>писали на глиняных табличках</w:t>
      </w: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639CC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E639CC">
        <w:rPr>
          <w:rFonts w:ascii="Times New Roman" w:hAnsi="Times New Roman" w:cs="Times New Roman"/>
          <w:sz w:val="24"/>
          <w:szCs w:val="24"/>
        </w:rPr>
        <w:t>писали при помощи симпатических чернил</w:t>
      </w: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E639C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 2</w:t>
      </w: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639CC">
        <w:rPr>
          <w:rFonts w:ascii="Times New Roman" w:hAnsi="Times New Roman" w:cs="Times New Roman"/>
          <w:b/>
          <w:sz w:val="24"/>
          <w:szCs w:val="24"/>
        </w:rPr>
        <w:t xml:space="preserve">Кто из отечественных ученых занимался развитием понятия «функция»? </w:t>
      </w: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E639CC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один из 3 вариантов ответа:</w:t>
      </w:r>
    </w:p>
    <w:p w:rsidR="00B222A5" w:rsidRPr="007B5E0D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B5E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1) </w:t>
      </w:r>
      <w:r w:rsidRPr="007B5E0D">
        <w:rPr>
          <w:rFonts w:ascii="Times New Roman" w:hAnsi="Times New Roman" w:cs="Times New Roman"/>
          <w:b/>
          <w:sz w:val="24"/>
          <w:szCs w:val="24"/>
        </w:rPr>
        <w:t>Лобачевский Н.И. -  Соболев  С. Л.</w:t>
      </w:r>
    </w:p>
    <w:p w:rsidR="00B222A5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639CC">
        <w:rPr>
          <w:rFonts w:ascii="Times New Roman" w:hAnsi="Times New Roman" w:cs="Times New Roman"/>
          <w:color w:val="000000"/>
          <w:sz w:val="24"/>
          <w:szCs w:val="24"/>
        </w:rPr>
        <w:t xml:space="preserve">2) Ершов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А.П. – </w:t>
      </w:r>
      <w:r w:rsidRPr="00E639CC">
        <w:rPr>
          <w:rFonts w:ascii="Times New Roman" w:hAnsi="Times New Roman" w:cs="Times New Roman"/>
          <w:color w:val="000000"/>
          <w:sz w:val="24"/>
          <w:szCs w:val="24"/>
        </w:rPr>
        <w:t xml:space="preserve">Касперский </w:t>
      </w:r>
      <w:r>
        <w:rPr>
          <w:rFonts w:ascii="Times New Roman" w:hAnsi="Times New Roman" w:cs="Times New Roman"/>
          <w:color w:val="000000"/>
          <w:sz w:val="24"/>
          <w:szCs w:val="24"/>
        </w:rPr>
        <w:t>Е.В.</w:t>
      </w: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639CC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E639CC">
        <w:rPr>
          <w:rFonts w:ascii="Times New Roman" w:hAnsi="Times New Roman" w:cs="Times New Roman"/>
          <w:sz w:val="24"/>
          <w:szCs w:val="24"/>
        </w:rPr>
        <w:t>Карамзи́н Н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639CC"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639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 </w:t>
      </w:r>
      <w:r w:rsidRPr="00E639CC">
        <w:rPr>
          <w:rFonts w:ascii="Times New Roman" w:hAnsi="Times New Roman" w:cs="Times New Roman"/>
          <w:sz w:val="24"/>
          <w:szCs w:val="24"/>
        </w:rPr>
        <w:t>Ключе́вский</w:t>
      </w:r>
      <w:r w:rsidRPr="00D21B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39CC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.О. </w:t>
      </w:r>
      <w:r w:rsidRPr="00E639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E639C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 3</w:t>
      </w: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639CC">
        <w:rPr>
          <w:rFonts w:ascii="Times New Roman" w:hAnsi="Times New Roman" w:cs="Times New Roman"/>
          <w:b/>
          <w:sz w:val="24"/>
          <w:szCs w:val="24"/>
        </w:rPr>
        <w:t xml:space="preserve">Кто окончательно сформулировал определение «функция»? </w:t>
      </w: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E639CC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один из 3 вариантов ответа:</w:t>
      </w:r>
    </w:p>
    <w:p w:rsidR="00B222A5" w:rsidRPr="00294D70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39CC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294D70">
        <w:rPr>
          <w:rFonts w:ascii="Times New Roman" w:hAnsi="Times New Roman" w:cs="Times New Roman"/>
          <w:sz w:val="24"/>
          <w:szCs w:val="24"/>
        </w:rPr>
        <w:t xml:space="preserve">Альбе́рт Эйнште́йн </w:t>
      </w:r>
    </w:p>
    <w:p w:rsidR="00B222A5" w:rsidRPr="007B5E0D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5E0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2) </w:t>
      </w:r>
      <w:r w:rsidRPr="007B5E0D">
        <w:rPr>
          <w:rFonts w:ascii="Times New Roman" w:hAnsi="Times New Roman" w:cs="Times New Roman"/>
          <w:b/>
          <w:sz w:val="24"/>
          <w:szCs w:val="24"/>
        </w:rPr>
        <w:t xml:space="preserve">Леона́рд Э́йлер </w:t>
      </w:r>
    </w:p>
    <w:p w:rsidR="00B222A5" w:rsidRPr="00294D70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D70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294D70">
        <w:rPr>
          <w:rFonts w:ascii="Times New Roman" w:hAnsi="Times New Roman" w:cs="Times New Roman"/>
          <w:sz w:val="24"/>
          <w:szCs w:val="24"/>
        </w:rPr>
        <w:t xml:space="preserve">Пифагор Самосский </w:t>
      </w:r>
    </w:p>
    <w:p w:rsidR="00B222A5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E639C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 4</w:t>
      </w: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639CC">
        <w:rPr>
          <w:rFonts w:ascii="Times New Roman" w:hAnsi="Times New Roman" w:cs="Times New Roman"/>
          <w:b/>
          <w:sz w:val="24"/>
          <w:szCs w:val="24"/>
        </w:rPr>
        <w:t xml:space="preserve">Кто из ученых впервые употребил слово «функция»? </w:t>
      </w: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E639CC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один из 3 вариантов ответа:</w:t>
      </w:r>
    </w:p>
    <w:p w:rsidR="00B222A5" w:rsidRPr="00294D70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639CC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294D70">
        <w:rPr>
          <w:rFonts w:ascii="Times New Roman" w:hAnsi="Times New Roman" w:cs="Times New Roman"/>
          <w:color w:val="000000"/>
          <w:sz w:val="24"/>
          <w:szCs w:val="24"/>
        </w:rPr>
        <w:t>Адам  Гюнтер</w:t>
      </w:r>
    </w:p>
    <w:p w:rsidR="00B222A5" w:rsidRPr="00294D70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94D70">
        <w:rPr>
          <w:rFonts w:ascii="Times New Roman" w:hAnsi="Times New Roman" w:cs="Times New Roman"/>
          <w:color w:val="000000"/>
          <w:sz w:val="24"/>
          <w:szCs w:val="24"/>
        </w:rPr>
        <w:t xml:space="preserve">2) Владимир  Брадис  </w:t>
      </w:r>
    </w:p>
    <w:p w:rsidR="00B222A5" w:rsidRPr="007B5E0D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B5E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3) Готфрид  Лейбниц </w:t>
      </w: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E639C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 5</w:t>
      </w: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639CC">
        <w:rPr>
          <w:rFonts w:ascii="Times New Roman" w:hAnsi="Times New Roman" w:cs="Times New Roman"/>
          <w:b/>
          <w:sz w:val="24"/>
          <w:szCs w:val="24"/>
        </w:rPr>
        <w:t>Что такое «функция»  в электронной таблице?</w:t>
      </w: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E639CC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один из 5 вариантов ответа:</w:t>
      </w: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639CC">
        <w:rPr>
          <w:rFonts w:ascii="Times New Roman" w:hAnsi="Times New Roman" w:cs="Times New Roman"/>
          <w:color w:val="000000"/>
          <w:sz w:val="24"/>
          <w:szCs w:val="24"/>
        </w:rPr>
        <w:t>1) формула, которая вводится вручную, начиная со знака " = ",  с помощью клавиатуры и мыши</w:t>
      </w: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639CC">
        <w:rPr>
          <w:rFonts w:ascii="Times New Roman" w:hAnsi="Times New Roman" w:cs="Times New Roman"/>
          <w:color w:val="000000"/>
          <w:sz w:val="24"/>
          <w:szCs w:val="24"/>
        </w:rPr>
        <w:t>2) математические функции</w:t>
      </w: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639CC">
        <w:rPr>
          <w:rFonts w:ascii="Times New Roman" w:hAnsi="Times New Roman" w:cs="Times New Roman"/>
          <w:color w:val="000000"/>
          <w:sz w:val="24"/>
          <w:szCs w:val="24"/>
        </w:rPr>
        <w:t>3) статистические функции</w:t>
      </w: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639CC">
        <w:rPr>
          <w:rFonts w:ascii="Times New Roman" w:hAnsi="Times New Roman" w:cs="Times New Roman"/>
          <w:color w:val="000000"/>
          <w:sz w:val="24"/>
          <w:szCs w:val="24"/>
        </w:rPr>
        <w:t>4) финансовые функции</w:t>
      </w:r>
    </w:p>
    <w:p w:rsidR="00B222A5" w:rsidRPr="007B5E0D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B5E0D">
        <w:rPr>
          <w:rFonts w:ascii="Times New Roman" w:hAnsi="Times New Roman" w:cs="Times New Roman"/>
          <w:b/>
          <w:color w:val="000000"/>
          <w:sz w:val="24"/>
          <w:szCs w:val="24"/>
        </w:rPr>
        <w:t>5) заранее определенная  формула, которая работает с одним или несколькими аргументами и возвращает результат.</w:t>
      </w: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E639C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 6</w:t>
      </w: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639CC">
        <w:rPr>
          <w:rFonts w:ascii="Times New Roman" w:hAnsi="Times New Roman" w:cs="Times New Roman"/>
          <w:b/>
          <w:sz w:val="24"/>
          <w:szCs w:val="24"/>
        </w:rPr>
        <w:t xml:space="preserve">   Какие знания и умения  должны быть у студента, который решил использовать электронную таблицу для расчета математических и др. функций?</w:t>
      </w: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E639CC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несколько из 7 вариантов ответа:</w:t>
      </w:r>
    </w:p>
    <w:p w:rsidR="00B222A5" w:rsidRPr="007B5E0D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B5E0D">
        <w:rPr>
          <w:rFonts w:ascii="Times New Roman" w:hAnsi="Times New Roman" w:cs="Times New Roman"/>
          <w:b/>
          <w:color w:val="000000"/>
          <w:sz w:val="24"/>
          <w:szCs w:val="24"/>
        </w:rPr>
        <w:t>1) умение работать в электронной таблице</w:t>
      </w:r>
    </w:p>
    <w:p w:rsidR="00B222A5" w:rsidRPr="007B5E0D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B5E0D">
        <w:rPr>
          <w:rFonts w:ascii="Times New Roman" w:hAnsi="Times New Roman" w:cs="Times New Roman"/>
          <w:b/>
          <w:color w:val="000000"/>
          <w:sz w:val="24"/>
          <w:szCs w:val="24"/>
        </w:rPr>
        <w:t>2) знание математики</w:t>
      </w:r>
    </w:p>
    <w:p w:rsidR="00B222A5" w:rsidRPr="007B5E0D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B5E0D">
        <w:rPr>
          <w:rFonts w:ascii="Times New Roman" w:hAnsi="Times New Roman" w:cs="Times New Roman"/>
          <w:b/>
          <w:color w:val="000000"/>
          <w:sz w:val="24"/>
          <w:szCs w:val="24"/>
        </w:rPr>
        <w:t>3) умение анализировать и учитывать межпредметные связи</w:t>
      </w:r>
    </w:p>
    <w:p w:rsidR="00B222A5" w:rsidRPr="007B5E0D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B5E0D">
        <w:rPr>
          <w:rFonts w:ascii="Times New Roman" w:hAnsi="Times New Roman" w:cs="Times New Roman"/>
          <w:b/>
          <w:color w:val="000000"/>
          <w:sz w:val="24"/>
          <w:szCs w:val="24"/>
        </w:rPr>
        <w:t>4) умение работать с мастером функций</w:t>
      </w:r>
    </w:p>
    <w:p w:rsidR="00B222A5" w:rsidRPr="007B5E0D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B5E0D">
        <w:rPr>
          <w:rFonts w:ascii="Times New Roman" w:hAnsi="Times New Roman" w:cs="Times New Roman"/>
          <w:b/>
          <w:color w:val="000000"/>
          <w:sz w:val="24"/>
          <w:szCs w:val="24"/>
        </w:rPr>
        <w:t>5) знания из области рассчитываемой задачи</w:t>
      </w:r>
    </w:p>
    <w:p w:rsidR="00B222A5" w:rsidRPr="007B5E0D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B5E0D">
        <w:rPr>
          <w:rFonts w:ascii="Times New Roman" w:hAnsi="Times New Roman" w:cs="Times New Roman"/>
          <w:b/>
          <w:color w:val="000000"/>
          <w:sz w:val="24"/>
          <w:szCs w:val="24"/>
        </w:rPr>
        <w:t>6) знание информатики</w:t>
      </w:r>
    </w:p>
    <w:p w:rsidR="00B222A5" w:rsidRPr="007B5E0D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B5E0D">
        <w:rPr>
          <w:rFonts w:ascii="Times New Roman" w:hAnsi="Times New Roman" w:cs="Times New Roman"/>
          <w:b/>
          <w:color w:val="000000"/>
          <w:sz w:val="24"/>
          <w:szCs w:val="24"/>
        </w:rPr>
        <w:t>7) умение логически мыслить</w:t>
      </w: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E639C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 7</w:t>
      </w: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639CC">
        <w:rPr>
          <w:rFonts w:ascii="Times New Roman" w:hAnsi="Times New Roman" w:cs="Times New Roman"/>
          <w:b/>
          <w:sz w:val="24"/>
          <w:szCs w:val="24"/>
        </w:rPr>
        <w:t>Какой из приведенных ниже способов задания функции является графическим?</w:t>
      </w: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E639CC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несколько из 5 вариантов ответа:</w:t>
      </w: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639CC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E639CC">
        <w:rPr>
          <w:rFonts w:ascii="Times New Roman" w:hAnsi="Times New Roman" w:cs="Times New Roman"/>
          <w:sz w:val="24"/>
          <w:szCs w:val="24"/>
        </w:rPr>
        <w:t>таблицы Брадиса</w:t>
      </w: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639CC">
        <w:rPr>
          <w:rFonts w:ascii="Times New Roman" w:hAnsi="Times New Roman" w:cs="Times New Roman"/>
          <w:color w:val="000000"/>
          <w:sz w:val="24"/>
          <w:szCs w:val="24"/>
        </w:rPr>
        <w:t>2) y=x:^2</w:t>
      </w: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639CC">
        <w:rPr>
          <w:rFonts w:ascii="Times New Roman" w:hAnsi="Times New Roman" w:cs="Times New Roman"/>
          <w:color w:val="000000"/>
          <w:sz w:val="24"/>
          <w:szCs w:val="24"/>
        </w:rPr>
        <w:t>3) таблица синусов</w:t>
      </w: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639C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E639CC">
        <w:rPr>
          <w:rFonts w:ascii="Times New Roman" w:hAnsi="Times New Roman" w:cs="Times New Roman"/>
          <w:sz w:val="24"/>
          <w:szCs w:val="24"/>
        </w:rPr>
        <w:t>таблица умножения</w:t>
      </w:r>
    </w:p>
    <w:p w:rsidR="00B222A5" w:rsidRPr="007B5E0D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B5E0D">
        <w:rPr>
          <w:rFonts w:ascii="Times New Roman" w:hAnsi="Times New Roman" w:cs="Times New Roman"/>
          <w:b/>
          <w:color w:val="000000"/>
          <w:sz w:val="24"/>
          <w:szCs w:val="24"/>
        </w:rPr>
        <w:t>5) кардиограмма</w:t>
      </w: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E639C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 8</w:t>
      </w: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</w:p>
    <w:p w:rsidR="00B222A5" w:rsidRPr="00E639CC" w:rsidRDefault="00B222A5" w:rsidP="00B222A5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E639CC">
        <w:rPr>
          <w:rFonts w:ascii="Times New Roman" w:hAnsi="Times New Roman" w:cs="Times New Roman"/>
          <w:b/>
          <w:sz w:val="24"/>
          <w:szCs w:val="24"/>
        </w:rPr>
        <w:t xml:space="preserve">К какому виду  функции можно отнести кардиограмму? </w:t>
      </w: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E639CC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один из 3 вариантов ответа:</w:t>
      </w: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639CC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E639CC">
        <w:rPr>
          <w:rFonts w:ascii="Times New Roman" w:hAnsi="Times New Roman" w:cs="Times New Roman"/>
          <w:sz w:val="24"/>
          <w:szCs w:val="24"/>
        </w:rPr>
        <w:t xml:space="preserve">логарифмическая </w:t>
      </w: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639CC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E639CC">
        <w:rPr>
          <w:rFonts w:ascii="Times New Roman" w:hAnsi="Times New Roman" w:cs="Times New Roman"/>
          <w:sz w:val="24"/>
          <w:szCs w:val="24"/>
        </w:rPr>
        <w:t>степенная</w:t>
      </w:r>
    </w:p>
    <w:p w:rsidR="00B222A5" w:rsidRPr="007B5E0D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B5E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3) </w:t>
      </w:r>
      <w:r w:rsidRPr="007B5E0D">
        <w:rPr>
          <w:rFonts w:ascii="Times New Roman" w:hAnsi="Times New Roman" w:cs="Times New Roman"/>
          <w:b/>
          <w:sz w:val="24"/>
          <w:szCs w:val="24"/>
        </w:rPr>
        <w:t>периодическая</w:t>
      </w: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E639C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 9</w:t>
      </w: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639C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Каким графиком должны выражаться ваши знания, полученные в техникуме за срок обучения?</w:t>
      </w: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E639CC">
        <w:rPr>
          <w:rFonts w:ascii="Times New Roman" w:hAnsi="Times New Roman" w:cs="Times New Roman"/>
          <w:i/>
          <w:iCs/>
          <w:color w:val="000000"/>
          <w:sz w:val="20"/>
          <w:szCs w:val="20"/>
        </w:rPr>
        <w:t>Укажите место на изображении:</w:t>
      </w:r>
    </w:p>
    <w:p w:rsidR="00B222A5" w:rsidRPr="00294D70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294D70">
        <w:rPr>
          <w:rFonts w:ascii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1FEC18EE" wp14:editId="3F8534F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76625" cy="2362200"/>
            <wp:effectExtent l="0" t="0" r="9525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94D70">
        <w:rPr>
          <w:rFonts w:ascii="Times New Roman" w:hAnsi="Times New Roman" w:cs="Times New Roman"/>
          <w:b/>
          <w:i/>
          <w:color w:val="000000"/>
          <w:sz w:val="24"/>
          <w:szCs w:val="24"/>
        </w:rPr>
        <w:t>Ответ:</w:t>
      </w:r>
    </w:p>
    <w:p w:rsidR="00B222A5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222A5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1)  </w:t>
      </w:r>
      <w:r w:rsidRPr="007B5E0D">
        <w:rPr>
          <w:rFonts w:ascii="Times New Roman" w:hAnsi="Times New Roman" w:cs="Times New Roman"/>
          <w:b/>
          <w:color w:val="000000"/>
          <w:sz w:val="36"/>
          <w:szCs w:val="36"/>
        </w:rPr>
        <w:t>+</w:t>
      </w:r>
    </w:p>
    <w:p w:rsidR="00B222A5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222A5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 _____</w:t>
      </w:r>
    </w:p>
    <w:p w:rsidR="00B222A5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222A5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3) _____</w:t>
      </w:r>
    </w:p>
    <w:p w:rsidR="00B222A5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222A5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4) _____</w:t>
      </w:r>
    </w:p>
    <w:p w:rsidR="00B222A5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222A5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5) _____</w:t>
      </w:r>
      <w:r>
        <w:rPr>
          <w:rFonts w:ascii="Times New Roman" w:hAnsi="Times New Roman" w:cs="Times New Roman"/>
          <w:color w:val="000000"/>
          <w:sz w:val="24"/>
          <w:szCs w:val="24"/>
        </w:rPr>
        <w:br w:type="textWrapping" w:clear="all"/>
      </w:r>
    </w:p>
    <w:p w:rsidR="00BD092F" w:rsidRDefault="00BD092F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D092F" w:rsidRDefault="00BD092F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D092F" w:rsidRDefault="00BD092F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D092F" w:rsidRDefault="00BD092F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D092F" w:rsidRDefault="00BD092F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D092F" w:rsidRPr="00E639CC" w:rsidRDefault="00BD092F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E639C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 10</w:t>
      </w: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639C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Сопоставить правильность ввода математической функции для расчета в программе </w:t>
      </w:r>
      <w:r w:rsidRPr="00E639CC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Calk</w:t>
      </w:r>
      <w:r w:rsidRPr="00E639C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E639CC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Open</w:t>
      </w:r>
      <w:r w:rsidRPr="00E639C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E639CC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Office</w:t>
      </w: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E639CC">
        <w:rPr>
          <w:rFonts w:ascii="Times New Roman" w:hAnsi="Times New Roman" w:cs="Times New Roman"/>
          <w:i/>
          <w:iCs/>
          <w:color w:val="000000"/>
          <w:sz w:val="20"/>
          <w:szCs w:val="20"/>
        </w:rPr>
        <w:t>Укажите соответствие для всех 3 вариантов ответа: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52"/>
        <w:gridCol w:w="4953"/>
      </w:tblGrid>
      <w:tr w:rsidR="00B222A5" w:rsidRPr="00E639CC" w:rsidTr="00B222A5">
        <w:tc>
          <w:tcPr>
            <w:tcW w:w="4952" w:type="dxa"/>
            <w:vAlign w:val="center"/>
          </w:tcPr>
          <w:p w:rsidR="00B222A5" w:rsidRDefault="00B222A5" w:rsidP="00B222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222A5" w:rsidRDefault="00B222A5" w:rsidP="00B222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а)   </w:t>
            </w:r>
            <w:r w:rsidRPr="00E639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y(х)=3 + 2x³</w:t>
            </w:r>
          </w:p>
          <w:p w:rsidR="00B222A5" w:rsidRPr="00E639CC" w:rsidRDefault="00B222A5" w:rsidP="00B222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4953" w:type="dxa"/>
            <w:vAlign w:val="center"/>
          </w:tcPr>
          <w:p w:rsidR="00B222A5" w:rsidRPr="00E639CC" w:rsidRDefault="00B222A5" w:rsidP="00B222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 -   </w:t>
            </w:r>
            <w:r w:rsidRPr="00E639C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y</w:t>
            </w:r>
            <w:r w:rsidRPr="00E639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(х)=3*3,1415*х - 1/3</w:t>
            </w:r>
          </w:p>
        </w:tc>
      </w:tr>
      <w:tr w:rsidR="00B222A5" w:rsidRPr="00E639CC" w:rsidTr="00B222A5">
        <w:tc>
          <w:tcPr>
            <w:tcW w:w="4952" w:type="dxa"/>
            <w:vAlign w:val="center"/>
          </w:tcPr>
          <w:p w:rsidR="00B222A5" w:rsidRDefault="00B222A5" w:rsidP="00B222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222A5" w:rsidRDefault="00B222A5" w:rsidP="00B222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б)  </w:t>
            </w:r>
            <w:r w:rsidRPr="00E639C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y</w:t>
            </w:r>
            <w:r w:rsidRPr="00E639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(х)= 3пх - 1/3</w:t>
            </w:r>
          </w:p>
          <w:p w:rsidR="00B222A5" w:rsidRPr="00E639CC" w:rsidRDefault="00B222A5" w:rsidP="00B222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4953" w:type="dxa"/>
            <w:vAlign w:val="center"/>
          </w:tcPr>
          <w:p w:rsidR="00B222A5" w:rsidRPr="00E639CC" w:rsidRDefault="00B222A5" w:rsidP="00B222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2  -  </w:t>
            </w:r>
            <w:r w:rsidRPr="00E639C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y</w:t>
            </w:r>
            <w:r w:rsidRPr="00E639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(х) = 5^(1/3) + 1/3*х</w:t>
            </w:r>
          </w:p>
        </w:tc>
      </w:tr>
      <w:tr w:rsidR="00B222A5" w:rsidRPr="00E639CC" w:rsidTr="00B222A5">
        <w:tc>
          <w:tcPr>
            <w:tcW w:w="4952" w:type="dxa"/>
            <w:vAlign w:val="center"/>
          </w:tcPr>
          <w:p w:rsidR="00B222A5" w:rsidRDefault="00B222A5" w:rsidP="00B222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 </w:t>
            </w:r>
            <w:r w:rsidRPr="00E639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E639CC">
              <w:rPr>
                <w:rFonts w:ascii="Times New Roman" w:hAnsi="Times New Roman" w:cs="Times New Roman"/>
                <w:sz w:val="28"/>
                <w:szCs w:val="28"/>
              </w:rPr>
              <w:t xml:space="preserve">(х) = </w:t>
            </w:r>
            <w:r w:rsidRPr="00E639CC">
              <w:rPr>
                <w:noProof/>
                <w:lang w:eastAsia="ru-RU"/>
              </w:rPr>
              <w:drawing>
                <wp:inline distT="0" distB="0" distL="0" distR="0" wp14:anchorId="744D7451" wp14:editId="5A74350B">
                  <wp:extent cx="333375" cy="352425"/>
                  <wp:effectExtent l="0" t="0" r="9525" b="9525"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39CC">
              <w:t xml:space="preserve"> </w:t>
            </w:r>
            <w:r>
              <w:t xml:space="preserve"> </w:t>
            </w:r>
            <w:r w:rsidRPr="00E639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+ 1/3х</w:t>
            </w:r>
          </w:p>
          <w:p w:rsidR="00B222A5" w:rsidRPr="00E639CC" w:rsidRDefault="00B222A5" w:rsidP="00B222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4953" w:type="dxa"/>
            <w:vAlign w:val="center"/>
          </w:tcPr>
          <w:p w:rsidR="00B222A5" w:rsidRPr="00E639CC" w:rsidRDefault="00B222A5" w:rsidP="00B222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3  -  </w:t>
            </w:r>
            <w:r w:rsidRPr="00E639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y(х)= 3 + 2*x^3</w:t>
            </w:r>
          </w:p>
        </w:tc>
      </w:tr>
    </w:tbl>
    <w:p w:rsidR="00B222A5" w:rsidRPr="00E639CC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p w:rsidR="00B222A5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94D70">
        <w:rPr>
          <w:rFonts w:ascii="Times New Roman" w:hAnsi="Times New Roman" w:cs="Times New Roman"/>
          <w:b/>
          <w:i/>
          <w:color w:val="000000"/>
          <w:sz w:val="24"/>
          <w:szCs w:val="24"/>
        </w:rPr>
        <w:t>Ответ:</w:t>
      </w:r>
      <w:r w:rsidRPr="00294D7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  <w:r w:rsidRPr="00294D70">
        <w:rPr>
          <w:rFonts w:ascii="Times New Roman" w:hAnsi="Times New Roman" w:cs="Times New Roman"/>
          <w:b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- 3</w:t>
      </w:r>
    </w:p>
    <w:p w:rsidR="00B222A5" w:rsidRPr="00294D70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222A5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</w:t>
      </w:r>
      <w:r w:rsidRPr="00294D70">
        <w:rPr>
          <w:rFonts w:ascii="Times New Roman" w:hAnsi="Times New Roman" w:cs="Times New Roman"/>
          <w:b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- 1</w:t>
      </w:r>
    </w:p>
    <w:p w:rsidR="00B222A5" w:rsidRPr="00294D70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222A5" w:rsidRPr="00294D70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</w:t>
      </w:r>
      <w:r w:rsidRPr="00294D70">
        <w:rPr>
          <w:rFonts w:ascii="Times New Roman" w:hAnsi="Times New Roman" w:cs="Times New Roman"/>
          <w:b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-  2</w:t>
      </w:r>
    </w:p>
    <w:p w:rsidR="00B222A5" w:rsidRPr="00294D70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B222A5" w:rsidRPr="00294D70" w:rsidRDefault="00B222A5" w:rsidP="00B222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222A5" w:rsidRDefault="00B222A5"/>
    <w:p w:rsidR="00B222A5" w:rsidRDefault="00B222A5"/>
    <w:p w:rsidR="00B222A5" w:rsidRDefault="00B222A5"/>
    <w:p w:rsidR="00B222A5" w:rsidRPr="00AE6C0F" w:rsidRDefault="00B222A5" w:rsidP="00AE6C0F">
      <w:pPr>
        <w:pStyle w:val="1"/>
        <w:jc w:val="right"/>
        <w:rPr>
          <w:color w:val="auto"/>
        </w:rPr>
      </w:pPr>
      <w:bookmarkStart w:id="7" w:name="_Toc484434187"/>
      <w:bookmarkStart w:id="8" w:name="_GoBack"/>
      <w:bookmarkEnd w:id="8"/>
      <w:r w:rsidRPr="00AE6C0F">
        <w:rPr>
          <w:color w:val="auto"/>
        </w:rPr>
        <w:lastRenderedPageBreak/>
        <w:t>Приложение 3</w:t>
      </w:r>
      <w:bookmarkEnd w:id="7"/>
    </w:p>
    <w:p w:rsidR="002E756E" w:rsidRDefault="002E756E" w:rsidP="00B222A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B222A5" w:rsidRDefault="00B222A5" w:rsidP="00B222A5">
      <w:r>
        <w:rPr>
          <w:noProof/>
          <w:lang w:eastAsia="ru-RU"/>
        </w:rPr>
        <w:drawing>
          <wp:inline distT="0" distB="0" distL="0" distR="0" wp14:anchorId="3723DD4F" wp14:editId="75EDF244">
            <wp:extent cx="3009900" cy="2267732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694" cy="226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56E">
        <w:t xml:space="preserve">    </w:t>
      </w:r>
      <w:r>
        <w:rPr>
          <w:noProof/>
          <w:lang w:eastAsia="ru-RU"/>
        </w:rPr>
        <w:drawing>
          <wp:inline distT="0" distB="0" distL="0" distR="0" wp14:anchorId="44742159" wp14:editId="36303CE8">
            <wp:extent cx="3000375" cy="2261682"/>
            <wp:effectExtent l="19050" t="0" r="952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220" cy="226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56E" w:rsidRPr="002E756E" w:rsidRDefault="002E756E" w:rsidP="002E756E">
      <w:pPr>
        <w:rPr>
          <w:rFonts w:ascii="Times New Roman" w:hAnsi="Times New Roman" w:cs="Times New Roman"/>
          <w:sz w:val="24"/>
          <w:szCs w:val="24"/>
        </w:rPr>
      </w:pPr>
      <w:r w:rsidRPr="002E756E">
        <w:rPr>
          <w:rFonts w:ascii="Times New Roman" w:hAnsi="Times New Roman" w:cs="Times New Roman"/>
          <w:sz w:val="24"/>
          <w:szCs w:val="24"/>
        </w:rPr>
        <w:t>Слайд  1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Слайд  2</w:t>
      </w:r>
    </w:p>
    <w:p w:rsidR="002E756E" w:rsidRPr="002E756E" w:rsidRDefault="002E756E" w:rsidP="00B222A5">
      <w:pPr>
        <w:rPr>
          <w:rFonts w:ascii="Times New Roman" w:hAnsi="Times New Roman" w:cs="Times New Roman"/>
          <w:sz w:val="24"/>
          <w:szCs w:val="24"/>
        </w:rPr>
      </w:pPr>
    </w:p>
    <w:p w:rsidR="00B222A5" w:rsidRDefault="00B222A5" w:rsidP="00B222A5">
      <w:r>
        <w:rPr>
          <w:noProof/>
          <w:lang w:eastAsia="ru-RU"/>
        </w:rPr>
        <w:drawing>
          <wp:inline distT="0" distB="0" distL="0" distR="0" wp14:anchorId="739D677F" wp14:editId="78985D75">
            <wp:extent cx="3016506" cy="2266950"/>
            <wp:effectExtent l="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506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3A09">
        <w:t xml:space="preserve">     </w:t>
      </w:r>
      <w:r w:rsidR="008F3A09">
        <w:rPr>
          <w:noProof/>
          <w:lang w:eastAsia="ru-RU"/>
        </w:rPr>
        <w:drawing>
          <wp:inline distT="0" distB="0" distL="0" distR="0">
            <wp:extent cx="3114675" cy="2362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56E" w:rsidRPr="002E756E" w:rsidRDefault="002E756E" w:rsidP="002E75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 3</w:t>
      </w:r>
    </w:p>
    <w:p w:rsidR="002E756E" w:rsidRDefault="002E756E" w:rsidP="00B222A5"/>
    <w:p w:rsidR="00B222A5" w:rsidRDefault="00B222A5" w:rsidP="00B222A5">
      <w:r>
        <w:rPr>
          <w:noProof/>
          <w:lang w:eastAsia="ru-RU"/>
        </w:rPr>
        <w:drawing>
          <wp:inline distT="0" distB="0" distL="0" distR="0" wp14:anchorId="0846481E" wp14:editId="0B496F0F">
            <wp:extent cx="3009900" cy="2261987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941" cy="226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56E">
        <w:t xml:space="preserve">     </w:t>
      </w:r>
      <w:r>
        <w:rPr>
          <w:noProof/>
          <w:lang w:eastAsia="ru-RU"/>
        </w:rPr>
        <w:drawing>
          <wp:inline distT="0" distB="0" distL="0" distR="0" wp14:anchorId="1B3642DB" wp14:editId="0BAF8C13">
            <wp:extent cx="3057525" cy="230097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4365" t="3719" r="4292" b="5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260" cy="2309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56E" w:rsidRPr="002E756E" w:rsidRDefault="002E756E" w:rsidP="002E75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 4                                                                     Слайд  5</w:t>
      </w:r>
    </w:p>
    <w:p w:rsidR="002E756E" w:rsidRPr="002E756E" w:rsidRDefault="002E756E" w:rsidP="002E756E">
      <w:pPr>
        <w:rPr>
          <w:rFonts w:ascii="Times New Roman" w:hAnsi="Times New Roman" w:cs="Times New Roman"/>
          <w:sz w:val="24"/>
          <w:szCs w:val="24"/>
        </w:rPr>
      </w:pPr>
    </w:p>
    <w:p w:rsidR="005976A7" w:rsidRDefault="00B222A5" w:rsidP="005976A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9D7770" wp14:editId="7BFBE8EA">
            <wp:extent cx="3063175" cy="232298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987" cy="232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76A7">
        <w:t xml:space="preserve">      </w:t>
      </w:r>
      <w:r w:rsidR="005976A7">
        <w:rPr>
          <w:noProof/>
          <w:lang w:eastAsia="ru-RU"/>
        </w:rPr>
        <w:drawing>
          <wp:inline distT="0" distB="0" distL="0" distR="0" wp14:anchorId="105B7FEC" wp14:editId="21473C74">
            <wp:extent cx="3076575" cy="231919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1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76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76A7" w:rsidRPr="005976A7" w:rsidRDefault="002E756E" w:rsidP="005976A7">
      <w:r>
        <w:rPr>
          <w:rFonts w:ascii="Times New Roman" w:hAnsi="Times New Roman" w:cs="Times New Roman"/>
          <w:sz w:val="24"/>
          <w:szCs w:val="24"/>
        </w:rPr>
        <w:t>Слайд  6</w:t>
      </w:r>
      <w:r w:rsidR="005976A7" w:rsidRPr="005976A7">
        <w:rPr>
          <w:rFonts w:ascii="Times New Roman" w:hAnsi="Times New Roman" w:cs="Times New Roman"/>
          <w:sz w:val="24"/>
          <w:szCs w:val="24"/>
        </w:rPr>
        <w:t xml:space="preserve"> </w:t>
      </w:r>
      <w:r w:rsidR="005976A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Слайд  7</w:t>
      </w:r>
    </w:p>
    <w:p w:rsidR="002E756E" w:rsidRDefault="002E756E" w:rsidP="00B222A5"/>
    <w:p w:rsidR="00B222A5" w:rsidRDefault="00B222A5" w:rsidP="00B222A5">
      <w:r>
        <w:rPr>
          <w:noProof/>
          <w:lang w:eastAsia="ru-RU"/>
        </w:rPr>
        <w:drawing>
          <wp:inline distT="0" distB="0" distL="0" distR="0" wp14:anchorId="66C465CC" wp14:editId="17822EC9">
            <wp:extent cx="2495550" cy="1988641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18238" t="16016" r="12519" b="10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8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56E">
        <w:t xml:space="preserve">         </w:t>
      </w:r>
      <w:r>
        <w:rPr>
          <w:noProof/>
          <w:lang w:eastAsia="ru-RU"/>
        </w:rPr>
        <w:drawing>
          <wp:inline distT="0" distB="0" distL="0" distR="0" wp14:anchorId="7849892B" wp14:editId="382020A5">
            <wp:extent cx="3419475" cy="2009183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-763" b="22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009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B18" w:rsidRPr="002E756E" w:rsidRDefault="00EA5B18" w:rsidP="00EA5B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 8                                                            Слайд  9</w:t>
      </w:r>
    </w:p>
    <w:p w:rsidR="00EA5B18" w:rsidRPr="002E756E" w:rsidRDefault="00EA5B18" w:rsidP="00EA5B18">
      <w:pPr>
        <w:rPr>
          <w:rFonts w:ascii="Times New Roman" w:hAnsi="Times New Roman" w:cs="Times New Roman"/>
          <w:sz w:val="24"/>
          <w:szCs w:val="24"/>
        </w:rPr>
      </w:pPr>
    </w:p>
    <w:p w:rsidR="00EA5B18" w:rsidRDefault="00EA5B18" w:rsidP="00B222A5"/>
    <w:p w:rsidR="005976A7" w:rsidRDefault="00B222A5" w:rsidP="00B222A5">
      <w:r>
        <w:rPr>
          <w:noProof/>
          <w:lang w:eastAsia="ru-RU"/>
        </w:rPr>
        <w:drawing>
          <wp:inline distT="0" distB="0" distL="0" distR="0" wp14:anchorId="439134AE" wp14:editId="349ECFC7">
            <wp:extent cx="2795197" cy="21050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197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76A7">
        <w:t xml:space="preserve">        </w:t>
      </w:r>
      <w:r w:rsidR="005976A7">
        <w:rPr>
          <w:noProof/>
          <w:lang w:eastAsia="ru-RU"/>
        </w:rPr>
        <w:drawing>
          <wp:inline distT="0" distB="0" distL="0" distR="0" wp14:anchorId="23F39B71" wp14:editId="539F1531">
            <wp:extent cx="2782733" cy="208597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64" cy="2086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6A7" w:rsidRPr="002E756E" w:rsidRDefault="00EA5B18" w:rsidP="005976A7">
      <w:pPr>
        <w:rPr>
          <w:rFonts w:ascii="Times New Roman" w:hAnsi="Times New Roman" w:cs="Times New Roman"/>
          <w:sz w:val="24"/>
          <w:szCs w:val="24"/>
        </w:rPr>
      </w:pPr>
      <w:r w:rsidRPr="002E756E">
        <w:rPr>
          <w:rFonts w:ascii="Times New Roman" w:hAnsi="Times New Roman" w:cs="Times New Roman"/>
          <w:sz w:val="24"/>
          <w:szCs w:val="24"/>
        </w:rPr>
        <w:t>Слайд  1</w:t>
      </w:r>
      <w:r>
        <w:rPr>
          <w:rFonts w:ascii="Times New Roman" w:hAnsi="Times New Roman" w:cs="Times New Roman"/>
          <w:sz w:val="24"/>
          <w:szCs w:val="24"/>
        </w:rPr>
        <w:t>0</w:t>
      </w:r>
      <w:r w:rsidR="005976A7" w:rsidRPr="005976A7">
        <w:rPr>
          <w:rFonts w:ascii="Times New Roman" w:hAnsi="Times New Roman" w:cs="Times New Roman"/>
          <w:sz w:val="24"/>
          <w:szCs w:val="24"/>
        </w:rPr>
        <w:t xml:space="preserve"> </w:t>
      </w:r>
      <w:r w:rsidR="005976A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5976A7" w:rsidRPr="002E756E">
        <w:rPr>
          <w:rFonts w:ascii="Times New Roman" w:hAnsi="Times New Roman" w:cs="Times New Roman"/>
          <w:sz w:val="24"/>
          <w:szCs w:val="24"/>
        </w:rPr>
        <w:t>Слайд  1</w:t>
      </w:r>
      <w:r w:rsidR="005976A7">
        <w:rPr>
          <w:rFonts w:ascii="Times New Roman" w:hAnsi="Times New Roman" w:cs="Times New Roman"/>
          <w:sz w:val="24"/>
          <w:szCs w:val="24"/>
        </w:rPr>
        <w:t>1</w:t>
      </w:r>
    </w:p>
    <w:p w:rsidR="00EA5B18" w:rsidRPr="00EA5B18" w:rsidRDefault="00EA5B18" w:rsidP="00B222A5">
      <w:pPr>
        <w:rPr>
          <w:rFonts w:ascii="Times New Roman" w:hAnsi="Times New Roman" w:cs="Times New Roman"/>
          <w:sz w:val="24"/>
          <w:szCs w:val="24"/>
        </w:rPr>
      </w:pPr>
    </w:p>
    <w:p w:rsidR="00BD092F" w:rsidRDefault="00B222A5" w:rsidP="00B222A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23F2569" wp14:editId="6B8AE809">
            <wp:extent cx="3019425" cy="2243407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419" cy="225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5B18">
        <w:rPr>
          <w:noProof/>
          <w:lang w:eastAsia="ru-RU"/>
        </w:rPr>
        <w:t xml:space="preserve">  </w:t>
      </w:r>
      <w:r w:rsidR="008F3A09">
        <w:rPr>
          <w:noProof/>
          <w:lang w:eastAsia="ru-RU"/>
        </w:rPr>
        <w:t xml:space="preserve">  </w:t>
      </w:r>
      <w:r w:rsidR="00EA5B18">
        <w:rPr>
          <w:noProof/>
          <w:lang w:eastAsia="ru-RU"/>
        </w:rPr>
        <w:t xml:space="preserve"> </w:t>
      </w:r>
      <w:r w:rsidR="005976A7">
        <w:rPr>
          <w:noProof/>
          <w:lang w:eastAsia="ru-RU"/>
        </w:rPr>
        <w:drawing>
          <wp:inline distT="0" distB="0" distL="0" distR="0" wp14:anchorId="6D4FA284" wp14:editId="231A9040">
            <wp:extent cx="2857500" cy="2246521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7654" t="3699" r="7987" b="7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436" cy="225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6A7" w:rsidRPr="002E756E" w:rsidRDefault="00BD092F" w:rsidP="005976A7">
      <w:pPr>
        <w:rPr>
          <w:rFonts w:ascii="Times New Roman" w:hAnsi="Times New Roman" w:cs="Times New Roman"/>
          <w:sz w:val="24"/>
          <w:szCs w:val="24"/>
        </w:rPr>
      </w:pPr>
      <w:r w:rsidRPr="002E756E">
        <w:rPr>
          <w:rFonts w:ascii="Times New Roman" w:hAnsi="Times New Roman" w:cs="Times New Roman"/>
          <w:sz w:val="24"/>
          <w:szCs w:val="24"/>
        </w:rPr>
        <w:t>Слайд  1</w:t>
      </w:r>
      <w:r>
        <w:rPr>
          <w:rFonts w:ascii="Times New Roman" w:hAnsi="Times New Roman" w:cs="Times New Roman"/>
          <w:sz w:val="24"/>
          <w:szCs w:val="24"/>
        </w:rPr>
        <w:t xml:space="preserve">2                                                                   </w:t>
      </w:r>
      <w:r w:rsidR="005976A7" w:rsidRPr="002E756E">
        <w:rPr>
          <w:rFonts w:ascii="Times New Roman" w:hAnsi="Times New Roman" w:cs="Times New Roman"/>
          <w:sz w:val="24"/>
          <w:szCs w:val="24"/>
        </w:rPr>
        <w:t>Слайд  1</w:t>
      </w:r>
      <w:r w:rsidR="005976A7">
        <w:rPr>
          <w:rFonts w:ascii="Times New Roman" w:hAnsi="Times New Roman" w:cs="Times New Roman"/>
          <w:sz w:val="24"/>
          <w:szCs w:val="24"/>
        </w:rPr>
        <w:t>3</w:t>
      </w:r>
    </w:p>
    <w:p w:rsidR="00BD092F" w:rsidRDefault="00BD092F" w:rsidP="00B222A5">
      <w:pPr>
        <w:rPr>
          <w:noProof/>
          <w:lang w:eastAsia="ru-RU"/>
        </w:rPr>
      </w:pPr>
    </w:p>
    <w:p w:rsidR="00B222A5" w:rsidRDefault="00B222A5" w:rsidP="00B222A5">
      <w:r>
        <w:rPr>
          <w:noProof/>
          <w:lang w:eastAsia="ru-RU"/>
        </w:rPr>
        <w:drawing>
          <wp:inline distT="0" distB="0" distL="0" distR="0" wp14:anchorId="4CF2BAA6" wp14:editId="16EF5CEE">
            <wp:extent cx="2971800" cy="2029129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t="1848" b="6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2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76A7">
        <w:rPr>
          <w:noProof/>
          <w:lang w:eastAsia="ru-RU"/>
        </w:rPr>
        <w:t xml:space="preserve">     </w:t>
      </w:r>
      <w:r w:rsidR="005976A7">
        <w:rPr>
          <w:noProof/>
          <w:lang w:eastAsia="ru-RU"/>
        </w:rPr>
        <w:drawing>
          <wp:inline distT="0" distB="0" distL="0" distR="0" wp14:anchorId="5936612B" wp14:editId="163A8637">
            <wp:extent cx="3048000" cy="2011781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t="3753" b="8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316" cy="201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6A7" w:rsidRPr="00EA5B18" w:rsidRDefault="00EA5B18" w:rsidP="005976A7">
      <w:pPr>
        <w:rPr>
          <w:rFonts w:ascii="Times New Roman" w:hAnsi="Times New Roman" w:cs="Times New Roman"/>
          <w:sz w:val="24"/>
          <w:szCs w:val="24"/>
        </w:rPr>
      </w:pPr>
      <w:r w:rsidRPr="002E756E">
        <w:rPr>
          <w:rFonts w:ascii="Times New Roman" w:hAnsi="Times New Roman" w:cs="Times New Roman"/>
          <w:sz w:val="24"/>
          <w:szCs w:val="24"/>
        </w:rPr>
        <w:t>Слайд  1</w:t>
      </w:r>
      <w:r>
        <w:rPr>
          <w:rFonts w:ascii="Times New Roman" w:hAnsi="Times New Roman" w:cs="Times New Roman"/>
          <w:sz w:val="24"/>
          <w:szCs w:val="24"/>
        </w:rPr>
        <w:t>4</w:t>
      </w:r>
      <w:r w:rsidR="005976A7" w:rsidRPr="005976A7">
        <w:rPr>
          <w:rFonts w:ascii="Times New Roman" w:hAnsi="Times New Roman" w:cs="Times New Roman"/>
          <w:sz w:val="24"/>
          <w:szCs w:val="24"/>
        </w:rPr>
        <w:t xml:space="preserve"> </w:t>
      </w:r>
      <w:r w:rsidR="005976A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="005976A7" w:rsidRPr="002E756E">
        <w:rPr>
          <w:rFonts w:ascii="Times New Roman" w:hAnsi="Times New Roman" w:cs="Times New Roman"/>
          <w:sz w:val="24"/>
          <w:szCs w:val="24"/>
        </w:rPr>
        <w:t>Слайд  1</w:t>
      </w:r>
      <w:r w:rsidR="005976A7">
        <w:rPr>
          <w:rFonts w:ascii="Times New Roman" w:hAnsi="Times New Roman" w:cs="Times New Roman"/>
          <w:sz w:val="24"/>
          <w:szCs w:val="24"/>
        </w:rPr>
        <w:t>5</w:t>
      </w:r>
    </w:p>
    <w:p w:rsidR="00EA5B18" w:rsidRPr="002E756E" w:rsidRDefault="00EA5B18" w:rsidP="00EA5B18">
      <w:pPr>
        <w:rPr>
          <w:rFonts w:ascii="Times New Roman" w:hAnsi="Times New Roman" w:cs="Times New Roman"/>
          <w:sz w:val="24"/>
          <w:szCs w:val="24"/>
        </w:rPr>
      </w:pPr>
    </w:p>
    <w:p w:rsidR="00EA5B18" w:rsidRDefault="00EA5B18" w:rsidP="00B222A5"/>
    <w:p w:rsidR="00B222A5" w:rsidRDefault="00B222A5" w:rsidP="00B222A5"/>
    <w:p w:rsidR="00B222A5" w:rsidRDefault="00B222A5" w:rsidP="00B222A5">
      <w:r>
        <w:rPr>
          <w:noProof/>
          <w:lang w:eastAsia="ru-RU"/>
        </w:rPr>
        <w:drawing>
          <wp:inline distT="0" distB="0" distL="0" distR="0" wp14:anchorId="1D9BCDD2" wp14:editId="7D33AE6D">
            <wp:extent cx="2849418" cy="18288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t="5263" b="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418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76A7">
        <w:rPr>
          <w:noProof/>
          <w:lang w:eastAsia="ru-RU"/>
        </w:rPr>
        <w:drawing>
          <wp:inline distT="0" distB="0" distL="0" distR="0" wp14:anchorId="53E65345" wp14:editId="461572F4">
            <wp:extent cx="3257550" cy="1775796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7075" r="4088" b="34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77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6A7" w:rsidRPr="00BA5D10" w:rsidRDefault="00EA5B18" w:rsidP="005976A7">
      <w:pPr>
        <w:rPr>
          <w:rFonts w:ascii="Times New Roman" w:hAnsi="Times New Roman" w:cs="Times New Roman"/>
          <w:sz w:val="24"/>
          <w:szCs w:val="24"/>
        </w:rPr>
      </w:pPr>
      <w:r w:rsidRPr="002E756E">
        <w:rPr>
          <w:rFonts w:ascii="Times New Roman" w:hAnsi="Times New Roman" w:cs="Times New Roman"/>
          <w:sz w:val="24"/>
          <w:szCs w:val="24"/>
        </w:rPr>
        <w:t>Слайд  1</w:t>
      </w:r>
      <w:r>
        <w:rPr>
          <w:rFonts w:ascii="Times New Roman" w:hAnsi="Times New Roman" w:cs="Times New Roman"/>
          <w:sz w:val="24"/>
          <w:szCs w:val="24"/>
        </w:rPr>
        <w:t>6</w:t>
      </w:r>
      <w:r w:rsidR="005976A7" w:rsidRPr="005976A7">
        <w:rPr>
          <w:rFonts w:ascii="Times New Roman" w:hAnsi="Times New Roman" w:cs="Times New Roman"/>
          <w:sz w:val="24"/>
          <w:szCs w:val="24"/>
        </w:rPr>
        <w:t xml:space="preserve"> </w:t>
      </w:r>
      <w:r w:rsidR="005976A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5976A7" w:rsidRPr="002E756E">
        <w:rPr>
          <w:rFonts w:ascii="Times New Roman" w:hAnsi="Times New Roman" w:cs="Times New Roman"/>
          <w:sz w:val="24"/>
          <w:szCs w:val="24"/>
        </w:rPr>
        <w:t>Слайд  1</w:t>
      </w:r>
      <w:r w:rsidR="005976A7">
        <w:rPr>
          <w:rFonts w:ascii="Times New Roman" w:hAnsi="Times New Roman" w:cs="Times New Roman"/>
          <w:sz w:val="24"/>
          <w:szCs w:val="24"/>
        </w:rPr>
        <w:t>7</w:t>
      </w:r>
    </w:p>
    <w:p w:rsidR="00EA5B18" w:rsidRPr="00EA5B18" w:rsidRDefault="00EA5B18" w:rsidP="00B222A5">
      <w:pPr>
        <w:rPr>
          <w:rFonts w:ascii="Times New Roman" w:hAnsi="Times New Roman" w:cs="Times New Roman"/>
          <w:sz w:val="24"/>
          <w:szCs w:val="24"/>
        </w:rPr>
      </w:pPr>
    </w:p>
    <w:p w:rsidR="00BA5D10" w:rsidRDefault="00BA5D10" w:rsidP="00B222A5"/>
    <w:p w:rsidR="00B222A5" w:rsidRDefault="00B222A5" w:rsidP="00B222A5">
      <w:r>
        <w:rPr>
          <w:noProof/>
          <w:lang w:eastAsia="ru-RU"/>
        </w:rPr>
        <w:lastRenderedPageBreak/>
        <w:drawing>
          <wp:inline distT="0" distB="0" distL="0" distR="0" wp14:anchorId="47EBDD75" wp14:editId="3E9B9F34">
            <wp:extent cx="3006925" cy="15621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t="5241" b="24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9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76A7">
        <w:rPr>
          <w:noProof/>
          <w:lang w:eastAsia="ru-RU"/>
        </w:rPr>
        <w:t xml:space="preserve">         </w:t>
      </w:r>
      <w:r w:rsidR="005976A7">
        <w:rPr>
          <w:noProof/>
          <w:lang w:eastAsia="ru-RU"/>
        </w:rPr>
        <w:drawing>
          <wp:inline distT="0" distB="0" distL="0" distR="0" wp14:anchorId="45F8536B" wp14:editId="62A51001">
            <wp:extent cx="2555875" cy="153352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9434" r="2516" b="28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6A7" w:rsidRPr="00BA5D10" w:rsidRDefault="00BA5D10" w:rsidP="005976A7">
      <w:pPr>
        <w:rPr>
          <w:rFonts w:ascii="Times New Roman" w:hAnsi="Times New Roman" w:cs="Times New Roman"/>
          <w:sz w:val="24"/>
          <w:szCs w:val="24"/>
        </w:rPr>
      </w:pPr>
      <w:r w:rsidRPr="002E756E">
        <w:rPr>
          <w:rFonts w:ascii="Times New Roman" w:hAnsi="Times New Roman" w:cs="Times New Roman"/>
          <w:sz w:val="24"/>
          <w:szCs w:val="24"/>
        </w:rPr>
        <w:t>Слайд  1</w:t>
      </w:r>
      <w:r>
        <w:rPr>
          <w:rFonts w:ascii="Times New Roman" w:hAnsi="Times New Roman" w:cs="Times New Roman"/>
          <w:sz w:val="24"/>
          <w:szCs w:val="24"/>
        </w:rPr>
        <w:t>8</w:t>
      </w:r>
      <w:r w:rsidR="005976A7" w:rsidRPr="005976A7">
        <w:rPr>
          <w:rFonts w:ascii="Times New Roman" w:hAnsi="Times New Roman" w:cs="Times New Roman"/>
          <w:sz w:val="24"/>
          <w:szCs w:val="24"/>
        </w:rPr>
        <w:t xml:space="preserve"> </w:t>
      </w:r>
      <w:r w:rsidR="005976A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5976A7" w:rsidRPr="002E756E">
        <w:rPr>
          <w:rFonts w:ascii="Times New Roman" w:hAnsi="Times New Roman" w:cs="Times New Roman"/>
          <w:sz w:val="24"/>
          <w:szCs w:val="24"/>
        </w:rPr>
        <w:t>Слайд  1</w:t>
      </w:r>
      <w:r w:rsidR="005976A7">
        <w:rPr>
          <w:rFonts w:ascii="Times New Roman" w:hAnsi="Times New Roman" w:cs="Times New Roman"/>
          <w:sz w:val="24"/>
          <w:szCs w:val="24"/>
        </w:rPr>
        <w:t>9</w:t>
      </w:r>
    </w:p>
    <w:p w:rsidR="00BA5D10" w:rsidRPr="00BA5D10" w:rsidRDefault="00BA5D10" w:rsidP="00B222A5">
      <w:pPr>
        <w:rPr>
          <w:rFonts w:ascii="Times New Roman" w:hAnsi="Times New Roman" w:cs="Times New Roman"/>
          <w:sz w:val="24"/>
          <w:szCs w:val="24"/>
        </w:rPr>
      </w:pPr>
    </w:p>
    <w:p w:rsidR="00B222A5" w:rsidRDefault="00B222A5" w:rsidP="00B222A5"/>
    <w:p w:rsidR="00B222A5" w:rsidRDefault="00B222A5" w:rsidP="00B222A5">
      <w:r>
        <w:rPr>
          <w:noProof/>
          <w:lang w:eastAsia="ru-RU"/>
        </w:rPr>
        <w:drawing>
          <wp:inline distT="0" distB="0" distL="0" distR="0" wp14:anchorId="7051938B" wp14:editId="04962FA4">
            <wp:extent cx="3052762" cy="226695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762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76A7">
        <w:rPr>
          <w:noProof/>
          <w:lang w:eastAsia="ru-RU"/>
        </w:rPr>
        <w:t xml:space="preserve">      </w:t>
      </w:r>
      <w:r w:rsidR="005976A7">
        <w:rPr>
          <w:noProof/>
          <w:lang w:eastAsia="ru-RU"/>
        </w:rPr>
        <w:drawing>
          <wp:inline distT="0" distB="0" distL="0" distR="0" wp14:anchorId="66422406" wp14:editId="126CE93A">
            <wp:extent cx="3035768" cy="180022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b="20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768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6A7" w:rsidRPr="002E756E" w:rsidRDefault="00BA5D10" w:rsidP="005976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 20</w:t>
      </w:r>
      <w:r w:rsidR="005976A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5976A7" w:rsidRPr="005976A7">
        <w:rPr>
          <w:rFonts w:ascii="Times New Roman" w:hAnsi="Times New Roman" w:cs="Times New Roman"/>
          <w:sz w:val="24"/>
          <w:szCs w:val="24"/>
        </w:rPr>
        <w:t xml:space="preserve"> </w:t>
      </w:r>
      <w:r w:rsidR="005976A7" w:rsidRPr="002E756E">
        <w:rPr>
          <w:rFonts w:ascii="Times New Roman" w:hAnsi="Times New Roman" w:cs="Times New Roman"/>
          <w:sz w:val="24"/>
          <w:szCs w:val="24"/>
        </w:rPr>
        <w:t xml:space="preserve">Слайд  </w:t>
      </w:r>
      <w:r w:rsidR="005976A7">
        <w:rPr>
          <w:rFonts w:ascii="Times New Roman" w:hAnsi="Times New Roman" w:cs="Times New Roman"/>
          <w:sz w:val="24"/>
          <w:szCs w:val="24"/>
        </w:rPr>
        <w:t>2</w:t>
      </w:r>
      <w:r w:rsidR="005976A7" w:rsidRPr="002E756E">
        <w:rPr>
          <w:rFonts w:ascii="Times New Roman" w:hAnsi="Times New Roman" w:cs="Times New Roman"/>
          <w:sz w:val="24"/>
          <w:szCs w:val="24"/>
        </w:rPr>
        <w:t>1</w:t>
      </w:r>
    </w:p>
    <w:p w:rsidR="00BA5D10" w:rsidRPr="00BA5D10" w:rsidRDefault="00BA5D10" w:rsidP="00B222A5">
      <w:pPr>
        <w:rPr>
          <w:rFonts w:ascii="Times New Roman" w:hAnsi="Times New Roman" w:cs="Times New Roman"/>
          <w:sz w:val="24"/>
          <w:szCs w:val="24"/>
        </w:rPr>
      </w:pPr>
    </w:p>
    <w:p w:rsidR="00B222A5" w:rsidRDefault="00B222A5" w:rsidP="00B222A5"/>
    <w:p w:rsidR="00B222A5" w:rsidRDefault="00B222A5" w:rsidP="00B222A5"/>
    <w:p w:rsidR="00B222A5" w:rsidRDefault="00B222A5" w:rsidP="00B222A5">
      <w:r>
        <w:rPr>
          <w:noProof/>
          <w:lang w:eastAsia="ru-RU"/>
        </w:rPr>
        <w:drawing>
          <wp:inline distT="0" distB="0" distL="0" distR="0" wp14:anchorId="2DD7A13C" wp14:editId="44513ED5">
            <wp:extent cx="2932816" cy="204787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t="5263" b="1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779" cy="205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76A7">
        <w:rPr>
          <w:noProof/>
          <w:lang w:eastAsia="ru-RU"/>
        </w:rPr>
        <w:t xml:space="preserve">    </w:t>
      </w:r>
      <w:r w:rsidR="005976A7">
        <w:rPr>
          <w:noProof/>
          <w:lang w:eastAsia="ru-RU"/>
        </w:rPr>
        <w:drawing>
          <wp:inline distT="0" distB="0" distL="0" distR="0" wp14:anchorId="16B6A792" wp14:editId="784747AE">
            <wp:extent cx="3151374" cy="2047389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t="4681" b="8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55" cy="204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6A7" w:rsidRPr="00BD092F" w:rsidRDefault="00BA5D10" w:rsidP="005976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 22</w:t>
      </w:r>
      <w:r w:rsidR="005976A7" w:rsidRPr="005976A7">
        <w:rPr>
          <w:rFonts w:ascii="Times New Roman" w:hAnsi="Times New Roman" w:cs="Times New Roman"/>
          <w:sz w:val="24"/>
          <w:szCs w:val="24"/>
        </w:rPr>
        <w:t xml:space="preserve"> </w:t>
      </w:r>
      <w:r w:rsidR="005976A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Слайд  23</w:t>
      </w:r>
    </w:p>
    <w:p w:rsidR="00BA5D10" w:rsidRPr="00BA5D10" w:rsidRDefault="00BA5D10" w:rsidP="00B222A5">
      <w:pPr>
        <w:rPr>
          <w:rFonts w:ascii="Times New Roman" w:hAnsi="Times New Roman" w:cs="Times New Roman"/>
          <w:sz w:val="24"/>
          <w:szCs w:val="24"/>
        </w:rPr>
      </w:pPr>
    </w:p>
    <w:p w:rsidR="00B222A5" w:rsidRDefault="00B222A5" w:rsidP="00B222A5"/>
    <w:p w:rsidR="00B222A5" w:rsidRDefault="00B222A5" w:rsidP="00B222A5">
      <w:r>
        <w:rPr>
          <w:noProof/>
          <w:lang w:eastAsia="ru-RU"/>
        </w:rPr>
        <w:lastRenderedPageBreak/>
        <w:drawing>
          <wp:inline distT="0" distB="0" distL="0" distR="0" wp14:anchorId="5C7D0FED" wp14:editId="44D8EC36">
            <wp:extent cx="3017520" cy="228600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272" cy="228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3A09">
        <w:rPr>
          <w:noProof/>
          <w:lang w:eastAsia="ru-RU"/>
        </w:rPr>
        <w:t xml:space="preserve">       </w:t>
      </w:r>
      <w:r w:rsidR="008F3A09">
        <w:rPr>
          <w:noProof/>
          <w:lang w:eastAsia="ru-RU"/>
        </w:rPr>
        <w:drawing>
          <wp:inline distT="0" distB="0" distL="0" distR="0" wp14:anchorId="7A79813C" wp14:editId="225FDBE7">
            <wp:extent cx="2993921" cy="137160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t="5934" b="32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899" cy="137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A09" w:rsidRPr="002E756E" w:rsidRDefault="00BA5D10" w:rsidP="008F3A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 24</w:t>
      </w:r>
      <w:r w:rsidR="008F3A09" w:rsidRPr="008F3A09">
        <w:rPr>
          <w:rFonts w:ascii="Times New Roman" w:hAnsi="Times New Roman" w:cs="Times New Roman"/>
          <w:sz w:val="24"/>
          <w:szCs w:val="24"/>
        </w:rPr>
        <w:t xml:space="preserve"> </w:t>
      </w:r>
      <w:r w:rsidR="008F3A0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Слайд  25</w:t>
      </w:r>
    </w:p>
    <w:p w:rsidR="00B222A5" w:rsidRDefault="00B222A5" w:rsidP="00B222A5"/>
    <w:p w:rsidR="00B222A5" w:rsidRDefault="00B222A5" w:rsidP="00B222A5"/>
    <w:p w:rsidR="00B222A5" w:rsidRDefault="00B222A5" w:rsidP="00B222A5">
      <w:r>
        <w:rPr>
          <w:noProof/>
          <w:lang w:eastAsia="ru-RU"/>
        </w:rPr>
        <w:drawing>
          <wp:inline distT="0" distB="0" distL="0" distR="0" wp14:anchorId="37F6DA18" wp14:editId="1419ACF4">
            <wp:extent cx="3148735" cy="1952625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t="5618" b="8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733" cy="195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3A09">
        <w:rPr>
          <w:noProof/>
          <w:lang w:eastAsia="ru-RU"/>
        </w:rPr>
        <w:t xml:space="preserve">      </w:t>
      </w:r>
      <w:r w:rsidR="008F3A09">
        <w:rPr>
          <w:noProof/>
          <w:lang w:eastAsia="ru-RU"/>
        </w:rPr>
        <w:drawing>
          <wp:inline distT="0" distB="0" distL="0" distR="0" wp14:anchorId="3D13512C" wp14:editId="291DD3F6">
            <wp:extent cx="2962275" cy="187142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b="15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951" cy="187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A09" w:rsidRPr="00BA5D10" w:rsidRDefault="00BA5D10" w:rsidP="008F3A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 26</w:t>
      </w:r>
      <w:r w:rsidR="008F3A0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8F3A09" w:rsidRPr="008F3A09">
        <w:rPr>
          <w:rFonts w:ascii="Times New Roman" w:hAnsi="Times New Roman" w:cs="Times New Roman"/>
          <w:sz w:val="24"/>
          <w:szCs w:val="24"/>
        </w:rPr>
        <w:t xml:space="preserve"> </w:t>
      </w:r>
      <w:r w:rsidR="008F3A09">
        <w:rPr>
          <w:rFonts w:ascii="Times New Roman" w:hAnsi="Times New Roman" w:cs="Times New Roman"/>
          <w:sz w:val="24"/>
          <w:szCs w:val="24"/>
        </w:rPr>
        <w:t>Слайд  27</w:t>
      </w:r>
    </w:p>
    <w:p w:rsidR="00BA5D10" w:rsidRPr="002E756E" w:rsidRDefault="00BA5D10" w:rsidP="00BA5D10">
      <w:pPr>
        <w:rPr>
          <w:rFonts w:ascii="Times New Roman" w:hAnsi="Times New Roman" w:cs="Times New Roman"/>
          <w:sz w:val="24"/>
          <w:szCs w:val="24"/>
        </w:rPr>
      </w:pPr>
    </w:p>
    <w:p w:rsidR="00B222A5" w:rsidRDefault="00B222A5" w:rsidP="00B222A5"/>
    <w:p w:rsidR="00B222A5" w:rsidRDefault="00B222A5" w:rsidP="00B222A5"/>
    <w:p w:rsidR="00B222A5" w:rsidRDefault="00B222A5" w:rsidP="00B222A5">
      <w:r>
        <w:rPr>
          <w:noProof/>
          <w:lang w:eastAsia="ru-RU"/>
        </w:rPr>
        <w:drawing>
          <wp:inline distT="0" distB="0" distL="0" distR="0" wp14:anchorId="0A7D411B" wp14:editId="023769C7">
            <wp:extent cx="3088733" cy="1457325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b="35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733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3A09">
        <w:rPr>
          <w:noProof/>
          <w:lang w:eastAsia="ru-RU"/>
        </w:rPr>
        <w:t xml:space="preserve">                 </w:t>
      </w:r>
      <w:r w:rsidR="008F3A09">
        <w:rPr>
          <w:noProof/>
          <w:lang w:eastAsia="ru-RU"/>
        </w:rPr>
        <w:drawing>
          <wp:inline distT="0" distB="0" distL="0" distR="0" wp14:anchorId="6CDEAE7F" wp14:editId="35D93772">
            <wp:extent cx="2441602" cy="180975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602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A09" w:rsidRPr="00BA5D10" w:rsidRDefault="00BA5D10" w:rsidP="008F3A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 28</w:t>
      </w:r>
      <w:r w:rsidR="008F3A09" w:rsidRPr="008F3A09">
        <w:rPr>
          <w:rFonts w:ascii="Times New Roman" w:hAnsi="Times New Roman" w:cs="Times New Roman"/>
          <w:sz w:val="24"/>
          <w:szCs w:val="24"/>
        </w:rPr>
        <w:t xml:space="preserve"> </w:t>
      </w:r>
      <w:r w:rsidR="008F3A0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Слайд  29</w:t>
      </w:r>
    </w:p>
    <w:p w:rsidR="00BA5D10" w:rsidRPr="002E756E" w:rsidRDefault="00BA5D10" w:rsidP="00BA5D10">
      <w:pPr>
        <w:rPr>
          <w:rFonts w:ascii="Times New Roman" w:hAnsi="Times New Roman" w:cs="Times New Roman"/>
          <w:sz w:val="24"/>
          <w:szCs w:val="24"/>
        </w:rPr>
      </w:pPr>
    </w:p>
    <w:p w:rsidR="00BA5D10" w:rsidRDefault="00BA5D10" w:rsidP="00B222A5"/>
    <w:p w:rsidR="00B222A5" w:rsidRDefault="00B222A5" w:rsidP="00B222A5"/>
    <w:p w:rsidR="00B222A5" w:rsidRDefault="00B222A5" w:rsidP="00B222A5">
      <w:r>
        <w:rPr>
          <w:noProof/>
          <w:lang w:eastAsia="ru-RU"/>
        </w:rPr>
        <w:drawing>
          <wp:inline distT="0" distB="0" distL="0" distR="0" wp14:anchorId="6F2E8C86" wp14:editId="67D1EC02">
            <wp:extent cx="3056345" cy="216217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t="3419" r="3509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34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3A09">
        <w:rPr>
          <w:noProof/>
          <w:lang w:eastAsia="ru-RU"/>
        </w:rPr>
        <w:t xml:space="preserve">            </w:t>
      </w:r>
      <w:r w:rsidR="008F3A09">
        <w:rPr>
          <w:noProof/>
          <w:lang w:eastAsia="ru-RU"/>
        </w:rPr>
        <w:drawing>
          <wp:inline distT="0" distB="0" distL="0" distR="0" wp14:anchorId="1569334E" wp14:editId="7FE1EE8E">
            <wp:extent cx="2800269" cy="2162175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310" cy="216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A09" w:rsidRPr="002E756E" w:rsidRDefault="00BA5D10" w:rsidP="008F3A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 30</w:t>
      </w:r>
      <w:r w:rsidR="008F3A0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="008F3A09" w:rsidRPr="008F3A09">
        <w:rPr>
          <w:rFonts w:ascii="Times New Roman" w:hAnsi="Times New Roman" w:cs="Times New Roman"/>
          <w:sz w:val="24"/>
          <w:szCs w:val="24"/>
        </w:rPr>
        <w:t xml:space="preserve"> </w:t>
      </w:r>
      <w:r w:rsidR="008F3A09" w:rsidRPr="002E756E">
        <w:rPr>
          <w:rFonts w:ascii="Times New Roman" w:hAnsi="Times New Roman" w:cs="Times New Roman"/>
          <w:sz w:val="24"/>
          <w:szCs w:val="24"/>
        </w:rPr>
        <w:t xml:space="preserve">Слайд  </w:t>
      </w:r>
      <w:r w:rsidR="008F3A09">
        <w:rPr>
          <w:rFonts w:ascii="Times New Roman" w:hAnsi="Times New Roman" w:cs="Times New Roman"/>
          <w:sz w:val="24"/>
          <w:szCs w:val="24"/>
        </w:rPr>
        <w:t>3</w:t>
      </w:r>
      <w:r w:rsidR="008F3A09" w:rsidRPr="002E756E">
        <w:rPr>
          <w:rFonts w:ascii="Times New Roman" w:hAnsi="Times New Roman" w:cs="Times New Roman"/>
          <w:sz w:val="24"/>
          <w:szCs w:val="24"/>
        </w:rPr>
        <w:t>1</w:t>
      </w:r>
    </w:p>
    <w:p w:rsidR="00BA5D10" w:rsidRPr="002E756E" w:rsidRDefault="00BA5D10" w:rsidP="00BA5D10">
      <w:pPr>
        <w:rPr>
          <w:rFonts w:ascii="Times New Roman" w:hAnsi="Times New Roman" w:cs="Times New Roman"/>
          <w:sz w:val="24"/>
          <w:szCs w:val="24"/>
        </w:rPr>
      </w:pPr>
    </w:p>
    <w:p w:rsidR="00B222A5" w:rsidRDefault="00B222A5" w:rsidP="00B222A5"/>
    <w:p w:rsidR="00B222A5" w:rsidRDefault="00B222A5" w:rsidP="00B222A5"/>
    <w:p w:rsidR="00B222A5" w:rsidRDefault="00B222A5"/>
    <w:sectPr w:rsidR="00B222A5" w:rsidSect="0025722F">
      <w:footerReference w:type="default" r:id="rId74"/>
      <w:pgSz w:w="11906" w:h="16838"/>
      <w:pgMar w:top="709" w:right="566" w:bottom="851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0616" w:rsidRDefault="00EB0616" w:rsidP="001A4619">
      <w:pPr>
        <w:spacing w:after="0" w:line="240" w:lineRule="auto"/>
      </w:pPr>
      <w:r>
        <w:separator/>
      </w:r>
    </w:p>
  </w:endnote>
  <w:endnote w:type="continuationSeparator" w:id="0">
    <w:p w:rsidR="00EB0616" w:rsidRDefault="00EB0616" w:rsidP="001A4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6846693"/>
      <w:docPartObj>
        <w:docPartGallery w:val="Page Numbers (Bottom of Page)"/>
        <w:docPartUnique/>
      </w:docPartObj>
    </w:sdtPr>
    <w:sdtEndPr/>
    <w:sdtContent>
      <w:p w:rsidR="005976A7" w:rsidRDefault="005976A7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2D89">
          <w:rPr>
            <w:noProof/>
          </w:rPr>
          <w:t>23</w:t>
        </w:r>
        <w:r>
          <w:fldChar w:fldCharType="end"/>
        </w:r>
      </w:p>
    </w:sdtContent>
  </w:sdt>
  <w:p w:rsidR="005976A7" w:rsidRDefault="005976A7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0616" w:rsidRDefault="00EB0616" w:rsidP="001A4619">
      <w:pPr>
        <w:spacing w:after="0" w:line="240" w:lineRule="auto"/>
      </w:pPr>
      <w:r>
        <w:separator/>
      </w:r>
    </w:p>
  </w:footnote>
  <w:footnote w:type="continuationSeparator" w:id="0">
    <w:p w:rsidR="00EB0616" w:rsidRDefault="00EB0616" w:rsidP="001A46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E2B1A"/>
    <w:multiLevelType w:val="hybridMultilevel"/>
    <w:tmpl w:val="2B18BEEE"/>
    <w:lvl w:ilvl="0" w:tplc="F654B4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43865AD"/>
    <w:multiLevelType w:val="hybridMultilevel"/>
    <w:tmpl w:val="797CE5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F2218B"/>
    <w:multiLevelType w:val="hybridMultilevel"/>
    <w:tmpl w:val="066CD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8D5887"/>
    <w:multiLevelType w:val="hybridMultilevel"/>
    <w:tmpl w:val="01CA05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AE440C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5" w15:restartNumberingAfterBreak="0">
    <w:nsid w:val="4D00342E"/>
    <w:multiLevelType w:val="hybridMultilevel"/>
    <w:tmpl w:val="2CD8A2C0"/>
    <w:lvl w:ilvl="0" w:tplc="AF42E8BE">
      <w:start w:val="1"/>
      <w:numFmt w:val="bullet"/>
      <w:lvlText w:val="-"/>
      <w:lvlJc w:val="left"/>
      <w:pPr>
        <w:ind w:left="720" w:hanging="360"/>
      </w:pPr>
      <w:rPr>
        <w:rFonts w:ascii="SimSun-ExtB" w:eastAsia="SimSun-ExtB" w:hAnsi="SimSun-ExtB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5F1B4D"/>
    <w:multiLevelType w:val="hybridMultilevel"/>
    <w:tmpl w:val="1DE429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84F2C"/>
    <w:rsid w:val="00045D0F"/>
    <w:rsid w:val="00111A4E"/>
    <w:rsid w:val="0015647A"/>
    <w:rsid w:val="00184F2C"/>
    <w:rsid w:val="001A4619"/>
    <w:rsid w:val="0025722F"/>
    <w:rsid w:val="002704AD"/>
    <w:rsid w:val="002E756E"/>
    <w:rsid w:val="00422780"/>
    <w:rsid w:val="00513BD8"/>
    <w:rsid w:val="00515E25"/>
    <w:rsid w:val="00582A8C"/>
    <w:rsid w:val="005976A7"/>
    <w:rsid w:val="00636E7E"/>
    <w:rsid w:val="0064019D"/>
    <w:rsid w:val="0066090F"/>
    <w:rsid w:val="00697250"/>
    <w:rsid w:val="006D0D2D"/>
    <w:rsid w:val="007B1242"/>
    <w:rsid w:val="007B77A2"/>
    <w:rsid w:val="0089538C"/>
    <w:rsid w:val="008B19BC"/>
    <w:rsid w:val="008F3A09"/>
    <w:rsid w:val="00901A70"/>
    <w:rsid w:val="009D37D4"/>
    <w:rsid w:val="00A80FFE"/>
    <w:rsid w:val="00AE6C0F"/>
    <w:rsid w:val="00AF4471"/>
    <w:rsid w:val="00B222A5"/>
    <w:rsid w:val="00BA5D10"/>
    <w:rsid w:val="00BD092F"/>
    <w:rsid w:val="00C5655C"/>
    <w:rsid w:val="00D500CC"/>
    <w:rsid w:val="00D806B5"/>
    <w:rsid w:val="00DC7C64"/>
    <w:rsid w:val="00E41053"/>
    <w:rsid w:val="00EA5B18"/>
    <w:rsid w:val="00EB0616"/>
    <w:rsid w:val="00EE2D89"/>
    <w:rsid w:val="00F22A16"/>
    <w:rsid w:val="00F90B74"/>
    <w:rsid w:val="00FA393B"/>
    <w:rsid w:val="00FE7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2EE2E52-987C-424F-B0A1-19983AE0E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4F2C"/>
  </w:style>
  <w:style w:type="paragraph" w:styleId="1">
    <w:name w:val="heading 1"/>
    <w:basedOn w:val="a"/>
    <w:next w:val="a"/>
    <w:link w:val="10"/>
    <w:uiPriority w:val="9"/>
    <w:qFormat/>
    <w:rsid w:val="00513B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22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uiPriority w:val="99"/>
    <w:rsid w:val="00184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uiPriority w:val="99"/>
    <w:rsid w:val="00184F2C"/>
    <w:rPr>
      <w:rFonts w:cs="Times New Roman"/>
    </w:rPr>
  </w:style>
  <w:style w:type="paragraph" w:styleId="a3">
    <w:name w:val="Normal (Web)"/>
    <w:basedOn w:val="a"/>
    <w:uiPriority w:val="99"/>
    <w:rsid w:val="00184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84F2C"/>
    <w:rPr>
      <w:rFonts w:cs="Times New Roman"/>
    </w:rPr>
  </w:style>
  <w:style w:type="character" w:customStyle="1" w:styleId="20">
    <w:name w:val="Заголовок 2 Знак"/>
    <w:basedOn w:val="a0"/>
    <w:link w:val="2"/>
    <w:uiPriority w:val="9"/>
    <w:rsid w:val="00B222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">
    <w:name w:val="w"/>
    <w:basedOn w:val="a0"/>
    <w:rsid w:val="00B222A5"/>
  </w:style>
  <w:style w:type="character" w:styleId="a4">
    <w:name w:val="Hyperlink"/>
    <w:basedOn w:val="a0"/>
    <w:uiPriority w:val="99"/>
    <w:unhideWhenUsed/>
    <w:rsid w:val="00B222A5"/>
    <w:rPr>
      <w:color w:val="0000FF"/>
      <w:u w:val="single"/>
    </w:rPr>
  </w:style>
  <w:style w:type="character" w:styleId="a5">
    <w:name w:val="Emphasis"/>
    <w:basedOn w:val="a0"/>
    <w:uiPriority w:val="20"/>
    <w:qFormat/>
    <w:rsid w:val="00B222A5"/>
    <w:rPr>
      <w:i/>
      <w:iCs/>
    </w:rPr>
  </w:style>
  <w:style w:type="table" w:styleId="a6">
    <w:name w:val="Table Grid"/>
    <w:basedOn w:val="a1"/>
    <w:uiPriority w:val="59"/>
    <w:rsid w:val="00B222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B222A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22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222A5"/>
    <w:rPr>
      <w:rFonts w:ascii="Tahoma" w:hAnsi="Tahoma" w:cs="Tahoma"/>
      <w:sz w:val="16"/>
      <w:szCs w:val="16"/>
    </w:rPr>
  </w:style>
  <w:style w:type="paragraph" w:customStyle="1" w:styleId="p1">
    <w:name w:val="p1"/>
    <w:basedOn w:val="a"/>
    <w:rsid w:val="00582A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582A8C"/>
  </w:style>
  <w:style w:type="paragraph" w:customStyle="1" w:styleId="p2">
    <w:name w:val="p2"/>
    <w:basedOn w:val="a"/>
    <w:rsid w:val="00582A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582A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582A8C"/>
  </w:style>
  <w:style w:type="character" w:customStyle="1" w:styleId="mw-headline">
    <w:name w:val="mw-headline"/>
    <w:basedOn w:val="a0"/>
    <w:rsid w:val="00A80FFE"/>
  </w:style>
  <w:style w:type="character" w:customStyle="1" w:styleId="mw-editsection">
    <w:name w:val="mw-editsection"/>
    <w:basedOn w:val="a0"/>
    <w:rsid w:val="00A80FFE"/>
  </w:style>
  <w:style w:type="character" w:customStyle="1" w:styleId="mw-editsection-bracket">
    <w:name w:val="mw-editsection-bracket"/>
    <w:basedOn w:val="a0"/>
    <w:rsid w:val="00A80FFE"/>
  </w:style>
  <w:style w:type="character" w:customStyle="1" w:styleId="mw-editsection-divider">
    <w:name w:val="mw-editsection-divider"/>
    <w:basedOn w:val="a0"/>
    <w:rsid w:val="00A80FFE"/>
  </w:style>
  <w:style w:type="character" w:customStyle="1" w:styleId="citation">
    <w:name w:val="citation"/>
    <w:basedOn w:val="a0"/>
    <w:rsid w:val="00A80FFE"/>
  </w:style>
  <w:style w:type="character" w:customStyle="1" w:styleId="nowrap">
    <w:name w:val="nowrap"/>
    <w:basedOn w:val="a0"/>
    <w:rsid w:val="00A80FFE"/>
  </w:style>
  <w:style w:type="paragraph" w:styleId="aa">
    <w:name w:val="header"/>
    <w:basedOn w:val="a"/>
    <w:link w:val="ab"/>
    <w:uiPriority w:val="99"/>
    <w:unhideWhenUsed/>
    <w:rsid w:val="001A46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A4619"/>
  </w:style>
  <w:style w:type="paragraph" w:styleId="ac">
    <w:name w:val="footer"/>
    <w:basedOn w:val="a"/>
    <w:link w:val="ad"/>
    <w:uiPriority w:val="99"/>
    <w:unhideWhenUsed/>
    <w:rsid w:val="001A46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A4619"/>
  </w:style>
  <w:style w:type="table" w:customStyle="1" w:styleId="11">
    <w:name w:val="Сетка таблицы1"/>
    <w:basedOn w:val="a1"/>
    <w:next w:val="a6"/>
    <w:uiPriority w:val="59"/>
    <w:rsid w:val="001A461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basedOn w:val="a0"/>
    <w:link w:val="1"/>
    <w:uiPriority w:val="9"/>
    <w:rsid w:val="00513B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TOC Heading"/>
    <w:basedOn w:val="1"/>
    <w:next w:val="a"/>
    <w:uiPriority w:val="39"/>
    <w:semiHidden/>
    <w:unhideWhenUsed/>
    <w:qFormat/>
    <w:rsid w:val="00513BD8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513BD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513BD8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54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C%D0%B0%D1%82%D0%B5%D0%BC%D0%B0%D1%82%D0%B8%D1%87%D0%B5%D1%81%D0%BA%D0%B8%D0%B9_%D0%B0%D0%BD%D0%B0%D0%BB%D0%B8%D0%B7" TargetMode="External"/><Relationship Id="rId18" Type="http://schemas.openxmlformats.org/officeDocument/2006/relationships/hyperlink" Target="https://ru.wikipedia.org/wiki/1908_%D0%B3%D0%BE%D0%B4" TargetMode="External"/><Relationship Id="rId26" Type="http://schemas.openxmlformats.org/officeDocument/2006/relationships/hyperlink" Target="http://ilib.mccme.ru/djvu/istoria/istmat1.htm" TargetMode="External"/><Relationship Id="rId39" Type="http://schemas.openxmlformats.org/officeDocument/2006/relationships/hyperlink" Target="http://www.yotx.ru" TargetMode="External"/><Relationship Id="rId21" Type="http://schemas.openxmlformats.org/officeDocument/2006/relationships/hyperlink" Target="https://ru.wikipedia.org/wiki/%D0%92%D0%B5%D1%81%D0%B5%D0%BB%D0%BE%D0%B2%D1%81%D0%BA%D0%B8%D0%B9,_%D0%98%D0%B2%D0%B0%D0%BD_%D0%9D%D0%B8%D0%BA%D0%BE%D0%BB%D0%B0%D0%B5%D0%B2%D0%B8%D1%87" TargetMode="External"/><Relationship Id="rId34" Type="http://schemas.openxmlformats.org/officeDocument/2006/relationships/hyperlink" Target="http://www.namsvet.ru/" TargetMode="External"/><Relationship Id="rId42" Type="http://schemas.openxmlformats.org/officeDocument/2006/relationships/image" Target="media/image12.png"/><Relationship Id="rId47" Type="http://schemas.openxmlformats.org/officeDocument/2006/relationships/image" Target="media/image17.png"/><Relationship Id="rId50" Type="http://schemas.openxmlformats.org/officeDocument/2006/relationships/image" Target="media/image20.png"/><Relationship Id="rId55" Type="http://schemas.openxmlformats.org/officeDocument/2006/relationships/image" Target="media/image25.png"/><Relationship Id="rId63" Type="http://schemas.openxmlformats.org/officeDocument/2006/relationships/image" Target="media/image33.png"/><Relationship Id="rId68" Type="http://schemas.openxmlformats.org/officeDocument/2006/relationships/image" Target="media/image38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hyperlink" Target="https://ru.wikipedia.org/wiki/%D0%98%D1%81%D1%82%D0%BE%D1%80%D0%B8%D0%BA%D0%BE-%D0%BC%D0%B0%D1%82%D0%B5%D0%BC%D0%B0%D1%82%D0%B8%D1%87%D0%B5%D1%81%D0%BA%D0%B8%D0%B5_%D0%B8%D1%81%D1%81%D0%BB%D0%B5%D0%B4%D0%BE%D0%B2%D0%B0%D0%BD%D0%B8%D1%8F" TargetMode="External"/><Relationship Id="rId11" Type="http://schemas.openxmlformats.org/officeDocument/2006/relationships/hyperlink" Target="https://ru.wikipedia.org/wiki/%D0%9C%D0%B5%D1%85%D0%B0%D0%BD%D0%B8%D0%BA%D0%B0" TargetMode="External"/><Relationship Id="rId24" Type="http://schemas.openxmlformats.org/officeDocument/2006/relationships/hyperlink" Target="http://ilib.mccme.ru/djvu/istoria/school.htm" TargetMode="External"/><Relationship Id="rId32" Type="http://schemas.openxmlformats.org/officeDocument/2006/relationships/hyperlink" Target="http://fcior.edu.ru" TargetMode="External"/><Relationship Id="rId37" Type="http://schemas.openxmlformats.org/officeDocument/2006/relationships/image" Target="media/image8.png"/><Relationship Id="rId40" Type="http://schemas.openxmlformats.org/officeDocument/2006/relationships/image" Target="media/image10.png"/><Relationship Id="rId45" Type="http://schemas.openxmlformats.org/officeDocument/2006/relationships/image" Target="media/image15.png"/><Relationship Id="rId53" Type="http://schemas.openxmlformats.org/officeDocument/2006/relationships/image" Target="media/image23.png"/><Relationship Id="rId58" Type="http://schemas.openxmlformats.org/officeDocument/2006/relationships/image" Target="media/image28.png"/><Relationship Id="rId66" Type="http://schemas.openxmlformats.org/officeDocument/2006/relationships/image" Target="media/image36.png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ru.wikipedia.org/wiki/%D0%93%D0%BB%D0%B5%D0%B9%D0%B7%D0%B5%D1%80,_%D0%93%D0%B5%D1%80%D1%88_%D0%98%D1%81%D0%B0%D0%B0%D0%BA%D0%BE%D0%B2%D0%B8%D1%87" TargetMode="External"/><Relationship Id="rId28" Type="http://schemas.openxmlformats.org/officeDocument/2006/relationships/hyperlink" Target="https://ru.wikipedia.org/wiki/%D0%9D%D0%B5%D0%B9%D0%B3%D0%B5%D0%B1%D0%B0%D1%83%D1%8D%D1%80,_%D0%9E%D1%82%D1%82%D0%BE" TargetMode="External"/><Relationship Id="rId36" Type="http://schemas.openxmlformats.org/officeDocument/2006/relationships/image" Target="media/image7.png"/><Relationship Id="rId49" Type="http://schemas.openxmlformats.org/officeDocument/2006/relationships/image" Target="media/image19.png"/><Relationship Id="rId57" Type="http://schemas.openxmlformats.org/officeDocument/2006/relationships/image" Target="media/image27.png"/><Relationship Id="rId61" Type="http://schemas.openxmlformats.org/officeDocument/2006/relationships/image" Target="media/image31.png"/><Relationship Id="rId10" Type="http://schemas.openxmlformats.org/officeDocument/2006/relationships/hyperlink" Target="https://ru.wikipedia.org/wiki/%D0%9C%D0%B0%D1%82%D0%B5%D0%BC%D0%B0%D1%82%D0%B8%D0%BA%D0%B0" TargetMode="External"/><Relationship Id="rId19" Type="http://schemas.openxmlformats.org/officeDocument/2006/relationships/hyperlink" Target="https://ru.wikipedia.org/wiki/1989" TargetMode="External"/><Relationship Id="rId31" Type="http://schemas.openxmlformats.org/officeDocument/2006/relationships/hyperlink" Target="https://ru.wikipedia.org/wiki/%D0%AE%D1%88%D0%BA%D0%B5%D0%B2%D0%B8%D1%87,_%D0%90%D0%B4%D0%BE%D0%BB%D1%8C%D1%84_%D0%9F%D0%B0%D0%B2%D0%BB%D0%BE%D0%B2%D0%B8%D1%87" TargetMode="External"/><Relationship Id="rId44" Type="http://schemas.openxmlformats.org/officeDocument/2006/relationships/image" Target="media/image14.png"/><Relationship Id="rId52" Type="http://schemas.openxmlformats.org/officeDocument/2006/relationships/image" Target="media/image22.png"/><Relationship Id="rId60" Type="http://schemas.openxmlformats.org/officeDocument/2006/relationships/image" Target="media/image30.png"/><Relationship Id="rId65" Type="http://schemas.openxmlformats.org/officeDocument/2006/relationships/image" Target="media/image35.png"/><Relationship Id="rId73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ru.wikipedia.org/wiki/%D0%9D%D1%8C%D1%8E%D1%82%D0%BE%D0%BD,_%D0%98%D1%81%D0%B0%D0%B0%D0%BA" TargetMode="External"/><Relationship Id="rId22" Type="http://schemas.openxmlformats.org/officeDocument/2006/relationships/hyperlink" Target="https://ru.wikipedia.org/wiki/%D0%92%D1%8B%D0%B3%D0%BE%D0%B4%D1%81%D0%BA%D0%B8%D0%B9,_%D0%9C%D0%B0%D1%80%D0%BA_%D0%AF%D0%BA%D0%BE%D0%B2%D0%BB%D0%B5%D0%B2%D0%B8%D1%87" TargetMode="External"/><Relationship Id="rId27" Type="http://schemas.openxmlformats.org/officeDocument/2006/relationships/hyperlink" Target="https://ru.wikipedia.org/wiki/%D0%AE%D1%88%D0%BA%D0%B5%D0%B2%D0%B8%D1%87,_%D0%90%D0%B4%D0%BE%D0%BB%D1%8C%D1%84_%D0%9F%D0%B0%D0%B2%D0%BB%D0%BE%D0%B2%D0%B8%D1%87" TargetMode="External"/><Relationship Id="rId30" Type="http://schemas.openxmlformats.org/officeDocument/2006/relationships/hyperlink" Target="https://ru.wikipedia.org/wiki/%D0%A4%D0%B8%D0%B7%D0%BC%D0%B0%D1%82%D0%B3%D0%B8%D0%B7" TargetMode="External"/><Relationship Id="rId35" Type="http://schemas.openxmlformats.org/officeDocument/2006/relationships/image" Target="media/image6.png"/><Relationship Id="rId43" Type="http://schemas.openxmlformats.org/officeDocument/2006/relationships/image" Target="media/image13.png"/><Relationship Id="rId48" Type="http://schemas.openxmlformats.org/officeDocument/2006/relationships/image" Target="media/image18.png"/><Relationship Id="rId56" Type="http://schemas.openxmlformats.org/officeDocument/2006/relationships/image" Target="media/image26.png"/><Relationship Id="rId64" Type="http://schemas.openxmlformats.org/officeDocument/2006/relationships/image" Target="media/image34.png"/><Relationship Id="rId69" Type="http://schemas.openxmlformats.org/officeDocument/2006/relationships/image" Target="media/image39.png"/><Relationship Id="rId8" Type="http://schemas.openxmlformats.org/officeDocument/2006/relationships/image" Target="media/image1.png"/><Relationship Id="rId51" Type="http://schemas.openxmlformats.org/officeDocument/2006/relationships/image" Target="media/image21.png"/><Relationship Id="rId72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1%D0%B5%D1%80%D0%BD%D1%83%D0%BB%D0%BB%D0%B8_(%D1%81%D0%B5%D0%BC%D1%8C%D1%8F)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://ilib.mccme.ru/djvu/istoria/depman.htm" TargetMode="External"/><Relationship Id="rId33" Type="http://schemas.openxmlformats.org/officeDocument/2006/relationships/hyperlink" Target="http://www.nkj.ru/" TargetMode="External"/><Relationship Id="rId38" Type="http://schemas.openxmlformats.org/officeDocument/2006/relationships/image" Target="media/image9.png"/><Relationship Id="rId46" Type="http://schemas.openxmlformats.org/officeDocument/2006/relationships/image" Target="media/image16.png"/><Relationship Id="rId59" Type="http://schemas.openxmlformats.org/officeDocument/2006/relationships/image" Target="media/image29.png"/><Relationship Id="rId67" Type="http://schemas.openxmlformats.org/officeDocument/2006/relationships/image" Target="media/image37.png"/><Relationship Id="rId20" Type="http://schemas.openxmlformats.org/officeDocument/2006/relationships/hyperlink" Target="http://naturalhistory.narod.ru/Person/Modern/Waerden/Nauka_1/N_1_Ogl.htm" TargetMode="External"/><Relationship Id="rId41" Type="http://schemas.openxmlformats.org/officeDocument/2006/relationships/image" Target="media/image11.png"/><Relationship Id="rId54" Type="http://schemas.openxmlformats.org/officeDocument/2006/relationships/image" Target="media/image24.png"/><Relationship Id="rId62" Type="http://schemas.openxmlformats.org/officeDocument/2006/relationships/image" Target="media/image32.png"/><Relationship Id="rId70" Type="http://schemas.openxmlformats.org/officeDocument/2006/relationships/image" Target="media/image40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вердый переплет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EE6215-B057-49FA-8ABD-B29B921AB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6152</Words>
  <Characters>35067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13</cp:revision>
  <dcterms:created xsi:type="dcterms:W3CDTF">2017-06-01T03:53:00Z</dcterms:created>
  <dcterms:modified xsi:type="dcterms:W3CDTF">2018-10-19T17:20:00Z</dcterms:modified>
</cp:coreProperties>
</file>