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88" w:rsidRPr="00F52688" w:rsidRDefault="00F52688" w:rsidP="0015740F">
      <w:pPr>
        <w:jc w:val="center"/>
        <w:rPr>
          <w:rFonts w:ascii="Verdana" w:hAnsi="Verdana"/>
          <w:b/>
          <w:bCs/>
          <w:i/>
          <w:color w:val="C00000"/>
          <w:sz w:val="22"/>
          <w:szCs w:val="18"/>
        </w:rPr>
      </w:pPr>
      <w:r w:rsidRPr="00F52688">
        <w:rPr>
          <w:rFonts w:ascii="Verdana" w:hAnsi="Verdana"/>
          <w:b/>
          <w:bCs/>
          <w:i/>
          <w:color w:val="C00000"/>
          <w:sz w:val="22"/>
          <w:szCs w:val="18"/>
        </w:rPr>
        <w:t>Протокол диагностики (средняя группа)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484"/>
        <w:gridCol w:w="1144"/>
      </w:tblGrid>
      <w:tr w:rsidR="00F52688" w:rsidRPr="00F52688" w:rsidTr="00F52688">
        <w:trPr>
          <w:tblCellSpacing w:w="0" w:type="dxa"/>
        </w:trPr>
        <w:tc>
          <w:tcPr>
            <w:tcW w:w="4250" w:type="pct"/>
            <w:vAlign w:val="center"/>
            <w:hideMark/>
          </w:tcPr>
          <w:p w:rsidR="00F52688" w:rsidRPr="00F52688" w:rsidRDefault="00F52688" w:rsidP="0015740F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52688" w:rsidRPr="00F52688" w:rsidRDefault="00F52688" w:rsidP="0015740F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F52688" w:rsidRPr="00F52688" w:rsidTr="00F52688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68" w:type="dxa"/>
              <w:left w:w="30" w:type="dxa"/>
              <w:bottom w:w="68" w:type="dxa"/>
              <w:right w:w="30" w:type="dxa"/>
            </w:tcMar>
            <w:vAlign w:val="center"/>
            <w:hideMark/>
          </w:tcPr>
          <w:p w:rsidR="00F52688" w:rsidRPr="00F52688" w:rsidRDefault="00F52688" w:rsidP="0015740F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2688">
              <w:rPr>
                <w:rFonts w:ascii="Verdana" w:hAnsi="Verdana"/>
                <w:color w:val="000000"/>
                <w:sz w:val="19"/>
                <w:szCs w:val="19"/>
              </w:rPr>
              <w:t>В протоколе фиксируются ответы и результаты выполнения ребёнком заданий (познавательной сферы и особенностей эмоционально-волевых проявлений). Это общеизвестные, но очень информативные методики для диагностики ребенка. Описание и анализ методик Вы найдете в литерат</w:t>
            </w:r>
            <w:r w:rsidRPr="00F52688">
              <w:rPr>
                <w:rFonts w:ascii="Verdana" w:hAnsi="Verdana"/>
                <w:color w:val="000000"/>
                <w:sz w:val="19"/>
                <w:szCs w:val="19"/>
              </w:rPr>
              <w:t>у</w:t>
            </w:r>
            <w:r w:rsidRPr="00F52688">
              <w:rPr>
                <w:rFonts w:ascii="Verdana" w:hAnsi="Verdana"/>
                <w:color w:val="000000"/>
                <w:sz w:val="19"/>
                <w:szCs w:val="19"/>
              </w:rPr>
              <w:t>ре:</w:t>
            </w:r>
          </w:p>
          <w:p w:rsidR="00F52688" w:rsidRPr="00F52688" w:rsidRDefault="00F52688" w:rsidP="0015740F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2688">
              <w:rPr>
                <w:rFonts w:ascii="Verdana" w:hAnsi="Verdana"/>
                <w:color w:val="000000"/>
                <w:sz w:val="19"/>
                <w:szCs w:val="19"/>
              </w:rPr>
              <w:t>1.НЯ Семаго, ММ Семаго «Диагностический комплект психолога. Метод</w:t>
            </w:r>
            <w:r w:rsidRPr="00F52688">
              <w:rPr>
                <w:rFonts w:ascii="Verdana" w:hAnsi="Verdana"/>
                <w:color w:val="000000"/>
                <w:sz w:val="19"/>
                <w:szCs w:val="19"/>
              </w:rPr>
              <w:t>и</w:t>
            </w:r>
            <w:r w:rsidRPr="00F52688">
              <w:rPr>
                <w:rFonts w:ascii="Verdana" w:hAnsi="Verdana"/>
                <w:color w:val="000000"/>
                <w:sz w:val="19"/>
                <w:szCs w:val="19"/>
              </w:rPr>
              <w:t>ческое руководство», Москва-2007</w:t>
            </w:r>
            <w:r w:rsidRPr="00F52688">
              <w:rPr>
                <w:rFonts w:ascii="Verdana" w:hAnsi="Verdana"/>
                <w:color w:val="000000"/>
                <w:sz w:val="19"/>
                <w:szCs w:val="19"/>
              </w:rPr>
              <w:br/>
              <w:t>2.НЯ Семаго, ММ Семаго «Диагностический альбом для оценки развития познавательной деятельности ребенка. Дошкольный и младший школьный возраст», Москва 2007</w:t>
            </w:r>
            <w:r w:rsidRPr="00F52688">
              <w:rPr>
                <w:rFonts w:ascii="Verdana" w:hAnsi="Verdana"/>
                <w:color w:val="000000"/>
                <w:sz w:val="19"/>
                <w:szCs w:val="19"/>
              </w:rPr>
              <w:br/>
              <w:t>3.НН Павлова, ЛГ Руденко «Экспресс – диагностика в детском саду», М</w:t>
            </w:r>
            <w:r w:rsidRPr="00F52688">
              <w:rPr>
                <w:rFonts w:ascii="Verdana" w:hAnsi="Verdana"/>
                <w:color w:val="000000"/>
                <w:sz w:val="19"/>
                <w:szCs w:val="19"/>
              </w:rPr>
              <w:t>о</w:t>
            </w:r>
            <w:r w:rsidRPr="00F52688">
              <w:rPr>
                <w:rFonts w:ascii="Verdana" w:hAnsi="Verdana"/>
                <w:color w:val="000000"/>
                <w:sz w:val="19"/>
                <w:szCs w:val="19"/>
              </w:rPr>
              <w:t>сква-2008 </w:t>
            </w:r>
            <w:r w:rsidRPr="00F52688">
              <w:rPr>
                <w:rFonts w:ascii="Verdana" w:hAnsi="Verdana"/>
                <w:color w:val="000000"/>
                <w:sz w:val="19"/>
                <w:szCs w:val="19"/>
              </w:rPr>
              <w:br/>
              <w:t>4.ТД Марцинковская «Диагностика психического развития детей» Москва 1997</w:t>
            </w:r>
            <w:r w:rsidRPr="00F52688">
              <w:rPr>
                <w:rFonts w:ascii="Verdana" w:hAnsi="Verdana"/>
                <w:color w:val="000000"/>
                <w:sz w:val="19"/>
                <w:szCs w:val="19"/>
              </w:rPr>
              <w:br/>
              <w:t xml:space="preserve">5.Учебный центр им. ЛА </w:t>
            </w:r>
            <w:proofErr w:type="spellStart"/>
            <w:r w:rsidRPr="00F52688">
              <w:rPr>
                <w:rFonts w:ascii="Verdana" w:hAnsi="Verdana"/>
                <w:color w:val="000000"/>
                <w:sz w:val="19"/>
                <w:szCs w:val="19"/>
              </w:rPr>
              <w:t>Венгера</w:t>
            </w:r>
            <w:proofErr w:type="spellEnd"/>
            <w:r w:rsidRPr="00F52688">
              <w:rPr>
                <w:rFonts w:ascii="Verdana" w:hAnsi="Verdana"/>
                <w:color w:val="000000"/>
                <w:sz w:val="19"/>
                <w:szCs w:val="19"/>
              </w:rPr>
              <w:t xml:space="preserve"> «Психолог в дошкольном учреждении» Москва 2002</w:t>
            </w:r>
          </w:p>
          <w:p w:rsidR="00F52688" w:rsidRPr="00F52688" w:rsidRDefault="00F52688" w:rsidP="0015740F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52688">
              <w:rPr>
                <w:rFonts w:ascii="Verdana" w:hAnsi="Verdana"/>
                <w:color w:val="000000"/>
                <w:sz w:val="19"/>
                <w:szCs w:val="19"/>
              </w:rPr>
              <w:t xml:space="preserve">Протокол в формате половины листа А4 удобен в работе и </w:t>
            </w:r>
            <w:proofErr w:type="spellStart"/>
            <w:r w:rsidRPr="00F52688">
              <w:rPr>
                <w:rFonts w:ascii="Verdana" w:hAnsi="Verdana"/>
                <w:color w:val="000000"/>
                <w:sz w:val="19"/>
                <w:szCs w:val="19"/>
              </w:rPr>
              <w:t>хран</w:t>
            </w:r>
            <w:r w:rsidRPr="00F52688">
              <w:rPr>
                <w:rFonts w:ascii="Verdana" w:hAnsi="Verdana"/>
                <w:color w:val="000000"/>
                <w:sz w:val="19"/>
                <w:szCs w:val="19"/>
              </w:rPr>
              <w:t>е</w:t>
            </w:r>
            <w:r w:rsidRPr="00F52688">
              <w:rPr>
                <w:rFonts w:ascii="Verdana" w:hAnsi="Verdana"/>
                <w:color w:val="000000"/>
                <w:sz w:val="19"/>
                <w:szCs w:val="19"/>
              </w:rPr>
              <w:t>нии</w:t>
            </w:r>
            <w:proofErr w:type="gramStart"/>
            <w:r w:rsidRPr="00F52688">
              <w:rPr>
                <w:rFonts w:ascii="Verdana" w:hAnsi="Verdana"/>
                <w:color w:val="000000"/>
                <w:sz w:val="19"/>
                <w:szCs w:val="19"/>
              </w:rPr>
              <w:t>.Р</w:t>
            </w:r>
            <w:proofErr w:type="gramEnd"/>
            <w:r w:rsidRPr="00F52688">
              <w:rPr>
                <w:rFonts w:ascii="Verdana" w:hAnsi="Verdana"/>
                <w:color w:val="000000"/>
                <w:sz w:val="19"/>
                <w:szCs w:val="19"/>
              </w:rPr>
              <w:t>аспечатывайте</w:t>
            </w:r>
            <w:proofErr w:type="spellEnd"/>
            <w:r w:rsidRPr="00F52688">
              <w:rPr>
                <w:rFonts w:ascii="Verdana" w:hAnsi="Verdana"/>
                <w:color w:val="000000"/>
                <w:sz w:val="19"/>
                <w:szCs w:val="19"/>
              </w:rPr>
              <w:t xml:space="preserve"> с двух сторон и у Вас получится 2 протокола на одном листе А4</w:t>
            </w:r>
          </w:p>
        </w:tc>
      </w:tr>
    </w:tbl>
    <w:p w:rsidR="00F52688" w:rsidRDefault="00F52688" w:rsidP="0015740F">
      <w:pPr>
        <w:pStyle w:val="a3"/>
        <w:rPr>
          <w:i/>
        </w:rPr>
      </w:pPr>
    </w:p>
    <w:p w:rsidR="008A7E16" w:rsidRDefault="00F04501" w:rsidP="008A7E16">
      <w:pPr>
        <w:pStyle w:val="a3"/>
        <w:jc w:val="center"/>
        <w:rPr>
          <w:i/>
        </w:rPr>
      </w:pPr>
      <w:r w:rsidRPr="00175BA1">
        <w:rPr>
          <w:i/>
        </w:rPr>
        <w:t xml:space="preserve">Протокол № </w:t>
      </w:r>
      <w:r w:rsidRPr="00175BA1">
        <w:t>_______</w:t>
      </w:r>
      <w:r w:rsidRPr="00175BA1">
        <w:rPr>
          <w:i/>
        </w:rPr>
        <w:t xml:space="preserve"> </w:t>
      </w:r>
      <w:r w:rsidR="00947A50">
        <w:rPr>
          <w:i/>
        </w:rPr>
        <w:t xml:space="preserve"> психологического </w:t>
      </w:r>
      <w:r w:rsidRPr="00175BA1">
        <w:rPr>
          <w:i/>
        </w:rPr>
        <w:t>об</w:t>
      </w:r>
      <w:r w:rsidR="00947A50">
        <w:rPr>
          <w:i/>
        </w:rPr>
        <w:t>следования</w:t>
      </w:r>
    </w:p>
    <w:p w:rsidR="00F04501" w:rsidRPr="00175BA1" w:rsidRDefault="00F04501" w:rsidP="008A7E16">
      <w:pPr>
        <w:pStyle w:val="a3"/>
        <w:jc w:val="center"/>
        <w:rPr>
          <w:i/>
        </w:rPr>
      </w:pPr>
      <w:r w:rsidRPr="00175BA1">
        <w:rPr>
          <w:i/>
        </w:rPr>
        <w:t xml:space="preserve"> </w:t>
      </w:r>
      <w:r w:rsidR="0085318E">
        <w:rPr>
          <w:i/>
        </w:rPr>
        <w:t>средняя</w:t>
      </w:r>
      <w:r w:rsidRPr="00175BA1">
        <w:rPr>
          <w:i/>
        </w:rPr>
        <w:t xml:space="preserve"> группа №  </w:t>
      </w:r>
      <w:r w:rsidR="008A7E16">
        <w:rPr>
          <w:i/>
        </w:rPr>
        <w:t xml:space="preserve">           </w:t>
      </w:r>
      <w:r w:rsidR="00947A50">
        <w:rPr>
          <w:i/>
        </w:rPr>
        <w:t xml:space="preserve">                                      </w:t>
      </w:r>
      <w:r w:rsidR="008A7E16">
        <w:rPr>
          <w:i/>
        </w:rPr>
        <w:t>Дата _____________________</w:t>
      </w:r>
    </w:p>
    <w:p w:rsidR="00F04501" w:rsidRPr="001A0BCC" w:rsidRDefault="00F04501" w:rsidP="00F04501">
      <w:pPr>
        <w:pStyle w:val="a3"/>
        <w:jc w:val="both"/>
        <w:rPr>
          <w:sz w:val="18"/>
        </w:rPr>
      </w:pPr>
    </w:p>
    <w:p w:rsidR="0085318E" w:rsidRDefault="00F04501" w:rsidP="0085318E">
      <w:pPr>
        <w:pStyle w:val="a3"/>
        <w:jc w:val="both"/>
      </w:pPr>
      <w:r w:rsidRPr="00175BA1">
        <w:t>ФИ ребенка</w:t>
      </w:r>
      <w:proofErr w:type="gramStart"/>
      <w:r>
        <w:t xml:space="preserve"> _________________________</w:t>
      </w:r>
      <w:r w:rsidR="0085318E">
        <w:t xml:space="preserve">__________ </w:t>
      </w:r>
      <w:r w:rsidR="003456A1">
        <w:t>С</w:t>
      </w:r>
      <w:proofErr w:type="gramEnd"/>
      <w:r w:rsidR="003456A1">
        <w:t>коль</w:t>
      </w:r>
      <w:r w:rsidR="0085318E">
        <w:t>ко тебе лет?______</w:t>
      </w:r>
      <w:r w:rsidR="00271600">
        <w:t xml:space="preserve">    </w:t>
      </w:r>
      <w:r w:rsidR="0085318E">
        <w:t xml:space="preserve">                      </w:t>
      </w:r>
    </w:p>
    <w:p w:rsidR="003456A1" w:rsidRPr="009114B5" w:rsidRDefault="0085318E" w:rsidP="0085318E">
      <w:pPr>
        <w:pStyle w:val="a3"/>
        <w:jc w:val="both"/>
        <w:rPr>
          <w:b/>
          <w:i/>
          <w:sz w:val="16"/>
          <w:szCs w:val="16"/>
        </w:rPr>
      </w:pPr>
      <w:r w:rsidRPr="00947A50">
        <w:rPr>
          <w:sz w:val="16"/>
          <w:szCs w:val="16"/>
        </w:rPr>
        <w:t xml:space="preserve">                                                                                                         </w:t>
      </w:r>
      <w:r w:rsidR="00947A50">
        <w:rPr>
          <w:sz w:val="16"/>
          <w:szCs w:val="16"/>
        </w:rPr>
        <w:t xml:space="preserve">                                   </w:t>
      </w:r>
      <w:r w:rsidRPr="00947A50">
        <w:rPr>
          <w:sz w:val="16"/>
          <w:szCs w:val="16"/>
        </w:rPr>
        <w:t xml:space="preserve">  </w:t>
      </w:r>
      <w:r w:rsidR="00271600" w:rsidRPr="0085318E">
        <w:rPr>
          <w:sz w:val="20"/>
          <w:szCs w:val="20"/>
          <w:vertAlign w:val="superscript"/>
        </w:rPr>
        <w:t>(назвал / показ на пальцах</w:t>
      </w:r>
      <w:r w:rsidR="00271600" w:rsidRPr="009114B5">
        <w:rPr>
          <w:sz w:val="16"/>
          <w:szCs w:val="16"/>
          <w:vertAlign w:val="superscript"/>
        </w:rPr>
        <w:t>)</w:t>
      </w:r>
      <w:r w:rsidR="003456A1" w:rsidRPr="009114B5">
        <w:rPr>
          <w:sz w:val="16"/>
          <w:szCs w:val="16"/>
        </w:rPr>
        <w:t xml:space="preserve"> </w:t>
      </w:r>
    </w:p>
    <w:p w:rsidR="0085318E" w:rsidRDefault="0085318E" w:rsidP="003456A1">
      <w:pPr>
        <w:pStyle w:val="a3"/>
      </w:pPr>
      <w:r>
        <w:t>С кем ты вместе живешь? ______________________________________________</w:t>
      </w:r>
    </w:p>
    <w:p w:rsidR="003456A1" w:rsidRDefault="003456A1" w:rsidP="003456A1">
      <w:pPr>
        <w:pStyle w:val="a3"/>
      </w:pPr>
      <w:r>
        <w:t xml:space="preserve">Как зовут маму?______________________________________________________ </w:t>
      </w:r>
    </w:p>
    <w:p w:rsidR="003456A1" w:rsidRDefault="003456A1" w:rsidP="003456A1">
      <w:pPr>
        <w:pStyle w:val="a3"/>
      </w:pPr>
      <w:r>
        <w:t>Как зовут папу? ______________________________________________________</w:t>
      </w:r>
    </w:p>
    <w:p w:rsidR="00BD5E75" w:rsidRDefault="00BD5E75" w:rsidP="003456A1">
      <w:pPr>
        <w:pStyle w:val="a3"/>
      </w:pPr>
      <w:r>
        <w:t xml:space="preserve">Тебе нравится в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>? Почему? __________________________________________</w:t>
      </w:r>
    </w:p>
    <w:p w:rsidR="00F04501" w:rsidRPr="007A03C5" w:rsidRDefault="00F04501" w:rsidP="00F04501">
      <w:pPr>
        <w:pStyle w:val="a3"/>
        <w:jc w:val="both"/>
        <w:rPr>
          <w:sz w:val="18"/>
          <w:szCs w:val="18"/>
        </w:rPr>
      </w:pPr>
    </w:p>
    <w:p w:rsidR="003456A1" w:rsidRPr="008A7E16" w:rsidRDefault="00F04501" w:rsidP="008A7E16">
      <w:pPr>
        <w:pStyle w:val="a3"/>
        <w:numPr>
          <w:ilvl w:val="0"/>
          <w:numId w:val="1"/>
        </w:numPr>
        <w:ind w:left="426"/>
        <w:jc w:val="both"/>
      </w:pPr>
      <w:r w:rsidRPr="001A0BCC">
        <w:rPr>
          <w:i/>
        </w:rPr>
        <w:t>«Шарики»</w:t>
      </w:r>
      <w:r>
        <w:t xml:space="preserve"> - восприятие цвета</w:t>
      </w:r>
    </w:p>
    <w:tbl>
      <w:tblPr>
        <w:tblStyle w:val="a4"/>
        <w:tblW w:w="0" w:type="auto"/>
        <w:tblInd w:w="66" w:type="dxa"/>
        <w:tblLook w:val="04A0"/>
      </w:tblPr>
      <w:tblGrid>
        <w:gridCol w:w="1101"/>
        <w:gridCol w:w="1055"/>
        <w:gridCol w:w="1055"/>
        <w:gridCol w:w="1055"/>
        <w:gridCol w:w="1055"/>
        <w:gridCol w:w="1055"/>
        <w:gridCol w:w="1056"/>
      </w:tblGrid>
      <w:tr w:rsidR="003456A1" w:rsidTr="007F0F8E">
        <w:tc>
          <w:tcPr>
            <w:tcW w:w="1101" w:type="dxa"/>
          </w:tcPr>
          <w:p w:rsidR="003456A1" w:rsidRDefault="003456A1" w:rsidP="003456A1">
            <w:pPr>
              <w:pStyle w:val="a3"/>
              <w:jc w:val="center"/>
            </w:pPr>
          </w:p>
        </w:tc>
        <w:tc>
          <w:tcPr>
            <w:tcW w:w="1055" w:type="dxa"/>
          </w:tcPr>
          <w:p w:rsidR="003456A1" w:rsidRDefault="003456A1" w:rsidP="003456A1">
            <w:pPr>
              <w:pStyle w:val="a3"/>
              <w:jc w:val="center"/>
            </w:pPr>
            <w:r>
              <w:t>красный</w:t>
            </w:r>
          </w:p>
        </w:tc>
        <w:tc>
          <w:tcPr>
            <w:tcW w:w="1055" w:type="dxa"/>
          </w:tcPr>
          <w:p w:rsidR="003456A1" w:rsidRDefault="003456A1" w:rsidP="003456A1">
            <w:pPr>
              <w:pStyle w:val="a3"/>
              <w:jc w:val="center"/>
            </w:pPr>
            <w:r>
              <w:t>синий</w:t>
            </w:r>
          </w:p>
        </w:tc>
        <w:tc>
          <w:tcPr>
            <w:tcW w:w="1055" w:type="dxa"/>
          </w:tcPr>
          <w:p w:rsidR="003456A1" w:rsidRDefault="003456A1" w:rsidP="003456A1">
            <w:pPr>
              <w:pStyle w:val="a3"/>
              <w:jc w:val="center"/>
            </w:pPr>
            <w:r>
              <w:t>желтый</w:t>
            </w:r>
          </w:p>
        </w:tc>
        <w:tc>
          <w:tcPr>
            <w:tcW w:w="1055" w:type="dxa"/>
          </w:tcPr>
          <w:p w:rsidR="003456A1" w:rsidRDefault="003456A1" w:rsidP="003456A1">
            <w:pPr>
              <w:pStyle w:val="a3"/>
              <w:jc w:val="center"/>
            </w:pPr>
            <w:r>
              <w:t>зеленый</w:t>
            </w:r>
          </w:p>
        </w:tc>
        <w:tc>
          <w:tcPr>
            <w:tcW w:w="1055" w:type="dxa"/>
          </w:tcPr>
          <w:p w:rsidR="003456A1" w:rsidRDefault="003456A1" w:rsidP="003456A1">
            <w:pPr>
              <w:pStyle w:val="a3"/>
              <w:jc w:val="center"/>
            </w:pPr>
            <w:r>
              <w:t>черный</w:t>
            </w:r>
          </w:p>
        </w:tc>
        <w:tc>
          <w:tcPr>
            <w:tcW w:w="1056" w:type="dxa"/>
          </w:tcPr>
          <w:p w:rsidR="003456A1" w:rsidRDefault="003456A1" w:rsidP="003456A1">
            <w:pPr>
              <w:pStyle w:val="a3"/>
              <w:jc w:val="center"/>
            </w:pPr>
            <w:r>
              <w:t>белый</w:t>
            </w:r>
          </w:p>
        </w:tc>
      </w:tr>
      <w:tr w:rsidR="003456A1" w:rsidTr="007F0F8E">
        <w:tc>
          <w:tcPr>
            <w:tcW w:w="1101" w:type="dxa"/>
          </w:tcPr>
          <w:p w:rsidR="003456A1" w:rsidRDefault="003456A1" w:rsidP="003456A1">
            <w:pPr>
              <w:pStyle w:val="a3"/>
              <w:jc w:val="center"/>
            </w:pPr>
            <w:r w:rsidRPr="00B305B4">
              <w:rPr>
                <w:sz w:val="20"/>
                <w:szCs w:val="20"/>
              </w:rPr>
              <w:t>Называет</w:t>
            </w:r>
          </w:p>
        </w:tc>
        <w:tc>
          <w:tcPr>
            <w:tcW w:w="1055" w:type="dxa"/>
          </w:tcPr>
          <w:p w:rsidR="003456A1" w:rsidRDefault="003456A1" w:rsidP="003456A1">
            <w:pPr>
              <w:pStyle w:val="a3"/>
              <w:jc w:val="both"/>
            </w:pPr>
          </w:p>
        </w:tc>
        <w:tc>
          <w:tcPr>
            <w:tcW w:w="1055" w:type="dxa"/>
          </w:tcPr>
          <w:p w:rsidR="003456A1" w:rsidRDefault="003456A1" w:rsidP="003456A1">
            <w:pPr>
              <w:pStyle w:val="a3"/>
              <w:jc w:val="both"/>
            </w:pPr>
          </w:p>
        </w:tc>
        <w:tc>
          <w:tcPr>
            <w:tcW w:w="1055" w:type="dxa"/>
          </w:tcPr>
          <w:p w:rsidR="003456A1" w:rsidRDefault="003456A1" w:rsidP="003456A1">
            <w:pPr>
              <w:pStyle w:val="a3"/>
              <w:jc w:val="both"/>
            </w:pPr>
          </w:p>
        </w:tc>
        <w:tc>
          <w:tcPr>
            <w:tcW w:w="1055" w:type="dxa"/>
          </w:tcPr>
          <w:p w:rsidR="003456A1" w:rsidRDefault="003456A1" w:rsidP="003456A1">
            <w:pPr>
              <w:pStyle w:val="a3"/>
              <w:jc w:val="both"/>
            </w:pPr>
          </w:p>
        </w:tc>
        <w:tc>
          <w:tcPr>
            <w:tcW w:w="1055" w:type="dxa"/>
          </w:tcPr>
          <w:p w:rsidR="003456A1" w:rsidRDefault="003456A1" w:rsidP="003456A1">
            <w:pPr>
              <w:pStyle w:val="a3"/>
              <w:jc w:val="both"/>
            </w:pPr>
          </w:p>
        </w:tc>
        <w:tc>
          <w:tcPr>
            <w:tcW w:w="1056" w:type="dxa"/>
          </w:tcPr>
          <w:p w:rsidR="003456A1" w:rsidRDefault="003456A1" w:rsidP="003456A1">
            <w:pPr>
              <w:pStyle w:val="a3"/>
              <w:jc w:val="both"/>
            </w:pPr>
          </w:p>
        </w:tc>
      </w:tr>
      <w:tr w:rsidR="003456A1" w:rsidTr="007F0F8E">
        <w:tc>
          <w:tcPr>
            <w:tcW w:w="1101" w:type="dxa"/>
          </w:tcPr>
          <w:p w:rsidR="003456A1" w:rsidRDefault="003456A1" w:rsidP="003456A1">
            <w:pPr>
              <w:pStyle w:val="a3"/>
              <w:jc w:val="center"/>
            </w:pPr>
            <w:r w:rsidRPr="00B305B4">
              <w:rPr>
                <w:sz w:val="20"/>
                <w:szCs w:val="20"/>
              </w:rPr>
              <w:t>Соотносит</w:t>
            </w:r>
          </w:p>
        </w:tc>
        <w:tc>
          <w:tcPr>
            <w:tcW w:w="1055" w:type="dxa"/>
          </w:tcPr>
          <w:p w:rsidR="003456A1" w:rsidRDefault="003456A1" w:rsidP="003456A1">
            <w:pPr>
              <w:pStyle w:val="a3"/>
              <w:jc w:val="both"/>
            </w:pPr>
          </w:p>
        </w:tc>
        <w:tc>
          <w:tcPr>
            <w:tcW w:w="1055" w:type="dxa"/>
          </w:tcPr>
          <w:p w:rsidR="003456A1" w:rsidRDefault="003456A1" w:rsidP="003456A1">
            <w:pPr>
              <w:pStyle w:val="a3"/>
              <w:jc w:val="both"/>
            </w:pPr>
          </w:p>
        </w:tc>
        <w:tc>
          <w:tcPr>
            <w:tcW w:w="1055" w:type="dxa"/>
          </w:tcPr>
          <w:p w:rsidR="003456A1" w:rsidRDefault="003456A1" w:rsidP="003456A1">
            <w:pPr>
              <w:pStyle w:val="a3"/>
              <w:jc w:val="both"/>
            </w:pPr>
          </w:p>
        </w:tc>
        <w:tc>
          <w:tcPr>
            <w:tcW w:w="1055" w:type="dxa"/>
          </w:tcPr>
          <w:p w:rsidR="003456A1" w:rsidRDefault="003456A1" w:rsidP="003456A1">
            <w:pPr>
              <w:pStyle w:val="a3"/>
              <w:jc w:val="both"/>
            </w:pPr>
          </w:p>
        </w:tc>
        <w:tc>
          <w:tcPr>
            <w:tcW w:w="1055" w:type="dxa"/>
          </w:tcPr>
          <w:p w:rsidR="003456A1" w:rsidRDefault="003456A1" w:rsidP="003456A1">
            <w:pPr>
              <w:pStyle w:val="a3"/>
              <w:jc w:val="both"/>
            </w:pPr>
          </w:p>
        </w:tc>
        <w:tc>
          <w:tcPr>
            <w:tcW w:w="1056" w:type="dxa"/>
          </w:tcPr>
          <w:p w:rsidR="003456A1" w:rsidRDefault="003456A1" w:rsidP="003456A1">
            <w:pPr>
              <w:pStyle w:val="a3"/>
              <w:jc w:val="both"/>
            </w:pPr>
          </w:p>
        </w:tc>
      </w:tr>
      <w:tr w:rsidR="003456A1" w:rsidTr="007F0F8E">
        <w:tc>
          <w:tcPr>
            <w:tcW w:w="1101" w:type="dxa"/>
          </w:tcPr>
          <w:p w:rsidR="003456A1" w:rsidRDefault="003456A1" w:rsidP="003456A1">
            <w:pPr>
              <w:pStyle w:val="a3"/>
              <w:ind w:left="-208" w:right="-183"/>
              <w:jc w:val="center"/>
            </w:pPr>
            <w:r w:rsidRPr="00B305B4">
              <w:rPr>
                <w:sz w:val="20"/>
                <w:szCs w:val="20"/>
              </w:rPr>
              <w:t xml:space="preserve">Не </w:t>
            </w:r>
            <w:proofErr w:type="spellStart"/>
            <w:r w:rsidRPr="00B305B4">
              <w:rPr>
                <w:sz w:val="20"/>
                <w:szCs w:val="20"/>
              </w:rPr>
              <w:t>соотнос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55" w:type="dxa"/>
          </w:tcPr>
          <w:p w:rsidR="003456A1" w:rsidRDefault="003456A1" w:rsidP="003456A1">
            <w:pPr>
              <w:pStyle w:val="a3"/>
              <w:jc w:val="both"/>
            </w:pPr>
          </w:p>
        </w:tc>
        <w:tc>
          <w:tcPr>
            <w:tcW w:w="1055" w:type="dxa"/>
          </w:tcPr>
          <w:p w:rsidR="003456A1" w:rsidRDefault="003456A1" w:rsidP="003456A1">
            <w:pPr>
              <w:pStyle w:val="a3"/>
              <w:jc w:val="both"/>
            </w:pPr>
          </w:p>
        </w:tc>
        <w:tc>
          <w:tcPr>
            <w:tcW w:w="1055" w:type="dxa"/>
          </w:tcPr>
          <w:p w:rsidR="003456A1" w:rsidRDefault="003456A1" w:rsidP="003456A1">
            <w:pPr>
              <w:pStyle w:val="a3"/>
              <w:jc w:val="both"/>
            </w:pPr>
          </w:p>
        </w:tc>
        <w:tc>
          <w:tcPr>
            <w:tcW w:w="1055" w:type="dxa"/>
          </w:tcPr>
          <w:p w:rsidR="003456A1" w:rsidRDefault="003456A1" w:rsidP="003456A1">
            <w:pPr>
              <w:pStyle w:val="a3"/>
              <w:jc w:val="both"/>
            </w:pPr>
          </w:p>
        </w:tc>
        <w:tc>
          <w:tcPr>
            <w:tcW w:w="1055" w:type="dxa"/>
          </w:tcPr>
          <w:p w:rsidR="003456A1" w:rsidRDefault="003456A1" w:rsidP="003456A1">
            <w:pPr>
              <w:pStyle w:val="a3"/>
              <w:jc w:val="both"/>
            </w:pPr>
          </w:p>
        </w:tc>
        <w:tc>
          <w:tcPr>
            <w:tcW w:w="1056" w:type="dxa"/>
          </w:tcPr>
          <w:p w:rsidR="003456A1" w:rsidRDefault="003456A1" w:rsidP="003456A1">
            <w:pPr>
              <w:pStyle w:val="a3"/>
              <w:jc w:val="both"/>
            </w:pPr>
          </w:p>
        </w:tc>
      </w:tr>
    </w:tbl>
    <w:p w:rsidR="00F04501" w:rsidRPr="007A03C5" w:rsidRDefault="00F04501" w:rsidP="00F04501">
      <w:pPr>
        <w:pStyle w:val="a3"/>
        <w:jc w:val="both"/>
        <w:rPr>
          <w:sz w:val="18"/>
          <w:szCs w:val="18"/>
        </w:rPr>
      </w:pPr>
    </w:p>
    <w:p w:rsidR="00F04501" w:rsidRPr="001A0BCC" w:rsidRDefault="009114B5" w:rsidP="00F04501">
      <w:pPr>
        <w:pStyle w:val="a3"/>
        <w:numPr>
          <w:ilvl w:val="0"/>
          <w:numId w:val="1"/>
        </w:numPr>
        <w:ind w:left="426"/>
        <w:jc w:val="both"/>
        <w:rPr>
          <w:i/>
        </w:rPr>
      </w:pPr>
      <w:r w:rsidRPr="001A0BCC">
        <w:rPr>
          <w:i/>
        </w:rPr>
        <w:t>Переплетенные линии</w:t>
      </w:r>
    </w:p>
    <w:p w:rsidR="009114B5" w:rsidRDefault="009114B5" w:rsidP="009114B5">
      <w:pPr>
        <w:pStyle w:val="a3"/>
        <w:ind w:left="426"/>
        <w:jc w:val="both"/>
      </w:pPr>
      <w:r>
        <w:t>1 ____________________________    2________________________________</w:t>
      </w:r>
    </w:p>
    <w:p w:rsidR="002B5DEB" w:rsidRPr="001A0BCC" w:rsidRDefault="002B5DEB" w:rsidP="0085318E">
      <w:pPr>
        <w:pStyle w:val="a3"/>
        <w:jc w:val="both"/>
        <w:rPr>
          <w:i/>
          <w:sz w:val="18"/>
          <w:szCs w:val="18"/>
        </w:rPr>
      </w:pPr>
    </w:p>
    <w:p w:rsidR="00C5492A" w:rsidRPr="008A7E16" w:rsidRDefault="00C5492A" w:rsidP="008A7E16">
      <w:pPr>
        <w:pStyle w:val="a3"/>
        <w:numPr>
          <w:ilvl w:val="0"/>
          <w:numId w:val="1"/>
        </w:numPr>
        <w:ind w:left="426"/>
        <w:jc w:val="both"/>
      </w:pPr>
      <w:r w:rsidRPr="001A0BCC">
        <w:rPr>
          <w:i/>
        </w:rPr>
        <w:t>«Разрезные картинки»</w:t>
      </w:r>
      <w:r>
        <w:t xml:space="preserve"> </w:t>
      </w:r>
      <w:r w:rsidR="00947A50">
        <w:t xml:space="preserve">(Семаго М.М.) </w:t>
      </w:r>
      <w:r>
        <w:t xml:space="preserve">- зрительный синтез </w:t>
      </w:r>
    </w:p>
    <w:tbl>
      <w:tblPr>
        <w:tblStyle w:val="a4"/>
        <w:tblW w:w="0" w:type="auto"/>
        <w:tblInd w:w="-34" w:type="dxa"/>
        <w:tblLook w:val="04A0"/>
      </w:tblPr>
      <w:tblGrid>
        <w:gridCol w:w="2552"/>
        <w:gridCol w:w="1418"/>
        <w:gridCol w:w="1559"/>
        <w:gridCol w:w="2050"/>
      </w:tblGrid>
      <w:tr w:rsidR="00C5492A" w:rsidRPr="00B305B4" w:rsidTr="00947A50">
        <w:tc>
          <w:tcPr>
            <w:tcW w:w="2552" w:type="dxa"/>
          </w:tcPr>
          <w:p w:rsidR="00C5492A" w:rsidRPr="00B305B4" w:rsidRDefault="00C5492A" w:rsidP="00B90D8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5492A" w:rsidRPr="00C5492A" w:rsidRDefault="00C5492A" w:rsidP="00C5492A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Зрит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 w:rsidRPr="00C5492A">
              <w:rPr>
                <w:sz w:val="16"/>
                <w:szCs w:val="16"/>
              </w:rPr>
              <w:t xml:space="preserve"> </w:t>
            </w:r>
            <w:proofErr w:type="gramStart"/>
            <w:r w:rsidRPr="00C5492A">
              <w:rPr>
                <w:sz w:val="16"/>
                <w:szCs w:val="16"/>
              </w:rPr>
              <w:t>с</w:t>
            </w:r>
            <w:proofErr w:type="gramEnd"/>
            <w:r w:rsidRPr="00C5492A">
              <w:rPr>
                <w:sz w:val="16"/>
                <w:szCs w:val="16"/>
              </w:rPr>
              <w:t>оотнес</w:t>
            </w:r>
            <w:r w:rsidRPr="00C5492A">
              <w:rPr>
                <w:sz w:val="16"/>
                <w:szCs w:val="16"/>
              </w:rPr>
              <w:t>е</w:t>
            </w:r>
            <w:r w:rsidRPr="00C5492A">
              <w:rPr>
                <w:sz w:val="16"/>
                <w:szCs w:val="16"/>
              </w:rPr>
              <w:t>ние</w:t>
            </w:r>
          </w:p>
        </w:tc>
        <w:tc>
          <w:tcPr>
            <w:tcW w:w="1559" w:type="dxa"/>
          </w:tcPr>
          <w:p w:rsidR="00C5492A" w:rsidRPr="00C5492A" w:rsidRDefault="00C5492A" w:rsidP="00B90D88">
            <w:pPr>
              <w:pStyle w:val="a3"/>
              <w:jc w:val="center"/>
              <w:rPr>
                <w:sz w:val="16"/>
                <w:szCs w:val="16"/>
              </w:rPr>
            </w:pPr>
            <w:r w:rsidRPr="00C5492A">
              <w:rPr>
                <w:sz w:val="16"/>
                <w:szCs w:val="16"/>
              </w:rPr>
              <w:t>Методом проб</w:t>
            </w:r>
          </w:p>
        </w:tc>
        <w:tc>
          <w:tcPr>
            <w:tcW w:w="2050" w:type="dxa"/>
          </w:tcPr>
          <w:p w:rsidR="00C5492A" w:rsidRPr="00C5492A" w:rsidRDefault="00C5492A" w:rsidP="00B90D88">
            <w:pPr>
              <w:pStyle w:val="a3"/>
              <w:jc w:val="center"/>
              <w:rPr>
                <w:sz w:val="16"/>
                <w:szCs w:val="16"/>
              </w:rPr>
            </w:pPr>
            <w:proofErr w:type="spellStart"/>
            <w:r w:rsidRPr="00C5492A">
              <w:rPr>
                <w:sz w:val="16"/>
                <w:szCs w:val="16"/>
              </w:rPr>
              <w:t>Многочисл</w:t>
            </w:r>
            <w:proofErr w:type="spellEnd"/>
            <w:r w:rsidRPr="00C5492A">
              <w:rPr>
                <w:sz w:val="16"/>
                <w:szCs w:val="16"/>
              </w:rPr>
              <w:t>. неадекватные пробы / не справился</w:t>
            </w:r>
          </w:p>
        </w:tc>
      </w:tr>
      <w:tr w:rsidR="00C5492A" w:rsidRPr="00B305B4" w:rsidTr="00947A50">
        <w:tc>
          <w:tcPr>
            <w:tcW w:w="2552" w:type="dxa"/>
          </w:tcPr>
          <w:p w:rsidR="00C5492A" w:rsidRPr="00B305B4" w:rsidRDefault="00947A50" w:rsidP="00B90D8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492A" w:rsidRPr="00B305B4">
              <w:rPr>
                <w:sz w:val="20"/>
                <w:szCs w:val="20"/>
              </w:rPr>
              <w:t xml:space="preserve"> части</w:t>
            </w:r>
            <w:r>
              <w:rPr>
                <w:sz w:val="20"/>
                <w:szCs w:val="20"/>
              </w:rPr>
              <w:t xml:space="preserve">                 (шуба)</w:t>
            </w:r>
          </w:p>
        </w:tc>
        <w:tc>
          <w:tcPr>
            <w:tcW w:w="1418" w:type="dxa"/>
          </w:tcPr>
          <w:p w:rsidR="00C5492A" w:rsidRPr="00B305B4" w:rsidRDefault="00C5492A" w:rsidP="00B90D8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492A" w:rsidRPr="00B305B4" w:rsidRDefault="00C5492A" w:rsidP="00B90D8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C5492A" w:rsidRPr="00B305B4" w:rsidRDefault="00C5492A" w:rsidP="00B90D88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C5492A" w:rsidRPr="00B305B4" w:rsidTr="00947A50">
        <w:tc>
          <w:tcPr>
            <w:tcW w:w="2552" w:type="dxa"/>
          </w:tcPr>
          <w:p w:rsidR="00C5492A" w:rsidRPr="00B305B4" w:rsidRDefault="00947A50" w:rsidP="00B90D8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C5492A" w:rsidRPr="00B305B4">
              <w:rPr>
                <w:sz w:val="20"/>
                <w:szCs w:val="20"/>
              </w:rPr>
              <w:t xml:space="preserve"> части</w:t>
            </w:r>
            <w:r>
              <w:rPr>
                <w:sz w:val="20"/>
                <w:szCs w:val="20"/>
              </w:rPr>
              <w:t xml:space="preserve">         (кастрюля)</w:t>
            </w:r>
          </w:p>
        </w:tc>
        <w:tc>
          <w:tcPr>
            <w:tcW w:w="1418" w:type="dxa"/>
          </w:tcPr>
          <w:p w:rsidR="00C5492A" w:rsidRPr="00B305B4" w:rsidRDefault="00C5492A" w:rsidP="00B90D8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5492A" w:rsidRPr="00B305B4" w:rsidRDefault="00C5492A" w:rsidP="00B90D8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C5492A" w:rsidRPr="00B305B4" w:rsidRDefault="00C5492A" w:rsidP="00B90D88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947A50" w:rsidRPr="00B305B4" w:rsidTr="00947A50">
        <w:tc>
          <w:tcPr>
            <w:tcW w:w="2552" w:type="dxa"/>
          </w:tcPr>
          <w:p w:rsidR="00947A50" w:rsidRPr="00B305B4" w:rsidRDefault="00947A50" w:rsidP="00B90D8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части </w:t>
            </w:r>
            <w:proofErr w:type="spellStart"/>
            <w:r>
              <w:rPr>
                <w:sz w:val="20"/>
                <w:szCs w:val="20"/>
              </w:rPr>
              <w:t>диагон</w:t>
            </w:r>
            <w:proofErr w:type="spellEnd"/>
            <w:r>
              <w:rPr>
                <w:sz w:val="20"/>
                <w:szCs w:val="20"/>
              </w:rPr>
              <w:t>.    (мяч)</w:t>
            </w:r>
          </w:p>
        </w:tc>
        <w:tc>
          <w:tcPr>
            <w:tcW w:w="1418" w:type="dxa"/>
          </w:tcPr>
          <w:p w:rsidR="00947A50" w:rsidRPr="00B305B4" w:rsidRDefault="00947A50" w:rsidP="00B90D8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47A50" w:rsidRPr="00B305B4" w:rsidRDefault="00947A50" w:rsidP="00B90D8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947A50" w:rsidRPr="00B305B4" w:rsidRDefault="00947A50" w:rsidP="00B90D88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</w:tbl>
    <w:p w:rsidR="007F0F8E" w:rsidRPr="007A03C5" w:rsidRDefault="007F0F8E" w:rsidP="00612B5D">
      <w:pPr>
        <w:pStyle w:val="a3"/>
        <w:jc w:val="both"/>
        <w:rPr>
          <w:sz w:val="18"/>
          <w:szCs w:val="18"/>
        </w:rPr>
      </w:pPr>
    </w:p>
    <w:p w:rsidR="00DE5E55" w:rsidRDefault="008A7E16" w:rsidP="00C5492A">
      <w:pPr>
        <w:pStyle w:val="a3"/>
        <w:numPr>
          <w:ilvl w:val="0"/>
          <w:numId w:val="1"/>
        </w:numPr>
        <w:ind w:left="426"/>
        <w:jc w:val="both"/>
      </w:pPr>
      <w:r w:rsidRPr="001A0BCC">
        <w:rPr>
          <w:i/>
        </w:rPr>
        <w:t>«Найди такую же</w:t>
      </w:r>
      <w:r w:rsidR="002B5DEB" w:rsidRPr="001A0BCC">
        <w:rPr>
          <w:i/>
        </w:rPr>
        <w:t xml:space="preserve"> картинку»</w:t>
      </w:r>
      <w:r w:rsidR="002B5DEB">
        <w:rPr>
          <w:b/>
        </w:rPr>
        <w:t xml:space="preserve"> - </w:t>
      </w:r>
      <w:r w:rsidR="002B5DEB" w:rsidRPr="00DE5E55">
        <w:t>внимание</w:t>
      </w:r>
      <w:r w:rsidR="00B305B4">
        <w:t xml:space="preserve">       </w:t>
      </w:r>
    </w:p>
    <w:p w:rsidR="002B5DEB" w:rsidRDefault="008A7E16" w:rsidP="00DE5E55">
      <w:pPr>
        <w:pStyle w:val="a3"/>
        <w:ind w:left="426"/>
        <w:jc w:val="both"/>
      </w:pPr>
      <w:r>
        <w:t>Цветы_______________      Грибы________________</w:t>
      </w:r>
    </w:p>
    <w:p w:rsidR="008A7E16" w:rsidRPr="007A03C5" w:rsidRDefault="008A7E16" w:rsidP="00DE5E55">
      <w:pPr>
        <w:pStyle w:val="a3"/>
        <w:ind w:left="426"/>
        <w:jc w:val="both"/>
        <w:rPr>
          <w:sz w:val="18"/>
          <w:szCs w:val="18"/>
        </w:rPr>
      </w:pPr>
    </w:p>
    <w:p w:rsidR="008A7E16" w:rsidRDefault="00BD5E75" w:rsidP="008A7E16">
      <w:pPr>
        <w:pStyle w:val="a3"/>
        <w:numPr>
          <w:ilvl w:val="0"/>
          <w:numId w:val="1"/>
        </w:numPr>
        <w:ind w:left="426"/>
        <w:jc w:val="both"/>
      </w:pPr>
      <w:r>
        <w:rPr>
          <w:i/>
        </w:rPr>
        <w:t xml:space="preserve">Зрительная память </w:t>
      </w:r>
      <w:r w:rsidR="008A7E16" w:rsidRPr="001A0BCC">
        <w:rPr>
          <w:i/>
        </w:rPr>
        <w:t>«8 предметов»</w:t>
      </w:r>
      <w:r w:rsidR="008A7E16">
        <w:t xml:space="preserve"> _______________ из 8</w:t>
      </w:r>
    </w:p>
    <w:p w:rsidR="008A7E16" w:rsidRPr="007A03C5" w:rsidRDefault="008A7E16" w:rsidP="008A7E16">
      <w:pPr>
        <w:pStyle w:val="a3"/>
        <w:ind w:left="426"/>
        <w:jc w:val="both"/>
        <w:rPr>
          <w:sz w:val="18"/>
          <w:szCs w:val="18"/>
        </w:rPr>
      </w:pPr>
    </w:p>
    <w:p w:rsidR="008A7E16" w:rsidRPr="001A0BCC" w:rsidRDefault="008A7E16" w:rsidP="008A7E16">
      <w:pPr>
        <w:pStyle w:val="a3"/>
        <w:numPr>
          <w:ilvl w:val="0"/>
          <w:numId w:val="1"/>
        </w:numPr>
        <w:ind w:left="426"/>
        <w:jc w:val="both"/>
        <w:rPr>
          <w:i/>
        </w:rPr>
      </w:pPr>
      <w:r w:rsidRPr="001A0BCC">
        <w:rPr>
          <w:i/>
        </w:rPr>
        <w:t>«Найди домик для картинки</w:t>
      </w:r>
      <w:proofErr w:type="gramStart"/>
      <w:r w:rsidRPr="001A0BCC">
        <w:rPr>
          <w:i/>
        </w:rPr>
        <w:t>»</w:t>
      </w:r>
      <w:r w:rsidR="00BD5E75">
        <w:rPr>
          <w:i/>
        </w:rPr>
        <w:t>-</w:t>
      </w:r>
      <w:proofErr w:type="gramEnd"/>
      <w:r w:rsidR="00BD5E75">
        <w:rPr>
          <w:i/>
        </w:rPr>
        <w:t>классификация с опорой</w:t>
      </w:r>
    </w:p>
    <w:tbl>
      <w:tblPr>
        <w:tblStyle w:val="a4"/>
        <w:tblW w:w="0" w:type="auto"/>
        <w:tblInd w:w="250" w:type="dxa"/>
        <w:tblLook w:val="04A0"/>
      </w:tblPr>
      <w:tblGrid>
        <w:gridCol w:w="1559"/>
        <w:gridCol w:w="1560"/>
        <w:gridCol w:w="1521"/>
      </w:tblGrid>
      <w:tr w:rsidR="009114B5" w:rsidTr="009114B5">
        <w:tc>
          <w:tcPr>
            <w:tcW w:w="1559" w:type="dxa"/>
          </w:tcPr>
          <w:p w:rsidR="009114B5" w:rsidRDefault="009114B5" w:rsidP="008A7E16">
            <w:pPr>
              <w:pStyle w:val="a3"/>
              <w:jc w:val="center"/>
            </w:pPr>
            <w:r>
              <w:t>посуда</w:t>
            </w:r>
          </w:p>
        </w:tc>
        <w:tc>
          <w:tcPr>
            <w:tcW w:w="1560" w:type="dxa"/>
          </w:tcPr>
          <w:p w:rsidR="009114B5" w:rsidRDefault="009114B5" w:rsidP="008A7E16">
            <w:pPr>
              <w:pStyle w:val="a3"/>
              <w:jc w:val="center"/>
            </w:pPr>
            <w:r>
              <w:t>овощи</w:t>
            </w:r>
          </w:p>
        </w:tc>
        <w:tc>
          <w:tcPr>
            <w:tcW w:w="1521" w:type="dxa"/>
          </w:tcPr>
          <w:p w:rsidR="009114B5" w:rsidRDefault="009114B5" w:rsidP="008A7E16">
            <w:pPr>
              <w:pStyle w:val="a3"/>
              <w:jc w:val="center"/>
            </w:pPr>
            <w:r>
              <w:t>одежда</w:t>
            </w:r>
          </w:p>
        </w:tc>
      </w:tr>
      <w:tr w:rsidR="009114B5" w:rsidTr="009114B5">
        <w:tc>
          <w:tcPr>
            <w:tcW w:w="1559" w:type="dxa"/>
          </w:tcPr>
          <w:p w:rsidR="009114B5" w:rsidRDefault="009114B5" w:rsidP="008A7E16">
            <w:pPr>
              <w:pStyle w:val="a3"/>
              <w:jc w:val="both"/>
            </w:pPr>
          </w:p>
        </w:tc>
        <w:tc>
          <w:tcPr>
            <w:tcW w:w="1560" w:type="dxa"/>
          </w:tcPr>
          <w:p w:rsidR="009114B5" w:rsidRDefault="009114B5" w:rsidP="008A7E16">
            <w:pPr>
              <w:pStyle w:val="a3"/>
              <w:jc w:val="both"/>
            </w:pPr>
          </w:p>
        </w:tc>
        <w:tc>
          <w:tcPr>
            <w:tcW w:w="1521" w:type="dxa"/>
          </w:tcPr>
          <w:p w:rsidR="009114B5" w:rsidRDefault="009114B5" w:rsidP="008A7E16">
            <w:pPr>
              <w:pStyle w:val="a3"/>
              <w:jc w:val="both"/>
            </w:pPr>
          </w:p>
        </w:tc>
      </w:tr>
    </w:tbl>
    <w:p w:rsidR="008A7E16" w:rsidRPr="007A03C5" w:rsidRDefault="008A7E16" w:rsidP="008A7E16">
      <w:pPr>
        <w:pStyle w:val="a3"/>
        <w:jc w:val="both"/>
        <w:rPr>
          <w:sz w:val="18"/>
          <w:szCs w:val="18"/>
        </w:rPr>
      </w:pPr>
    </w:p>
    <w:p w:rsidR="00271600" w:rsidRPr="008A7E16" w:rsidRDefault="0085318E" w:rsidP="008A7E16">
      <w:pPr>
        <w:pStyle w:val="a3"/>
        <w:numPr>
          <w:ilvl w:val="0"/>
          <w:numId w:val="1"/>
        </w:numPr>
        <w:ind w:left="426"/>
      </w:pPr>
      <w:r w:rsidRPr="001A0BCC">
        <w:rPr>
          <w:i/>
        </w:rPr>
        <w:t xml:space="preserve"> </w:t>
      </w:r>
      <w:r w:rsidR="00271600" w:rsidRPr="001A0BCC">
        <w:rPr>
          <w:i/>
        </w:rPr>
        <w:t xml:space="preserve">«4-й </w:t>
      </w:r>
      <w:proofErr w:type="gramStart"/>
      <w:r w:rsidR="00271600" w:rsidRPr="001A0BCC">
        <w:rPr>
          <w:i/>
        </w:rPr>
        <w:t>лишний</w:t>
      </w:r>
      <w:proofErr w:type="gramEnd"/>
      <w:r w:rsidR="00271600" w:rsidRPr="001A0BCC">
        <w:rPr>
          <w:i/>
        </w:rPr>
        <w:t>»</w:t>
      </w:r>
      <w:r w:rsidR="00271600">
        <w:t xml:space="preserve"> - мышление, дифференциация восприятия</w:t>
      </w:r>
    </w:p>
    <w:tbl>
      <w:tblPr>
        <w:tblStyle w:val="a4"/>
        <w:tblW w:w="0" w:type="auto"/>
        <w:tblInd w:w="250" w:type="dxa"/>
        <w:tblLook w:val="04A0"/>
      </w:tblPr>
      <w:tblGrid>
        <w:gridCol w:w="329"/>
        <w:gridCol w:w="1827"/>
        <w:gridCol w:w="1800"/>
        <w:gridCol w:w="1789"/>
        <w:gridCol w:w="1789"/>
      </w:tblGrid>
      <w:tr w:rsidR="00271600" w:rsidTr="00385AB1">
        <w:tc>
          <w:tcPr>
            <w:tcW w:w="2147" w:type="dxa"/>
            <w:gridSpan w:val="2"/>
            <w:vAlign w:val="center"/>
          </w:tcPr>
          <w:p w:rsidR="00271600" w:rsidRPr="00385AB1" w:rsidRDefault="00271600" w:rsidP="00385AB1">
            <w:pPr>
              <w:pStyle w:val="a3"/>
              <w:jc w:val="center"/>
              <w:rPr>
                <w:sz w:val="20"/>
                <w:szCs w:val="20"/>
              </w:rPr>
            </w:pPr>
            <w:r w:rsidRPr="00385AB1">
              <w:rPr>
                <w:sz w:val="20"/>
                <w:szCs w:val="20"/>
              </w:rPr>
              <w:t>№</w:t>
            </w:r>
          </w:p>
          <w:p w:rsidR="00271600" w:rsidRPr="00385AB1" w:rsidRDefault="00271600" w:rsidP="00385AB1">
            <w:pPr>
              <w:pStyle w:val="a3"/>
              <w:jc w:val="center"/>
              <w:rPr>
                <w:sz w:val="20"/>
                <w:szCs w:val="20"/>
              </w:rPr>
            </w:pPr>
            <w:r w:rsidRPr="00385AB1">
              <w:rPr>
                <w:sz w:val="20"/>
                <w:szCs w:val="20"/>
              </w:rPr>
              <w:t>карточки</w:t>
            </w:r>
          </w:p>
        </w:tc>
        <w:tc>
          <w:tcPr>
            <w:tcW w:w="1801" w:type="dxa"/>
            <w:vAlign w:val="center"/>
          </w:tcPr>
          <w:p w:rsidR="00271600" w:rsidRPr="00385AB1" w:rsidRDefault="00271600" w:rsidP="00385AB1">
            <w:pPr>
              <w:pStyle w:val="a3"/>
              <w:jc w:val="center"/>
              <w:rPr>
                <w:sz w:val="20"/>
                <w:szCs w:val="20"/>
              </w:rPr>
            </w:pPr>
            <w:r w:rsidRPr="00385AB1">
              <w:rPr>
                <w:sz w:val="20"/>
                <w:szCs w:val="20"/>
              </w:rPr>
              <w:t>выделяет</w:t>
            </w:r>
          </w:p>
          <w:p w:rsidR="00271600" w:rsidRPr="00385AB1" w:rsidRDefault="00271600" w:rsidP="00385AB1">
            <w:pPr>
              <w:pStyle w:val="a3"/>
              <w:jc w:val="center"/>
              <w:rPr>
                <w:sz w:val="20"/>
                <w:szCs w:val="20"/>
              </w:rPr>
            </w:pPr>
            <w:r w:rsidRPr="00385AB1">
              <w:rPr>
                <w:sz w:val="20"/>
                <w:szCs w:val="20"/>
              </w:rPr>
              <w:t>самостоятельно</w:t>
            </w:r>
          </w:p>
        </w:tc>
        <w:tc>
          <w:tcPr>
            <w:tcW w:w="1793" w:type="dxa"/>
            <w:vAlign w:val="center"/>
          </w:tcPr>
          <w:p w:rsidR="00271600" w:rsidRPr="00385AB1" w:rsidRDefault="00271600" w:rsidP="00385AB1">
            <w:pPr>
              <w:pStyle w:val="a3"/>
              <w:jc w:val="center"/>
              <w:rPr>
                <w:sz w:val="20"/>
                <w:szCs w:val="20"/>
              </w:rPr>
            </w:pPr>
            <w:r w:rsidRPr="00385AB1">
              <w:rPr>
                <w:sz w:val="20"/>
                <w:szCs w:val="20"/>
              </w:rPr>
              <w:t>с помощью</w:t>
            </w:r>
          </w:p>
        </w:tc>
        <w:tc>
          <w:tcPr>
            <w:tcW w:w="1793" w:type="dxa"/>
            <w:vAlign w:val="center"/>
          </w:tcPr>
          <w:p w:rsidR="00271600" w:rsidRPr="00385AB1" w:rsidRDefault="00271600" w:rsidP="00385AB1">
            <w:pPr>
              <w:pStyle w:val="a3"/>
              <w:jc w:val="center"/>
              <w:rPr>
                <w:sz w:val="20"/>
                <w:szCs w:val="20"/>
              </w:rPr>
            </w:pPr>
            <w:r w:rsidRPr="00385AB1">
              <w:rPr>
                <w:sz w:val="20"/>
                <w:szCs w:val="20"/>
              </w:rPr>
              <w:t>не выделяет</w:t>
            </w:r>
          </w:p>
        </w:tc>
      </w:tr>
      <w:tr w:rsidR="00271600" w:rsidTr="00271600">
        <w:tc>
          <w:tcPr>
            <w:tcW w:w="316" w:type="dxa"/>
          </w:tcPr>
          <w:p w:rsidR="00271600" w:rsidRDefault="00271600" w:rsidP="00271600">
            <w:pPr>
              <w:pStyle w:val="a3"/>
              <w:jc w:val="center"/>
            </w:pPr>
            <w:r>
              <w:t>1</w:t>
            </w:r>
          </w:p>
        </w:tc>
        <w:tc>
          <w:tcPr>
            <w:tcW w:w="1831" w:type="dxa"/>
          </w:tcPr>
          <w:p w:rsidR="00271600" w:rsidRDefault="00271600" w:rsidP="00271600">
            <w:pPr>
              <w:pStyle w:val="a3"/>
              <w:jc w:val="center"/>
            </w:pPr>
            <w:r>
              <w:t>Величина</w:t>
            </w:r>
          </w:p>
        </w:tc>
        <w:tc>
          <w:tcPr>
            <w:tcW w:w="1801" w:type="dxa"/>
          </w:tcPr>
          <w:p w:rsidR="00271600" w:rsidRDefault="00271600" w:rsidP="00271600">
            <w:pPr>
              <w:pStyle w:val="a3"/>
              <w:jc w:val="center"/>
            </w:pPr>
          </w:p>
        </w:tc>
        <w:tc>
          <w:tcPr>
            <w:tcW w:w="1793" w:type="dxa"/>
          </w:tcPr>
          <w:p w:rsidR="00271600" w:rsidRDefault="00271600" w:rsidP="00271600">
            <w:pPr>
              <w:pStyle w:val="a3"/>
              <w:jc w:val="center"/>
            </w:pPr>
          </w:p>
        </w:tc>
        <w:tc>
          <w:tcPr>
            <w:tcW w:w="1793" w:type="dxa"/>
          </w:tcPr>
          <w:p w:rsidR="00271600" w:rsidRDefault="00271600" w:rsidP="00271600">
            <w:pPr>
              <w:pStyle w:val="a3"/>
              <w:jc w:val="center"/>
            </w:pPr>
          </w:p>
        </w:tc>
      </w:tr>
      <w:tr w:rsidR="00271600" w:rsidTr="00271600">
        <w:tc>
          <w:tcPr>
            <w:tcW w:w="316" w:type="dxa"/>
          </w:tcPr>
          <w:p w:rsidR="00271600" w:rsidRDefault="00271600" w:rsidP="00271600">
            <w:pPr>
              <w:pStyle w:val="a3"/>
              <w:jc w:val="center"/>
            </w:pPr>
            <w:r>
              <w:t>2</w:t>
            </w:r>
          </w:p>
        </w:tc>
        <w:tc>
          <w:tcPr>
            <w:tcW w:w="1831" w:type="dxa"/>
          </w:tcPr>
          <w:p w:rsidR="00271600" w:rsidRDefault="00271600" w:rsidP="00271600">
            <w:pPr>
              <w:pStyle w:val="a3"/>
              <w:jc w:val="center"/>
            </w:pPr>
            <w:r>
              <w:t>Цвет</w:t>
            </w:r>
          </w:p>
        </w:tc>
        <w:tc>
          <w:tcPr>
            <w:tcW w:w="1801" w:type="dxa"/>
          </w:tcPr>
          <w:p w:rsidR="00271600" w:rsidRDefault="00271600" w:rsidP="00271600">
            <w:pPr>
              <w:pStyle w:val="a3"/>
              <w:jc w:val="center"/>
            </w:pPr>
          </w:p>
        </w:tc>
        <w:tc>
          <w:tcPr>
            <w:tcW w:w="1793" w:type="dxa"/>
          </w:tcPr>
          <w:p w:rsidR="00271600" w:rsidRDefault="00271600" w:rsidP="00271600">
            <w:pPr>
              <w:pStyle w:val="a3"/>
              <w:jc w:val="center"/>
            </w:pPr>
          </w:p>
        </w:tc>
        <w:tc>
          <w:tcPr>
            <w:tcW w:w="1793" w:type="dxa"/>
          </w:tcPr>
          <w:p w:rsidR="00271600" w:rsidRDefault="00271600" w:rsidP="00271600">
            <w:pPr>
              <w:pStyle w:val="a3"/>
              <w:jc w:val="center"/>
            </w:pPr>
          </w:p>
        </w:tc>
      </w:tr>
      <w:tr w:rsidR="00271600" w:rsidTr="00271600">
        <w:tc>
          <w:tcPr>
            <w:tcW w:w="316" w:type="dxa"/>
          </w:tcPr>
          <w:p w:rsidR="00271600" w:rsidRDefault="00271600" w:rsidP="00271600">
            <w:pPr>
              <w:pStyle w:val="a3"/>
              <w:jc w:val="center"/>
            </w:pPr>
            <w:r>
              <w:t>3</w:t>
            </w:r>
          </w:p>
        </w:tc>
        <w:tc>
          <w:tcPr>
            <w:tcW w:w="1831" w:type="dxa"/>
          </w:tcPr>
          <w:p w:rsidR="00271600" w:rsidRDefault="00271600" w:rsidP="00271600">
            <w:pPr>
              <w:pStyle w:val="a3"/>
              <w:jc w:val="center"/>
            </w:pPr>
            <w:r>
              <w:t xml:space="preserve">Форма </w:t>
            </w:r>
          </w:p>
        </w:tc>
        <w:tc>
          <w:tcPr>
            <w:tcW w:w="1801" w:type="dxa"/>
          </w:tcPr>
          <w:p w:rsidR="00271600" w:rsidRDefault="00271600" w:rsidP="00271600">
            <w:pPr>
              <w:pStyle w:val="a3"/>
              <w:jc w:val="center"/>
            </w:pPr>
          </w:p>
        </w:tc>
        <w:tc>
          <w:tcPr>
            <w:tcW w:w="1793" w:type="dxa"/>
          </w:tcPr>
          <w:p w:rsidR="00271600" w:rsidRDefault="00271600" w:rsidP="00271600">
            <w:pPr>
              <w:pStyle w:val="a3"/>
              <w:jc w:val="center"/>
            </w:pPr>
          </w:p>
        </w:tc>
        <w:tc>
          <w:tcPr>
            <w:tcW w:w="1793" w:type="dxa"/>
          </w:tcPr>
          <w:p w:rsidR="00271600" w:rsidRDefault="00271600" w:rsidP="00271600">
            <w:pPr>
              <w:pStyle w:val="a3"/>
              <w:jc w:val="center"/>
            </w:pPr>
          </w:p>
        </w:tc>
      </w:tr>
    </w:tbl>
    <w:p w:rsidR="001A0BCC" w:rsidRPr="007A03C5" w:rsidRDefault="001A0BCC" w:rsidP="0015740F">
      <w:pPr>
        <w:pStyle w:val="a3"/>
        <w:rPr>
          <w:sz w:val="18"/>
          <w:szCs w:val="18"/>
        </w:rPr>
      </w:pPr>
    </w:p>
    <w:p w:rsidR="001A0BCC" w:rsidRPr="00BD5E75" w:rsidRDefault="001A0BCC" w:rsidP="00BD5E75">
      <w:pPr>
        <w:pStyle w:val="a5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D5E75">
        <w:rPr>
          <w:rFonts w:asciiTheme="minorHAnsi" w:hAnsiTheme="minorHAnsi"/>
          <w:i/>
          <w:sz w:val="22"/>
          <w:szCs w:val="22"/>
        </w:rPr>
        <w:t>«Матрицы Равенна» серия</w:t>
      </w:r>
      <w:proofErr w:type="gramStart"/>
      <w:r w:rsidRPr="00BD5E75">
        <w:rPr>
          <w:rFonts w:asciiTheme="minorHAnsi" w:hAnsiTheme="minorHAnsi"/>
          <w:i/>
          <w:sz w:val="22"/>
          <w:szCs w:val="22"/>
        </w:rPr>
        <w:t xml:space="preserve"> А</w:t>
      </w:r>
      <w:proofErr w:type="gramEnd"/>
    </w:p>
    <w:tbl>
      <w:tblPr>
        <w:tblStyle w:val="a4"/>
        <w:tblW w:w="7763" w:type="dxa"/>
        <w:tblLayout w:type="fixed"/>
        <w:tblLook w:val="04A0"/>
      </w:tblPr>
      <w:tblGrid>
        <w:gridCol w:w="382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6"/>
      </w:tblGrid>
      <w:tr w:rsidR="001A0BCC" w:rsidRPr="007B62FB" w:rsidTr="005A79EE">
        <w:trPr>
          <w:trHeight w:val="285"/>
        </w:trPr>
        <w:tc>
          <w:tcPr>
            <w:tcW w:w="382" w:type="dxa"/>
          </w:tcPr>
          <w:p w:rsidR="001A0BCC" w:rsidRPr="007B62FB" w:rsidRDefault="001A0BCC" w:rsidP="005A79EE">
            <w:pPr>
              <w:jc w:val="center"/>
              <w:rPr>
                <w:b/>
              </w:rPr>
            </w:pPr>
          </w:p>
        </w:tc>
        <w:tc>
          <w:tcPr>
            <w:tcW w:w="615" w:type="dxa"/>
          </w:tcPr>
          <w:p w:rsidR="001A0BCC" w:rsidRPr="007B62FB" w:rsidRDefault="001A0BCC" w:rsidP="005A79EE">
            <w:pPr>
              <w:jc w:val="center"/>
              <w:rPr>
                <w:b/>
              </w:rPr>
            </w:pPr>
            <w:r w:rsidRPr="007B62FB">
              <w:rPr>
                <w:b/>
              </w:rPr>
              <w:t>1</w:t>
            </w:r>
          </w:p>
        </w:tc>
        <w:tc>
          <w:tcPr>
            <w:tcW w:w="615" w:type="dxa"/>
          </w:tcPr>
          <w:p w:rsidR="001A0BCC" w:rsidRPr="007B62FB" w:rsidRDefault="001A0BCC" w:rsidP="005A79EE">
            <w:pPr>
              <w:jc w:val="center"/>
              <w:rPr>
                <w:b/>
              </w:rPr>
            </w:pPr>
            <w:r w:rsidRPr="007B62FB">
              <w:rPr>
                <w:b/>
              </w:rPr>
              <w:t>2</w:t>
            </w:r>
          </w:p>
        </w:tc>
        <w:tc>
          <w:tcPr>
            <w:tcW w:w="615" w:type="dxa"/>
          </w:tcPr>
          <w:p w:rsidR="001A0BCC" w:rsidRPr="007B62FB" w:rsidRDefault="001A0BCC" w:rsidP="005A79EE">
            <w:pPr>
              <w:jc w:val="center"/>
              <w:rPr>
                <w:b/>
              </w:rPr>
            </w:pPr>
            <w:r w:rsidRPr="007B62FB">
              <w:rPr>
                <w:b/>
              </w:rPr>
              <w:t>3</w:t>
            </w:r>
          </w:p>
        </w:tc>
        <w:tc>
          <w:tcPr>
            <w:tcW w:w="615" w:type="dxa"/>
          </w:tcPr>
          <w:p w:rsidR="001A0BCC" w:rsidRPr="007B62FB" w:rsidRDefault="001A0BCC" w:rsidP="005A79EE">
            <w:pPr>
              <w:jc w:val="center"/>
              <w:rPr>
                <w:b/>
              </w:rPr>
            </w:pPr>
            <w:r w:rsidRPr="007B62FB">
              <w:rPr>
                <w:b/>
              </w:rPr>
              <w:t>4</w:t>
            </w:r>
          </w:p>
        </w:tc>
        <w:tc>
          <w:tcPr>
            <w:tcW w:w="615" w:type="dxa"/>
          </w:tcPr>
          <w:p w:rsidR="001A0BCC" w:rsidRPr="007B62FB" w:rsidRDefault="001A0BCC" w:rsidP="005A79EE">
            <w:pPr>
              <w:jc w:val="center"/>
              <w:rPr>
                <w:b/>
              </w:rPr>
            </w:pPr>
            <w:r w:rsidRPr="007B62FB">
              <w:rPr>
                <w:b/>
              </w:rPr>
              <w:t>5</w:t>
            </w:r>
          </w:p>
        </w:tc>
        <w:tc>
          <w:tcPr>
            <w:tcW w:w="615" w:type="dxa"/>
          </w:tcPr>
          <w:p w:rsidR="001A0BCC" w:rsidRPr="007B62FB" w:rsidRDefault="001A0BCC" w:rsidP="005A79EE">
            <w:pPr>
              <w:jc w:val="center"/>
              <w:rPr>
                <w:b/>
              </w:rPr>
            </w:pPr>
            <w:r w:rsidRPr="007B62FB">
              <w:rPr>
                <w:b/>
              </w:rPr>
              <w:t>6</w:t>
            </w:r>
          </w:p>
        </w:tc>
        <w:tc>
          <w:tcPr>
            <w:tcW w:w="615" w:type="dxa"/>
          </w:tcPr>
          <w:p w:rsidR="001A0BCC" w:rsidRPr="007B62FB" w:rsidRDefault="001A0BCC" w:rsidP="005A79EE">
            <w:pPr>
              <w:jc w:val="center"/>
              <w:rPr>
                <w:b/>
              </w:rPr>
            </w:pPr>
            <w:r w:rsidRPr="007B62FB">
              <w:rPr>
                <w:b/>
              </w:rPr>
              <w:t>7</w:t>
            </w:r>
          </w:p>
        </w:tc>
        <w:tc>
          <w:tcPr>
            <w:tcW w:w="615" w:type="dxa"/>
          </w:tcPr>
          <w:p w:rsidR="001A0BCC" w:rsidRPr="007B62FB" w:rsidRDefault="001A0BCC" w:rsidP="005A79EE">
            <w:pPr>
              <w:jc w:val="center"/>
              <w:rPr>
                <w:b/>
              </w:rPr>
            </w:pPr>
            <w:r w:rsidRPr="007B62FB">
              <w:rPr>
                <w:b/>
              </w:rPr>
              <w:t>8</w:t>
            </w:r>
          </w:p>
        </w:tc>
        <w:tc>
          <w:tcPr>
            <w:tcW w:w="615" w:type="dxa"/>
          </w:tcPr>
          <w:p w:rsidR="001A0BCC" w:rsidRPr="007B62FB" w:rsidRDefault="001A0BCC" w:rsidP="005A79EE">
            <w:pPr>
              <w:jc w:val="center"/>
              <w:rPr>
                <w:b/>
              </w:rPr>
            </w:pPr>
            <w:r w:rsidRPr="007B62FB">
              <w:rPr>
                <w:b/>
              </w:rPr>
              <w:t>9</w:t>
            </w:r>
          </w:p>
        </w:tc>
        <w:tc>
          <w:tcPr>
            <w:tcW w:w="615" w:type="dxa"/>
          </w:tcPr>
          <w:p w:rsidR="001A0BCC" w:rsidRPr="007B62FB" w:rsidRDefault="001A0BCC" w:rsidP="005A79EE">
            <w:pPr>
              <w:jc w:val="center"/>
              <w:rPr>
                <w:b/>
              </w:rPr>
            </w:pPr>
            <w:r w:rsidRPr="007B62FB">
              <w:rPr>
                <w:b/>
              </w:rPr>
              <w:t>10</w:t>
            </w:r>
          </w:p>
        </w:tc>
        <w:tc>
          <w:tcPr>
            <w:tcW w:w="615" w:type="dxa"/>
          </w:tcPr>
          <w:p w:rsidR="001A0BCC" w:rsidRPr="007B62FB" w:rsidRDefault="001A0BCC" w:rsidP="005A79EE">
            <w:pPr>
              <w:jc w:val="center"/>
              <w:rPr>
                <w:b/>
              </w:rPr>
            </w:pPr>
            <w:r w:rsidRPr="007B62FB">
              <w:rPr>
                <w:b/>
              </w:rPr>
              <w:t>11</w:t>
            </w:r>
          </w:p>
        </w:tc>
        <w:tc>
          <w:tcPr>
            <w:tcW w:w="616" w:type="dxa"/>
          </w:tcPr>
          <w:p w:rsidR="001A0BCC" w:rsidRPr="007B62FB" w:rsidRDefault="001A0BCC" w:rsidP="005A79EE">
            <w:pPr>
              <w:jc w:val="center"/>
              <w:rPr>
                <w:b/>
              </w:rPr>
            </w:pPr>
            <w:r w:rsidRPr="007B62FB">
              <w:rPr>
                <w:b/>
              </w:rPr>
              <w:t>12</w:t>
            </w:r>
          </w:p>
        </w:tc>
      </w:tr>
      <w:tr w:rsidR="001A0BCC" w:rsidRPr="007B62FB" w:rsidTr="005A79EE">
        <w:trPr>
          <w:trHeight w:val="285"/>
        </w:trPr>
        <w:tc>
          <w:tcPr>
            <w:tcW w:w="382" w:type="dxa"/>
          </w:tcPr>
          <w:p w:rsidR="001A0BCC" w:rsidRPr="007B62FB" w:rsidRDefault="001A0BCC" w:rsidP="005A79EE">
            <w:pPr>
              <w:ind w:left="-142" w:right="-108"/>
              <w:jc w:val="center"/>
              <w:rPr>
                <w:b/>
              </w:rPr>
            </w:pPr>
            <w:r w:rsidRPr="007B62FB">
              <w:rPr>
                <w:b/>
              </w:rPr>
              <w:t>А</w:t>
            </w:r>
          </w:p>
        </w:tc>
        <w:tc>
          <w:tcPr>
            <w:tcW w:w="615" w:type="dxa"/>
            <w:tcBorders>
              <w:bottom w:val="dotted" w:sz="4" w:space="0" w:color="auto"/>
              <w:right w:val="dotted" w:sz="4" w:space="0" w:color="auto"/>
            </w:tcBorders>
          </w:tcPr>
          <w:p w:rsidR="001A0BCC" w:rsidRPr="007B62FB" w:rsidRDefault="001A0BCC" w:rsidP="005A79EE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BCC" w:rsidRPr="007B62FB" w:rsidRDefault="001A0BCC" w:rsidP="005A79EE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BCC" w:rsidRPr="007B62FB" w:rsidRDefault="001A0BCC" w:rsidP="005A79EE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BCC" w:rsidRPr="007B62FB" w:rsidRDefault="001A0BCC" w:rsidP="005A79EE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BCC" w:rsidRPr="007B62FB" w:rsidRDefault="001A0BCC" w:rsidP="005A79EE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BCC" w:rsidRPr="007B62FB" w:rsidRDefault="001A0BCC" w:rsidP="005A79EE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BCC" w:rsidRPr="007B62FB" w:rsidRDefault="001A0BCC" w:rsidP="005A79EE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BCC" w:rsidRPr="007B62FB" w:rsidRDefault="001A0BCC" w:rsidP="005A79EE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BCC" w:rsidRPr="007B62FB" w:rsidRDefault="001A0BCC" w:rsidP="005A79EE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BCC" w:rsidRPr="007B62FB" w:rsidRDefault="001A0BCC" w:rsidP="005A79EE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0BCC" w:rsidRPr="007B62FB" w:rsidRDefault="001A0BCC" w:rsidP="005A79EE">
            <w:pPr>
              <w:jc w:val="center"/>
              <w:rPr>
                <w:b/>
              </w:rPr>
            </w:pP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</w:tcBorders>
          </w:tcPr>
          <w:p w:rsidR="001A0BCC" w:rsidRPr="007B62FB" w:rsidRDefault="001A0BCC" w:rsidP="005A79EE">
            <w:pPr>
              <w:jc w:val="center"/>
              <w:rPr>
                <w:b/>
              </w:rPr>
            </w:pPr>
          </w:p>
        </w:tc>
      </w:tr>
    </w:tbl>
    <w:p w:rsidR="007A03C5" w:rsidRPr="0015740F" w:rsidRDefault="001A0BCC" w:rsidP="0015740F">
      <w:pPr>
        <w:jc w:val="both"/>
        <w:rPr>
          <w:rFonts w:asciiTheme="minorHAnsi" w:hAnsiTheme="minorHAnsi"/>
          <w:spacing w:val="-8"/>
        </w:rPr>
      </w:pPr>
      <w:r w:rsidRPr="00F9499E">
        <w:rPr>
          <w:rFonts w:asciiTheme="minorHAnsi" w:hAnsiTheme="minorHAnsi"/>
          <w:spacing w:val="-12"/>
        </w:rPr>
        <w:t>повороты на 90° и 180</w:t>
      </w:r>
      <w:r w:rsidRPr="00F9499E">
        <w:rPr>
          <w:rFonts w:asciiTheme="minorHAnsi" w:hAnsiTheme="minorHAnsi"/>
          <w:spacing w:val="-12"/>
          <w:vertAlign w:val="superscript"/>
        </w:rPr>
        <w:t>е</w:t>
      </w:r>
      <w:r w:rsidRPr="00F9499E">
        <w:rPr>
          <w:rFonts w:asciiTheme="minorHAnsi" w:hAnsiTheme="minorHAnsi"/>
          <w:spacing w:val="-12"/>
        </w:rPr>
        <w:t>___</w:t>
      </w:r>
      <w:r w:rsidRPr="00F9499E">
        <w:rPr>
          <w:rFonts w:asciiTheme="minorHAnsi" w:hAnsiTheme="minorHAnsi"/>
          <w:spacing w:val="-12"/>
          <w:vertAlign w:val="superscript"/>
        </w:rPr>
        <w:t xml:space="preserve"> </w:t>
      </w:r>
      <w:r w:rsidR="00BD5E75">
        <w:rPr>
          <w:rFonts w:asciiTheme="minorHAnsi" w:hAnsiTheme="minorHAnsi"/>
          <w:spacing w:val="-12"/>
        </w:rPr>
        <w:t xml:space="preserve">  </w:t>
      </w:r>
      <w:r w:rsidRPr="00F9499E">
        <w:rPr>
          <w:rFonts w:asciiTheme="minorHAnsi" w:hAnsiTheme="minorHAnsi"/>
          <w:spacing w:val="-12"/>
        </w:rPr>
        <w:t xml:space="preserve"> </w:t>
      </w:r>
      <w:r w:rsidRPr="00F9499E">
        <w:rPr>
          <w:rFonts w:asciiTheme="minorHAnsi" w:hAnsiTheme="minorHAnsi"/>
          <w:spacing w:val="-8"/>
        </w:rPr>
        <w:t>импульсивность___</w:t>
      </w:r>
      <w:r w:rsidR="00BD5E75">
        <w:rPr>
          <w:rFonts w:asciiTheme="minorHAnsi" w:hAnsiTheme="minorHAnsi"/>
          <w:spacing w:val="-8"/>
        </w:rPr>
        <w:t xml:space="preserve">   </w:t>
      </w:r>
      <w:r w:rsidRPr="00F9499E">
        <w:rPr>
          <w:rFonts w:asciiTheme="minorHAnsi" w:hAnsiTheme="minorHAnsi"/>
          <w:spacing w:val="-8"/>
        </w:rPr>
        <w:t>трудности дополнения до целого объекта ___</w:t>
      </w:r>
      <w:r w:rsidRPr="00F9499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</w:t>
      </w:r>
      <w:proofErr w:type="spellStart"/>
      <w:r>
        <w:rPr>
          <w:rFonts w:asciiTheme="minorHAnsi" w:hAnsiTheme="minorHAnsi"/>
        </w:rPr>
        <w:t>обучаемость</w:t>
      </w:r>
      <w:proofErr w:type="spellEnd"/>
      <w:r>
        <w:rPr>
          <w:rFonts w:asciiTheme="minorHAnsi" w:hAnsiTheme="minorHAnsi"/>
        </w:rPr>
        <w:t xml:space="preserve"> ____               помощь___</w:t>
      </w:r>
    </w:p>
    <w:p w:rsidR="00551F17" w:rsidRPr="0015740F" w:rsidRDefault="001D3359" w:rsidP="0015740F">
      <w:pPr>
        <w:pStyle w:val="a3"/>
        <w:jc w:val="center"/>
      </w:pPr>
      <w:r w:rsidRPr="00013489">
        <w:t>Индивидуальные особенности</w:t>
      </w:r>
    </w:p>
    <w:p w:rsidR="001D3359" w:rsidRPr="00551F17" w:rsidRDefault="001D3359" w:rsidP="00551F17">
      <w:pPr>
        <w:pStyle w:val="a3"/>
        <w:rPr>
          <w:b/>
        </w:rPr>
      </w:pPr>
      <w:r w:rsidRPr="00013489">
        <w:rPr>
          <w:i/>
          <w:u w:val="single"/>
        </w:rPr>
        <w:t xml:space="preserve"> Контакт</w:t>
      </w:r>
      <w:r w:rsidRPr="00013489">
        <w:rPr>
          <w:b/>
          <w:i/>
          <w:u w:val="single"/>
        </w:rPr>
        <w:t>:</w:t>
      </w:r>
      <w:r w:rsidRPr="001D3359">
        <w:rPr>
          <w:b/>
          <w:i/>
        </w:rPr>
        <w:t xml:space="preserve"> </w:t>
      </w:r>
      <w:r>
        <w:rPr>
          <w:b/>
          <w:i/>
        </w:rPr>
        <w:t xml:space="preserve"> </w:t>
      </w:r>
      <w:r>
        <w:t xml:space="preserve">вступает легко и быстро;    </w:t>
      </w:r>
      <w:r w:rsidRPr="007979F5">
        <w:t>не сразу</w:t>
      </w:r>
      <w:r>
        <w:t xml:space="preserve">;     отказ; </w:t>
      </w:r>
    </w:p>
    <w:p w:rsidR="00551F17" w:rsidRDefault="001D3359" w:rsidP="001D3359">
      <w:pPr>
        <w:pStyle w:val="a3"/>
      </w:pPr>
      <w:r>
        <w:t xml:space="preserve">    </w:t>
      </w:r>
      <w:r w:rsidR="00551F17">
        <w:t xml:space="preserve">                </w:t>
      </w:r>
      <w:r>
        <w:t xml:space="preserve">  н</w:t>
      </w:r>
      <w:r w:rsidRPr="007979F5">
        <w:t>естабильный</w:t>
      </w:r>
      <w:r>
        <w:t xml:space="preserve">;   стабильный;    поверхностный;   негативизм. </w:t>
      </w:r>
      <w:r w:rsidR="00551F17">
        <w:t xml:space="preserve">    </w:t>
      </w:r>
    </w:p>
    <w:p w:rsidR="00551F17" w:rsidRPr="00013489" w:rsidRDefault="00551F17" w:rsidP="00013489">
      <w:pPr>
        <w:pStyle w:val="a3"/>
        <w:rPr>
          <w:sz w:val="16"/>
          <w:szCs w:val="16"/>
        </w:rPr>
      </w:pPr>
      <w:r>
        <w:t xml:space="preserve">    </w:t>
      </w:r>
    </w:p>
    <w:p w:rsidR="00551F17" w:rsidRDefault="00551F17" w:rsidP="001D3359">
      <w:pPr>
        <w:pStyle w:val="a3"/>
      </w:pPr>
      <w:r>
        <w:t xml:space="preserve"> </w:t>
      </w:r>
      <w:r w:rsidR="001D3359" w:rsidRPr="00013489">
        <w:rPr>
          <w:i/>
          <w:u w:val="single"/>
        </w:rPr>
        <w:t>Эмоциональ</w:t>
      </w:r>
      <w:r w:rsidRPr="00013489">
        <w:rPr>
          <w:i/>
          <w:u w:val="single"/>
        </w:rPr>
        <w:t>ные</w:t>
      </w:r>
      <w:r w:rsidR="001D3359" w:rsidRPr="00013489">
        <w:rPr>
          <w:i/>
          <w:u w:val="single"/>
        </w:rPr>
        <w:t xml:space="preserve"> реакци</w:t>
      </w:r>
      <w:r w:rsidRPr="00013489">
        <w:rPr>
          <w:i/>
          <w:u w:val="single"/>
        </w:rPr>
        <w:t>и</w:t>
      </w:r>
      <w:r w:rsidRPr="00013489">
        <w:rPr>
          <w:u w:val="single"/>
        </w:rPr>
        <w:t>:</w:t>
      </w:r>
      <w:r>
        <w:t xml:space="preserve"> адекватные / неадекватные </w:t>
      </w:r>
    </w:p>
    <w:p w:rsidR="00551F17" w:rsidRDefault="001D3359" w:rsidP="00551F17">
      <w:pPr>
        <w:pStyle w:val="a3"/>
        <w:jc w:val="center"/>
      </w:pPr>
      <w:r w:rsidRPr="007979F5">
        <w:t>возбужде</w:t>
      </w:r>
      <w:r w:rsidR="00551F17">
        <w:t>ние;    заинтересованность;</w:t>
      </w:r>
      <w:r>
        <w:t xml:space="preserve"> </w:t>
      </w:r>
      <w:r w:rsidR="00551F17">
        <w:t xml:space="preserve">   </w:t>
      </w:r>
      <w:r>
        <w:t>настороженно</w:t>
      </w:r>
      <w:r w:rsidR="00551F17">
        <w:t>сть;</w:t>
      </w:r>
      <w:r w:rsidR="00551F17" w:rsidRPr="00551F17">
        <w:t xml:space="preserve"> </w:t>
      </w:r>
      <w:r w:rsidR="00551F17">
        <w:t xml:space="preserve">  тревожность;</w:t>
      </w:r>
    </w:p>
    <w:p w:rsidR="00551F17" w:rsidRDefault="00551F17" w:rsidP="00551F17">
      <w:pPr>
        <w:pStyle w:val="a3"/>
        <w:jc w:val="center"/>
      </w:pPr>
      <w:r>
        <w:t xml:space="preserve">напряженность;     </w:t>
      </w:r>
      <w:r w:rsidR="001D3359">
        <w:t>безразли</w:t>
      </w:r>
      <w:r>
        <w:t xml:space="preserve">чие;   </w:t>
      </w:r>
      <w:r w:rsidR="001D3359">
        <w:t xml:space="preserve"> </w:t>
      </w:r>
      <w:r>
        <w:t xml:space="preserve"> агрессивные</w:t>
      </w:r>
      <w:r w:rsidR="001D3359">
        <w:t xml:space="preserve"> прояв</w:t>
      </w:r>
      <w:r>
        <w:t xml:space="preserve">ления;   </w:t>
      </w:r>
      <w:r w:rsidR="001D3359">
        <w:t xml:space="preserve">  замыкает</w:t>
      </w:r>
      <w:r>
        <w:t>ся</w:t>
      </w:r>
    </w:p>
    <w:p w:rsidR="00551F17" w:rsidRPr="00013489" w:rsidRDefault="00551F17" w:rsidP="001D3359">
      <w:pPr>
        <w:pStyle w:val="a3"/>
        <w:rPr>
          <w:sz w:val="16"/>
          <w:szCs w:val="16"/>
        </w:rPr>
      </w:pPr>
    </w:p>
    <w:p w:rsidR="001D3359" w:rsidRDefault="001D3359" w:rsidP="001D3359">
      <w:pPr>
        <w:pStyle w:val="a3"/>
      </w:pPr>
      <w:r w:rsidRPr="00013489">
        <w:rPr>
          <w:i/>
          <w:u w:val="single"/>
        </w:rPr>
        <w:t>Общение</w:t>
      </w:r>
      <w:r w:rsidR="00551F17" w:rsidRPr="00013489">
        <w:rPr>
          <w:i/>
          <w:u w:val="single"/>
        </w:rPr>
        <w:t>:</w:t>
      </w:r>
      <w:r w:rsidR="00551F17">
        <w:rPr>
          <w:b/>
          <w:i/>
        </w:rPr>
        <w:t xml:space="preserve">  </w:t>
      </w:r>
      <w:r>
        <w:t xml:space="preserve"> ак</w:t>
      </w:r>
      <w:r w:rsidR="00551F17">
        <w:t xml:space="preserve">тивное;  </w:t>
      </w:r>
      <w:r>
        <w:t>пассивно</w:t>
      </w:r>
      <w:r w:rsidR="00551F17">
        <w:t xml:space="preserve">е;  </w:t>
      </w:r>
      <w:r>
        <w:t>непродуктивная актив</w:t>
      </w:r>
      <w:r w:rsidR="00551F17">
        <w:t>ность;  инициативное</w:t>
      </w:r>
      <w:r>
        <w:t xml:space="preserve"> </w:t>
      </w:r>
    </w:p>
    <w:p w:rsidR="00551F17" w:rsidRPr="00013489" w:rsidRDefault="00551F17" w:rsidP="001D3359">
      <w:pPr>
        <w:pStyle w:val="a3"/>
        <w:rPr>
          <w:sz w:val="16"/>
          <w:szCs w:val="16"/>
        </w:rPr>
      </w:pPr>
    </w:p>
    <w:p w:rsidR="00B16A1F" w:rsidRPr="00B16A1F" w:rsidRDefault="00B16A1F" w:rsidP="001D3359">
      <w:pPr>
        <w:pStyle w:val="a3"/>
      </w:pPr>
      <w:r w:rsidRPr="00013489">
        <w:rPr>
          <w:i/>
          <w:u w:val="single"/>
        </w:rPr>
        <w:t>Ведущая рука:</w:t>
      </w:r>
      <w:r>
        <w:rPr>
          <w:b/>
          <w:i/>
        </w:rPr>
        <w:t xml:space="preserve"> </w:t>
      </w:r>
      <w:r>
        <w:t>правая;   левая;   пользуется обеими руками</w:t>
      </w:r>
    </w:p>
    <w:p w:rsidR="00013489" w:rsidRPr="00013489" w:rsidRDefault="00013489" w:rsidP="001D3359">
      <w:pPr>
        <w:pStyle w:val="a3"/>
        <w:rPr>
          <w:b/>
          <w:i/>
          <w:sz w:val="16"/>
          <w:szCs w:val="16"/>
        </w:rPr>
      </w:pPr>
    </w:p>
    <w:p w:rsidR="00C24837" w:rsidRPr="00013489" w:rsidRDefault="00C24837" w:rsidP="001D3359">
      <w:pPr>
        <w:pStyle w:val="a3"/>
        <w:rPr>
          <w:i/>
          <w:u w:val="single"/>
        </w:rPr>
      </w:pPr>
      <w:r w:rsidRPr="00013489">
        <w:rPr>
          <w:i/>
          <w:u w:val="single"/>
        </w:rPr>
        <w:t>Деятельность:</w:t>
      </w:r>
    </w:p>
    <w:p w:rsidR="00C24837" w:rsidRPr="00C24837" w:rsidRDefault="00C24837" w:rsidP="00C35A20">
      <w:pPr>
        <w:pStyle w:val="a3"/>
        <w:spacing w:line="360" w:lineRule="auto"/>
      </w:pPr>
      <w:r>
        <w:t xml:space="preserve">     </w:t>
      </w:r>
      <w:r w:rsidRPr="00013489">
        <w:rPr>
          <w:i/>
          <w:u w:val="single"/>
        </w:rPr>
        <w:t>Интерес</w:t>
      </w:r>
      <w:r>
        <w:t xml:space="preserve"> стойкий;   пропадающий к середине / концу;   слабый.</w:t>
      </w:r>
    </w:p>
    <w:p w:rsidR="00C24837" w:rsidRDefault="00C24837" w:rsidP="00C35A20">
      <w:pPr>
        <w:pStyle w:val="a3"/>
        <w:spacing w:line="360" w:lineRule="auto"/>
      </w:pPr>
      <w:r>
        <w:t xml:space="preserve">     </w:t>
      </w:r>
      <w:r w:rsidR="001D3359" w:rsidRPr="00013489">
        <w:rPr>
          <w:i/>
          <w:u w:val="single"/>
        </w:rPr>
        <w:t>Инструкцию</w:t>
      </w:r>
      <w:r w:rsidR="001D3359">
        <w:t xml:space="preserve"> понимает</w:t>
      </w:r>
      <w:r>
        <w:t>;</w:t>
      </w:r>
      <w:r w:rsidR="001D3359">
        <w:t xml:space="preserve"> </w:t>
      </w:r>
      <w:r>
        <w:t xml:space="preserve">   не сохраняет до конца;     не принимает</w:t>
      </w:r>
      <w:r w:rsidR="001D3359">
        <w:t xml:space="preserve">. </w:t>
      </w:r>
    </w:p>
    <w:p w:rsidR="00C24837" w:rsidRDefault="00C24837" w:rsidP="00C35A20">
      <w:pPr>
        <w:pStyle w:val="a3"/>
        <w:spacing w:line="360" w:lineRule="auto"/>
      </w:pPr>
      <w:r>
        <w:t xml:space="preserve">    </w:t>
      </w:r>
      <w:r w:rsidRPr="00013489">
        <w:rPr>
          <w:i/>
          <w:u w:val="single"/>
        </w:rPr>
        <w:t xml:space="preserve"> Активность </w:t>
      </w:r>
      <w:r>
        <w:t xml:space="preserve">целенаправленная;     </w:t>
      </w:r>
      <w:r w:rsidR="001D3359">
        <w:t>сни</w:t>
      </w:r>
      <w:r>
        <w:t xml:space="preserve">женная;     </w:t>
      </w:r>
      <w:r w:rsidR="001D3359">
        <w:t>малопродуктив</w:t>
      </w:r>
      <w:r>
        <w:t>ная</w:t>
      </w:r>
      <w:r w:rsidR="001D3359">
        <w:t xml:space="preserve">. </w:t>
      </w:r>
    </w:p>
    <w:p w:rsidR="001D3359" w:rsidRPr="00CC7F64" w:rsidRDefault="00C35A20" w:rsidP="00C35A20">
      <w:pPr>
        <w:pStyle w:val="a3"/>
        <w:spacing w:line="360" w:lineRule="auto"/>
      </w:pPr>
      <w:r>
        <w:t xml:space="preserve">    </w:t>
      </w:r>
      <w:r w:rsidRPr="00013489">
        <w:rPr>
          <w:u w:val="single"/>
        </w:rPr>
        <w:t xml:space="preserve"> </w:t>
      </w:r>
      <w:r w:rsidR="001D3359" w:rsidRPr="00013489">
        <w:rPr>
          <w:i/>
          <w:u w:val="single"/>
        </w:rPr>
        <w:t>Реч</w:t>
      </w:r>
      <w:r w:rsidRPr="00013489">
        <w:rPr>
          <w:i/>
          <w:u w:val="single"/>
        </w:rPr>
        <w:t>ь</w:t>
      </w:r>
      <w:r>
        <w:rPr>
          <w:b/>
        </w:rPr>
        <w:t xml:space="preserve">  </w:t>
      </w:r>
      <w:r>
        <w:t xml:space="preserve">есть;    </w:t>
      </w:r>
      <w:r w:rsidR="001D3359">
        <w:t>отсут</w:t>
      </w:r>
      <w:r>
        <w:t xml:space="preserve">ствует;  </w:t>
      </w:r>
      <w:r w:rsidR="001D3359">
        <w:t xml:space="preserve"> </w:t>
      </w:r>
      <w:r w:rsidR="00B16A1F">
        <w:t xml:space="preserve">отдельными словами;   </w:t>
      </w:r>
      <w:r w:rsidR="001D3359">
        <w:t>сопровожда</w:t>
      </w:r>
      <w:r>
        <w:t>ет</w:t>
      </w:r>
      <w:r w:rsidR="001D3359">
        <w:t xml:space="preserve"> дейст</w:t>
      </w:r>
      <w:r>
        <w:t>вие</w:t>
      </w:r>
    </w:p>
    <w:p w:rsidR="001D3359" w:rsidRDefault="001D3359" w:rsidP="001D3359">
      <w:pPr>
        <w:pStyle w:val="a3"/>
        <w:rPr>
          <w:b/>
        </w:rPr>
      </w:pPr>
    </w:p>
    <w:p w:rsidR="001D3359" w:rsidRPr="009741B9" w:rsidRDefault="001D3359" w:rsidP="00C2483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D3359" w:rsidRDefault="001D3359" w:rsidP="001D3359">
      <w:pPr>
        <w:pStyle w:val="a3"/>
        <w:rPr>
          <w:b/>
        </w:rPr>
      </w:pPr>
    </w:p>
    <w:p w:rsidR="00C35A20" w:rsidRDefault="00C35A20" w:rsidP="001D3359">
      <w:pPr>
        <w:pStyle w:val="a3"/>
        <w:rPr>
          <w:b/>
        </w:rPr>
      </w:pPr>
    </w:p>
    <w:p w:rsidR="00C35A20" w:rsidRDefault="00C35A20" w:rsidP="001D3359">
      <w:pPr>
        <w:pStyle w:val="a3"/>
        <w:rPr>
          <w:b/>
        </w:rPr>
      </w:pPr>
    </w:p>
    <w:p w:rsidR="00C35A20" w:rsidRDefault="00C35A20" w:rsidP="001D3359">
      <w:pPr>
        <w:pStyle w:val="a3"/>
        <w:rPr>
          <w:b/>
        </w:rPr>
      </w:pPr>
    </w:p>
    <w:p w:rsidR="00C35A20" w:rsidRDefault="00C35A20" w:rsidP="001D3359">
      <w:pPr>
        <w:pStyle w:val="a3"/>
        <w:rPr>
          <w:b/>
        </w:rPr>
      </w:pPr>
    </w:p>
    <w:p w:rsidR="00C35A20" w:rsidRDefault="00C35A20" w:rsidP="001D3359">
      <w:pPr>
        <w:pStyle w:val="a3"/>
        <w:rPr>
          <w:b/>
        </w:rPr>
      </w:pPr>
    </w:p>
    <w:p w:rsidR="00C35A20" w:rsidRDefault="00C35A20" w:rsidP="001D3359">
      <w:pPr>
        <w:pStyle w:val="a3"/>
        <w:rPr>
          <w:b/>
        </w:rPr>
      </w:pPr>
    </w:p>
    <w:p w:rsidR="00C35A20" w:rsidRDefault="00C35A20" w:rsidP="001D3359">
      <w:pPr>
        <w:pStyle w:val="a3"/>
        <w:rPr>
          <w:b/>
        </w:rPr>
      </w:pPr>
    </w:p>
    <w:p w:rsidR="00C35A20" w:rsidRDefault="00C35A20" w:rsidP="001D3359">
      <w:pPr>
        <w:pStyle w:val="a3"/>
        <w:rPr>
          <w:b/>
        </w:rPr>
      </w:pPr>
    </w:p>
    <w:p w:rsidR="00C35A20" w:rsidRPr="001D3359" w:rsidRDefault="00C35A20" w:rsidP="001D3359">
      <w:pPr>
        <w:pStyle w:val="a3"/>
        <w:rPr>
          <w:b/>
        </w:rPr>
      </w:pPr>
    </w:p>
    <w:sectPr w:rsidR="00C35A20" w:rsidRPr="001D3359" w:rsidSect="007F0F8E">
      <w:pgSz w:w="16838" w:h="11906" w:orient="landscape"/>
      <w:pgMar w:top="426" w:right="568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2A51"/>
    <w:multiLevelType w:val="hybridMultilevel"/>
    <w:tmpl w:val="2324A46C"/>
    <w:lvl w:ilvl="0" w:tplc="9CCE13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0352A2"/>
    <w:multiLevelType w:val="hybridMultilevel"/>
    <w:tmpl w:val="521E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12539"/>
    <w:multiLevelType w:val="hybridMultilevel"/>
    <w:tmpl w:val="521E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41E90"/>
    <w:multiLevelType w:val="hybridMultilevel"/>
    <w:tmpl w:val="D068AF5E"/>
    <w:lvl w:ilvl="0" w:tplc="C8260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57A10B1"/>
    <w:multiLevelType w:val="hybridMultilevel"/>
    <w:tmpl w:val="521E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82707"/>
    <w:multiLevelType w:val="hybridMultilevel"/>
    <w:tmpl w:val="521E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C579E"/>
    <w:multiLevelType w:val="hybridMultilevel"/>
    <w:tmpl w:val="748217AE"/>
    <w:lvl w:ilvl="0" w:tplc="234EDE9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74AC4368"/>
    <w:multiLevelType w:val="hybridMultilevel"/>
    <w:tmpl w:val="FD100172"/>
    <w:lvl w:ilvl="0" w:tplc="5232DE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A4449EC"/>
    <w:multiLevelType w:val="hybridMultilevel"/>
    <w:tmpl w:val="521E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56AA7"/>
    <w:rsid w:val="00013489"/>
    <w:rsid w:val="000C2844"/>
    <w:rsid w:val="0015740F"/>
    <w:rsid w:val="00171975"/>
    <w:rsid w:val="00175BA1"/>
    <w:rsid w:val="001A0BCC"/>
    <w:rsid w:val="001C6B6F"/>
    <w:rsid w:val="001D3359"/>
    <w:rsid w:val="0022107E"/>
    <w:rsid w:val="00271600"/>
    <w:rsid w:val="002B5DEB"/>
    <w:rsid w:val="00310855"/>
    <w:rsid w:val="003351EE"/>
    <w:rsid w:val="00344973"/>
    <w:rsid w:val="003456A1"/>
    <w:rsid w:val="00364061"/>
    <w:rsid w:val="00385AB1"/>
    <w:rsid w:val="004E1AA3"/>
    <w:rsid w:val="004E4937"/>
    <w:rsid w:val="004F5CCA"/>
    <w:rsid w:val="00551F17"/>
    <w:rsid w:val="005A4116"/>
    <w:rsid w:val="00612B5D"/>
    <w:rsid w:val="00751628"/>
    <w:rsid w:val="007A03C5"/>
    <w:rsid w:val="007D357A"/>
    <w:rsid w:val="007F0F8E"/>
    <w:rsid w:val="0085318E"/>
    <w:rsid w:val="008A7E16"/>
    <w:rsid w:val="008B74EE"/>
    <w:rsid w:val="009114B5"/>
    <w:rsid w:val="00947A50"/>
    <w:rsid w:val="009543C4"/>
    <w:rsid w:val="00A353CE"/>
    <w:rsid w:val="00AA005F"/>
    <w:rsid w:val="00B16A1F"/>
    <w:rsid w:val="00B305B4"/>
    <w:rsid w:val="00BA6579"/>
    <w:rsid w:val="00BC0AE4"/>
    <w:rsid w:val="00BD5E75"/>
    <w:rsid w:val="00C24837"/>
    <w:rsid w:val="00C35A20"/>
    <w:rsid w:val="00C457E7"/>
    <w:rsid w:val="00C5492A"/>
    <w:rsid w:val="00CA52CC"/>
    <w:rsid w:val="00DB12B0"/>
    <w:rsid w:val="00DE1227"/>
    <w:rsid w:val="00DE5E55"/>
    <w:rsid w:val="00E217D0"/>
    <w:rsid w:val="00E56AA7"/>
    <w:rsid w:val="00F04501"/>
    <w:rsid w:val="00F12CC3"/>
    <w:rsid w:val="00F5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501"/>
    <w:pPr>
      <w:spacing w:after="0" w:line="240" w:lineRule="auto"/>
    </w:pPr>
  </w:style>
  <w:style w:type="table" w:styleId="a4">
    <w:name w:val="Table Grid"/>
    <w:basedOn w:val="a1"/>
    <w:uiPriority w:val="59"/>
    <w:rsid w:val="00F04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D5E75"/>
    <w:pPr>
      <w:ind w:left="720"/>
      <w:contextualSpacing/>
    </w:pPr>
  </w:style>
  <w:style w:type="character" w:customStyle="1" w:styleId="apple-converted-space">
    <w:name w:val="apple-converted-space"/>
    <w:basedOn w:val="a0"/>
    <w:rsid w:val="00F52688"/>
  </w:style>
  <w:style w:type="character" w:styleId="a6">
    <w:name w:val="Hyperlink"/>
    <w:basedOn w:val="a0"/>
    <w:uiPriority w:val="99"/>
    <w:semiHidden/>
    <w:unhideWhenUsed/>
    <w:rsid w:val="00F5268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526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9FFA-221D-47A0-9D7D-4C94D883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3</cp:revision>
  <cp:lastPrinted>2014-02-12T03:16:00Z</cp:lastPrinted>
  <dcterms:created xsi:type="dcterms:W3CDTF">2015-01-21T19:31:00Z</dcterms:created>
  <dcterms:modified xsi:type="dcterms:W3CDTF">2015-01-23T04:21:00Z</dcterms:modified>
</cp:coreProperties>
</file>