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13" w:rsidRPr="004A30DF" w:rsidRDefault="00161813" w:rsidP="001618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DF">
        <w:rPr>
          <w:rFonts w:ascii="Times New Roman" w:hAnsi="Times New Roman" w:cs="Times New Roman"/>
          <w:b/>
          <w:sz w:val="28"/>
          <w:szCs w:val="28"/>
        </w:rPr>
        <w:t xml:space="preserve">Перечень рабочих программ </w:t>
      </w:r>
      <w:r w:rsidR="00932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578" w:rsidRPr="004A30DF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="00932578">
        <w:rPr>
          <w:rFonts w:ascii="Times New Roman" w:hAnsi="Times New Roman" w:cs="Times New Roman"/>
          <w:b/>
          <w:sz w:val="28"/>
          <w:szCs w:val="28"/>
        </w:rPr>
        <w:t xml:space="preserve"> на 2015-2016 учебный год</w:t>
      </w:r>
    </w:p>
    <w:p w:rsidR="00161813" w:rsidRPr="005D475B" w:rsidRDefault="00932578" w:rsidP="001618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61813" w:rsidRPr="004A3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813">
        <w:rPr>
          <w:rFonts w:ascii="Times New Roman" w:hAnsi="Times New Roman" w:cs="Times New Roman"/>
          <w:b/>
          <w:sz w:val="28"/>
          <w:szCs w:val="28"/>
        </w:rPr>
        <w:t>10-11</w:t>
      </w:r>
      <w:r w:rsidR="00161813" w:rsidRPr="004A30DF">
        <w:rPr>
          <w:rFonts w:ascii="Times New Roman" w:hAnsi="Times New Roman" w:cs="Times New Roman"/>
          <w:b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F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813" w:rsidRPr="004A30DF">
        <w:rPr>
          <w:rFonts w:ascii="Times New Roman" w:hAnsi="Times New Roman" w:cs="Times New Roman"/>
          <w:b/>
          <w:sz w:val="28"/>
          <w:szCs w:val="28"/>
        </w:rPr>
        <w:t>реализующих Ф</w:t>
      </w:r>
      <w:r w:rsidR="00161813">
        <w:rPr>
          <w:rFonts w:ascii="Times New Roman" w:hAnsi="Times New Roman" w:cs="Times New Roman"/>
          <w:b/>
          <w:sz w:val="28"/>
          <w:szCs w:val="28"/>
        </w:rPr>
        <w:t>К</w:t>
      </w:r>
      <w:r w:rsidR="00161813" w:rsidRPr="004A30DF">
        <w:rPr>
          <w:rFonts w:ascii="Times New Roman" w:hAnsi="Times New Roman" w:cs="Times New Roman"/>
          <w:b/>
          <w:sz w:val="28"/>
          <w:szCs w:val="28"/>
        </w:rPr>
        <w:t>ГОС</w:t>
      </w:r>
      <w:r w:rsidR="00161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738"/>
        <w:tblW w:w="15559" w:type="dxa"/>
        <w:tblLayout w:type="fixed"/>
        <w:tblLook w:val="04A0"/>
      </w:tblPr>
      <w:tblGrid>
        <w:gridCol w:w="1101"/>
        <w:gridCol w:w="1134"/>
        <w:gridCol w:w="2901"/>
        <w:gridCol w:w="1701"/>
        <w:gridCol w:w="8722"/>
      </w:tblGrid>
      <w:tr w:rsidR="00BF483D" w:rsidRPr="00161813" w:rsidTr="00BF483D">
        <w:tc>
          <w:tcPr>
            <w:tcW w:w="1101" w:type="dxa"/>
          </w:tcPr>
          <w:p w:rsidR="00BF483D" w:rsidRPr="00161813" w:rsidRDefault="00BF483D" w:rsidP="00BF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18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181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618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BF483D" w:rsidRPr="00161813" w:rsidRDefault="00BF483D" w:rsidP="00BF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01" w:type="dxa"/>
          </w:tcPr>
          <w:p w:rsidR="00BF483D" w:rsidRPr="00161813" w:rsidRDefault="00BF483D" w:rsidP="00BF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</w:tcPr>
          <w:p w:rsidR="00BF483D" w:rsidRPr="00161813" w:rsidRDefault="00BF483D" w:rsidP="00BF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8722" w:type="dxa"/>
          </w:tcPr>
          <w:p w:rsidR="00BF483D" w:rsidRPr="00161813" w:rsidRDefault="00BF483D" w:rsidP="00BF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Погорелая О.И.</w:t>
            </w:r>
          </w:p>
        </w:tc>
        <w:tc>
          <w:tcPr>
            <w:tcW w:w="8722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для образовательных учреждений Краснодарского края: Алгебра и начала анализа 10-11 классы/ автор-составитель </w:t>
            </w:r>
            <w:proofErr w:type="spellStart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Семенко</w:t>
            </w:r>
            <w:proofErr w:type="spellEnd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 Е.А./ Краснодар. - ККИДППО.-2015 и календарно-тематическое планирование учебного материала на сайте </w:t>
            </w:r>
            <w:hyperlink r:id="rId5" w:history="1">
              <w:r w:rsidRPr="001618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1618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618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kkidppo</w:t>
              </w:r>
              <w:proofErr w:type="spellEnd"/>
              <w:r w:rsidRPr="001618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618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, 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Погорелая О.И.</w:t>
            </w:r>
          </w:p>
        </w:tc>
        <w:tc>
          <w:tcPr>
            <w:tcW w:w="8722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образовательных учреждений. Геометрия. 10-11 классы/ </w:t>
            </w:r>
          </w:p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Л.С.Атанасян</w:t>
            </w:r>
            <w:proofErr w:type="spellEnd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. Москва.- Просвещение.- 2011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Скубанова</w:t>
            </w:r>
            <w:proofErr w:type="spellEnd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8722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«Физика»10-11 классы/ </w:t>
            </w:r>
          </w:p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составители:  Саенко П.Г., </w:t>
            </w:r>
            <w:proofErr w:type="spellStart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Данюшенков</w:t>
            </w:r>
            <w:proofErr w:type="spellEnd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 В.С., Коршунова О.В. и др./</w:t>
            </w:r>
          </w:p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«Просвещение».-2007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1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Скубанова</w:t>
            </w:r>
            <w:proofErr w:type="spellEnd"/>
            <w:r w:rsidRPr="0016181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8722" w:type="dxa"/>
          </w:tcPr>
          <w:p w:rsidR="00BF483D" w:rsidRPr="00161813" w:rsidRDefault="00BF483D" w:rsidP="00BF48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 Информатике и ИКТ системно – информационная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онцепция» 5-11 класс/Питер.-20012</w:t>
            </w:r>
            <w:r w:rsidRPr="00161813">
              <w:rPr>
                <w:rFonts w:ascii="Times New Roman" w:hAnsi="Times New Roman" w:cs="Times New Roman"/>
                <w:sz w:val="20"/>
                <w:szCs w:val="20"/>
              </w:rPr>
              <w:t>/состав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итель: Макарова Н.В./ Питер.-2012 год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Колесник О.С.</w:t>
            </w:r>
          </w:p>
        </w:tc>
        <w:tc>
          <w:tcPr>
            <w:tcW w:w="8722" w:type="dxa"/>
          </w:tcPr>
          <w:p w:rsidR="00BF483D" w:rsidRPr="00E43409" w:rsidRDefault="00BF483D" w:rsidP="00BF483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«Русский язык </w:t>
            </w:r>
            <w:r w:rsidRPr="00E43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10-11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классы»</w:t>
            </w:r>
            <w:r w:rsidRPr="00E43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А.И. Власенков</w:t>
            </w: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, Л.М. </w:t>
            </w: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. - М.: Просвещение, - 2011. </w:t>
            </w:r>
          </w:p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3D" w:rsidRPr="00161813" w:rsidTr="00BF483D">
        <w:tc>
          <w:tcPr>
            <w:tcW w:w="11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Колесник О.С.</w:t>
            </w:r>
          </w:p>
        </w:tc>
        <w:tc>
          <w:tcPr>
            <w:tcW w:w="8722" w:type="dxa"/>
          </w:tcPr>
          <w:p w:rsidR="00BF483D" w:rsidRPr="00E43409" w:rsidRDefault="00BF483D" w:rsidP="00BF48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«Литература 10-11 классы»</w:t>
            </w: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/ под ред. </w:t>
            </w: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Курдюмовой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Т. Ф. -    Москва. – Дрофа.-  2010</w:t>
            </w:r>
          </w:p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3D" w:rsidRPr="00161813" w:rsidTr="00BF483D">
        <w:tc>
          <w:tcPr>
            <w:tcW w:w="11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Дешко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8722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10-11 классы»</w:t>
            </w:r>
            <w:proofErr w:type="gram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авт.-сост..: В.В. </w:t>
            </w: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Латкин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, И.А. Терская, О.А. </w:t>
            </w: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Хамцова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и др../ Краснодар: Перспективы образования, 2013. 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Морев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8722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«Английский язык» основного общего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Э.Ш. М.- Просвещение- 2010.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Яушева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8722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Примерная программа по истории для среднего (полного) общего </w:t>
            </w:r>
            <w:r w:rsidRPr="00E43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размещенная на сайте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F483D" w:rsidRPr="00161813" w:rsidTr="00BF483D">
        <w:tc>
          <w:tcPr>
            <w:tcW w:w="1101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5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5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C51">
              <w:rPr>
                <w:rFonts w:ascii="Times New Roman" w:hAnsi="Times New Roman" w:cs="Times New Roman"/>
                <w:sz w:val="20"/>
                <w:szCs w:val="20"/>
              </w:rPr>
              <w:t>Яушева</w:t>
            </w:r>
            <w:proofErr w:type="spellEnd"/>
            <w:r w:rsidRPr="00251C51">
              <w:rPr>
                <w:rFonts w:ascii="Times New Roman" w:hAnsi="Times New Roman" w:cs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8722" w:type="dxa"/>
          </w:tcPr>
          <w:p w:rsidR="00BF483D" w:rsidRPr="00251C51" w:rsidRDefault="00BF483D" w:rsidP="00BF483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Примерная программа по географии для среднего (полного) общего образования:</w:t>
            </w:r>
            <w:r w:rsidRPr="00251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251C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51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F483D" w:rsidRPr="00161813" w:rsidTr="00BF483D">
        <w:tc>
          <w:tcPr>
            <w:tcW w:w="1101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5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5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F483D" w:rsidRPr="00251C51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C51">
              <w:rPr>
                <w:rFonts w:ascii="Times New Roman" w:hAnsi="Times New Roman" w:cs="Times New Roman"/>
                <w:sz w:val="20"/>
                <w:szCs w:val="20"/>
              </w:rPr>
              <w:t>Яушева</w:t>
            </w:r>
            <w:proofErr w:type="spellEnd"/>
            <w:r w:rsidRPr="00251C51">
              <w:rPr>
                <w:rFonts w:ascii="Times New Roman" w:hAnsi="Times New Roman" w:cs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8722" w:type="dxa"/>
          </w:tcPr>
          <w:p w:rsidR="00BF483D" w:rsidRDefault="00BF483D" w:rsidP="00BF483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Авторская программа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Обществознание.6-11 классы</w:t>
            </w:r>
            <w:r w:rsidRPr="0025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BF483D" w:rsidRPr="00251C51" w:rsidRDefault="00BF483D" w:rsidP="00BF483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Л.Н.Боголюбова,Н.И.Городецкая</w:t>
            </w:r>
            <w:proofErr w:type="gramStart"/>
            <w:r w:rsidRPr="0025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25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осква.Просвещение.2012 год.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Назаров Ю.Г.</w:t>
            </w:r>
          </w:p>
        </w:tc>
        <w:tc>
          <w:tcPr>
            <w:tcW w:w="8722" w:type="dxa"/>
          </w:tcPr>
          <w:p w:rsidR="00BF483D" w:rsidRPr="00E43409" w:rsidRDefault="00BF483D" w:rsidP="00BF483D">
            <w:pPr>
              <w:keepNext/>
              <w:widowControl w:val="0"/>
              <w:numPr>
                <w:ilvl w:val="1"/>
                <w:numId w:val="1"/>
              </w:numPr>
              <w:tabs>
                <w:tab w:val="clear" w:pos="576"/>
              </w:tabs>
              <w:suppressAutoHyphens/>
              <w:autoSpaceDE w:val="0"/>
              <w:snapToGrid w:val="0"/>
              <w:ind w:left="0" w:hanging="2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Авторская программа</w:t>
            </w:r>
            <w:r w:rsidRPr="00E434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«Физическая культура» 1-11 классы</w:t>
            </w:r>
            <w:proofErr w:type="gramStart"/>
            <w:r w:rsidRPr="00E434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.»</w:t>
            </w:r>
            <w:proofErr w:type="gramEnd"/>
            <w:r w:rsidRPr="00E434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Авторы: В.И.Лях, А.А. </w:t>
            </w:r>
            <w:proofErr w:type="spellStart"/>
            <w:r w:rsidRPr="00E434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Зданевич</w:t>
            </w:r>
            <w:proofErr w:type="spellEnd"/>
            <w:proofErr w:type="gramStart"/>
            <w:r w:rsidRPr="00E434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E434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Издательство Москва «Просвещение», 2012г</w:t>
            </w:r>
          </w:p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83D" w:rsidRPr="00161813" w:rsidTr="00BF483D">
        <w:tc>
          <w:tcPr>
            <w:tcW w:w="11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Гура Л.В.</w:t>
            </w:r>
          </w:p>
        </w:tc>
        <w:tc>
          <w:tcPr>
            <w:tcW w:w="8722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«О</w:t>
            </w: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сновы безопасности жизнедеятельности 1-11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осква.</w:t>
            </w:r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E43409">
              <w:rPr>
                <w:rFonts w:ascii="Times New Roman" w:hAnsi="Times New Roman" w:cs="Times New Roman"/>
                <w:sz w:val="20"/>
                <w:szCs w:val="20"/>
              </w:rPr>
              <w:t>вторы: А.Т.Смирнов Б.О.Хренников.,2011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BF483D" w:rsidRPr="00E43409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В.В.</w:t>
            </w:r>
          </w:p>
        </w:tc>
        <w:tc>
          <w:tcPr>
            <w:tcW w:w="8722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«Химия.10-11классы».Н.Н.Гара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осква.Прсвещение.2012 год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Элементарная алгебра</w:t>
            </w:r>
          </w:p>
        </w:tc>
        <w:tc>
          <w:tcPr>
            <w:tcW w:w="17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Погорелая О.И.</w:t>
            </w:r>
          </w:p>
        </w:tc>
        <w:tc>
          <w:tcPr>
            <w:tcW w:w="8722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«Элементарная алгебра.10-11 классы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.И.Погорелая,2013 год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математике </w:t>
            </w:r>
          </w:p>
        </w:tc>
        <w:tc>
          <w:tcPr>
            <w:tcW w:w="17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Погорелая О.И.</w:t>
            </w:r>
          </w:p>
        </w:tc>
        <w:tc>
          <w:tcPr>
            <w:tcW w:w="8722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«Практикум по математике.10-11 классы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.А.Минеева,2012 год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Риторика </w:t>
            </w:r>
          </w:p>
        </w:tc>
        <w:tc>
          <w:tcPr>
            <w:tcW w:w="17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Л.Ш.</w:t>
            </w:r>
          </w:p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О.С.</w:t>
            </w:r>
          </w:p>
        </w:tc>
        <w:tc>
          <w:tcPr>
            <w:tcW w:w="8722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«Риторика.10-11  классы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.И.Аннушкин,Краснодар,2010 год</w:t>
            </w:r>
          </w:p>
        </w:tc>
      </w:tr>
      <w:tr w:rsidR="00BF483D" w:rsidRPr="00161813" w:rsidTr="00BF483D">
        <w:tc>
          <w:tcPr>
            <w:tcW w:w="11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1701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О.С.</w:t>
            </w:r>
          </w:p>
        </w:tc>
        <w:tc>
          <w:tcPr>
            <w:tcW w:w="8722" w:type="dxa"/>
          </w:tcPr>
          <w:p w:rsidR="00BF483D" w:rsidRDefault="00BF483D" w:rsidP="00BF4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«Журналистика.11 класс»Н.А.Гаденко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раснодар.2010 год</w:t>
            </w:r>
          </w:p>
        </w:tc>
      </w:tr>
    </w:tbl>
    <w:p w:rsidR="00C359C5" w:rsidRDefault="00C359C5"/>
    <w:sectPr w:rsidR="00C359C5" w:rsidSect="00BF48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813"/>
    <w:rsid w:val="00007346"/>
    <w:rsid w:val="00161813"/>
    <w:rsid w:val="004A5449"/>
    <w:rsid w:val="004C6F31"/>
    <w:rsid w:val="00932578"/>
    <w:rsid w:val="00BF483D"/>
    <w:rsid w:val="00C359C5"/>
    <w:rsid w:val="00DB0B32"/>
    <w:rsid w:val="00EF5E0B"/>
    <w:rsid w:val="00F4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813"/>
    <w:rPr>
      <w:color w:val="0000FF" w:themeColor="hyperlink"/>
      <w:u w:val="single"/>
    </w:rPr>
  </w:style>
  <w:style w:type="paragraph" w:styleId="a5">
    <w:name w:val="No Spacing"/>
    <w:uiPriority w:val="1"/>
    <w:qFormat/>
    <w:rsid w:val="001618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kid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Скубанова В В</dc:creator>
  <cp:lastModifiedBy>Самойленко НВ</cp:lastModifiedBy>
  <cp:revision>6</cp:revision>
  <cp:lastPrinted>2015-12-30T05:48:00Z</cp:lastPrinted>
  <dcterms:created xsi:type="dcterms:W3CDTF">2015-12-24T17:31:00Z</dcterms:created>
  <dcterms:modified xsi:type="dcterms:W3CDTF">2015-12-30T05:48:00Z</dcterms:modified>
</cp:coreProperties>
</file>