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66" w:rsidRPr="00E81F8C" w:rsidRDefault="007409DF" w:rsidP="00E8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8C">
        <w:rPr>
          <w:rFonts w:ascii="Times New Roman" w:hAnsi="Times New Roman" w:cs="Times New Roman"/>
          <w:b/>
          <w:sz w:val="28"/>
          <w:szCs w:val="28"/>
        </w:rPr>
        <w:t>Сведения о привлечен</w:t>
      </w:r>
      <w:proofErr w:type="gramStart"/>
      <w:r w:rsidRPr="00E81F8C">
        <w:rPr>
          <w:rFonts w:ascii="Times New Roman" w:hAnsi="Times New Roman" w:cs="Times New Roman"/>
          <w:b/>
          <w:sz w:val="28"/>
          <w:szCs w:val="28"/>
        </w:rPr>
        <w:t>ии ООО У</w:t>
      </w:r>
      <w:proofErr w:type="gramEnd"/>
      <w:r w:rsidRPr="00E81F8C">
        <w:rPr>
          <w:rFonts w:ascii="Times New Roman" w:hAnsi="Times New Roman" w:cs="Times New Roman"/>
          <w:b/>
          <w:sz w:val="28"/>
          <w:szCs w:val="28"/>
        </w:rPr>
        <w:t xml:space="preserve">К «Жилище» к административной ответственности и мерах, принятых для устранения нарушений, повлекших применение административных санкций за период </w:t>
      </w:r>
      <w:r w:rsidR="00E81F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81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F8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81F8C">
        <w:rPr>
          <w:rFonts w:ascii="Times New Roman" w:hAnsi="Times New Roman" w:cs="Times New Roman"/>
          <w:b/>
          <w:sz w:val="28"/>
          <w:szCs w:val="28"/>
        </w:rPr>
        <w:t>01.01.2020г. по 31.12.2020г.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276"/>
        <w:gridCol w:w="1843"/>
        <w:gridCol w:w="2976"/>
        <w:gridCol w:w="1701"/>
        <w:gridCol w:w="993"/>
        <w:gridCol w:w="992"/>
        <w:gridCol w:w="1843"/>
        <w:gridCol w:w="1842"/>
      </w:tblGrid>
      <w:tr w:rsidR="001A0C12" w:rsidRPr="00ED3CD0" w:rsidTr="00E81F8C">
        <w:tc>
          <w:tcPr>
            <w:tcW w:w="567" w:type="dxa"/>
            <w:vMerge w:val="restart"/>
          </w:tcPr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E81F8C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</w:t>
            </w:r>
          </w:p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134" w:type="dxa"/>
            <w:vMerge w:val="restart"/>
          </w:tcPr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3119" w:type="dxa"/>
            <w:gridSpan w:val="2"/>
          </w:tcPr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2976" w:type="dxa"/>
            <w:vMerge w:val="restart"/>
          </w:tcPr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701" w:type="dxa"/>
            <w:vMerge w:val="restart"/>
          </w:tcPr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993" w:type="dxa"/>
            <w:vMerge w:val="restart"/>
          </w:tcPr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992" w:type="dxa"/>
            <w:vMerge w:val="restart"/>
          </w:tcPr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D0">
              <w:rPr>
                <w:rFonts w:ascii="Times New Roman" w:hAnsi="Times New Roman" w:cs="Times New Roman"/>
                <w:b/>
                <w:sz w:val="20"/>
                <w:szCs w:val="20"/>
              </w:rPr>
              <w:t>Сумма штрафа</w:t>
            </w:r>
          </w:p>
        </w:tc>
        <w:tc>
          <w:tcPr>
            <w:tcW w:w="1843" w:type="dxa"/>
            <w:vMerge w:val="restart"/>
          </w:tcPr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о применении административного воздействия</w:t>
            </w:r>
          </w:p>
        </w:tc>
        <w:tc>
          <w:tcPr>
            <w:tcW w:w="1842" w:type="dxa"/>
            <w:vMerge w:val="restart"/>
          </w:tcPr>
          <w:p w:rsidR="001A0C12" w:rsidRPr="00ED3CD0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принятые для устранения нарушений и результаты административного воздействия</w:t>
            </w:r>
          </w:p>
        </w:tc>
      </w:tr>
      <w:tr w:rsidR="001A0C12" w:rsidTr="00E81F8C">
        <w:tc>
          <w:tcPr>
            <w:tcW w:w="567" w:type="dxa"/>
            <w:vMerge/>
          </w:tcPr>
          <w:p w:rsidR="001A0C12" w:rsidRDefault="001A0C12" w:rsidP="0074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A0C12" w:rsidRDefault="001A0C12" w:rsidP="0074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A0C12" w:rsidRDefault="001A0C12" w:rsidP="0074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0C12" w:rsidRPr="001A0C12" w:rsidRDefault="001A0C12" w:rsidP="00E81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C12">
              <w:rPr>
                <w:rFonts w:ascii="Times New Roman" w:hAnsi="Times New Roman" w:cs="Times New Roman"/>
                <w:b/>
                <w:sz w:val="20"/>
                <w:szCs w:val="20"/>
              </w:rPr>
              <w:t>Тип лица</w:t>
            </w:r>
            <w:r w:rsidR="00E81F8C">
              <w:rPr>
                <w:rFonts w:ascii="Times New Roman" w:hAnsi="Times New Roman" w:cs="Times New Roman"/>
                <w:b/>
                <w:sz w:val="20"/>
                <w:szCs w:val="20"/>
              </w:rPr>
              <w:t>, привлеченного к админ.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ответственности</w:t>
            </w:r>
          </w:p>
        </w:tc>
        <w:tc>
          <w:tcPr>
            <w:tcW w:w="1843" w:type="dxa"/>
          </w:tcPr>
          <w:p w:rsidR="001A0C12" w:rsidRPr="001A0C12" w:rsidRDefault="001A0C12" w:rsidP="00740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и должность должностного лица, п</w:t>
            </w:r>
            <w:r w:rsidR="00E81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ривлеченного к админ.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ответственности</w:t>
            </w:r>
          </w:p>
        </w:tc>
        <w:tc>
          <w:tcPr>
            <w:tcW w:w="2976" w:type="dxa"/>
            <w:vMerge/>
          </w:tcPr>
          <w:p w:rsidR="001A0C12" w:rsidRDefault="001A0C12" w:rsidP="0074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0C12" w:rsidRDefault="001A0C12" w:rsidP="0074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A0C12" w:rsidRDefault="001A0C12" w:rsidP="0074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A0C12" w:rsidRDefault="001A0C12" w:rsidP="0074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0C12" w:rsidRDefault="001A0C12" w:rsidP="0074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A0C12" w:rsidRDefault="001A0C12" w:rsidP="0074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12" w:rsidRPr="00E81F8C" w:rsidTr="00E81F8C">
        <w:tc>
          <w:tcPr>
            <w:tcW w:w="567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A0C12" w:rsidRPr="00E81F8C" w:rsidRDefault="001A0C12" w:rsidP="00740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09DF" w:rsidRPr="007409DF" w:rsidRDefault="007409DF" w:rsidP="007409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9DF" w:rsidRPr="007409DF" w:rsidSect="00740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F"/>
    <w:rsid w:val="001A0C12"/>
    <w:rsid w:val="007409DF"/>
    <w:rsid w:val="00BC2E21"/>
    <w:rsid w:val="00E81F8C"/>
    <w:rsid w:val="00EC7366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ГлБух</cp:lastModifiedBy>
  <cp:revision>4</cp:revision>
  <cp:lastPrinted>2021-02-24T05:57:00Z</cp:lastPrinted>
  <dcterms:created xsi:type="dcterms:W3CDTF">2021-02-24T05:23:00Z</dcterms:created>
  <dcterms:modified xsi:type="dcterms:W3CDTF">2021-03-01T05:14:00Z</dcterms:modified>
</cp:coreProperties>
</file>