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7F" w:rsidRPr="00D06E7F" w:rsidRDefault="00D06E7F" w:rsidP="00D06E7F">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06E7F">
        <w:rPr>
          <w:rFonts w:ascii="Times New Roman" w:eastAsia="Times New Roman" w:hAnsi="Times New Roman" w:cs="Times New Roman"/>
          <w:sz w:val="24"/>
          <w:szCs w:val="24"/>
          <w:lang w:eastAsia="ru-RU"/>
        </w:rPr>
        <w:t>Утверждено</w:t>
      </w:r>
    </w:p>
    <w:p w:rsidR="00D06E7F" w:rsidRPr="00D06E7F" w:rsidRDefault="00D06E7F" w:rsidP="00D06E7F">
      <w:pPr>
        <w:spacing w:after="0" w:line="240" w:lineRule="auto"/>
        <w:ind w:firstLine="709"/>
        <w:jc w:val="right"/>
        <w:rPr>
          <w:rFonts w:ascii="Times New Roman" w:eastAsia="Times New Roman" w:hAnsi="Times New Roman" w:cs="Times New Roman"/>
          <w:sz w:val="24"/>
          <w:szCs w:val="24"/>
          <w:lang w:eastAsia="ru-RU"/>
        </w:rPr>
      </w:pPr>
      <w:r w:rsidRPr="00D06E7F">
        <w:rPr>
          <w:rFonts w:ascii="Times New Roman" w:eastAsia="Times New Roman" w:hAnsi="Times New Roman" w:cs="Times New Roman"/>
          <w:sz w:val="24"/>
          <w:szCs w:val="24"/>
          <w:lang w:eastAsia="ru-RU"/>
        </w:rPr>
        <w:t>приказом директора школы</w:t>
      </w:r>
    </w:p>
    <w:p w:rsidR="00D06E7F" w:rsidRPr="00D06E7F" w:rsidRDefault="00D06E7F" w:rsidP="00D06E7F">
      <w:pPr>
        <w:spacing w:after="0" w:line="240" w:lineRule="auto"/>
        <w:ind w:firstLine="709"/>
        <w:jc w:val="center"/>
        <w:rPr>
          <w:rFonts w:ascii="Times New Roman" w:eastAsia="Times New Roman" w:hAnsi="Times New Roman" w:cs="Times New Roman"/>
          <w:sz w:val="24"/>
          <w:szCs w:val="24"/>
          <w:lang w:eastAsia="ru-RU"/>
        </w:rPr>
      </w:pPr>
      <w:r w:rsidRPr="00D06E7F">
        <w:rPr>
          <w:rFonts w:ascii="Times New Roman" w:eastAsia="Times New Roman" w:hAnsi="Times New Roman" w:cs="Times New Roman"/>
          <w:sz w:val="24"/>
          <w:szCs w:val="24"/>
          <w:lang w:eastAsia="ru-RU"/>
        </w:rPr>
        <w:t xml:space="preserve">                                                                                         от  01.09.2014 №</w:t>
      </w:r>
      <w:r>
        <w:rPr>
          <w:rFonts w:ascii="Times New Roman" w:eastAsia="Times New Roman" w:hAnsi="Times New Roman" w:cs="Times New Roman"/>
          <w:sz w:val="24"/>
          <w:szCs w:val="24"/>
          <w:lang w:eastAsia="ru-RU"/>
        </w:rPr>
        <w:t xml:space="preserve"> 278</w:t>
      </w:r>
    </w:p>
    <w:p w:rsidR="00D06E7F" w:rsidRDefault="00D06E7F" w:rsidP="00920D91">
      <w:pPr>
        <w:spacing w:after="0" w:line="240" w:lineRule="auto"/>
        <w:jc w:val="center"/>
        <w:rPr>
          <w:rFonts w:ascii="Times New Roman" w:eastAsia="Times New Roman" w:hAnsi="Times New Roman" w:cs="Times New Roman"/>
          <w:b/>
          <w:bCs/>
          <w:color w:val="000000"/>
          <w:sz w:val="28"/>
          <w:szCs w:val="28"/>
          <w:lang w:eastAsia="ru-RU"/>
        </w:rPr>
      </w:pPr>
    </w:p>
    <w:p w:rsidR="00D06E7F" w:rsidRDefault="00D06E7F" w:rsidP="00920D9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ПОРЯДОК ВЕДЕНИЯ КЛАССЫХ ЖУРНАЛОВ</w:t>
      </w:r>
    </w:p>
    <w:p w:rsidR="00D06E7F" w:rsidRDefault="00D06E7F" w:rsidP="00920D9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УЧАЩИХСЯ 1-11 КЛАССОВ</w:t>
      </w:r>
    </w:p>
    <w:p w:rsidR="00D06E7F" w:rsidRDefault="00D06E7F" w:rsidP="00920D91">
      <w:pPr>
        <w:spacing w:after="0" w:line="240" w:lineRule="auto"/>
        <w:jc w:val="center"/>
        <w:rPr>
          <w:rFonts w:ascii="Times New Roman" w:eastAsia="Times New Roman" w:hAnsi="Times New Roman" w:cs="Times New Roman"/>
          <w:b/>
          <w:bCs/>
          <w:color w:val="000000"/>
          <w:sz w:val="28"/>
          <w:szCs w:val="28"/>
          <w:lang w:eastAsia="ru-RU"/>
        </w:rPr>
      </w:pPr>
    </w:p>
    <w:p w:rsidR="00920D91" w:rsidRPr="00920D91" w:rsidRDefault="00920D91" w:rsidP="00920D9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sidRPr="00920D91">
        <w:rPr>
          <w:rFonts w:ascii="Times New Roman" w:eastAsia="Times New Roman" w:hAnsi="Times New Roman" w:cs="Times New Roman"/>
          <w:b/>
          <w:bCs/>
          <w:color w:val="000000"/>
          <w:sz w:val="28"/>
          <w:szCs w:val="28"/>
          <w:lang w:eastAsia="ru-RU"/>
        </w:rPr>
        <w:t xml:space="preserve"> Общие рекомендации</w:t>
      </w:r>
    </w:p>
    <w:p w:rsidR="00920D91" w:rsidRPr="007C59DA" w:rsidRDefault="00920D91" w:rsidP="00920D91">
      <w:pPr>
        <w:spacing w:after="0" w:line="240" w:lineRule="auto"/>
        <w:ind w:firstLine="708"/>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bCs/>
          <w:color w:val="000000"/>
          <w:sz w:val="24"/>
          <w:szCs w:val="24"/>
          <w:lang w:eastAsia="ru-RU"/>
        </w:rPr>
        <w:t>1.1 Классный журнал</w:t>
      </w: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является государственным документом, отражающим этапы и результаты фактического усвоения учебных программ учащимися. Классный журнал, а также журналы учета индивидуальных занятий, факультативных занятий, элективных предметов, пропущенных уроков, группы продленного дня, индивидуального обучения на дому, педагога дополнительного образования являются финансовыми документами, в которых фиксируется фактически проработанное время,</w:t>
      </w:r>
      <w:bookmarkStart w:id="0" w:name="_GoBack"/>
      <w:bookmarkEnd w:id="0"/>
      <w:r w:rsidRPr="007C59DA">
        <w:rPr>
          <w:rFonts w:ascii="Times New Roman" w:eastAsia="Times New Roman" w:hAnsi="Times New Roman" w:cs="Times New Roman"/>
          <w:color w:val="000000"/>
          <w:sz w:val="24"/>
          <w:szCs w:val="24"/>
          <w:shd w:val="clear" w:color="auto" w:fill="FFFEF3"/>
          <w:lang w:eastAsia="ru-RU"/>
        </w:rPr>
        <w:t xml:space="preserve"> поэтому </w:t>
      </w:r>
      <w:r w:rsidRPr="007C59DA">
        <w:rPr>
          <w:rFonts w:ascii="Times New Roman" w:eastAsia="Times New Roman" w:hAnsi="Times New Roman" w:cs="Times New Roman"/>
          <w:color w:val="000000"/>
          <w:sz w:val="24"/>
          <w:szCs w:val="24"/>
          <w:lang w:eastAsia="ru-RU"/>
        </w:rPr>
        <w:t>учитель обязан своевременно вести запись уроков по факту их проведения. Недопустимо производить запись уроков заранее, либо не записывать проведенные уроки.</w:t>
      </w:r>
    </w:p>
    <w:p w:rsidR="00920D91" w:rsidRPr="007C59DA" w:rsidRDefault="00920D91" w:rsidP="00920D91">
      <w:pPr>
        <w:spacing w:after="0" w:line="240" w:lineRule="auto"/>
        <w:ind w:firstLine="708"/>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1.2 Классный журнал рассчитан на один учебный год. В общеобразовательной организации используются три вида классных журналов: для 1 – 4 классов, 5 – 9 классов, 10 – 11 классов. Журналы параллельных классов нумеруются литерами (5 – А класс).</w:t>
      </w:r>
    </w:p>
    <w:p w:rsidR="00920D91" w:rsidRPr="007C59DA" w:rsidRDefault="00920D91" w:rsidP="00920D91">
      <w:pPr>
        <w:shd w:val="clear" w:color="auto" w:fill="FFFFFF"/>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1.3   Журналы хранятся в общеобразовательной организации в течение 5 лет, после чего из журнала изымаются страницы со сводными данными учебных достижений и перевода учащихся данного класса. Сформированные за год дела (сброшюрованные) хранятся в общеобразовательной организации не менее 25 лет.</w:t>
      </w:r>
    </w:p>
    <w:p w:rsidR="00920D91" w:rsidRPr="007C59DA" w:rsidRDefault="00920D91" w:rsidP="00920D91">
      <w:pPr>
        <w:pStyle w:val="a3"/>
        <w:spacing w:after="0" w:line="240" w:lineRule="auto"/>
        <w:ind w:left="0" w:firstLine="709"/>
        <w:jc w:val="both"/>
        <w:rPr>
          <w:rFonts w:ascii="Times New Roman" w:eastAsia="Times New Roman" w:hAnsi="Times New Roman" w:cs="Times New Roman"/>
          <w:sz w:val="24"/>
          <w:szCs w:val="24"/>
          <w:lang w:eastAsia="ru-RU"/>
        </w:rPr>
      </w:pPr>
      <w:proofErr w:type="gramStart"/>
      <w:r w:rsidRPr="007C59DA">
        <w:rPr>
          <w:rFonts w:ascii="Times New Roman" w:eastAsia="Times New Roman" w:hAnsi="Times New Roman" w:cs="Times New Roman"/>
          <w:color w:val="000000"/>
          <w:sz w:val="24"/>
          <w:szCs w:val="24"/>
          <w:shd w:val="clear" w:color="auto" w:fill="FFFEF3"/>
          <w:lang w:eastAsia="ru-RU"/>
        </w:rPr>
        <w:t xml:space="preserve">1.4  </w:t>
      </w:r>
      <w:r w:rsidRPr="007C59DA">
        <w:rPr>
          <w:rFonts w:ascii="Times New Roman" w:eastAsia="Times New Roman" w:hAnsi="Times New Roman" w:cs="Times New Roman"/>
          <w:sz w:val="24"/>
          <w:szCs w:val="24"/>
          <w:lang w:eastAsia="ru-RU"/>
        </w:rPr>
        <w:t>Все</w:t>
      </w:r>
      <w:proofErr w:type="gramEnd"/>
      <w:r w:rsidRPr="007C59DA">
        <w:rPr>
          <w:rFonts w:ascii="Times New Roman" w:eastAsia="Times New Roman" w:hAnsi="Times New Roman" w:cs="Times New Roman"/>
          <w:sz w:val="24"/>
          <w:szCs w:val="24"/>
          <w:lang w:eastAsia="ru-RU"/>
        </w:rPr>
        <w:t xml:space="preserve"> записи в журнале делаются ручкой чёрного цвета чётко и  аккуратно на русском языке, без исправлений,  </w:t>
      </w:r>
      <w:r w:rsidRPr="007C59DA">
        <w:rPr>
          <w:rFonts w:ascii="Times New Roman" w:eastAsia="Times New Roman" w:hAnsi="Times New Roman" w:cs="Times New Roman"/>
          <w:bCs/>
          <w:color w:val="000000"/>
          <w:sz w:val="24"/>
          <w:szCs w:val="24"/>
          <w:lang w:eastAsia="ru-RU"/>
        </w:rPr>
        <w:t>запрещается использование корректора для исправления неверных записей</w:t>
      </w:r>
      <w:r w:rsidRPr="007C59DA">
        <w:rPr>
          <w:rFonts w:ascii="Times New Roman" w:eastAsia="Times New Roman" w:hAnsi="Times New Roman" w:cs="Times New Roman"/>
          <w:color w:val="000000"/>
          <w:sz w:val="24"/>
          <w:szCs w:val="24"/>
          <w:shd w:val="clear" w:color="auto" w:fill="FFFEF3"/>
          <w:lang w:eastAsia="ru-RU"/>
        </w:rPr>
        <w:t xml:space="preserve">, </w:t>
      </w:r>
      <w:r w:rsidRPr="007C59DA">
        <w:rPr>
          <w:rFonts w:ascii="Times New Roman" w:eastAsia="Times New Roman" w:hAnsi="Times New Roman" w:cs="Times New Roman"/>
          <w:bCs/>
          <w:color w:val="000000"/>
          <w:sz w:val="24"/>
          <w:szCs w:val="24"/>
          <w:lang w:eastAsia="ru-RU"/>
        </w:rPr>
        <w:t>не допускается использование карандаша.</w:t>
      </w:r>
      <w:r w:rsidRPr="007C59DA">
        <w:rPr>
          <w:rFonts w:ascii="Times New Roman" w:eastAsia="Times New Roman" w:hAnsi="Times New Roman" w:cs="Times New Roman"/>
          <w:sz w:val="24"/>
          <w:szCs w:val="24"/>
          <w:lang w:eastAsia="ru-RU"/>
        </w:rPr>
        <w:t xml:space="preserve"> </w:t>
      </w:r>
      <w:proofErr w:type="spellStart"/>
      <w:r w:rsidRPr="007C59DA">
        <w:rPr>
          <w:rFonts w:ascii="Times New Roman" w:eastAsia="Times New Roman" w:hAnsi="Times New Roman" w:cs="Times New Roman"/>
          <w:sz w:val="24"/>
          <w:szCs w:val="24"/>
          <w:lang w:val="uk-UA" w:eastAsia="ru-RU"/>
        </w:rPr>
        <w:t>Исправления</w:t>
      </w:r>
      <w:proofErr w:type="spellEnd"/>
      <w:r w:rsidRPr="007C59DA">
        <w:rPr>
          <w:rFonts w:ascii="Times New Roman" w:eastAsia="Times New Roman" w:hAnsi="Times New Roman" w:cs="Times New Roman"/>
          <w:sz w:val="24"/>
          <w:szCs w:val="24"/>
          <w:lang w:val="uk-UA" w:eastAsia="ru-RU"/>
        </w:rPr>
        <w:t xml:space="preserve"> в </w:t>
      </w:r>
      <w:proofErr w:type="spellStart"/>
      <w:r w:rsidRPr="007C59DA">
        <w:rPr>
          <w:rFonts w:ascii="Times New Roman" w:eastAsia="Times New Roman" w:hAnsi="Times New Roman" w:cs="Times New Roman"/>
          <w:sz w:val="24"/>
          <w:szCs w:val="24"/>
          <w:lang w:val="uk-UA" w:eastAsia="ru-RU"/>
        </w:rPr>
        <w:t>классных</w:t>
      </w:r>
      <w:proofErr w:type="spellEnd"/>
      <w:r w:rsidRPr="007C59DA">
        <w:rPr>
          <w:rFonts w:ascii="Times New Roman" w:eastAsia="Times New Roman" w:hAnsi="Times New Roman" w:cs="Times New Roman"/>
          <w:sz w:val="24"/>
          <w:szCs w:val="24"/>
          <w:lang w:val="uk-UA" w:eastAsia="ru-RU"/>
        </w:rPr>
        <w:t xml:space="preserve"> журналах </w:t>
      </w:r>
      <w:proofErr w:type="spellStart"/>
      <w:r w:rsidRPr="007C59DA">
        <w:rPr>
          <w:rFonts w:ascii="Times New Roman" w:eastAsia="Times New Roman" w:hAnsi="Times New Roman" w:cs="Times New Roman"/>
          <w:sz w:val="24"/>
          <w:szCs w:val="24"/>
          <w:lang w:val="uk-UA" w:eastAsia="ru-RU"/>
        </w:rPr>
        <w:t>допускаются</w:t>
      </w:r>
      <w:proofErr w:type="spellEnd"/>
      <w:r w:rsidRPr="007C59DA">
        <w:rPr>
          <w:rFonts w:ascii="Times New Roman" w:eastAsia="Times New Roman" w:hAnsi="Times New Roman" w:cs="Times New Roman"/>
          <w:sz w:val="24"/>
          <w:szCs w:val="24"/>
          <w:lang w:val="uk-UA" w:eastAsia="ru-RU"/>
        </w:rPr>
        <w:t xml:space="preserve"> в </w:t>
      </w:r>
      <w:proofErr w:type="spellStart"/>
      <w:r w:rsidRPr="007C59DA">
        <w:rPr>
          <w:rFonts w:ascii="Times New Roman" w:eastAsia="Times New Roman" w:hAnsi="Times New Roman" w:cs="Times New Roman"/>
          <w:sz w:val="24"/>
          <w:szCs w:val="24"/>
          <w:lang w:val="uk-UA" w:eastAsia="ru-RU"/>
        </w:rPr>
        <w:t>исключительных</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случаях</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содержание</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исправления</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необходимо</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описать</w:t>
      </w:r>
      <w:proofErr w:type="spellEnd"/>
      <w:r w:rsidRPr="007C59DA">
        <w:rPr>
          <w:rFonts w:ascii="Times New Roman" w:eastAsia="Times New Roman" w:hAnsi="Times New Roman" w:cs="Times New Roman"/>
          <w:sz w:val="24"/>
          <w:szCs w:val="24"/>
          <w:lang w:val="uk-UA" w:eastAsia="ru-RU"/>
        </w:rPr>
        <w:t xml:space="preserve"> в </w:t>
      </w:r>
      <w:proofErr w:type="spellStart"/>
      <w:r w:rsidRPr="007C59DA">
        <w:rPr>
          <w:rFonts w:ascii="Times New Roman" w:eastAsia="Times New Roman" w:hAnsi="Times New Roman" w:cs="Times New Roman"/>
          <w:sz w:val="24"/>
          <w:szCs w:val="24"/>
          <w:lang w:val="uk-UA" w:eastAsia="ru-RU"/>
        </w:rPr>
        <w:t>нижней</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части</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страницы</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заверив</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личной</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подписью</w:t>
      </w:r>
      <w:proofErr w:type="spellEnd"/>
      <w:r w:rsidRPr="007C59DA">
        <w:rPr>
          <w:rFonts w:ascii="Times New Roman" w:eastAsia="Times New Roman" w:hAnsi="Times New Roman" w:cs="Times New Roman"/>
          <w:sz w:val="24"/>
          <w:szCs w:val="24"/>
          <w:lang w:val="uk-UA" w:eastAsia="ru-RU"/>
        </w:rPr>
        <w:t xml:space="preserve"> учителя с </w:t>
      </w:r>
      <w:proofErr w:type="spellStart"/>
      <w:r w:rsidRPr="007C59DA">
        <w:rPr>
          <w:rFonts w:ascii="Times New Roman" w:eastAsia="Times New Roman" w:hAnsi="Times New Roman" w:cs="Times New Roman"/>
          <w:sz w:val="24"/>
          <w:szCs w:val="24"/>
          <w:lang w:val="uk-UA" w:eastAsia="ru-RU"/>
        </w:rPr>
        <w:t>ее</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расшифровкой</w:t>
      </w:r>
      <w:proofErr w:type="spellEnd"/>
      <w:r w:rsidRPr="007C59DA">
        <w:rPr>
          <w:rFonts w:ascii="Times New Roman" w:eastAsia="Times New Roman" w:hAnsi="Times New Roman" w:cs="Times New Roman"/>
          <w:sz w:val="24"/>
          <w:szCs w:val="24"/>
          <w:lang w:val="uk-UA" w:eastAsia="ru-RU"/>
        </w:rPr>
        <w:t xml:space="preserve"> , </w:t>
      </w:r>
      <w:proofErr w:type="spellStart"/>
      <w:r w:rsidRPr="007C59DA">
        <w:rPr>
          <w:rFonts w:ascii="Times New Roman" w:eastAsia="Times New Roman" w:hAnsi="Times New Roman" w:cs="Times New Roman"/>
          <w:sz w:val="24"/>
          <w:szCs w:val="24"/>
          <w:lang w:val="uk-UA" w:eastAsia="ru-RU"/>
        </w:rPr>
        <w:t>подписью</w:t>
      </w:r>
      <w:proofErr w:type="spellEnd"/>
      <w:r w:rsidRPr="007C59DA">
        <w:rPr>
          <w:rFonts w:ascii="Times New Roman" w:eastAsia="Times New Roman" w:hAnsi="Times New Roman" w:cs="Times New Roman"/>
          <w:sz w:val="24"/>
          <w:szCs w:val="24"/>
          <w:lang w:val="uk-UA" w:eastAsia="ru-RU"/>
        </w:rPr>
        <w:t xml:space="preserve"> директора и </w:t>
      </w:r>
      <w:proofErr w:type="spellStart"/>
      <w:r w:rsidRPr="007C59DA">
        <w:rPr>
          <w:rFonts w:ascii="Times New Roman" w:eastAsia="Times New Roman" w:hAnsi="Times New Roman" w:cs="Times New Roman"/>
          <w:sz w:val="24"/>
          <w:szCs w:val="24"/>
          <w:lang w:val="uk-UA" w:eastAsia="ru-RU"/>
        </w:rPr>
        <w:t>печатью</w:t>
      </w:r>
      <w:proofErr w:type="spellEnd"/>
      <w:r w:rsidRPr="007C59DA">
        <w:rPr>
          <w:rFonts w:ascii="Times New Roman" w:eastAsia="Times New Roman" w:hAnsi="Times New Roman" w:cs="Times New Roman"/>
          <w:sz w:val="24"/>
          <w:szCs w:val="24"/>
          <w:lang w:val="uk-UA" w:eastAsia="ru-RU"/>
        </w:rPr>
        <w:t xml:space="preserve"> </w:t>
      </w:r>
      <w:proofErr w:type="spellStart"/>
      <w:r w:rsidRPr="007C59DA">
        <w:rPr>
          <w:rFonts w:ascii="Times New Roman" w:eastAsia="Times New Roman" w:hAnsi="Times New Roman" w:cs="Times New Roman"/>
          <w:sz w:val="24"/>
          <w:szCs w:val="24"/>
          <w:lang w:val="uk-UA" w:eastAsia="ru-RU"/>
        </w:rPr>
        <w:t>учреждения</w:t>
      </w:r>
      <w:proofErr w:type="spellEnd"/>
      <w:r w:rsidRPr="007C59DA">
        <w:rPr>
          <w:rFonts w:ascii="Times New Roman" w:eastAsia="Times New Roman" w:hAnsi="Times New Roman" w:cs="Times New Roman"/>
          <w:sz w:val="24"/>
          <w:szCs w:val="24"/>
          <w:lang w:eastAsia="ru-RU"/>
        </w:rPr>
        <w:t>. (</w:t>
      </w:r>
      <w:proofErr w:type="gramStart"/>
      <w:r w:rsidRPr="007C59DA">
        <w:rPr>
          <w:rFonts w:ascii="Times New Roman" w:eastAsia="Times New Roman" w:hAnsi="Times New Roman" w:cs="Times New Roman"/>
          <w:sz w:val="24"/>
          <w:szCs w:val="24"/>
          <w:lang w:eastAsia="ru-RU"/>
        </w:rPr>
        <w:t>Например :</w:t>
      </w:r>
      <w:proofErr w:type="gramEnd"/>
      <w:r w:rsidRPr="007C59DA">
        <w:rPr>
          <w:rFonts w:ascii="Times New Roman" w:eastAsia="Times New Roman" w:hAnsi="Times New Roman" w:cs="Times New Roman"/>
          <w:sz w:val="24"/>
          <w:szCs w:val="24"/>
          <w:lang w:eastAsia="ru-RU"/>
        </w:rPr>
        <w:t xml:space="preserve"> </w:t>
      </w:r>
      <w:r w:rsidRPr="007C59DA">
        <w:rPr>
          <w:rFonts w:ascii="Times New Roman" w:eastAsia="Times New Roman" w:hAnsi="Times New Roman" w:cs="Times New Roman"/>
          <w:i/>
          <w:sz w:val="24"/>
          <w:szCs w:val="24"/>
          <w:lang w:eastAsia="ru-RU"/>
        </w:rPr>
        <w:t>Петров К. – четыре (за 5. 11) – (подпись)</w:t>
      </w:r>
      <w:r w:rsidRPr="007C59DA">
        <w:rPr>
          <w:rFonts w:ascii="Times New Roman" w:eastAsia="Times New Roman" w:hAnsi="Times New Roman" w:cs="Times New Roman"/>
          <w:sz w:val="24"/>
          <w:szCs w:val="24"/>
          <w:lang w:eastAsia="ru-RU"/>
        </w:rPr>
        <w:t xml:space="preserve">  ) </w:t>
      </w:r>
    </w:p>
    <w:p w:rsidR="00920D91" w:rsidRPr="007C59DA" w:rsidRDefault="00920D91"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1.5 При распределении страниц журнала для текущего учета успеваемости и посещаемости по предметам следует руководствоваться примерными нормами:</w:t>
      </w:r>
      <w:r w:rsidRPr="007C59DA">
        <w:rPr>
          <w:rFonts w:ascii="Times New Roman" w:eastAsia="Times New Roman" w:hAnsi="Times New Roman" w:cs="Times New Roman"/>
          <w:color w:val="000000"/>
          <w:sz w:val="24"/>
          <w:szCs w:val="24"/>
          <w:lang w:eastAsia="ru-RU"/>
        </w:rPr>
        <w:br/>
      </w:r>
      <w:r w:rsidRPr="007C59DA">
        <w:rPr>
          <w:rFonts w:ascii="Times New Roman" w:eastAsia="Times New Roman" w:hAnsi="Times New Roman" w:cs="Times New Roman"/>
          <w:color w:val="000000"/>
          <w:sz w:val="24"/>
          <w:szCs w:val="24"/>
          <w:shd w:val="clear" w:color="auto" w:fill="FFFEF3"/>
          <w:lang w:eastAsia="ru-RU"/>
        </w:rPr>
        <w:t>1 час в неделю – 2 страницы;</w:t>
      </w:r>
    </w:p>
    <w:p w:rsidR="00920D91" w:rsidRPr="007C59DA" w:rsidRDefault="00920D91" w:rsidP="00920D91">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2 часа – 4 страницы;</w:t>
      </w:r>
    </w:p>
    <w:p w:rsidR="00920D91" w:rsidRPr="007C59DA" w:rsidRDefault="00920D91" w:rsidP="00920D91">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3 часа – 5 страниц;</w:t>
      </w:r>
    </w:p>
    <w:p w:rsidR="00920D91" w:rsidRPr="007C59DA" w:rsidRDefault="00920D91" w:rsidP="00920D91">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4 часа – 7 страниц;</w:t>
      </w:r>
    </w:p>
    <w:p w:rsidR="00920D91" w:rsidRPr="007C59DA" w:rsidRDefault="00920D91" w:rsidP="00920D91">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5 часов – 8 страниц;</w:t>
      </w:r>
    </w:p>
    <w:p w:rsidR="00920D91" w:rsidRPr="007C59DA" w:rsidRDefault="00920D91" w:rsidP="00920D91">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6 часов – 9 страниц.</w:t>
      </w:r>
    </w:p>
    <w:p w:rsidR="00920D91" w:rsidRPr="007C59DA" w:rsidRDefault="00920D91"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1.6</w:t>
      </w:r>
      <w:r w:rsidR="00276C9D" w:rsidRPr="007C59DA">
        <w:rPr>
          <w:rFonts w:ascii="Times New Roman" w:eastAsia="Times New Roman" w:hAnsi="Times New Roman" w:cs="Times New Roman"/>
          <w:color w:val="000000"/>
          <w:sz w:val="24"/>
          <w:szCs w:val="24"/>
          <w:shd w:val="clear" w:color="auto" w:fill="FFFEF3"/>
          <w:lang w:eastAsia="ru-RU"/>
        </w:rPr>
        <w:t>.</w:t>
      </w:r>
      <w:r w:rsidRPr="007C59DA">
        <w:rPr>
          <w:rFonts w:ascii="Times New Roman" w:eastAsia="Times New Roman" w:hAnsi="Times New Roman" w:cs="Times New Roman"/>
          <w:color w:val="000000"/>
          <w:sz w:val="24"/>
          <w:szCs w:val="24"/>
          <w:shd w:val="clear" w:color="auto" w:fill="FFFEF3"/>
          <w:lang w:eastAsia="ru-RU"/>
        </w:rPr>
        <w:t xml:space="preserve">  Заполнение предметных страниц</w:t>
      </w:r>
      <w:r w:rsidRPr="007C59DA">
        <w:rPr>
          <w:rFonts w:ascii="Times New Roman" w:eastAsia="Times New Roman" w:hAnsi="Times New Roman" w:cs="Times New Roman"/>
          <w:sz w:val="24"/>
          <w:szCs w:val="24"/>
          <w:lang w:eastAsia="ru-RU"/>
        </w:rPr>
        <w:t xml:space="preserve"> </w:t>
      </w:r>
      <w:proofErr w:type="spellStart"/>
      <w:r w:rsidRPr="007C59DA">
        <w:rPr>
          <w:rFonts w:ascii="Times New Roman" w:eastAsia="Times New Roman" w:hAnsi="Times New Roman" w:cs="Times New Roman"/>
          <w:sz w:val="24"/>
          <w:szCs w:val="24"/>
          <w:lang w:eastAsia="ru-RU"/>
        </w:rPr>
        <w:t>крымскотатарский</w:t>
      </w:r>
      <w:proofErr w:type="spellEnd"/>
      <w:r w:rsidRPr="007C59DA">
        <w:rPr>
          <w:rFonts w:ascii="Times New Roman" w:eastAsia="Times New Roman" w:hAnsi="Times New Roman" w:cs="Times New Roman"/>
          <w:sz w:val="24"/>
          <w:szCs w:val="24"/>
          <w:lang w:eastAsia="ru-RU"/>
        </w:rPr>
        <w:t xml:space="preserve"> язык и литература, украинский язык и литература </w:t>
      </w:r>
      <w:r w:rsidRPr="007C59DA">
        <w:rPr>
          <w:rFonts w:ascii="Times New Roman" w:eastAsia="Times New Roman" w:hAnsi="Times New Roman" w:cs="Times New Roman"/>
          <w:color w:val="000000"/>
          <w:sz w:val="24"/>
          <w:szCs w:val="24"/>
          <w:shd w:val="clear" w:color="auto" w:fill="FFFEF3"/>
          <w:lang w:eastAsia="ru-RU"/>
        </w:rPr>
        <w:t xml:space="preserve">классных журналов </w:t>
      </w:r>
      <w:r w:rsidRPr="007C59DA">
        <w:rPr>
          <w:rFonts w:ascii="Times New Roman" w:eastAsia="Times New Roman" w:hAnsi="Times New Roman" w:cs="Times New Roman"/>
          <w:sz w:val="24"/>
          <w:szCs w:val="24"/>
          <w:lang w:eastAsia="ru-RU"/>
        </w:rPr>
        <w:t xml:space="preserve">делается соответственно на </w:t>
      </w:r>
      <w:proofErr w:type="spellStart"/>
      <w:r w:rsidRPr="007C59DA">
        <w:rPr>
          <w:rFonts w:ascii="Times New Roman" w:eastAsia="Times New Roman" w:hAnsi="Times New Roman" w:cs="Times New Roman"/>
          <w:sz w:val="24"/>
          <w:szCs w:val="24"/>
          <w:lang w:eastAsia="ru-RU"/>
        </w:rPr>
        <w:t>крымскотатарском</w:t>
      </w:r>
      <w:proofErr w:type="spellEnd"/>
      <w:r w:rsidRPr="007C59DA">
        <w:rPr>
          <w:rFonts w:ascii="Times New Roman" w:eastAsia="Times New Roman" w:hAnsi="Times New Roman" w:cs="Times New Roman"/>
          <w:sz w:val="24"/>
          <w:szCs w:val="24"/>
          <w:lang w:eastAsia="ru-RU"/>
        </w:rPr>
        <w:t xml:space="preserve"> и украинском языках</w:t>
      </w:r>
      <w:r w:rsidRPr="007C59DA">
        <w:rPr>
          <w:rFonts w:ascii="Times New Roman" w:eastAsia="Times New Roman" w:hAnsi="Times New Roman" w:cs="Times New Roman"/>
          <w:color w:val="000000"/>
          <w:sz w:val="24"/>
          <w:szCs w:val="24"/>
          <w:shd w:val="clear" w:color="auto" w:fill="FFFEF3"/>
          <w:lang w:eastAsia="ru-RU"/>
        </w:rPr>
        <w:t xml:space="preserve"> (тема урока, домашнее задание) </w:t>
      </w:r>
    </w:p>
    <w:p w:rsidR="00920D91" w:rsidRPr="007C59DA" w:rsidRDefault="00920D91" w:rsidP="00920D91">
      <w:pPr>
        <w:spacing w:after="0" w:line="240" w:lineRule="auto"/>
        <w:ind w:firstLine="709"/>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shd w:val="clear" w:color="auto" w:fill="FFFEF3"/>
          <w:lang w:eastAsia="ru-RU"/>
        </w:rPr>
        <w:t>1.7</w:t>
      </w:r>
      <w:r w:rsidR="00276C9D" w:rsidRPr="007C59DA">
        <w:rPr>
          <w:rFonts w:ascii="Times New Roman" w:eastAsia="Times New Roman" w:hAnsi="Times New Roman" w:cs="Times New Roman"/>
          <w:color w:val="000000"/>
          <w:sz w:val="24"/>
          <w:szCs w:val="24"/>
          <w:shd w:val="clear" w:color="auto" w:fill="FFFEF3"/>
          <w:lang w:eastAsia="ru-RU"/>
        </w:rPr>
        <w:t>.</w:t>
      </w:r>
      <w:r w:rsidRPr="007C59DA">
        <w:rPr>
          <w:rFonts w:ascii="Times New Roman" w:eastAsia="Times New Roman" w:hAnsi="Times New Roman" w:cs="Times New Roman"/>
          <w:color w:val="000000"/>
          <w:sz w:val="24"/>
          <w:szCs w:val="24"/>
          <w:shd w:val="clear" w:color="auto" w:fill="FFFEF3"/>
          <w:lang w:eastAsia="ru-RU"/>
        </w:rPr>
        <w:t xml:space="preserve">  Названия предметов в журнале и количество недельных часов на их изучение должны соответствовать перечню предметов учебного плана общеобразовательной организации на текущий учебный год, согласованного и утвержденного в установленном порядке. В классном журнале записываются только предметы инвариантной части учебного плана, входящие в обязательную учебную </w:t>
      </w:r>
      <w:r w:rsidRPr="007C59DA">
        <w:rPr>
          <w:rFonts w:ascii="Times New Roman" w:eastAsia="Times New Roman" w:hAnsi="Times New Roman" w:cs="Times New Roman"/>
          <w:sz w:val="24"/>
          <w:szCs w:val="24"/>
          <w:shd w:val="clear" w:color="auto" w:fill="FFFEF3"/>
          <w:lang w:eastAsia="ru-RU"/>
        </w:rPr>
        <w:t>нагрузку</w:t>
      </w:r>
      <w:r w:rsidRPr="007C59DA">
        <w:rPr>
          <w:rFonts w:ascii="Times New Roman" w:eastAsia="Times New Roman" w:hAnsi="Times New Roman" w:cs="Times New Roman"/>
          <w:sz w:val="24"/>
          <w:szCs w:val="24"/>
          <w:lang w:eastAsia="ru-RU"/>
        </w:rPr>
        <w:t xml:space="preserve">. </w:t>
      </w:r>
    </w:p>
    <w:p w:rsidR="00920D91" w:rsidRPr="007C59DA" w:rsidRDefault="002E367E"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sz w:val="24"/>
          <w:szCs w:val="24"/>
          <w:lang w:eastAsia="ru-RU"/>
        </w:rPr>
        <w:t>1.8</w:t>
      </w:r>
      <w:r w:rsidR="00276C9D" w:rsidRPr="007C59DA">
        <w:rPr>
          <w:rFonts w:ascii="Times New Roman" w:eastAsia="Times New Roman" w:hAnsi="Times New Roman" w:cs="Times New Roman"/>
          <w:sz w:val="24"/>
          <w:szCs w:val="24"/>
          <w:lang w:eastAsia="ru-RU"/>
        </w:rPr>
        <w:t>.</w:t>
      </w:r>
      <w:r w:rsidRPr="007C59DA">
        <w:rPr>
          <w:rFonts w:ascii="Times New Roman" w:eastAsia="Times New Roman" w:hAnsi="Times New Roman" w:cs="Times New Roman"/>
          <w:sz w:val="24"/>
          <w:szCs w:val="24"/>
          <w:lang w:eastAsia="ru-RU"/>
        </w:rPr>
        <w:t xml:space="preserve"> </w:t>
      </w:r>
      <w:r w:rsidR="00920D91" w:rsidRPr="007C59DA">
        <w:rPr>
          <w:rFonts w:ascii="Times New Roman" w:eastAsia="Times New Roman" w:hAnsi="Times New Roman" w:cs="Times New Roman"/>
          <w:sz w:val="24"/>
          <w:szCs w:val="24"/>
          <w:lang w:eastAsia="ru-RU"/>
        </w:rPr>
        <w:t>Проведение элективных предметов (курсов), факультативных, индивидуальных занятий фиксируется в отдельных журналах.</w:t>
      </w:r>
    </w:p>
    <w:p w:rsidR="00920D91" w:rsidRPr="007C59DA" w:rsidRDefault="00920D91"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sz w:val="24"/>
          <w:szCs w:val="24"/>
          <w:lang w:eastAsia="ru-RU"/>
        </w:rPr>
        <w:t>Ведение элективных предметов (курсов) предполагает обязательный выбор учащимися опреде</w:t>
      </w:r>
      <w:r w:rsidRPr="007C59DA">
        <w:rPr>
          <w:rFonts w:ascii="Times New Roman" w:eastAsia="Times New Roman" w:hAnsi="Times New Roman" w:cs="Times New Roman"/>
          <w:sz w:val="24"/>
          <w:szCs w:val="24"/>
          <w:lang w:eastAsia="ru-RU"/>
        </w:rPr>
        <w:softHyphen/>
        <w:t xml:space="preserve">ленного количества курсов из списка предложенных. Решение об их оценивании принимается </w:t>
      </w:r>
      <w:r w:rsidR="002E367E" w:rsidRPr="007C59DA">
        <w:rPr>
          <w:rFonts w:ascii="Times New Roman" w:eastAsia="Times New Roman" w:hAnsi="Times New Roman" w:cs="Times New Roman"/>
          <w:sz w:val="24"/>
          <w:szCs w:val="24"/>
          <w:lang w:eastAsia="ru-RU"/>
        </w:rPr>
        <w:t>педагогическим советом</w:t>
      </w:r>
    </w:p>
    <w:p w:rsidR="00920D91" w:rsidRPr="007C59DA" w:rsidRDefault="00920D91" w:rsidP="00920D91">
      <w:pPr>
        <w:spacing w:after="0" w:line="240" w:lineRule="auto"/>
        <w:ind w:firstLine="709"/>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Факультативные занятия предназначены для углубления и расширения общеобразовательных знаний, развития разносторонних интересов и способностей учащихся, являются дополнительными занятиями по желанию учащихся и не </w:t>
      </w:r>
      <w:r w:rsidRPr="007C59DA">
        <w:rPr>
          <w:rFonts w:ascii="Times New Roman" w:eastAsia="Times New Roman" w:hAnsi="Times New Roman" w:cs="Times New Roman"/>
          <w:sz w:val="24"/>
          <w:szCs w:val="24"/>
          <w:lang w:eastAsia="ru-RU"/>
        </w:rPr>
        <w:lastRenderedPageBreak/>
        <w:t>предполагают выставление оценки. Для их ведения необходимо наличие рабочей программы и согласованного тематического планирования. В аттестате об основном общем или среднем общем образовании указывается название изученного факультативного курса без выставления оценки.</w:t>
      </w:r>
    </w:p>
    <w:p w:rsidR="00920D91" w:rsidRPr="007C59DA" w:rsidRDefault="002E367E"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1.9</w:t>
      </w:r>
      <w:r w:rsidR="00276C9D" w:rsidRPr="007C59DA">
        <w:rPr>
          <w:rFonts w:ascii="Times New Roman" w:eastAsia="Times New Roman" w:hAnsi="Times New Roman" w:cs="Times New Roman"/>
          <w:color w:val="000000"/>
          <w:sz w:val="24"/>
          <w:szCs w:val="24"/>
          <w:shd w:val="clear" w:color="auto" w:fill="FFFEF3"/>
          <w:lang w:eastAsia="ru-RU"/>
        </w:rPr>
        <w:t xml:space="preserve">.  </w:t>
      </w:r>
      <w:r w:rsidR="00920D91" w:rsidRPr="007C59DA">
        <w:rPr>
          <w:rFonts w:ascii="Times New Roman" w:eastAsia="Times New Roman" w:hAnsi="Times New Roman" w:cs="Times New Roman"/>
          <w:color w:val="000000"/>
          <w:sz w:val="24"/>
          <w:szCs w:val="24"/>
          <w:shd w:val="clear" w:color="auto" w:fill="FFFEF3"/>
          <w:lang w:eastAsia="ru-RU"/>
        </w:rPr>
        <w:t>Страницы «Показатели физической подготовленности учащихся» заполняются учителем физической культуры.</w:t>
      </w:r>
    </w:p>
    <w:p w:rsidR="00920D91" w:rsidRPr="007C59DA" w:rsidRDefault="002E367E"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1.10</w:t>
      </w:r>
      <w:r w:rsidR="00276C9D" w:rsidRPr="007C59DA">
        <w:rPr>
          <w:rFonts w:ascii="Times New Roman" w:eastAsia="Times New Roman" w:hAnsi="Times New Roman" w:cs="Times New Roman"/>
          <w:color w:val="000000"/>
          <w:sz w:val="24"/>
          <w:szCs w:val="24"/>
          <w:shd w:val="clear" w:color="auto" w:fill="FFFEF3"/>
          <w:lang w:eastAsia="ru-RU"/>
        </w:rPr>
        <w:t>.</w:t>
      </w:r>
      <w:r w:rsidRPr="007C59DA">
        <w:rPr>
          <w:rFonts w:ascii="Times New Roman" w:eastAsia="Times New Roman" w:hAnsi="Times New Roman" w:cs="Times New Roman"/>
          <w:color w:val="000000"/>
          <w:sz w:val="24"/>
          <w:szCs w:val="24"/>
          <w:shd w:val="clear" w:color="auto" w:fill="FFFEF3"/>
          <w:lang w:eastAsia="ru-RU"/>
        </w:rPr>
        <w:t xml:space="preserve"> </w:t>
      </w:r>
      <w:r w:rsidR="00920D91" w:rsidRPr="007C59DA">
        <w:rPr>
          <w:rFonts w:ascii="Times New Roman" w:eastAsia="Times New Roman" w:hAnsi="Times New Roman" w:cs="Times New Roman"/>
          <w:color w:val="000000"/>
          <w:sz w:val="24"/>
          <w:szCs w:val="24"/>
          <w:shd w:val="clear" w:color="auto" w:fill="FFFEF3"/>
          <w:lang w:eastAsia="ru-RU"/>
        </w:rPr>
        <w:t xml:space="preserve">«Лист здоровья» заполняется медицинским работником </w:t>
      </w:r>
      <w:r w:rsidRPr="007C59DA">
        <w:rPr>
          <w:rFonts w:ascii="Times New Roman" w:eastAsia="Times New Roman" w:hAnsi="Times New Roman" w:cs="Times New Roman"/>
          <w:color w:val="000000"/>
          <w:sz w:val="24"/>
          <w:szCs w:val="24"/>
          <w:shd w:val="clear" w:color="auto" w:fill="FFFEF3"/>
          <w:lang w:eastAsia="ru-RU"/>
        </w:rPr>
        <w:t>школы</w:t>
      </w:r>
      <w:r w:rsidR="00920D91" w:rsidRPr="007C59DA">
        <w:rPr>
          <w:rFonts w:ascii="Times New Roman" w:eastAsia="Times New Roman" w:hAnsi="Times New Roman" w:cs="Times New Roman"/>
          <w:color w:val="000000"/>
          <w:sz w:val="24"/>
          <w:szCs w:val="24"/>
          <w:shd w:val="clear" w:color="auto" w:fill="FFFEF3"/>
          <w:lang w:eastAsia="ru-RU"/>
        </w:rPr>
        <w:t xml:space="preserve"> на основании медицинских заключений. Классный руководитель и учитель физической культуры под рекомендациями делают запись «ознакомлен» и заверяют ее своей подписью. Рекомендации, данные в «Листке здоровья», должны в обязательном порядке учитываться всеми участниками образовательного процесса на уроках, внеклассных мероприятиях, при размещении учащихся в классе, проведении профилактических прививок, во время дежурства в классе и т.д.</w:t>
      </w:r>
    </w:p>
    <w:p w:rsidR="00920D91" w:rsidRPr="007C59DA" w:rsidRDefault="002E367E"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1.11</w:t>
      </w:r>
      <w:r w:rsidR="00276C9D" w:rsidRPr="007C59DA">
        <w:rPr>
          <w:rFonts w:ascii="Times New Roman" w:eastAsia="Times New Roman" w:hAnsi="Times New Roman" w:cs="Times New Roman"/>
          <w:color w:val="000000"/>
          <w:sz w:val="24"/>
          <w:szCs w:val="24"/>
          <w:shd w:val="clear" w:color="auto" w:fill="FFFEF3"/>
          <w:lang w:eastAsia="ru-RU"/>
        </w:rPr>
        <w:t>.</w:t>
      </w:r>
      <w:r w:rsidRPr="007C59DA">
        <w:rPr>
          <w:rFonts w:ascii="Times New Roman" w:eastAsia="Times New Roman" w:hAnsi="Times New Roman" w:cs="Times New Roman"/>
          <w:color w:val="000000"/>
          <w:sz w:val="24"/>
          <w:szCs w:val="24"/>
          <w:shd w:val="clear" w:color="auto" w:fill="FFFEF3"/>
          <w:lang w:eastAsia="ru-RU"/>
        </w:rPr>
        <w:t xml:space="preserve"> </w:t>
      </w:r>
      <w:r w:rsidR="00920D91" w:rsidRPr="007C59DA">
        <w:rPr>
          <w:rFonts w:ascii="Times New Roman" w:eastAsia="Times New Roman" w:hAnsi="Times New Roman" w:cs="Times New Roman"/>
          <w:color w:val="000000"/>
          <w:sz w:val="24"/>
          <w:szCs w:val="24"/>
          <w:shd w:val="clear" w:color="auto" w:fill="FFFEF3"/>
          <w:lang w:eastAsia="ru-RU"/>
        </w:rPr>
        <w:t>Не допускается записывать в классном журнале темы классных часов, занятий по правилам дорожного движения и других занятий вне учебного плана.</w:t>
      </w:r>
    </w:p>
    <w:p w:rsidR="00920D91" w:rsidRPr="007C59DA" w:rsidRDefault="00FF105E" w:rsidP="00920D9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1.12</w:t>
      </w:r>
      <w:r w:rsidR="00276C9D" w:rsidRPr="007C59DA">
        <w:rPr>
          <w:rFonts w:ascii="Times New Roman" w:eastAsia="Times New Roman" w:hAnsi="Times New Roman" w:cs="Times New Roman"/>
          <w:sz w:val="24"/>
          <w:szCs w:val="24"/>
          <w:lang w:eastAsia="ru-RU"/>
        </w:rPr>
        <w:t>.</w:t>
      </w:r>
      <w:r w:rsidRPr="007C59DA">
        <w:rPr>
          <w:rFonts w:ascii="Times New Roman" w:eastAsia="Times New Roman" w:hAnsi="Times New Roman" w:cs="Times New Roman"/>
          <w:sz w:val="24"/>
          <w:szCs w:val="24"/>
          <w:lang w:eastAsia="ru-RU"/>
        </w:rPr>
        <w:t xml:space="preserve"> </w:t>
      </w:r>
      <w:r w:rsidR="00920D91" w:rsidRPr="007C59DA">
        <w:rPr>
          <w:rFonts w:ascii="Times New Roman" w:eastAsia="Times New Roman" w:hAnsi="Times New Roman" w:cs="Times New Roman"/>
          <w:sz w:val="24"/>
          <w:szCs w:val="24"/>
          <w:lang w:eastAsia="ru-RU"/>
        </w:rPr>
        <w:t xml:space="preserve">В случае длительной болезни учащегося, находящегося на амбулаторном лечении, с ним проводятся индивидуальные занятия на дому, которые фиксируются в соответствующем журнале. В классном журнале отмечается отсутствие учащегося («н»), а в сводной ведомости на основании подтверждающего документа медицинского учреждения указывается отметка пропуска учебных занятий по болезни («б»). </w:t>
      </w:r>
    </w:p>
    <w:p w:rsidR="00920D91" w:rsidRPr="007C59DA" w:rsidRDefault="00FF105E"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1.13</w:t>
      </w:r>
      <w:r w:rsidR="00276C9D" w:rsidRPr="007C59DA">
        <w:rPr>
          <w:rFonts w:ascii="Times New Roman" w:eastAsia="Times New Roman" w:hAnsi="Times New Roman" w:cs="Times New Roman"/>
          <w:color w:val="000000"/>
          <w:sz w:val="24"/>
          <w:szCs w:val="24"/>
          <w:shd w:val="clear" w:color="auto" w:fill="FFFEF3"/>
          <w:lang w:eastAsia="ru-RU"/>
        </w:rPr>
        <w:t xml:space="preserve">. </w:t>
      </w:r>
      <w:r w:rsidR="00920D91" w:rsidRPr="007C59DA">
        <w:rPr>
          <w:rFonts w:ascii="Times New Roman" w:eastAsia="Times New Roman" w:hAnsi="Times New Roman" w:cs="Times New Roman"/>
          <w:color w:val="000000"/>
          <w:sz w:val="24"/>
          <w:szCs w:val="24"/>
          <w:shd w:val="clear" w:color="auto" w:fill="FFFEF3"/>
          <w:lang w:eastAsia="ru-RU"/>
        </w:rPr>
        <w:t>Замена урока должна осуществляться, как правило, учителем той же специальности. В этом случае учитель обязан записать содержание занятия в графе того урока, который он заменял. Справа делается отметка «замена», подпись и расшифровка подписи учителя, осуществившего замену. Если, в силу объективных причин, замена осуществляется путем проведения урока по другому предмету, то учитель записывает тему урока на своей странице, справа делает запись «замена урока (название того предмета, который заменял)» и заверяет своей подписью.</w:t>
      </w:r>
    </w:p>
    <w:p w:rsidR="00FF105E" w:rsidRPr="007C59DA" w:rsidRDefault="00FF105E" w:rsidP="00FF105E">
      <w:pPr>
        <w:spacing w:after="0" w:line="240" w:lineRule="auto"/>
        <w:ind w:firstLine="708"/>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1.14</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Оценки за каждую четверть (полугодие), год выставляются учителем после записи даты последнего урока по данному предмету. Текущие оценки следующей четверти выставляются в следующей клетке после четвертных (полугодовых) оценок. Годовая оценка выставляется в столбец, следующий непосредственно за столбцом оценок за последнюю четверть (полугодие). В соответствующей графе на левой стороне журнала вместо даты урока делается запись «I четверть», «I полугодие» или «год». </w:t>
      </w:r>
      <w:r w:rsidRPr="007C59DA">
        <w:rPr>
          <w:rFonts w:ascii="Times New Roman" w:eastAsia="Times New Roman" w:hAnsi="Times New Roman" w:cs="Times New Roman"/>
          <w:color w:val="000000"/>
          <w:sz w:val="24"/>
          <w:szCs w:val="24"/>
          <w:shd w:val="clear" w:color="auto" w:fill="FFFEF3"/>
          <w:lang w:eastAsia="ru-RU"/>
        </w:rPr>
        <w:t>Пропуск пустых столбцов на левой странице классного журнала не допускается.</w:t>
      </w:r>
    </w:p>
    <w:p w:rsidR="00FF105E" w:rsidRPr="007C59DA" w:rsidRDefault="00FF105E" w:rsidP="00FF105E">
      <w:pPr>
        <w:spacing w:after="0" w:line="240" w:lineRule="auto"/>
        <w:ind w:firstLine="708"/>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color w:val="000000"/>
          <w:sz w:val="24"/>
          <w:szCs w:val="24"/>
          <w:lang w:eastAsia="ru-RU"/>
        </w:rPr>
        <w:t>1.15</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Для объективного оценивания учащихся за четверть необходимо наличие не менее трех оценок (при 1-часовой недельной нагрузке по предмету) и не менее 5 оценок (при учебной нагрузке по предмету 2 и более часов в неделю); для оценивания за полугодие – не менее 5 и 10 оценок соответственно, с обязательным учетом качества знаний обучающихся по письменным контрольным, проверочным, лабораторным, практическим работам.</w:t>
      </w:r>
    </w:p>
    <w:p w:rsidR="00FF105E" w:rsidRPr="007C59DA" w:rsidRDefault="00FF105E" w:rsidP="00FF105E">
      <w:pPr>
        <w:spacing w:after="0" w:line="240" w:lineRule="auto"/>
        <w:ind w:firstLine="708"/>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color w:val="000000"/>
          <w:sz w:val="24"/>
          <w:szCs w:val="24"/>
          <w:lang w:eastAsia="ru-RU"/>
        </w:rPr>
        <w:t>1.16</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Учащийся может быть не аттестован (н/а) за четверть (полугодие) в случае пропуска им более 50% учебного времени и отсутствия соответствующего количества оценок по этой причине.</w:t>
      </w:r>
    </w:p>
    <w:p w:rsidR="00FF105E" w:rsidRPr="007C59DA" w:rsidRDefault="00FF105E" w:rsidP="00FF105E">
      <w:pPr>
        <w:spacing w:after="0" w:line="240" w:lineRule="auto"/>
        <w:ind w:firstLine="708"/>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1.17</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Пересмотр и исправление оценок за четверть (полугодие), год не допускается. </w:t>
      </w:r>
      <w:r w:rsidRPr="007C59DA">
        <w:rPr>
          <w:rFonts w:ascii="Times New Roman" w:eastAsia="Times New Roman" w:hAnsi="Times New Roman" w:cs="Times New Roman"/>
          <w:bCs/>
          <w:color w:val="000000"/>
          <w:sz w:val="24"/>
          <w:szCs w:val="24"/>
          <w:lang w:eastAsia="ru-RU"/>
        </w:rPr>
        <w:t xml:space="preserve">В исключительных случаях </w:t>
      </w:r>
      <w:r w:rsidRPr="007C59DA">
        <w:rPr>
          <w:rFonts w:ascii="Times New Roman" w:eastAsia="Times New Roman" w:hAnsi="Times New Roman" w:cs="Times New Roman"/>
          <w:color w:val="000000"/>
          <w:sz w:val="24"/>
          <w:szCs w:val="24"/>
          <w:shd w:val="clear" w:color="auto" w:fill="FFFEF3"/>
          <w:lang w:eastAsia="ru-RU"/>
        </w:rPr>
        <w:t>исправление ошибочно выставленной оценки осуществляется путем зачеркивания одной чертой предыдущей оценки и выставления рядом новой. При этом в конце данной страницы журнала делается соответствующая запись, например, «Оценка Иванову Петру исправлена на «4» (хорошо)», заверяется подписью директора и печатью общеобразовательной организации.</w:t>
      </w:r>
      <w:r w:rsidRPr="007C59DA">
        <w:rPr>
          <w:rFonts w:ascii="Times New Roman" w:eastAsia="Times New Roman" w:hAnsi="Times New Roman" w:cs="Times New Roman"/>
          <w:color w:val="000000"/>
          <w:sz w:val="24"/>
          <w:szCs w:val="24"/>
          <w:lang w:eastAsia="ru-RU"/>
        </w:rPr>
        <w:t> </w:t>
      </w:r>
      <w:r w:rsidRPr="007C59DA">
        <w:rPr>
          <w:rFonts w:ascii="Times New Roman" w:eastAsia="Times New Roman" w:hAnsi="Times New Roman" w:cs="Times New Roman"/>
          <w:color w:val="000000"/>
          <w:sz w:val="24"/>
          <w:szCs w:val="24"/>
          <w:shd w:val="clear" w:color="auto" w:fill="FFFEF3"/>
          <w:lang w:eastAsia="ru-RU"/>
        </w:rPr>
        <w:t>Исправление оценок в сводной ведомости учета успеваемости учащихся допускается только по разрешению директора после рассмотрения письменного объяснения классного руководителя.</w:t>
      </w:r>
      <w:r w:rsidR="00E0689E" w:rsidRPr="007C59DA">
        <w:rPr>
          <w:rFonts w:ascii="Times New Roman" w:eastAsia="Times New Roman" w:hAnsi="Times New Roman" w:cs="Times New Roman"/>
          <w:color w:val="000000"/>
          <w:sz w:val="24"/>
          <w:szCs w:val="24"/>
          <w:shd w:val="clear" w:color="auto" w:fill="FFFEF3"/>
          <w:lang w:eastAsia="ru-RU"/>
        </w:rPr>
        <w:t xml:space="preserve"> </w:t>
      </w:r>
      <w:r w:rsidR="00E0689E" w:rsidRPr="007C59DA">
        <w:rPr>
          <w:rFonts w:ascii="Times New Roman" w:eastAsia="Times New Roman" w:hAnsi="Times New Roman" w:cs="Times New Roman"/>
          <w:color w:val="000000"/>
          <w:sz w:val="24"/>
          <w:szCs w:val="24"/>
          <w:lang w:eastAsia="ru-RU"/>
        </w:rPr>
        <w:t xml:space="preserve"> В случае устранения академической задолженности учащимся,  допускается запись внизу на левой стороне журнала (а также на странице сводной ведомости) о полученной оценке, указывается номер приказа, согласно которому </w:t>
      </w:r>
      <w:r w:rsidR="00D06E7F" w:rsidRPr="007C59DA">
        <w:rPr>
          <w:rFonts w:ascii="Times New Roman" w:eastAsia="Times New Roman" w:hAnsi="Times New Roman" w:cs="Times New Roman"/>
          <w:color w:val="000000"/>
          <w:sz w:val="24"/>
          <w:szCs w:val="24"/>
          <w:lang w:eastAsia="ru-RU"/>
        </w:rPr>
        <w:t>определена её ликвидация.</w:t>
      </w:r>
    </w:p>
    <w:p w:rsidR="00FF105E" w:rsidRPr="007C59DA" w:rsidRDefault="00FF105E" w:rsidP="00FF105E">
      <w:pPr>
        <w:spacing w:after="0" w:line="240" w:lineRule="auto"/>
        <w:ind w:firstLine="708"/>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color w:val="000000"/>
          <w:sz w:val="24"/>
          <w:szCs w:val="24"/>
          <w:lang w:eastAsia="ru-RU"/>
        </w:rPr>
        <w:lastRenderedPageBreak/>
        <w:t>1.18</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При проведении государственной итоговой аттестации по предмету оценка выставляется в столбец, следующий непосредственно за столбцом годовой оценки. В соответствующей графе на левой стороне журнала вместо даты урока делается запись «экзамен».</w:t>
      </w:r>
    </w:p>
    <w:p w:rsidR="00FF105E" w:rsidRPr="007C59DA" w:rsidRDefault="00FF105E" w:rsidP="00FF105E">
      <w:pPr>
        <w:spacing w:after="0" w:line="240" w:lineRule="auto"/>
        <w:ind w:firstLine="708"/>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sz w:val="24"/>
          <w:szCs w:val="24"/>
          <w:lang w:eastAsia="ru-RU"/>
        </w:rPr>
        <w:t>1.19</w:t>
      </w:r>
      <w:r w:rsidR="00276C9D" w:rsidRPr="007C59DA">
        <w:rPr>
          <w:rFonts w:ascii="Times New Roman" w:eastAsia="Times New Roman" w:hAnsi="Times New Roman" w:cs="Times New Roman"/>
          <w:sz w:val="24"/>
          <w:szCs w:val="24"/>
          <w:lang w:eastAsia="ru-RU"/>
        </w:rPr>
        <w:t>.</w:t>
      </w:r>
      <w:r w:rsidRPr="007C59DA">
        <w:rPr>
          <w:rFonts w:ascii="Times New Roman" w:eastAsia="Times New Roman" w:hAnsi="Times New Roman" w:cs="Times New Roman"/>
          <w:sz w:val="24"/>
          <w:szCs w:val="24"/>
          <w:lang w:eastAsia="ru-RU"/>
        </w:rPr>
        <w:t xml:space="preserve">  При организации </w:t>
      </w:r>
      <w:r w:rsidRPr="007C59DA">
        <w:rPr>
          <w:rFonts w:ascii="Times New Roman" w:eastAsia="Times New Roman" w:hAnsi="Times New Roman" w:cs="Times New Roman"/>
          <w:color w:val="000000"/>
          <w:sz w:val="24"/>
          <w:szCs w:val="24"/>
          <w:shd w:val="clear" w:color="auto" w:fill="FFFEF3"/>
          <w:lang w:eastAsia="ru-RU"/>
        </w:rPr>
        <w:t>индивидуального обучения на дому</w:t>
      </w:r>
      <w:r w:rsidRPr="007C59DA">
        <w:rPr>
          <w:rFonts w:ascii="Times New Roman" w:eastAsia="Times New Roman" w:hAnsi="Times New Roman" w:cs="Times New Roman"/>
          <w:sz w:val="24"/>
          <w:szCs w:val="24"/>
          <w:lang w:eastAsia="ru-RU"/>
        </w:rPr>
        <w:t xml:space="preserve"> фамилия и имя ребенка вносятся в списочный состав класса на всех страницах классного журнала, его отсутствие на уроках не отмечается. Учителя-предметники выставляют оценки (текущие и итоговые) только в отдельном журнале </w:t>
      </w:r>
      <w:r w:rsidRPr="007C59DA">
        <w:rPr>
          <w:rFonts w:ascii="Times New Roman" w:eastAsia="Times New Roman" w:hAnsi="Times New Roman" w:cs="Times New Roman"/>
          <w:color w:val="000000"/>
          <w:sz w:val="24"/>
          <w:szCs w:val="24"/>
          <w:shd w:val="clear" w:color="auto" w:fill="FFFEF3"/>
          <w:lang w:eastAsia="ru-RU"/>
        </w:rPr>
        <w:t>индивидуального обучения на дому, а классный руководитель в конце четверти (полугодия), года переносит в классный журнал соответствующие итоговые оценки по предметам.</w:t>
      </w:r>
    </w:p>
    <w:p w:rsidR="00E0689E" w:rsidRPr="007C59DA" w:rsidRDefault="00FF105E" w:rsidP="00E0689E">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 w:name="q5"/>
      <w:bookmarkEnd w:id="1"/>
      <w:r w:rsidRPr="007C59DA">
        <w:rPr>
          <w:rFonts w:ascii="Times New Roman" w:eastAsia="Times New Roman" w:hAnsi="Times New Roman" w:cs="Times New Roman"/>
          <w:sz w:val="24"/>
          <w:szCs w:val="24"/>
          <w:lang w:eastAsia="ru-RU"/>
        </w:rPr>
        <w:t>1.20</w:t>
      </w:r>
      <w:r w:rsidR="00276C9D" w:rsidRPr="007C59DA">
        <w:rPr>
          <w:rFonts w:ascii="Times New Roman" w:eastAsia="Times New Roman" w:hAnsi="Times New Roman" w:cs="Times New Roman"/>
          <w:sz w:val="24"/>
          <w:szCs w:val="24"/>
          <w:lang w:eastAsia="ru-RU"/>
        </w:rPr>
        <w:t>.</w:t>
      </w:r>
      <w:r w:rsidRPr="007C59DA">
        <w:rPr>
          <w:rFonts w:ascii="Times New Roman" w:eastAsia="Times New Roman" w:hAnsi="Times New Roman" w:cs="Times New Roman"/>
          <w:sz w:val="24"/>
          <w:szCs w:val="24"/>
          <w:lang w:eastAsia="ru-RU"/>
        </w:rPr>
        <w:t xml:space="preserve"> В случае проведения с учащимся учебных занятий в санатории (больнице), справка о результатах обучения</w:t>
      </w:r>
      <w:r w:rsidR="00C65B96" w:rsidRPr="007C59DA">
        <w:rPr>
          <w:rFonts w:ascii="Times New Roman" w:eastAsia="Times New Roman" w:hAnsi="Times New Roman" w:cs="Times New Roman"/>
          <w:sz w:val="24"/>
          <w:szCs w:val="24"/>
          <w:lang w:eastAsia="ru-RU"/>
        </w:rPr>
        <w:t xml:space="preserve"> закрепляется на форзаце журнала,</w:t>
      </w:r>
      <w:r w:rsidR="001C7EA0" w:rsidRPr="007C59DA">
        <w:rPr>
          <w:rFonts w:ascii="Times New Roman" w:eastAsia="Times New Roman" w:hAnsi="Times New Roman" w:cs="Times New Roman"/>
          <w:sz w:val="24"/>
          <w:szCs w:val="24"/>
          <w:lang w:eastAsia="ru-RU"/>
        </w:rPr>
        <w:t xml:space="preserve"> </w:t>
      </w:r>
      <w:r w:rsidR="00C65B96" w:rsidRPr="007C59DA">
        <w:rPr>
          <w:rFonts w:ascii="Times New Roman" w:eastAsia="Times New Roman" w:hAnsi="Times New Roman" w:cs="Times New Roman"/>
          <w:sz w:val="24"/>
          <w:szCs w:val="24"/>
          <w:lang w:eastAsia="ru-RU"/>
        </w:rPr>
        <w:t xml:space="preserve">в конце четверти переносится для </w:t>
      </w:r>
      <w:proofErr w:type="gramStart"/>
      <w:r w:rsidR="00C65B96" w:rsidRPr="007C59DA">
        <w:rPr>
          <w:rFonts w:ascii="Times New Roman" w:eastAsia="Times New Roman" w:hAnsi="Times New Roman" w:cs="Times New Roman"/>
          <w:sz w:val="24"/>
          <w:szCs w:val="24"/>
          <w:lang w:eastAsia="ru-RU"/>
        </w:rPr>
        <w:t xml:space="preserve">хранения </w:t>
      </w:r>
      <w:r w:rsidRPr="007C59DA">
        <w:rPr>
          <w:rFonts w:ascii="Times New Roman" w:eastAsia="Times New Roman" w:hAnsi="Times New Roman" w:cs="Times New Roman"/>
          <w:sz w:val="24"/>
          <w:szCs w:val="24"/>
          <w:lang w:eastAsia="ru-RU"/>
        </w:rPr>
        <w:t xml:space="preserve"> в</w:t>
      </w:r>
      <w:proofErr w:type="gramEnd"/>
      <w:r w:rsidRPr="007C59DA">
        <w:rPr>
          <w:rFonts w:ascii="Times New Roman" w:eastAsia="Times New Roman" w:hAnsi="Times New Roman" w:cs="Times New Roman"/>
          <w:sz w:val="24"/>
          <w:szCs w:val="24"/>
          <w:lang w:eastAsia="ru-RU"/>
        </w:rPr>
        <w:t xml:space="preserve"> его лично</w:t>
      </w:r>
      <w:r w:rsidR="007A06C7" w:rsidRPr="007C59DA">
        <w:rPr>
          <w:rFonts w:ascii="Times New Roman" w:eastAsia="Times New Roman" w:hAnsi="Times New Roman" w:cs="Times New Roman"/>
          <w:sz w:val="24"/>
          <w:szCs w:val="24"/>
          <w:lang w:eastAsia="ru-RU"/>
        </w:rPr>
        <w:t>е дело</w:t>
      </w:r>
      <w:r w:rsidRPr="007C59DA">
        <w:rPr>
          <w:rFonts w:ascii="Times New Roman" w:eastAsia="Times New Roman" w:hAnsi="Times New Roman" w:cs="Times New Roman"/>
          <w:sz w:val="24"/>
          <w:szCs w:val="24"/>
          <w:lang w:eastAsia="ru-RU"/>
        </w:rPr>
        <w:t>. Оценки из справки в классный журнал не переносятся, но учитываются при выставлении оценок за четверть (полугодие), год.</w:t>
      </w:r>
      <w:r w:rsidR="00E0689E" w:rsidRPr="007C59DA">
        <w:rPr>
          <w:rFonts w:ascii="Times New Roman" w:eastAsia="Times New Roman" w:hAnsi="Times New Roman" w:cs="Times New Roman"/>
          <w:sz w:val="24"/>
          <w:szCs w:val="24"/>
          <w:lang w:eastAsia="ru-RU"/>
        </w:rPr>
        <w:t xml:space="preserve"> Если в санатории (больнице) не проводились уроки по некоторым предметам, то учащемуся дается время для индивидуальных занятий или самостоятельному изучению учебного материала с целью аттестации по данным предметам. Клетка оценки за четверть (полугодие, год) остается не заполненной до момента аттестации.  </w:t>
      </w:r>
      <w:proofErr w:type="gramStart"/>
      <w:r w:rsidR="00E0689E" w:rsidRPr="007C59DA">
        <w:rPr>
          <w:rFonts w:ascii="Times New Roman" w:eastAsia="Times New Roman" w:hAnsi="Times New Roman" w:cs="Times New Roman"/>
          <w:sz w:val="24"/>
          <w:szCs w:val="24"/>
          <w:lang w:eastAsia="ru-RU"/>
        </w:rPr>
        <w:t>Сроки  аттестации</w:t>
      </w:r>
      <w:proofErr w:type="gramEnd"/>
      <w:r w:rsidR="00E0689E" w:rsidRPr="007C59DA">
        <w:rPr>
          <w:rFonts w:ascii="Times New Roman" w:eastAsia="Times New Roman" w:hAnsi="Times New Roman" w:cs="Times New Roman"/>
          <w:sz w:val="24"/>
          <w:szCs w:val="24"/>
          <w:lang w:eastAsia="ru-RU"/>
        </w:rPr>
        <w:t xml:space="preserve"> учащегося – не более двухнедельного срока по возвращению из санатория (больницы). </w:t>
      </w:r>
    </w:p>
    <w:p w:rsidR="00120022" w:rsidRPr="007C59DA" w:rsidRDefault="00120022" w:rsidP="00120022">
      <w:pPr>
        <w:spacing w:after="0" w:line="240" w:lineRule="auto"/>
        <w:ind w:firstLine="567"/>
        <w:contextualSpacing/>
        <w:jc w:val="both"/>
        <w:rPr>
          <w:rFonts w:ascii="Times New Roman" w:eastAsia="Times New Roman" w:hAnsi="Times New Roman" w:cs="Times New Roman"/>
          <w:iCs/>
          <w:sz w:val="24"/>
          <w:szCs w:val="24"/>
          <w:lang w:eastAsia="ru-RU"/>
        </w:rPr>
      </w:pPr>
      <w:r w:rsidRPr="007C59DA">
        <w:rPr>
          <w:rFonts w:ascii="Times New Roman" w:eastAsia="Times New Roman" w:hAnsi="Times New Roman" w:cs="Times New Roman"/>
          <w:iCs/>
          <w:sz w:val="24"/>
          <w:szCs w:val="24"/>
          <w:lang w:eastAsia="ru-RU"/>
        </w:rPr>
        <w:t xml:space="preserve">  1.21</w:t>
      </w:r>
      <w:r w:rsidR="00276C9D" w:rsidRPr="007C59DA">
        <w:rPr>
          <w:rFonts w:ascii="Times New Roman" w:eastAsia="Times New Roman" w:hAnsi="Times New Roman" w:cs="Times New Roman"/>
          <w:iCs/>
          <w:sz w:val="24"/>
          <w:szCs w:val="24"/>
          <w:lang w:eastAsia="ru-RU"/>
        </w:rPr>
        <w:t>.</w:t>
      </w:r>
      <w:r w:rsidRPr="007C59DA">
        <w:rPr>
          <w:rFonts w:ascii="Times New Roman" w:eastAsia="Times New Roman" w:hAnsi="Times New Roman" w:cs="Times New Roman"/>
          <w:iCs/>
          <w:sz w:val="24"/>
          <w:szCs w:val="24"/>
          <w:lang w:eastAsia="ru-RU"/>
        </w:rPr>
        <w:t xml:space="preserve"> Внеурочные занятия записываются в отдельном журнале. Заполнение списка ведёт учитель-предметник. В клеточках отмечается отсутствие учащихся. </w:t>
      </w:r>
    </w:p>
    <w:p w:rsidR="00884770" w:rsidRPr="007C59DA" w:rsidRDefault="003B46AE" w:rsidP="00884770">
      <w:pPr>
        <w:spacing w:after="0" w:line="240" w:lineRule="auto"/>
        <w:ind w:firstLine="708"/>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sz w:val="24"/>
          <w:szCs w:val="24"/>
          <w:lang w:eastAsia="ru-RU"/>
        </w:rPr>
        <w:t>1.22</w:t>
      </w:r>
      <w:r w:rsidR="00276C9D" w:rsidRPr="007C59DA">
        <w:rPr>
          <w:rFonts w:ascii="Times New Roman" w:eastAsia="Times New Roman" w:hAnsi="Times New Roman" w:cs="Times New Roman"/>
          <w:iCs/>
          <w:sz w:val="24"/>
          <w:szCs w:val="24"/>
          <w:lang w:eastAsia="ru-RU"/>
        </w:rPr>
        <w:t>.</w:t>
      </w:r>
      <w:r w:rsidRPr="007C59DA">
        <w:rPr>
          <w:rFonts w:ascii="Times New Roman" w:eastAsia="Times New Roman" w:hAnsi="Times New Roman" w:cs="Times New Roman"/>
          <w:iCs/>
          <w:sz w:val="24"/>
          <w:szCs w:val="24"/>
          <w:lang w:eastAsia="ru-RU"/>
        </w:rPr>
        <w:t xml:space="preserve">  </w:t>
      </w:r>
      <w:r w:rsidRPr="007C59DA">
        <w:rPr>
          <w:rFonts w:ascii="Times New Roman" w:eastAsia="Times New Roman" w:hAnsi="Times New Roman" w:cs="Times New Roman"/>
          <w:spacing w:val="-3"/>
          <w:sz w:val="24"/>
          <w:szCs w:val="24"/>
          <w:lang w:eastAsia="ru-RU"/>
        </w:rPr>
        <w:t xml:space="preserve">Классы делятся на группы  при изучении  информатики и технологий, физической культуры в 10-х классах. При делении </w:t>
      </w:r>
      <w:r w:rsidRPr="007C59DA">
        <w:rPr>
          <w:rFonts w:ascii="Times New Roman" w:eastAsia="Times New Roman" w:hAnsi="Times New Roman" w:cs="Times New Roman"/>
          <w:bCs/>
          <w:spacing w:val="-3"/>
          <w:sz w:val="24"/>
          <w:szCs w:val="24"/>
          <w:lang w:eastAsia="ru-RU"/>
        </w:rPr>
        <w:t xml:space="preserve">класса на группы </w:t>
      </w:r>
      <w:r w:rsidRPr="007C59DA">
        <w:rPr>
          <w:rFonts w:ascii="Times New Roman" w:eastAsia="Times New Roman" w:hAnsi="Times New Roman" w:cs="Times New Roman"/>
          <w:spacing w:val="-3"/>
          <w:sz w:val="24"/>
          <w:szCs w:val="24"/>
          <w:lang w:eastAsia="ru-RU"/>
        </w:rPr>
        <w:t>записи ведутся инди</w:t>
      </w:r>
      <w:r w:rsidRPr="007C59DA">
        <w:rPr>
          <w:rFonts w:ascii="Times New Roman" w:eastAsia="Times New Roman" w:hAnsi="Times New Roman" w:cs="Times New Roman"/>
          <w:spacing w:val="-3"/>
          <w:sz w:val="24"/>
          <w:szCs w:val="24"/>
          <w:lang w:eastAsia="ru-RU"/>
        </w:rPr>
        <w:softHyphen/>
      </w:r>
      <w:r w:rsidRPr="007C59DA">
        <w:rPr>
          <w:rFonts w:ascii="Times New Roman" w:eastAsia="Times New Roman" w:hAnsi="Times New Roman" w:cs="Times New Roman"/>
          <w:sz w:val="24"/>
          <w:szCs w:val="24"/>
          <w:lang w:eastAsia="ru-RU"/>
        </w:rPr>
        <w:t>видуально каждым учителем, ведущим занятия в группе.</w:t>
      </w:r>
      <w:r w:rsidR="00884770" w:rsidRPr="007C59DA">
        <w:rPr>
          <w:rFonts w:ascii="Times New Roman" w:eastAsia="Times New Roman" w:hAnsi="Times New Roman" w:cs="Times New Roman"/>
          <w:iCs/>
          <w:color w:val="000000"/>
          <w:sz w:val="24"/>
          <w:szCs w:val="24"/>
          <w:lang w:eastAsia="ru-RU"/>
        </w:rPr>
        <w:t xml:space="preserve"> </w:t>
      </w:r>
    </w:p>
    <w:p w:rsidR="00920D91" w:rsidRPr="007C59DA" w:rsidRDefault="003B46AE" w:rsidP="00920D91">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1.23</w:t>
      </w:r>
      <w:r w:rsidR="00276C9D" w:rsidRPr="007C59DA">
        <w:rPr>
          <w:rFonts w:ascii="Times New Roman" w:eastAsia="Times New Roman" w:hAnsi="Times New Roman" w:cs="Times New Roman"/>
          <w:color w:val="000000"/>
          <w:sz w:val="24"/>
          <w:szCs w:val="24"/>
          <w:shd w:val="clear" w:color="auto" w:fill="FFFEF3"/>
          <w:lang w:eastAsia="ru-RU"/>
        </w:rPr>
        <w:t>.</w:t>
      </w:r>
      <w:r w:rsidR="00FF105E" w:rsidRPr="007C59DA">
        <w:rPr>
          <w:rFonts w:ascii="Times New Roman" w:eastAsia="Times New Roman" w:hAnsi="Times New Roman" w:cs="Times New Roman"/>
          <w:color w:val="000000"/>
          <w:sz w:val="24"/>
          <w:szCs w:val="24"/>
          <w:shd w:val="clear" w:color="auto" w:fill="FFFEF3"/>
          <w:lang w:eastAsia="ru-RU"/>
        </w:rPr>
        <w:t xml:space="preserve"> </w:t>
      </w:r>
      <w:r w:rsidR="00920D91" w:rsidRPr="007C59DA">
        <w:rPr>
          <w:rFonts w:ascii="Times New Roman" w:eastAsia="Times New Roman" w:hAnsi="Times New Roman" w:cs="Times New Roman"/>
          <w:color w:val="000000"/>
          <w:sz w:val="24"/>
          <w:szCs w:val="24"/>
          <w:shd w:val="clear" w:color="auto" w:fill="FFFEF3"/>
          <w:lang w:eastAsia="ru-RU"/>
        </w:rPr>
        <w:t xml:space="preserve">Замечания по ведению классного журнала, выявленные в ходе проверок директором или заместителем директора по учебно-воспитательной работе общеобразовательной организации, фиксируются на специально отведенных страницах. </w:t>
      </w:r>
    </w:p>
    <w:p w:rsidR="00920D91" w:rsidRPr="007C59DA" w:rsidRDefault="003B46AE" w:rsidP="00920D91">
      <w:pPr>
        <w:spacing w:after="0" w:line="240" w:lineRule="auto"/>
        <w:ind w:firstLine="708"/>
        <w:jc w:val="both"/>
        <w:rPr>
          <w:rFonts w:ascii="Times New Roman" w:eastAsia="Times New Roman" w:hAnsi="Times New Roman" w:cs="Times New Roman"/>
          <w:b/>
          <w:bCs/>
          <w:color w:val="000000"/>
          <w:sz w:val="24"/>
          <w:szCs w:val="24"/>
          <w:lang w:eastAsia="ru-RU"/>
        </w:rPr>
      </w:pPr>
      <w:r w:rsidRPr="007C59DA">
        <w:rPr>
          <w:rFonts w:ascii="Times New Roman" w:eastAsia="Times New Roman" w:hAnsi="Times New Roman" w:cs="Times New Roman"/>
          <w:bCs/>
          <w:sz w:val="24"/>
          <w:szCs w:val="24"/>
          <w:lang w:eastAsia="ru-RU"/>
        </w:rPr>
        <w:t>1.24</w:t>
      </w:r>
      <w:r w:rsidR="00276C9D" w:rsidRPr="007C59DA">
        <w:rPr>
          <w:rFonts w:ascii="Times New Roman" w:eastAsia="Times New Roman" w:hAnsi="Times New Roman" w:cs="Times New Roman"/>
          <w:bCs/>
          <w:sz w:val="24"/>
          <w:szCs w:val="24"/>
          <w:lang w:eastAsia="ru-RU"/>
        </w:rPr>
        <w:t>.</w:t>
      </w:r>
      <w:r w:rsidR="00FF105E" w:rsidRPr="007C59DA">
        <w:rPr>
          <w:rFonts w:ascii="Times New Roman" w:eastAsia="Times New Roman" w:hAnsi="Times New Roman" w:cs="Times New Roman"/>
          <w:bCs/>
          <w:sz w:val="24"/>
          <w:szCs w:val="24"/>
          <w:lang w:eastAsia="ru-RU"/>
        </w:rPr>
        <w:t xml:space="preserve">  </w:t>
      </w:r>
      <w:r w:rsidR="00920D91" w:rsidRPr="007C59DA">
        <w:rPr>
          <w:rFonts w:ascii="Times New Roman" w:eastAsia="Times New Roman" w:hAnsi="Times New Roman" w:cs="Times New Roman"/>
          <w:bCs/>
          <w:sz w:val="24"/>
          <w:szCs w:val="24"/>
          <w:lang w:eastAsia="ru-RU"/>
        </w:rPr>
        <w:t>Запрещается</w:t>
      </w:r>
      <w:r w:rsidR="00920D91" w:rsidRPr="007C59DA">
        <w:rPr>
          <w:rFonts w:ascii="Times New Roman" w:eastAsia="Times New Roman" w:hAnsi="Times New Roman" w:cs="Times New Roman"/>
          <w:sz w:val="24"/>
          <w:szCs w:val="24"/>
          <w:lang w:eastAsia="ru-RU"/>
        </w:rPr>
        <w:t> </w:t>
      </w:r>
      <w:r w:rsidR="00920D91" w:rsidRPr="007C59DA">
        <w:rPr>
          <w:rFonts w:ascii="Times New Roman" w:eastAsia="Times New Roman" w:hAnsi="Times New Roman" w:cs="Times New Roman"/>
          <w:sz w:val="24"/>
          <w:szCs w:val="24"/>
          <w:shd w:val="clear" w:color="auto" w:fill="FFFEF3"/>
          <w:lang w:eastAsia="ru-RU"/>
        </w:rPr>
        <w:t>уносить журнал домой, выдавать на руки учащимся.</w:t>
      </w:r>
    </w:p>
    <w:p w:rsidR="00FF105E" w:rsidRPr="007C59DA" w:rsidRDefault="00FF105E" w:rsidP="00920D91">
      <w:pPr>
        <w:spacing w:after="0" w:line="240" w:lineRule="auto"/>
        <w:ind w:firstLine="708"/>
        <w:jc w:val="both"/>
        <w:rPr>
          <w:rFonts w:ascii="Times New Roman" w:eastAsia="Times New Roman" w:hAnsi="Times New Roman" w:cs="Times New Roman"/>
          <w:b/>
          <w:color w:val="000000"/>
          <w:sz w:val="28"/>
          <w:szCs w:val="28"/>
          <w:shd w:val="clear" w:color="auto" w:fill="FFFEF3"/>
          <w:lang w:eastAsia="ru-RU"/>
        </w:rPr>
      </w:pPr>
    </w:p>
    <w:p w:rsidR="00920D91" w:rsidRPr="007C59DA" w:rsidRDefault="002E367E" w:rsidP="00920D91">
      <w:pPr>
        <w:spacing w:after="0" w:line="240" w:lineRule="auto"/>
        <w:ind w:firstLine="708"/>
        <w:jc w:val="both"/>
        <w:rPr>
          <w:rFonts w:ascii="Times New Roman" w:eastAsia="Times New Roman" w:hAnsi="Times New Roman" w:cs="Times New Roman"/>
          <w:b/>
          <w:color w:val="000000"/>
          <w:sz w:val="28"/>
          <w:szCs w:val="28"/>
          <w:shd w:val="clear" w:color="auto" w:fill="FFFEF3"/>
          <w:lang w:eastAsia="ru-RU"/>
        </w:rPr>
      </w:pPr>
      <w:r w:rsidRPr="007C59DA">
        <w:rPr>
          <w:rFonts w:ascii="Times New Roman" w:eastAsia="Times New Roman" w:hAnsi="Times New Roman" w:cs="Times New Roman"/>
          <w:b/>
          <w:color w:val="000000"/>
          <w:sz w:val="28"/>
          <w:szCs w:val="28"/>
          <w:shd w:val="clear" w:color="auto" w:fill="FFFEF3"/>
          <w:lang w:eastAsia="ru-RU"/>
        </w:rPr>
        <w:t>2. Рекомендации для классного  руководителя</w:t>
      </w:r>
    </w:p>
    <w:p w:rsidR="00120022" w:rsidRPr="007C59DA" w:rsidRDefault="00120022" w:rsidP="00920D91">
      <w:pPr>
        <w:spacing w:after="0" w:line="240" w:lineRule="auto"/>
        <w:ind w:firstLine="708"/>
        <w:jc w:val="both"/>
        <w:rPr>
          <w:rFonts w:ascii="Times New Roman" w:eastAsia="Times New Roman" w:hAnsi="Times New Roman" w:cs="Times New Roman"/>
          <w:b/>
          <w:color w:val="000000"/>
          <w:sz w:val="24"/>
          <w:szCs w:val="24"/>
          <w:shd w:val="clear" w:color="auto" w:fill="FFFEF3"/>
          <w:lang w:eastAsia="ru-RU"/>
        </w:rPr>
      </w:pPr>
    </w:p>
    <w:p w:rsidR="002E367E" w:rsidRPr="007C59DA" w:rsidRDefault="002E367E" w:rsidP="00120022">
      <w:pPr>
        <w:spacing w:after="0" w:line="240" w:lineRule="auto"/>
        <w:ind w:firstLine="567"/>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2.1</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shd w:val="clear" w:color="auto" w:fill="FFFEF3"/>
          <w:lang w:eastAsia="ru-RU"/>
        </w:rPr>
        <w:t xml:space="preserve"> Фамилии и полные имена учащихся на предметных страницах записываются в алфавитном порядке.</w:t>
      </w:r>
    </w:p>
    <w:p w:rsidR="00920D91" w:rsidRPr="007C59DA" w:rsidRDefault="00120022" w:rsidP="00120022">
      <w:pPr>
        <w:spacing w:after="0" w:line="240" w:lineRule="auto"/>
        <w:ind w:firstLine="567"/>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2.2</w:t>
      </w:r>
      <w:r w:rsidR="00276C9D" w:rsidRPr="007C59DA">
        <w:rPr>
          <w:rFonts w:ascii="Times New Roman" w:eastAsia="Times New Roman" w:hAnsi="Times New Roman" w:cs="Times New Roman"/>
          <w:color w:val="000000"/>
          <w:sz w:val="24"/>
          <w:szCs w:val="24"/>
          <w:shd w:val="clear" w:color="auto" w:fill="FFFEF3"/>
          <w:lang w:eastAsia="ru-RU"/>
        </w:rPr>
        <w:t>.</w:t>
      </w:r>
      <w:r w:rsidRPr="007C59DA">
        <w:rPr>
          <w:rFonts w:ascii="Times New Roman" w:eastAsia="Times New Roman" w:hAnsi="Times New Roman" w:cs="Times New Roman"/>
          <w:color w:val="000000"/>
          <w:sz w:val="24"/>
          <w:szCs w:val="24"/>
          <w:shd w:val="clear" w:color="auto" w:fill="FFFEF3"/>
          <w:lang w:eastAsia="ru-RU"/>
        </w:rPr>
        <w:t xml:space="preserve"> З</w:t>
      </w:r>
      <w:r w:rsidR="00920D91" w:rsidRPr="007C59DA">
        <w:rPr>
          <w:rFonts w:ascii="Times New Roman" w:eastAsia="Times New Roman" w:hAnsi="Times New Roman" w:cs="Times New Roman"/>
          <w:color w:val="000000"/>
          <w:sz w:val="24"/>
          <w:szCs w:val="24"/>
          <w:shd w:val="clear" w:color="auto" w:fill="FFFEF3"/>
          <w:lang w:eastAsia="ru-RU"/>
        </w:rPr>
        <w:t>аполняет в классном журнале титульный лист, оглавление (названия предметов в соответствии с их названиями в учебном плане и указанием страниц),</w:t>
      </w:r>
      <w:r w:rsidR="00920D91" w:rsidRPr="007C59DA">
        <w:rPr>
          <w:rFonts w:ascii="Times New Roman" w:eastAsia="Times New Roman" w:hAnsi="Times New Roman" w:cs="Times New Roman"/>
          <w:color w:val="000000"/>
          <w:sz w:val="24"/>
          <w:szCs w:val="24"/>
          <w:lang w:eastAsia="ru-RU"/>
        </w:rPr>
        <w:t xml:space="preserve"> </w:t>
      </w:r>
      <w:r w:rsidR="00920D91" w:rsidRPr="007C59DA">
        <w:rPr>
          <w:rFonts w:ascii="Times New Roman" w:eastAsia="Times New Roman" w:hAnsi="Times New Roman" w:cs="Times New Roman"/>
          <w:color w:val="000000"/>
          <w:sz w:val="24"/>
          <w:szCs w:val="24"/>
          <w:shd w:val="clear" w:color="auto" w:fill="FFFEF3"/>
          <w:lang w:eastAsia="ru-RU"/>
        </w:rPr>
        <w:t>списки учащихся (фамилии, имена учащихся указываются полностью в алфавитном порядке), фамилию, имя, отчество учителя-предметника (полностью), общие сведения об учащихся, сводную ведомость учета посещаемости, сводную ведомость учета успеваемости учащихся;</w:t>
      </w:r>
    </w:p>
    <w:p w:rsidR="00920D91" w:rsidRPr="007C59DA" w:rsidRDefault="00120022" w:rsidP="00120022">
      <w:pPr>
        <w:spacing w:after="0" w:line="240" w:lineRule="auto"/>
        <w:ind w:firstLine="567"/>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2.3</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Е</w:t>
      </w:r>
      <w:r w:rsidR="00920D91" w:rsidRPr="007C59DA">
        <w:rPr>
          <w:rFonts w:ascii="Times New Roman" w:eastAsia="Times New Roman" w:hAnsi="Times New Roman" w:cs="Times New Roman"/>
          <w:color w:val="000000"/>
          <w:sz w:val="24"/>
          <w:szCs w:val="24"/>
          <w:shd w:val="clear" w:color="auto" w:fill="FFFEF3"/>
          <w:lang w:eastAsia="ru-RU"/>
        </w:rPr>
        <w:t>жедневно в разделе «Учёт посещаемости учащихся» записывает количество уроков, пропущенных детьми. При этом используется буквенное обозначение причин пропуска учащимися учебных занятий на основании подтверждающих документов («б» - по болезни, «у» - по уважительной причине) или «н» - по неуважительной причине через дробь (например, б/6, у/4, н/5);</w:t>
      </w:r>
    </w:p>
    <w:p w:rsidR="00120022" w:rsidRPr="007C59DA" w:rsidRDefault="00120022" w:rsidP="00120022">
      <w:pPr>
        <w:spacing w:after="0" w:line="240" w:lineRule="auto"/>
        <w:ind w:firstLine="567"/>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2.4</w:t>
      </w:r>
      <w:r w:rsidR="00276C9D" w:rsidRPr="007C59DA">
        <w:rPr>
          <w:rFonts w:ascii="Times New Roman" w:eastAsia="Times New Roman" w:hAnsi="Times New Roman" w:cs="Times New Roman"/>
          <w:color w:val="000000"/>
          <w:sz w:val="24"/>
          <w:szCs w:val="24"/>
          <w:shd w:val="clear" w:color="auto" w:fill="FFFEF3"/>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Н</w:t>
      </w:r>
      <w:r w:rsidR="00920D91" w:rsidRPr="007C59DA">
        <w:rPr>
          <w:rFonts w:ascii="Times New Roman" w:eastAsia="Times New Roman" w:hAnsi="Times New Roman" w:cs="Times New Roman"/>
          <w:color w:val="000000"/>
          <w:sz w:val="24"/>
          <w:szCs w:val="24"/>
          <w:shd w:val="clear" w:color="auto" w:fill="FFFEF3"/>
          <w:lang w:eastAsia="ru-RU"/>
        </w:rPr>
        <w:t>есет ответственность за состояние классного журнала, анализирует урове</w:t>
      </w:r>
      <w:r w:rsidRPr="007C59DA">
        <w:rPr>
          <w:rFonts w:ascii="Times New Roman" w:eastAsia="Times New Roman" w:hAnsi="Times New Roman" w:cs="Times New Roman"/>
          <w:color w:val="000000"/>
          <w:sz w:val="24"/>
          <w:szCs w:val="24"/>
          <w:shd w:val="clear" w:color="auto" w:fill="FFFEF3"/>
          <w:lang w:eastAsia="ru-RU"/>
        </w:rPr>
        <w:t>нь учебных достижений учащихся;</w:t>
      </w:r>
    </w:p>
    <w:p w:rsidR="00920D91" w:rsidRPr="007C59DA" w:rsidRDefault="00120022" w:rsidP="00120022">
      <w:pPr>
        <w:spacing w:after="0" w:line="240" w:lineRule="auto"/>
        <w:ind w:firstLine="567"/>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2.5</w:t>
      </w:r>
      <w:r w:rsidR="00276C9D" w:rsidRPr="007C59DA">
        <w:rPr>
          <w:rFonts w:ascii="Times New Roman" w:eastAsia="Times New Roman" w:hAnsi="Times New Roman" w:cs="Times New Roman"/>
          <w:color w:val="000000"/>
          <w:sz w:val="24"/>
          <w:szCs w:val="24"/>
          <w:shd w:val="clear" w:color="auto" w:fill="FFFEF3"/>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П</w:t>
      </w:r>
      <w:r w:rsidR="00920D91" w:rsidRPr="007C59DA">
        <w:rPr>
          <w:rFonts w:ascii="Times New Roman" w:eastAsia="Times New Roman" w:hAnsi="Times New Roman" w:cs="Times New Roman"/>
          <w:color w:val="000000"/>
          <w:sz w:val="24"/>
          <w:szCs w:val="24"/>
          <w:shd w:val="clear" w:color="auto" w:fill="FFFEF3"/>
          <w:lang w:eastAsia="ru-RU"/>
        </w:rPr>
        <w:t>ереносит с предметных страниц в раздел «Сводная ведомость учета успеваемости учащихся» оценки за четверть (полугодие), год, экзаменационные оценки. В классных журналах выпускных 11(12) классов в строке «экзаменационная отметка» в графах учебных предметов «Русский язык», «Математика» выставляются результаты единого государственного экзамена;</w:t>
      </w:r>
    </w:p>
    <w:p w:rsidR="00C65B96" w:rsidRPr="007C59DA" w:rsidRDefault="00120022" w:rsidP="00C65B96">
      <w:pPr>
        <w:spacing w:after="0" w:line="240" w:lineRule="auto"/>
        <w:ind w:firstLine="567"/>
        <w:contextualSpacing/>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shd w:val="clear" w:color="auto" w:fill="FFFEF3"/>
          <w:lang w:eastAsia="ru-RU"/>
        </w:rPr>
        <w:t>2.6</w:t>
      </w:r>
      <w:r w:rsidR="00276C9D" w:rsidRPr="007C59DA">
        <w:rPr>
          <w:rFonts w:ascii="Times New Roman" w:eastAsia="Times New Roman" w:hAnsi="Times New Roman" w:cs="Times New Roman"/>
          <w:color w:val="000000"/>
          <w:sz w:val="24"/>
          <w:szCs w:val="24"/>
          <w:shd w:val="clear" w:color="auto" w:fill="FFFEF3"/>
          <w:lang w:eastAsia="ru-RU"/>
        </w:rPr>
        <w:t>.</w:t>
      </w:r>
      <w:r w:rsidRPr="007C59DA">
        <w:rPr>
          <w:rFonts w:ascii="Times New Roman" w:eastAsia="Times New Roman" w:hAnsi="Times New Roman" w:cs="Times New Roman"/>
          <w:color w:val="000000"/>
          <w:sz w:val="24"/>
          <w:szCs w:val="24"/>
          <w:shd w:val="clear" w:color="auto" w:fill="FFFEF3"/>
          <w:lang w:eastAsia="ru-RU"/>
        </w:rPr>
        <w:t xml:space="preserve"> Ф</w:t>
      </w:r>
      <w:r w:rsidR="00920D91" w:rsidRPr="007C59DA">
        <w:rPr>
          <w:rFonts w:ascii="Times New Roman" w:eastAsia="Times New Roman" w:hAnsi="Times New Roman" w:cs="Times New Roman"/>
          <w:color w:val="000000"/>
          <w:sz w:val="24"/>
          <w:szCs w:val="24"/>
          <w:shd w:val="clear" w:color="auto" w:fill="FFFEF3"/>
          <w:lang w:eastAsia="ru-RU"/>
        </w:rPr>
        <w:t xml:space="preserve">иксирует изменения в списочном составе учащихся (выбытие, прибытие и т.п.) после издания соответствующего приказа по общеобразовательной организации. Фамилия, имя прибывшего учащегося вносится в списочный состав класса под следующим (очередным) порядковым </w:t>
      </w:r>
      <w:proofErr w:type="gramStart"/>
      <w:r w:rsidR="00920D91" w:rsidRPr="007C59DA">
        <w:rPr>
          <w:rFonts w:ascii="Times New Roman" w:eastAsia="Times New Roman" w:hAnsi="Times New Roman" w:cs="Times New Roman"/>
          <w:color w:val="000000"/>
          <w:sz w:val="24"/>
          <w:szCs w:val="24"/>
          <w:shd w:val="clear" w:color="auto" w:fill="FFFEF3"/>
          <w:lang w:eastAsia="ru-RU"/>
        </w:rPr>
        <w:t>номером</w:t>
      </w:r>
      <w:r w:rsidR="00C65B96" w:rsidRPr="007C59DA">
        <w:rPr>
          <w:rFonts w:ascii="Times New Roman" w:eastAsia="Times New Roman" w:hAnsi="Times New Roman" w:cs="Times New Roman"/>
          <w:sz w:val="24"/>
          <w:szCs w:val="24"/>
          <w:lang w:eastAsia="ru-RU"/>
        </w:rPr>
        <w:t xml:space="preserve"> ,</w:t>
      </w:r>
      <w:proofErr w:type="gramEnd"/>
      <w:r w:rsidR="00C65B96" w:rsidRPr="007C59DA">
        <w:rPr>
          <w:rFonts w:ascii="Times New Roman" w:eastAsia="Times New Roman" w:hAnsi="Times New Roman" w:cs="Times New Roman"/>
          <w:sz w:val="24"/>
          <w:szCs w:val="24"/>
          <w:lang w:eastAsia="ru-RU"/>
        </w:rPr>
        <w:t xml:space="preserve"> на соответствующих страницах по предметам с указанием числа и месяца прибытия, например,  «прибыл   10.11»,  а затем  на следующих страницах  фамилия  и  имя  прибывшего вписывается строго по алфавиту уже без от</w:t>
      </w:r>
      <w:r w:rsidR="00C65B96" w:rsidRPr="007C59DA">
        <w:rPr>
          <w:rFonts w:ascii="Times New Roman" w:eastAsia="Times New Roman" w:hAnsi="Times New Roman" w:cs="Times New Roman"/>
          <w:sz w:val="24"/>
          <w:szCs w:val="24"/>
          <w:lang w:eastAsia="ru-RU"/>
        </w:rPr>
        <w:softHyphen/>
        <w:t>метки о прибытии; на странице «Сводная ведомость учета успеваемости учащихся» делается запись «прибыл 10.11.2014 г., приказ №</w:t>
      </w:r>
      <w:r w:rsidR="00C65B96" w:rsidRPr="007C59DA">
        <w:rPr>
          <w:rFonts w:ascii="Times New Roman" w:eastAsia="Times New Roman" w:hAnsi="Times New Roman" w:cs="Times New Roman"/>
          <w:sz w:val="24"/>
          <w:szCs w:val="24"/>
          <w:lang w:eastAsia="ru-RU"/>
        </w:rPr>
        <w:tab/>
        <w:t xml:space="preserve">от  « ». Ведомость с     результатами    текущей успеваемости      вновь   прибывшего      ученика      </w:t>
      </w:r>
      <w:r w:rsidR="007A06C7" w:rsidRPr="007C59DA">
        <w:rPr>
          <w:rFonts w:ascii="Times New Roman" w:eastAsia="Times New Roman" w:hAnsi="Times New Roman" w:cs="Times New Roman"/>
          <w:sz w:val="24"/>
          <w:szCs w:val="24"/>
          <w:lang w:eastAsia="ru-RU"/>
        </w:rPr>
        <w:t>закрепляются</w:t>
      </w:r>
      <w:r w:rsidR="00C65B96" w:rsidRPr="007C59DA">
        <w:rPr>
          <w:rFonts w:ascii="Times New Roman" w:eastAsia="Times New Roman" w:hAnsi="Times New Roman" w:cs="Times New Roman"/>
          <w:sz w:val="24"/>
          <w:szCs w:val="24"/>
          <w:lang w:eastAsia="ru-RU"/>
        </w:rPr>
        <w:t xml:space="preserve">      в      </w:t>
      </w:r>
      <w:r w:rsidR="007A06C7" w:rsidRPr="007C59DA">
        <w:rPr>
          <w:rFonts w:ascii="Times New Roman" w:eastAsia="Times New Roman" w:hAnsi="Times New Roman" w:cs="Times New Roman"/>
          <w:sz w:val="24"/>
          <w:szCs w:val="24"/>
          <w:lang w:eastAsia="ru-RU"/>
        </w:rPr>
        <w:t>форзаце</w:t>
      </w:r>
      <w:r w:rsidR="00C65B96" w:rsidRPr="007C59DA">
        <w:rPr>
          <w:rFonts w:ascii="Times New Roman" w:eastAsia="Times New Roman" w:hAnsi="Times New Roman" w:cs="Times New Roman"/>
          <w:sz w:val="24"/>
          <w:szCs w:val="24"/>
          <w:lang w:eastAsia="ru-RU"/>
        </w:rPr>
        <w:t xml:space="preserve"> журнала,</w:t>
      </w:r>
      <w:r w:rsidR="007A06C7" w:rsidRPr="007C59DA">
        <w:rPr>
          <w:rFonts w:ascii="Times New Roman" w:eastAsia="Times New Roman" w:hAnsi="Times New Roman" w:cs="Times New Roman"/>
          <w:sz w:val="24"/>
          <w:szCs w:val="24"/>
          <w:lang w:eastAsia="ru-RU"/>
        </w:rPr>
        <w:t xml:space="preserve"> в конце четверти  переносится для хранения в личное дело,</w:t>
      </w:r>
      <w:r w:rsidR="00C65B96" w:rsidRPr="007C59DA">
        <w:rPr>
          <w:rFonts w:ascii="Times New Roman" w:eastAsia="Times New Roman" w:hAnsi="Times New Roman" w:cs="Times New Roman"/>
          <w:sz w:val="24"/>
          <w:szCs w:val="24"/>
          <w:lang w:eastAsia="ru-RU"/>
        </w:rPr>
        <w:t xml:space="preserve">      от метки из неё в классный журнал не переносятся</w:t>
      </w:r>
    </w:p>
    <w:p w:rsidR="00920D91" w:rsidRPr="007C59DA" w:rsidRDefault="00920D91" w:rsidP="00C65B96">
      <w:pPr>
        <w:spacing w:after="0" w:line="240" w:lineRule="auto"/>
        <w:ind w:firstLine="567"/>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color w:val="000000"/>
          <w:sz w:val="24"/>
          <w:szCs w:val="24"/>
          <w:shd w:val="clear" w:color="auto" w:fill="FFFEF3"/>
          <w:lang w:eastAsia="ru-RU"/>
        </w:rPr>
        <w:t xml:space="preserve"> В случае выбытия учащегося </w:t>
      </w:r>
      <w:r w:rsidRPr="007C59DA">
        <w:rPr>
          <w:rFonts w:ascii="Times New Roman" w:eastAsia="Times New Roman" w:hAnsi="Times New Roman" w:cs="Times New Roman"/>
          <w:iCs/>
          <w:color w:val="000000"/>
          <w:sz w:val="24"/>
          <w:szCs w:val="24"/>
          <w:lang w:eastAsia="ru-RU"/>
        </w:rPr>
        <w:t>напротив его фамилии в разделе «Сводная ведомость учета успеваемости учащихся» делается запись о выбытии с указанием места выбытия, даты и номера приказа о выбытии;</w:t>
      </w:r>
    </w:p>
    <w:p w:rsidR="00920D91" w:rsidRPr="007C59DA" w:rsidRDefault="00E0689E" w:rsidP="002E387F">
      <w:pPr>
        <w:spacing w:after="0" w:line="240" w:lineRule="auto"/>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color w:val="000000"/>
          <w:sz w:val="24"/>
          <w:szCs w:val="24"/>
          <w:lang w:eastAsia="ru-RU"/>
        </w:rPr>
        <w:t xml:space="preserve">        </w:t>
      </w:r>
      <w:r w:rsidR="00120022" w:rsidRPr="007C59DA">
        <w:rPr>
          <w:rFonts w:ascii="Times New Roman" w:eastAsia="Times New Roman" w:hAnsi="Times New Roman" w:cs="Times New Roman"/>
          <w:color w:val="000000"/>
          <w:sz w:val="24"/>
          <w:szCs w:val="24"/>
          <w:lang w:eastAsia="ru-RU"/>
        </w:rPr>
        <w:t>2.7</w:t>
      </w:r>
      <w:r w:rsidR="00276C9D" w:rsidRPr="007C59DA">
        <w:rPr>
          <w:rFonts w:ascii="Times New Roman" w:eastAsia="Times New Roman" w:hAnsi="Times New Roman" w:cs="Times New Roman"/>
          <w:color w:val="000000"/>
          <w:sz w:val="24"/>
          <w:szCs w:val="24"/>
          <w:lang w:eastAsia="ru-RU"/>
        </w:rPr>
        <w:t>.</w:t>
      </w:r>
      <w:r w:rsidR="00120022" w:rsidRPr="007C59DA">
        <w:rPr>
          <w:rFonts w:ascii="Times New Roman" w:eastAsia="Times New Roman" w:hAnsi="Times New Roman" w:cs="Times New Roman"/>
          <w:color w:val="000000"/>
          <w:sz w:val="24"/>
          <w:szCs w:val="24"/>
          <w:lang w:eastAsia="ru-RU"/>
        </w:rPr>
        <w:t xml:space="preserve">  П</w:t>
      </w:r>
      <w:r w:rsidR="00920D91" w:rsidRPr="007C59DA">
        <w:rPr>
          <w:rFonts w:ascii="Times New Roman" w:eastAsia="Times New Roman" w:hAnsi="Times New Roman" w:cs="Times New Roman"/>
          <w:color w:val="000000"/>
          <w:sz w:val="24"/>
          <w:szCs w:val="24"/>
          <w:shd w:val="clear" w:color="auto" w:fill="FFFEF3"/>
          <w:lang w:eastAsia="ru-RU"/>
        </w:rPr>
        <w:t>о окончании учебного года на странице «Сводная ведомость учета успеваемости учащихся» в графе «Решение педагогического совета (дата и номер)» напротив фамилии каждого учащегося делает соответствующую запись:</w:t>
      </w:r>
      <w:r w:rsidR="00920D91" w:rsidRPr="007C59DA">
        <w:rPr>
          <w:rFonts w:ascii="Times New Roman" w:eastAsia="Times New Roman" w:hAnsi="Times New Roman" w:cs="Times New Roman"/>
          <w:color w:val="000000"/>
          <w:sz w:val="24"/>
          <w:szCs w:val="24"/>
          <w:lang w:eastAsia="ru-RU"/>
        </w:rPr>
        <w:t> </w:t>
      </w:r>
      <w:r w:rsidR="00920D91" w:rsidRPr="007C59DA">
        <w:rPr>
          <w:rFonts w:ascii="Times New Roman" w:eastAsia="Times New Roman" w:hAnsi="Times New Roman" w:cs="Times New Roman"/>
          <w:iCs/>
          <w:color w:val="000000"/>
          <w:sz w:val="24"/>
          <w:szCs w:val="24"/>
          <w:lang w:eastAsia="ru-RU"/>
        </w:rPr>
        <w:t>переведен в ___ класс; переведен в ___ класс</w:t>
      </w:r>
      <w:r w:rsidRPr="007C59DA">
        <w:rPr>
          <w:rFonts w:ascii="Times New Roman" w:eastAsia="Times New Roman" w:hAnsi="Times New Roman" w:cs="Times New Roman"/>
          <w:iCs/>
          <w:color w:val="000000"/>
          <w:sz w:val="24"/>
          <w:szCs w:val="24"/>
          <w:lang w:eastAsia="ru-RU"/>
        </w:rPr>
        <w:t>, протокол №, от___</w:t>
      </w:r>
      <w:r w:rsidR="00920D91" w:rsidRPr="007C59DA">
        <w:rPr>
          <w:rFonts w:ascii="Times New Roman" w:eastAsia="Times New Roman" w:hAnsi="Times New Roman" w:cs="Times New Roman"/>
          <w:iCs/>
          <w:color w:val="000000"/>
          <w:sz w:val="24"/>
          <w:szCs w:val="24"/>
          <w:lang w:eastAsia="ru-RU"/>
        </w:rPr>
        <w:t>; условно переведен в ___ класс</w:t>
      </w:r>
      <w:r w:rsidRPr="007C59DA">
        <w:rPr>
          <w:rFonts w:ascii="Times New Roman" w:eastAsia="Times New Roman" w:hAnsi="Times New Roman" w:cs="Times New Roman"/>
          <w:iCs/>
          <w:color w:val="000000"/>
          <w:sz w:val="24"/>
          <w:szCs w:val="24"/>
          <w:lang w:eastAsia="ru-RU"/>
        </w:rPr>
        <w:t>, протокол №, от___;</w:t>
      </w:r>
      <w:r w:rsidR="00920D91" w:rsidRPr="007C59DA">
        <w:rPr>
          <w:rFonts w:ascii="Times New Roman" w:eastAsia="Times New Roman" w:hAnsi="Times New Roman" w:cs="Times New Roman"/>
          <w:iCs/>
          <w:color w:val="000000"/>
          <w:sz w:val="24"/>
          <w:szCs w:val="24"/>
          <w:lang w:eastAsia="ru-RU"/>
        </w:rPr>
        <w:t xml:space="preserve"> оставлен на повторный курс обучения в ___ классе</w:t>
      </w:r>
      <w:r w:rsidRPr="007C59DA">
        <w:rPr>
          <w:rFonts w:ascii="Times New Roman" w:eastAsia="Times New Roman" w:hAnsi="Times New Roman" w:cs="Times New Roman"/>
          <w:iCs/>
          <w:color w:val="000000"/>
          <w:sz w:val="24"/>
          <w:szCs w:val="24"/>
          <w:lang w:eastAsia="ru-RU"/>
        </w:rPr>
        <w:t>, протокол №, от___;</w:t>
      </w:r>
      <w:r w:rsidR="00920D91" w:rsidRPr="007C59DA">
        <w:rPr>
          <w:rFonts w:ascii="Times New Roman" w:eastAsia="Times New Roman" w:hAnsi="Times New Roman" w:cs="Times New Roman"/>
          <w:iCs/>
          <w:color w:val="000000"/>
          <w:sz w:val="24"/>
          <w:szCs w:val="24"/>
          <w:lang w:eastAsia="ru-RU"/>
        </w:rPr>
        <w:t xml:space="preserve"> окончил(а) 9 (11) классов, выдан аттестат № ___</w:t>
      </w:r>
      <w:r w:rsidRPr="007C59DA">
        <w:rPr>
          <w:rFonts w:ascii="Times New Roman" w:eastAsia="Times New Roman" w:hAnsi="Times New Roman" w:cs="Times New Roman"/>
          <w:iCs/>
          <w:color w:val="000000"/>
          <w:sz w:val="24"/>
          <w:szCs w:val="24"/>
          <w:lang w:eastAsia="ru-RU"/>
        </w:rPr>
        <w:t xml:space="preserve"> протокол №, от___</w:t>
      </w:r>
      <w:r w:rsidR="00920D91" w:rsidRPr="007C59DA">
        <w:rPr>
          <w:rFonts w:ascii="Times New Roman" w:eastAsia="Times New Roman" w:hAnsi="Times New Roman" w:cs="Times New Roman"/>
          <w:iCs/>
          <w:color w:val="000000"/>
          <w:sz w:val="24"/>
          <w:szCs w:val="24"/>
          <w:lang w:eastAsia="ru-RU"/>
        </w:rPr>
        <w:t>.</w:t>
      </w:r>
      <w:r w:rsidRPr="007C59DA">
        <w:rPr>
          <w:rFonts w:ascii="Times New Roman" w:eastAsia="Times New Roman" w:hAnsi="Times New Roman" w:cs="Times New Roman"/>
          <w:sz w:val="24"/>
          <w:szCs w:val="24"/>
          <w:lang w:eastAsia="ru-RU"/>
        </w:rPr>
        <w:t xml:space="preserve">            </w:t>
      </w:r>
    </w:p>
    <w:p w:rsidR="00120022" w:rsidRPr="007C59DA" w:rsidRDefault="00120022" w:rsidP="002E387F">
      <w:pPr>
        <w:spacing w:after="0" w:line="240" w:lineRule="auto"/>
        <w:ind w:firstLine="567"/>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2.8</w:t>
      </w:r>
      <w:r w:rsidR="00276C9D" w:rsidRPr="007C59DA">
        <w:rPr>
          <w:rFonts w:ascii="Times New Roman" w:eastAsia="Times New Roman" w:hAnsi="Times New Roman" w:cs="Times New Roman"/>
          <w:iCs/>
          <w:color w:val="000000"/>
          <w:sz w:val="24"/>
          <w:szCs w:val="24"/>
          <w:lang w:eastAsia="ru-RU"/>
        </w:rPr>
        <w:t>.</w:t>
      </w:r>
      <w:r w:rsidRPr="007C59DA">
        <w:rPr>
          <w:rFonts w:ascii="Times New Roman" w:eastAsia="Times New Roman" w:hAnsi="Times New Roman" w:cs="Times New Roman"/>
          <w:iCs/>
          <w:color w:val="000000"/>
          <w:sz w:val="24"/>
          <w:szCs w:val="24"/>
          <w:lang w:eastAsia="ru-RU"/>
        </w:rPr>
        <w:t xml:space="preserve">   </w:t>
      </w:r>
      <w:r w:rsidR="00920D91" w:rsidRPr="007C59DA">
        <w:rPr>
          <w:rFonts w:ascii="Times New Roman" w:eastAsia="Times New Roman" w:hAnsi="Times New Roman" w:cs="Times New Roman"/>
          <w:iCs/>
          <w:color w:val="000000"/>
          <w:sz w:val="24"/>
          <w:szCs w:val="24"/>
          <w:lang w:eastAsia="ru-RU"/>
        </w:rPr>
        <w:t>При награждении учащихся по итогам учебного года или окончания школы производится соответствующая запись, например «Награжден(а) золотой медалью «За особые успехи в учении», «Награжден(а) Похвальным листом «За отличные успехи в учении», «Награжден(а) Похвальной грамотой «За особые успехи в изучении отдельных предметов»</w:t>
      </w:r>
    </w:p>
    <w:p w:rsidR="00920D91" w:rsidRPr="007C59DA" w:rsidRDefault="00920D91" w:rsidP="00120022">
      <w:pPr>
        <w:spacing w:after="0" w:line="240" w:lineRule="auto"/>
        <w:ind w:firstLine="567"/>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w:t>
      </w:r>
    </w:p>
    <w:p w:rsidR="002E367E" w:rsidRPr="007C59DA" w:rsidRDefault="002E367E" w:rsidP="002E367E">
      <w:pPr>
        <w:spacing w:after="0" w:line="240" w:lineRule="auto"/>
        <w:ind w:left="426"/>
        <w:contextualSpacing/>
        <w:jc w:val="center"/>
        <w:rPr>
          <w:rFonts w:ascii="Times New Roman" w:eastAsia="Times New Roman" w:hAnsi="Times New Roman" w:cs="Times New Roman"/>
          <w:b/>
          <w:sz w:val="28"/>
          <w:szCs w:val="28"/>
          <w:lang w:eastAsia="ru-RU"/>
        </w:rPr>
      </w:pPr>
      <w:r w:rsidRPr="007C59DA">
        <w:rPr>
          <w:rFonts w:ascii="Times New Roman" w:eastAsia="Times New Roman" w:hAnsi="Times New Roman" w:cs="Times New Roman"/>
          <w:b/>
          <w:sz w:val="28"/>
          <w:szCs w:val="28"/>
          <w:lang w:eastAsia="ru-RU"/>
        </w:rPr>
        <w:t>3. Рекомендации для учителей-предметников</w:t>
      </w:r>
    </w:p>
    <w:p w:rsidR="005D08F2" w:rsidRPr="007C59DA" w:rsidRDefault="002E367E" w:rsidP="005D08F2">
      <w:pPr>
        <w:spacing w:after="0" w:line="240" w:lineRule="auto"/>
        <w:ind w:firstLine="709"/>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iCs/>
          <w:color w:val="000000"/>
          <w:sz w:val="24"/>
          <w:szCs w:val="24"/>
          <w:lang w:eastAsia="ru-RU"/>
        </w:rPr>
        <w:t>3.1</w:t>
      </w:r>
      <w:r w:rsidR="00276C9D" w:rsidRPr="007C59DA">
        <w:rPr>
          <w:rFonts w:ascii="Times New Roman" w:eastAsia="Times New Roman" w:hAnsi="Times New Roman" w:cs="Times New Roman"/>
          <w:iCs/>
          <w:color w:val="000000"/>
          <w:sz w:val="24"/>
          <w:szCs w:val="24"/>
          <w:lang w:eastAsia="ru-RU"/>
        </w:rPr>
        <w:t>.</w:t>
      </w:r>
      <w:r w:rsidR="005D08F2" w:rsidRPr="007C59DA">
        <w:rPr>
          <w:rFonts w:ascii="Times New Roman" w:eastAsia="Times New Roman" w:hAnsi="Times New Roman" w:cs="Times New Roman"/>
          <w:color w:val="000000"/>
          <w:sz w:val="24"/>
          <w:szCs w:val="24"/>
          <w:shd w:val="clear" w:color="auto" w:fill="FFFEF3"/>
          <w:lang w:eastAsia="ru-RU"/>
        </w:rPr>
        <w:t xml:space="preserve"> Дата проведения урока указывается арабскими цифрами (09.12). При проведении сдвоенных уроков производится запись даты и название темы каждого урока.</w:t>
      </w:r>
    </w:p>
    <w:p w:rsidR="00884770" w:rsidRPr="007C59DA" w:rsidRDefault="005D08F2" w:rsidP="00884770">
      <w:pPr>
        <w:spacing w:after="0" w:line="240" w:lineRule="auto"/>
        <w:ind w:firstLine="708"/>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color w:val="000000"/>
          <w:sz w:val="24"/>
          <w:szCs w:val="24"/>
          <w:lang w:eastAsia="ru-RU"/>
        </w:rPr>
        <w:t>3.2</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На правой стороне развернутой страницы журнала учитель записывает темы уроков в соответствии с формулировкой по рабочей программе (календарно-тематическому планированию). Например: </w:t>
      </w:r>
      <w:r w:rsidRPr="007C59DA">
        <w:rPr>
          <w:rFonts w:ascii="Times New Roman" w:eastAsia="Times New Roman" w:hAnsi="Times New Roman" w:cs="Times New Roman"/>
          <w:iCs/>
          <w:color w:val="000000"/>
          <w:sz w:val="24"/>
          <w:szCs w:val="24"/>
          <w:lang w:eastAsia="ru-RU"/>
        </w:rPr>
        <w:t>01.09. Прямая и луч. 04.09. Луч и угол. 24.09. Контрольная работа №1 «Начальные геометрические сведения». Тема урока при необходимости может записываться в две строчки в отведенной для этого одной горизонтальной графе. При записи темы «Повторение» обязательно указывается ее название (например: «Повторение. Десятичные дроби»). </w:t>
      </w:r>
      <w:r w:rsidR="00884770" w:rsidRPr="007C59DA">
        <w:rPr>
          <w:rFonts w:ascii="Times New Roman" w:eastAsia="Times New Roman" w:hAnsi="Times New Roman" w:cs="Times New Roman"/>
          <w:iCs/>
          <w:color w:val="000000"/>
          <w:sz w:val="24"/>
          <w:szCs w:val="24"/>
          <w:lang w:eastAsia="ru-RU"/>
        </w:rPr>
        <w:t>На страницах с делением для групп, допускается запись уроков в две строки.</w:t>
      </w:r>
    </w:p>
    <w:p w:rsidR="005D08F2" w:rsidRPr="007C59DA" w:rsidRDefault="005D08F2" w:rsidP="005D08F2">
      <w:pPr>
        <w:spacing w:after="0" w:line="240" w:lineRule="auto"/>
        <w:ind w:firstLine="708"/>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color w:val="000000"/>
          <w:sz w:val="24"/>
          <w:szCs w:val="24"/>
          <w:lang w:eastAsia="ru-RU"/>
        </w:rPr>
        <w:t>3.3</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Форма письменной работы указывается на правой стороне предметной страницы журнала после названия темы, по которой она проводится. Самостоятельная или тестовая проверочная работа, рассчитанная учителем не на весь урок, также фиксируется на правой стороне журнала после записи темы урока. Например: </w:t>
      </w:r>
      <w:r w:rsidRPr="007C59DA">
        <w:rPr>
          <w:rFonts w:ascii="Times New Roman" w:eastAsia="Times New Roman" w:hAnsi="Times New Roman" w:cs="Times New Roman"/>
          <w:iCs/>
          <w:color w:val="000000"/>
          <w:sz w:val="24"/>
          <w:szCs w:val="24"/>
          <w:lang w:eastAsia="ru-RU"/>
        </w:rPr>
        <w:t>10.11. Иррациональные уравнения. Самостоятельная работа. 12.12. Производная. Тест. Не допускается на странице выставления оценок внизу списка класса делать записи «контрольная работа», «самостоятельная работа» и т.п.</w:t>
      </w:r>
    </w:p>
    <w:p w:rsidR="005D08F2" w:rsidRPr="007C59DA" w:rsidRDefault="005D08F2" w:rsidP="005D08F2">
      <w:pPr>
        <w:spacing w:after="0" w:line="240" w:lineRule="auto"/>
        <w:ind w:firstLine="708"/>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color w:val="000000"/>
          <w:sz w:val="24"/>
          <w:szCs w:val="24"/>
          <w:lang w:eastAsia="ru-RU"/>
        </w:rPr>
        <w:t>3.4</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В графе «Домашнее задание» записывается содержание задания, номера страниц, задач, упражнений с отражением специфики домашней работы, например: «</w:t>
      </w:r>
      <w:r w:rsidRPr="007C59DA">
        <w:rPr>
          <w:rFonts w:ascii="Times New Roman" w:eastAsia="Times New Roman" w:hAnsi="Times New Roman" w:cs="Times New Roman"/>
          <w:iCs/>
          <w:color w:val="000000"/>
          <w:sz w:val="24"/>
          <w:szCs w:val="24"/>
          <w:lang w:eastAsia="ru-RU"/>
        </w:rPr>
        <w:t>Повторить», «Составить план к тексту, «Составить (или) заполнить таблицу», «Выучить наизусть», «Ответить на вопросы», «Домашнее сочинение», «Реферат», «</w:t>
      </w:r>
      <w:proofErr w:type="gramStart"/>
      <w:r w:rsidRPr="007C59DA">
        <w:rPr>
          <w:rFonts w:ascii="Times New Roman" w:eastAsia="Times New Roman" w:hAnsi="Times New Roman" w:cs="Times New Roman"/>
          <w:iCs/>
          <w:color w:val="000000"/>
          <w:sz w:val="24"/>
          <w:szCs w:val="24"/>
          <w:lang w:eastAsia="ru-RU"/>
        </w:rPr>
        <w:t>Выполнить  рисунок</w:t>
      </w:r>
      <w:proofErr w:type="gramEnd"/>
      <w:r w:rsidRPr="007C59DA">
        <w:rPr>
          <w:rFonts w:ascii="Times New Roman" w:eastAsia="Times New Roman" w:hAnsi="Times New Roman" w:cs="Times New Roman"/>
          <w:iCs/>
          <w:color w:val="000000"/>
          <w:sz w:val="24"/>
          <w:szCs w:val="24"/>
          <w:lang w:eastAsia="ru-RU"/>
        </w:rPr>
        <w:t>»</w:t>
      </w:r>
      <w:r w:rsidRPr="007C59DA">
        <w:rPr>
          <w:rFonts w:ascii="Times New Roman" w:eastAsia="Times New Roman" w:hAnsi="Times New Roman" w:cs="Times New Roman"/>
          <w:color w:val="000000"/>
          <w:sz w:val="24"/>
          <w:szCs w:val="24"/>
          <w:lang w:eastAsia="ru-RU"/>
        </w:rPr>
        <w:t> и другие.</w:t>
      </w:r>
    </w:p>
    <w:p w:rsidR="005D08F2" w:rsidRPr="007C59DA" w:rsidRDefault="005D08F2" w:rsidP="005D08F2">
      <w:pPr>
        <w:spacing w:after="0" w:line="240" w:lineRule="auto"/>
        <w:ind w:firstLine="708"/>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color w:val="000000"/>
          <w:sz w:val="24"/>
          <w:szCs w:val="24"/>
          <w:lang w:eastAsia="ru-RU"/>
        </w:rPr>
        <w:t>3.5</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Проведение инструктажа по технике безопасности на уроках физики, химии, физической культуры, трудовому обучению и др. обязательно фиксируется в графе «Содержание урока».</w:t>
      </w:r>
    </w:p>
    <w:p w:rsidR="005D08F2" w:rsidRPr="007C59DA" w:rsidRDefault="005D08F2" w:rsidP="005D08F2">
      <w:pPr>
        <w:spacing w:after="0" w:line="240" w:lineRule="auto"/>
        <w:ind w:firstLine="708"/>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3.6</w:t>
      </w:r>
      <w:r w:rsidR="00276C9D" w:rsidRPr="007C59DA">
        <w:rPr>
          <w:rFonts w:ascii="Times New Roman" w:eastAsia="Times New Roman" w:hAnsi="Times New Roman" w:cs="Times New Roman"/>
          <w:color w:val="000000"/>
          <w:sz w:val="24"/>
          <w:szCs w:val="24"/>
          <w:lang w:eastAsia="ru-RU"/>
        </w:rPr>
        <w:t>.</w:t>
      </w:r>
      <w:r w:rsidRPr="007C59DA">
        <w:rPr>
          <w:rFonts w:ascii="Times New Roman" w:eastAsia="Times New Roman" w:hAnsi="Times New Roman" w:cs="Times New Roman"/>
          <w:color w:val="000000"/>
          <w:sz w:val="24"/>
          <w:szCs w:val="24"/>
          <w:lang w:eastAsia="ru-RU"/>
        </w:rPr>
        <w:t xml:space="preserve">  По итогам учебной четверти (полугодия) учитель на правой стороне журнала </w:t>
      </w:r>
      <w:r w:rsidR="00884770" w:rsidRPr="007C59DA">
        <w:rPr>
          <w:rFonts w:ascii="Times New Roman" w:eastAsia="Times New Roman" w:hAnsi="Times New Roman" w:cs="Times New Roman"/>
          <w:color w:val="000000"/>
          <w:sz w:val="24"/>
          <w:szCs w:val="24"/>
          <w:lang w:eastAsia="ru-RU"/>
        </w:rPr>
        <w:t xml:space="preserve">в колонке «Домашнее задание» последнего урока четверти </w:t>
      </w:r>
      <w:r w:rsidRPr="007C59DA">
        <w:rPr>
          <w:rFonts w:ascii="Times New Roman" w:eastAsia="Times New Roman" w:hAnsi="Times New Roman" w:cs="Times New Roman"/>
          <w:color w:val="000000"/>
          <w:sz w:val="24"/>
          <w:szCs w:val="24"/>
          <w:lang w:eastAsia="ru-RU"/>
        </w:rPr>
        <w:t>делает соответствующую запись. Например: </w:t>
      </w:r>
      <w:r w:rsidRPr="007C59DA">
        <w:rPr>
          <w:rFonts w:ascii="Times New Roman" w:eastAsia="Times New Roman" w:hAnsi="Times New Roman" w:cs="Times New Roman"/>
          <w:iCs/>
          <w:color w:val="000000"/>
          <w:sz w:val="24"/>
          <w:szCs w:val="24"/>
          <w:lang w:eastAsia="ru-RU"/>
        </w:rPr>
        <w:t xml:space="preserve">в I четверти дано 15 часов или в I полугодии дано 25 часов. В конце учебного года по каждому предмету учитель делает запись о количестве часов по учебному плану, данных фактически и о выполнении программы с </w:t>
      </w:r>
      <w:r w:rsidRPr="007C59DA">
        <w:rPr>
          <w:rFonts w:ascii="Times New Roman" w:eastAsia="Times New Roman" w:hAnsi="Times New Roman" w:cs="Times New Roman"/>
          <w:sz w:val="24"/>
          <w:szCs w:val="24"/>
          <w:lang w:eastAsia="ru-RU"/>
        </w:rPr>
        <w:t xml:space="preserve">указанием количества контрольных, лабораторных работ, планировавшихся и проведенных фактически. </w:t>
      </w:r>
    </w:p>
    <w:p w:rsidR="005D08F2" w:rsidRPr="007C59DA" w:rsidRDefault="005D08F2" w:rsidP="005D08F2">
      <w:pPr>
        <w:spacing w:after="0" w:line="240" w:lineRule="auto"/>
        <w:ind w:left="720"/>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 xml:space="preserve">Например: По учебному плану – 68 часов. </w:t>
      </w:r>
    </w:p>
    <w:p w:rsidR="005D08F2" w:rsidRPr="007C59DA" w:rsidRDefault="005D08F2" w:rsidP="005D08F2">
      <w:pPr>
        <w:spacing w:after="0" w:line="240" w:lineRule="auto"/>
        <w:ind w:left="720"/>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 xml:space="preserve">                    Дано фактически за год – 67 часов.</w:t>
      </w:r>
    </w:p>
    <w:p w:rsidR="005D08F2" w:rsidRPr="007C59DA" w:rsidRDefault="005D08F2" w:rsidP="005D08F2">
      <w:pPr>
        <w:spacing w:after="0" w:line="240" w:lineRule="auto"/>
        <w:ind w:left="720"/>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 xml:space="preserve">                    Контрольных работ по плану – 2, проведено – 2.</w:t>
      </w:r>
    </w:p>
    <w:p w:rsidR="005D08F2" w:rsidRPr="007C59DA" w:rsidRDefault="005D08F2" w:rsidP="005D08F2">
      <w:pPr>
        <w:spacing w:after="0" w:line="240" w:lineRule="auto"/>
        <w:ind w:left="720"/>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 xml:space="preserve">                    Программа выполнена. </w:t>
      </w:r>
    </w:p>
    <w:p w:rsidR="005D08F2" w:rsidRPr="007C59DA" w:rsidRDefault="005D08F2" w:rsidP="005D08F2">
      <w:pPr>
        <w:spacing w:after="0" w:line="240" w:lineRule="auto"/>
        <w:ind w:left="720"/>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 xml:space="preserve">                    Подпись учителя, дата. </w:t>
      </w:r>
    </w:p>
    <w:p w:rsidR="005D08F2" w:rsidRPr="007C59DA" w:rsidRDefault="005D08F2" w:rsidP="005D08F2">
      <w:pPr>
        <w:spacing w:after="0" w:line="240" w:lineRule="auto"/>
        <w:ind w:left="720"/>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 xml:space="preserve">Или  Программа не выполнена по теме (название темы) – 10 часов. </w:t>
      </w:r>
    </w:p>
    <w:p w:rsidR="005D08F2" w:rsidRPr="007C59DA" w:rsidRDefault="005D08F2" w:rsidP="005D08F2">
      <w:pPr>
        <w:spacing w:after="0" w:line="240" w:lineRule="auto"/>
        <w:ind w:left="720"/>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 xml:space="preserve">         Подпись учителя, дата. </w:t>
      </w:r>
    </w:p>
    <w:p w:rsidR="005D08F2" w:rsidRPr="007C59DA" w:rsidRDefault="005D08F2" w:rsidP="005D08F2">
      <w:pPr>
        <w:spacing w:after="0" w:line="240" w:lineRule="auto"/>
        <w:ind w:firstLine="708"/>
        <w:jc w:val="both"/>
        <w:rPr>
          <w:rFonts w:ascii="Times New Roman" w:eastAsia="Times New Roman" w:hAnsi="Times New Roman" w:cs="Times New Roman"/>
          <w:iCs/>
          <w:color w:val="000000"/>
          <w:sz w:val="24"/>
          <w:szCs w:val="24"/>
          <w:lang w:eastAsia="ru-RU"/>
        </w:rPr>
      </w:pPr>
      <w:r w:rsidRPr="007C59DA">
        <w:rPr>
          <w:rFonts w:ascii="Times New Roman" w:eastAsia="Times New Roman" w:hAnsi="Times New Roman" w:cs="Times New Roman"/>
          <w:iCs/>
          <w:color w:val="000000"/>
          <w:sz w:val="24"/>
          <w:szCs w:val="24"/>
          <w:lang w:eastAsia="ru-RU"/>
        </w:rPr>
        <w:t>В последнем случае на имя директора (заместителя директора) учитель представляет служебную записку с объяснением причин имеющегося отставания и планируемых мерах для выполнения программы. </w:t>
      </w:r>
    </w:p>
    <w:p w:rsidR="007A06C7" w:rsidRPr="007C59DA" w:rsidRDefault="007A06C7" w:rsidP="007A06C7">
      <w:pPr>
        <w:spacing w:after="0" w:line="240" w:lineRule="auto"/>
        <w:contextualSpacing/>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shd w:val="clear" w:color="auto" w:fill="FFFEF3"/>
          <w:lang w:eastAsia="ru-RU"/>
        </w:rPr>
        <w:t xml:space="preserve">       </w:t>
      </w:r>
      <w:r w:rsidR="005D08F2" w:rsidRPr="007C59DA">
        <w:rPr>
          <w:rFonts w:ascii="Times New Roman" w:eastAsia="Times New Roman" w:hAnsi="Times New Roman" w:cs="Times New Roman"/>
          <w:color w:val="000000"/>
          <w:sz w:val="24"/>
          <w:szCs w:val="24"/>
          <w:shd w:val="clear" w:color="auto" w:fill="FFFEF3"/>
          <w:lang w:eastAsia="ru-RU"/>
        </w:rPr>
        <w:t>3.7</w:t>
      </w:r>
      <w:r w:rsidR="00276C9D" w:rsidRPr="007C59DA">
        <w:rPr>
          <w:rFonts w:ascii="Times New Roman" w:eastAsia="Times New Roman" w:hAnsi="Times New Roman" w:cs="Times New Roman"/>
          <w:color w:val="000000"/>
          <w:sz w:val="24"/>
          <w:szCs w:val="24"/>
          <w:shd w:val="clear" w:color="auto" w:fill="FFFEF3"/>
          <w:lang w:eastAsia="ru-RU"/>
        </w:rPr>
        <w:t>.</w:t>
      </w:r>
      <w:r w:rsidR="005D08F2" w:rsidRPr="007C59DA">
        <w:rPr>
          <w:rFonts w:ascii="Times New Roman" w:eastAsia="Times New Roman" w:hAnsi="Times New Roman" w:cs="Times New Roman"/>
          <w:color w:val="000000"/>
          <w:sz w:val="24"/>
          <w:szCs w:val="24"/>
          <w:shd w:val="clear" w:color="auto" w:fill="FFFEF3"/>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 xml:space="preserve"> </w:t>
      </w:r>
      <w:r w:rsidRPr="007C59DA">
        <w:rPr>
          <w:rFonts w:ascii="Times New Roman" w:eastAsia="Times New Roman" w:hAnsi="Times New Roman" w:cs="Times New Roman"/>
          <w:sz w:val="24"/>
          <w:szCs w:val="24"/>
          <w:lang w:eastAsia="ru-RU"/>
        </w:rPr>
        <w:t xml:space="preserve">Учитель обязан систематически проверять и оценивать знания  обучающихся, а также  </w:t>
      </w:r>
      <w:proofErr w:type="spellStart"/>
      <w:r w:rsidRPr="007C59DA">
        <w:rPr>
          <w:rFonts w:ascii="Times New Roman" w:eastAsia="Times New Roman" w:hAnsi="Times New Roman" w:cs="Times New Roman"/>
          <w:sz w:val="24"/>
          <w:szCs w:val="24"/>
          <w:lang w:eastAsia="ru-RU"/>
        </w:rPr>
        <w:t>ежеурочно</w:t>
      </w:r>
      <w:proofErr w:type="spellEnd"/>
      <w:r w:rsidRPr="007C59DA">
        <w:rPr>
          <w:rFonts w:ascii="Times New Roman" w:eastAsia="Times New Roman" w:hAnsi="Times New Roman" w:cs="Times New Roman"/>
          <w:sz w:val="24"/>
          <w:szCs w:val="24"/>
          <w:lang w:eastAsia="ru-RU"/>
        </w:rPr>
        <w:t xml:space="preserve"> отмечать отсутствующих (н). Наполняемость отметок должна быть высокой или средней, при этом каждый учащийся должен быть опрошен (любым из видов опроса) как минимум 1 раз в 3-4 урока. В клетках для  отметок учитель имеет право записывать только один из следующих символов: 1,2, 3, 4, 5, н, н/а. Выставление точек, отметок со знаком «минус» не допускается. В случае оценивания знаний обучающегося неудовлетворительной оценкой учитель обязан опросить его в 2-4-дневный срок и зафиксировать отметку в журнале. Отметка «1» </w:t>
      </w:r>
      <w:proofErr w:type="gramStart"/>
      <w:r w:rsidRPr="007C59DA">
        <w:rPr>
          <w:rFonts w:ascii="Times New Roman" w:eastAsia="Times New Roman" w:hAnsi="Times New Roman" w:cs="Times New Roman"/>
          <w:sz w:val="24"/>
          <w:szCs w:val="24"/>
          <w:lang w:eastAsia="ru-RU"/>
        </w:rPr>
        <w:t>выставляется  только</w:t>
      </w:r>
      <w:proofErr w:type="gramEnd"/>
      <w:r w:rsidRPr="007C59DA">
        <w:rPr>
          <w:rFonts w:ascii="Times New Roman" w:eastAsia="Times New Roman" w:hAnsi="Times New Roman" w:cs="Times New Roman"/>
          <w:sz w:val="24"/>
          <w:szCs w:val="24"/>
          <w:lang w:eastAsia="ru-RU"/>
        </w:rPr>
        <w:t xml:space="preserve"> в 5-11 классах при условии полного отсутствия письменной работы или полного отказа  отвечать ( невыполнение домашнего задания).</w:t>
      </w:r>
    </w:p>
    <w:p w:rsidR="005D08F2" w:rsidRPr="007C59DA" w:rsidRDefault="005D08F2" w:rsidP="005D08F2">
      <w:pPr>
        <w:spacing w:after="0" w:line="240" w:lineRule="auto"/>
        <w:ind w:firstLine="708"/>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color w:val="000000"/>
          <w:sz w:val="24"/>
          <w:szCs w:val="24"/>
          <w:lang w:eastAsia="ru-RU"/>
        </w:rPr>
        <w:t>Выставление неудовлетворительных оценок на первых уроках после длительного отсутствия учащегося (3-х и более уроков отсутствия) не рекомендуется.</w:t>
      </w:r>
    </w:p>
    <w:p w:rsidR="005D08F2" w:rsidRPr="007C59DA" w:rsidRDefault="005D08F2" w:rsidP="005D08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3.8</w:t>
      </w:r>
      <w:r w:rsidR="00276C9D" w:rsidRPr="007C59DA">
        <w:rPr>
          <w:rFonts w:ascii="Times New Roman" w:eastAsia="Times New Roman" w:hAnsi="Times New Roman" w:cs="Times New Roman"/>
          <w:sz w:val="24"/>
          <w:szCs w:val="24"/>
          <w:lang w:eastAsia="ru-RU"/>
        </w:rPr>
        <w:t>.</w:t>
      </w:r>
      <w:r w:rsidRPr="007C59DA">
        <w:rPr>
          <w:rFonts w:ascii="Times New Roman" w:eastAsia="Times New Roman" w:hAnsi="Times New Roman" w:cs="Times New Roman"/>
          <w:sz w:val="24"/>
          <w:szCs w:val="24"/>
          <w:lang w:eastAsia="ru-RU"/>
        </w:rPr>
        <w:t xml:space="preserve"> Оценки по физической культуре учащимся, отнесенным по состоянию здоровья к специальной медицинской группе, выставляются в журналах для специальной медицинской группы. В классный журнал переносятся оценки только за четверть (полугодие) и год.</w:t>
      </w:r>
    </w:p>
    <w:p w:rsidR="005D08F2" w:rsidRPr="007C59DA" w:rsidRDefault="005D08F2" w:rsidP="005D08F2">
      <w:pPr>
        <w:spacing w:after="0" w:line="240" w:lineRule="auto"/>
        <w:ind w:firstLine="708"/>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3.9</w:t>
      </w:r>
      <w:r w:rsidR="00276C9D"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lang w:eastAsia="ru-RU"/>
        </w:rPr>
        <w:t>При проведении тематического учета знаний (контрольная работа, зачет, сочинение, практическая или лабораторная работа и др.) оценки выставляются всем учащимся в графе того дня, когда проводилась эта работа.</w:t>
      </w:r>
      <w:r w:rsidRPr="007C59DA">
        <w:rPr>
          <w:rFonts w:ascii="Times New Roman" w:eastAsia="Times New Roman" w:hAnsi="Times New Roman" w:cs="Times New Roman"/>
          <w:color w:val="000000"/>
          <w:sz w:val="24"/>
          <w:szCs w:val="24"/>
          <w:shd w:val="clear" w:color="auto" w:fill="FFFEF3"/>
          <w:lang w:eastAsia="ru-RU"/>
        </w:rPr>
        <w:t xml:space="preserve"> </w:t>
      </w:r>
      <w:r w:rsidRPr="007C59DA">
        <w:rPr>
          <w:rFonts w:ascii="Times New Roman" w:eastAsia="Times New Roman" w:hAnsi="Times New Roman" w:cs="Times New Roman"/>
          <w:sz w:val="24"/>
          <w:szCs w:val="24"/>
          <w:lang w:eastAsia="ru-RU"/>
        </w:rPr>
        <w:t>Выставление в одной клеточке двух оценок через дробь допускается только на уроках русского языка (в начальной школе), русского языка и литературы (в основной и средней школе).</w:t>
      </w:r>
    </w:p>
    <w:p w:rsidR="002E367E" w:rsidRPr="007C59DA" w:rsidRDefault="002E367E" w:rsidP="00920D91">
      <w:pPr>
        <w:spacing w:after="0" w:line="240" w:lineRule="auto"/>
        <w:jc w:val="both"/>
        <w:rPr>
          <w:rFonts w:ascii="Times New Roman" w:eastAsia="Times New Roman" w:hAnsi="Times New Roman" w:cs="Times New Roman"/>
          <w:iCs/>
          <w:color w:val="000000"/>
          <w:sz w:val="28"/>
          <w:szCs w:val="28"/>
          <w:lang w:eastAsia="ru-RU"/>
        </w:rPr>
      </w:pPr>
    </w:p>
    <w:p w:rsidR="003B46AE" w:rsidRPr="007C59DA" w:rsidRDefault="003B46AE" w:rsidP="0087202E">
      <w:pPr>
        <w:tabs>
          <w:tab w:val="num" w:pos="426"/>
        </w:tabs>
        <w:spacing w:after="0" w:line="240" w:lineRule="auto"/>
        <w:contextualSpacing/>
        <w:jc w:val="center"/>
        <w:rPr>
          <w:rFonts w:ascii="Times New Roman" w:eastAsia="Times New Roman" w:hAnsi="Times New Roman" w:cs="Times New Roman"/>
          <w:b/>
          <w:sz w:val="28"/>
          <w:szCs w:val="28"/>
          <w:lang w:eastAsia="ru-RU"/>
        </w:rPr>
      </w:pPr>
      <w:r w:rsidRPr="007C59DA">
        <w:rPr>
          <w:rFonts w:ascii="Times New Roman" w:eastAsia="Times New Roman" w:hAnsi="Times New Roman" w:cs="Times New Roman"/>
          <w:iCs/>
          <w:color w:val="000000"/>
          <w:sz w:val="28"/>
          <w:szCs w:val="28"/>
          <w:lang w:eastAsia="ru-RU"/>
        </w:rPr>
        <w:t>4</w:t>
      </w:r>
      <w:r w:rsidR="0087202E" w:rsidRPr="007C59DA">
        <w:rPr>
          <w:rFonts w:ascii="Times New Roman" w:eastAsia="Times New Roman" w:hAnsi="Times New Roman" w:cs="Times New Roman"/>
          <w:b/>
          <w:iCs/>
          <w:color w:val="000000"/>
          <w:sz w:val="28"/>
          <w:szCs w:val="28"/>
          <w:lang w:eastAsia="ru-RU"/>
        </w:rPr>
        <w:t xml:space="preserve">. </w:t>
      </w:r>
      <w:r w:rsidRPr="007C59DA">
        <w:rPr>
          <w:rFonts w:ascii="Times New Roman" w:eastAsia="Times New Roman" w:hAnsi="Times New Roman" w:cs="Times New Roman"/>
          <w:b/>
          <w:iCs/>
          <w:color w:val="000000"/>
          <w:sz w:val="28"/>
          <w:szCs w:val="28"/>
          <w:lang w:eastAsia="ru-RU"/>
        </w:rPr>
        <w:t xml:space="preserve"> </w:t>
      </w:r>
      <w:r w:rsidRPr="007C59DA">
        <w:rPr>
          <w:rFonts w:ascii="Times New Roman" w:eastAsia="Times New Roman" w:hAnsi="Times New Roman" w:cs="Times New Roman"/>
          <w:b/>
          <w:sz w:val="28"/>
          <w:szCs w:val="28"/>
          <w:lang w:eastAsia="ru-RU"/>
        </w:rPr>
        <w:t xml:space="preserve"> Особенности ведения журнала по отдельным предметам</w:t>
      </w:r>
    </w:p>
    <w:p w:rsidR="003B46AE" w:rsidRPr="007C59DA" w:rsidRDefault="003B46AE" w:rsidP="003B46AE">
      <w:pPr>
        <w:spacing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Физика, биология, химия, информатика и ИКТ, технология.</w:t>
      </w:r>
    </w:p>
    <w:p w:rsidR="0087202E" w:rsidRPr="007C59DA" w:rsidRDefault="002E367E" w:rsidP="002E367E">
      <w:pPr>
        <w:numPr>
          <w:ilvl w:val="0"/>
          <w:numId w:val="7"/>
        </w:numPr>
        <w:tabs>
          <w:tab w:val="clear" w:pos="360"/>
          <w:tab w:val="num" w:pos="0"/>
          <w:tab w:val="num" w:pos="142"/>
        </w:tabs>
        <w:spacing w:after="0" w:line="240" w:lineRule="auto"/>
        <w:ind w:left="-142" w:firstLine="0"/>
        <w:contextualSpacing/>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4"/>
          <w:lang w:eastAsia="ru-RU"/>
        </w:rPr>
        <w:t>Осо</w:t>
      </w:r>
      <w:r w:rsidR="0087202E" w:rsidRPr="007C59DA">
        <w:rPr>
          <w:rFonts w:ascii="Times New Roman" w:eastAsia="Times New Roman" w:hAnsi="Times New Roman" w:cs="Times New Roman"/>
          <w:sz w:val="24"/>
          <w:szCs w:val="24"/>
          <w:lang w:eastAsia="ru-RU"/>
        </w:rPr>
        <w:t xml:space="preserve">бое внимание следует </w:t>
      </w:r>
      <w:proofErr w:type="gramStart"/>
      <w:r w:rsidR="0087202E" w:rsidRPr="007C59DA">
        <w:rPr>
          <w:rFonts w:ascii="Times New Roman" w:eastAsia="Times New Roman" w:hAnsi="Times New Roman" w:cs="Times New Roman"/>
          <w:sz w:val="24"/>
          <w:szCs w:val="24"/>
          <w:lang w:eastAsia="ru-RU"/>
        </w:rPr>
        <w:t>обратить :</w:t>
      </w:r>
      <w:proofErr w:type="gramEnd"/>
    </w:p>
    <w:p w:rsidR="0087202E" w:rsidRPr="007C59DA" w:rsidRDefault="002E367E" w:rsidP="0087202E">
      <w:pPr>
        <w:tabs>
          <w:tab w:val="num" w:pos="360"/>
        </w:tabs>
        <w:spacing w:after="0" w:line="240" w:lineRule="auto"/>
        <w:ind w:left="-142"/>
        <w:contextualSpacing/>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 xml:space="preserve"> - На первом уроке в сентябре и первом уроке в январе производится запись в классном журнале в графе «Что пройдено на уроке» о проведении инструктажа по технике безопасности с указанием вида (первичный) и номера </w:t>
      </w:r>
      <w:proofErr w:type="gramStart"/>
      <w:r w:rsidRPr="007C59DA">
        <w:rPr>
          <w:rFonts w:ascii="Times New Roman" w:eastAsia="Times New Roman" w:hAnsi="Times New Roman" w:cs="Times New Roman"/>
          <w:sz w:val="24"/>
          <w:szCs w:val="28"/>
          <w:lang w:eastAsia="ru-RU"/>
        </w:rPr>
        <w:t>инструкции .Инструктаж</w:t>
      </w:r>
      <w:proofErr w:type="gramEnd"/>
      <w:r w:rsidRPr="007C59DA">
        <w:rPr>
          <w:rFonts w:ascii="Times New Roman" w:eastAsia="Times New Roman" w:hAnsi="Times New Roman" w:cs="Times New Roman"/>
          <w:sz w:val="24"/>
          <w:szCs w:val="28"/>
          <w:lang w:eastAsia="ru-RU"/>
        </w:rPr>
        <w:t xml:space="preserve"> по технике безопасности проводится также перед каждой  лабораторной и практической работой( по биологии выборочно), о чем делается соответствующая запись в графе «Что пройдено на уроке»</w:t>
      </w:r>
    </w:p>
    <w:p w:rsidR="002E367E" w:rsidRPr="007C59DA" w:rsidRDefault="002E367E" w:rsidP="0087202E">
      <w:pPr>
        <w:tabs>
          <w:tab w:val="num" w:pos="142"/>
        </w:tabs>
        <w:spacing w:after="0" w:line="240" w:lineRule="auto"/>
        <w:contextualSpacing/>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 В графе «</w:t>
      </w:r>
      <w:r w:rsidR="002E387F" w:rsidRPr="007C59DA">
        <w:rPr>
          <w:rFonts w:ascii="Times New Roman" w:eastAsia="Times New Roman" w:hAnsi="Times New Roman" w:cs="Times New Roman"/>
          <w:sz w:val="24"/>
          <w:szCs w:val="28"/>
          <w:lang w:eastAsia="ru-RU"/>
        </w:rPr>
        <w:t>Что пройдено на уроке</w:t>
      </w:r>
      <w:r w:rsidRPr="007C59DA">
        <w:rPr>
          <w:rFonts w:ascii="Times New Roman" w:eastAsia="Times New Roman" w:hAnsi="Times New Roman" w:cs="Times New Roman"/>
          <w:sz w:val="24"/>
          <w:szCs w:val="28"/>
          <w:lang w:eastAsia="ru-RU"/>
        </w:rPr>
        <w:t>» допустить сокращения при записи</w:t>
      </w:r>
      <w:r w:rsidR="0087202E" w:rsidRPr="007C59DA">
        <w:rPr>
          <w:rFonts w:ascii="Times New Roman" w:eastAsia="Times New Roman" w:hAnsi="Times New Roman" w:cs="Times New Roman"/>
          <w:sz w:val="24"/>
          <w:szCs w:val="28"/>
          <w:lang w:eastAsia="ru-RU"/>
        </w:rPr>
        <w:t xml:space="preserve"> Лабораторная работа (Л.Р.№ «</w:t>
      </w:r>
      <w:proofErr w:type="gramStart"/>
      <w:r w:rsidR="0087202E" w:rsidRPr="007C59DA">
        <w:rPr>
          <w:rFonts w:ascii="Times New Roman" w:eastAsia="Times New Roman" w:hAnsi="Times New Roman" w:cs="Times New Roman"/>
          <w:sz w:val="24"/>
          <w:szCs w:val="28"/>
          <w:lang w:eastAsia="ru-RU"/>
        </w:rPr>
        <w:t xml:space="preserve">») </w:t>
      </w:r>
      <w:r w:rsidRPr="007C59DA">
        <w:rPr>
          <w:rFonts w:ascii="Times New Roman" w:eastAsia="Times New Roman" w:hAnsi="Times New Roman" w:cs="Times New Roman"/>
          <w:sz w:val="24"/>
          <w:szCs w:val="28"/>
          <w:lang w:eastAsia="ru-RU"/>
        </w:rPr>
        <w:t xml:space="preserve"> Практическая</w:t>
      </w:r>
      <w:proofErr w:type="gramEnd"/>
      <w:r w:rsidRPr="007C59DA">
        <w:rPr>
          <w:rFonts w:ascii="Times New Roman" w:eastAsia="Times New Roman" w:hAnsi="Times New Roman" w:cs="Times New Roman"/>
          <w:sz w:val="24"/>
          <w:szCs w:val="28"/>
          <w:lang w:eastAsia="ru-RU"/>
        </w:rPr>
        <w:t xml:space="preserve"> работа (П.Р.№ «»), Демонстрационный опыт (Д.О.№ )</w:t>
      </w:r>
    </w:p>
    <w:p w:rsidR="002E367E" w:rsidRPr="007C59DA" w:rsidRDefault="002E367E" w:rsidP="002E367E">
      <w:pPr>
        <w:spacing w:after="0" w:line="240" w:lineRule="auto"/>
        <w:jc w:val="both"/>
        <w:rPr>
          <w:rFonts w:ascii="Times New Roman" w:eastAsia="Times New Roman" w:hAnsi="Times New Roman" w:cs="Times New Roman"/>
          <w:sz w:val="24"/>
          <w:szCs w:val="24"/>
          <w:lang w:val="uk-UA" w:eastAsia="ru-RU"/>
        </w:rPr>
      </w:pPr>
      <w:r w:rsidRPr="007C59DA">
        <w:rPr>
          <w:rFonts w:ascii="Times New Roman" w:eastAsia="Times New Roman" w:hAnsi="Times New Roman" w:cs="Times New Roman"/>
          <w:sz w:val="24"/>
          <w:szCs w:val="28"/>
          <w:lang w:eastAsia="ru-RU"/>
        </w:rPr>
        <w:t xml:space="preserve">- </w:t>
      </w:r>
      <w:r w:rsidRPr="007C59DA">
        <w:rPr>
          <w:rFonts w:ascii="Times New Roman" w:eastAsia="Times New Roman" w:hAnsi="Times New Roman" w:cs="Times New Roman"/>
          <w:sz w:val="24"/>
          <w:szCs w:val="24"/>
          <w:lang w:eastAsia="ru-RU"/>
        </w:rPr>
        <w:t>Если лабораторная работа составляет только часть урока, оценки обучающимся выставляются выборочно; если лабораторная работа занимает весь урок, оценки выставляются каждому ученику.</w:t>
      </w:r>
    </w:p>
    <w:p w:rsidR="002E387F" w:rsidRPr="007C59DA" w:rsidRDefault="002E387F" w:rsidP="002E367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4"/>
          <w:lang w:eastAsia="ru-RU"/>
        </w:rPr>
      </w:pPr>
    </w:p>
    <w:p w:rsidR="002E367E" w:rsidRPr="007C59DA" w:rsidRDefault="002E367E" w:rsidP="002E367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физика, информатика</w:t>
      </w:r>
    </w:p>
    <w:tbl>
      <w:tblPr>
        <w:tblpPr w:leftFromText="180" w:rightFromText="180" w:vertAnchor="text" w:horzAnchor="margin" w:tblpXSpec="center" w:tblpY="125"/>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709"/>
        <w:gridCol w:w="567"/>
        <w:gridCol w:w="567"/>
        <w:gridCol w:w="567"/>
        <w:gridCol w:w="567"/>
        <w:gridCol w:w="567"/>
        <w:gridCol w:w="567"/>
        <w:gridCol w:w="532"/>
        <w:gridCol w:w="556"/>
        <w:gridCol w:w="545"/>
        <w:gridCol w:w="534"/>
        <w:gridCol w:w="540"/>
        <w:gridCol w:w="549"/>
        <w:gridCol w:w="395"/>
      </w:tblGrid>
      <w:tr w:rsidR="002E387F" w:rsidRPr="007C59DA" w:rsidTr="002E387F">
        <w:trPr>
          <w:trHeight w:val="720"/>
        </w:trPr>
        <w:tc>
          <w:tcPr>
            <w:tcW w:w="2241" w:type="dxa"/>
            <w:vMerge w:val="restart"/>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p w:rsidR="002E387F" w:rsidRPr="007C59DA" w:rsidRDefault="002E387F" w:rsidP="003B46AE">
            <w:pPr>
              <w:spacing w:after="0" w:line="240" w:lineRule="auto"/>
              <w:rPr>
                <w:rFonts w:ascii="Times New Roman" w:eastAsia="Times New Roman" w:hAnsi="Times New Roman" w:cs="Times New Roman"/>
                <w:sz w:val="24"/>
                <w:szCs w:val="24"/>
                <w:lang w:eastAsia="ru-RU"/>
              </w:rPr>
            </w:pPr>
          </w:p>
          <w:p w:rsidR="002E387F" w:rsidRPr="007C59DA" w:rsidRDefault="002E387F" w:rsidP="003B46AE">
            <w:pPr>
              <w:spacing w:after="0" w:line="240" w:lineRule="auto"/>
              <w:rPr>
                <w:rFonts w:ascii="Times New Roman" w:eastAsia="Times New Roman" w:hAnsi="Times New Roman" w:cs="Times New Roman"/>
                <w:sz w:val="24"/>
                <w:szCs w:val="24"/>
                <w:lang w:eastAsia="ru-RU"/>
              </w:rPr>
            </w:pPr>
          </w:p>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709" w:type="dxa"/>
          </w:tcPr>
          <w:p w:rsidR="002E387F" w:rsidRPr="007C59DA" w:rsidRDefault="002E387F" w:rsidP="003B46AE">
            <w:pPr>
              <w:spacing w:after="0" w:line="240" w:lineRule="auto"/>
              <w:ind w:left="113" w:right="113"/>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04</w:t>
            </w:r>
          </w:p>
        </w:tc>
        <w:tc>
          <w:tcPr>
            <w:tcW w:w="567" w:type="dxa"/>
          </w:tcPr>
          <w:p w:rsidR="002E387F" w:rsidRPr="007C59DA" w:rsidRDefault="002E387F" w:rsidP="003B46AE">
            <w:pPr>
              <w:spacing w:after="0" w:line="240" w:lineRule="auto"/>
              <w:ind w:left="113" w:right="113"/>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04</w:t>
            </w:r>
          </w:p>
        </w:tc>
        <w:tc>
          <w:tcPr>
            <w:tcW w:w="567" w:type="dxa"/>
          </w:tcPr>
          <w:p w:rsidR="002E387F" w:rsidRPr="007C59DA" w:rsidRDefault="002E387F" w:rsidP="003B46AE">
            <w:pPr>
              <w:spacing w:after="0" w:line="240" w:lineRule="auto"/>
              <w:ind w:left="113" w:right="113"/>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04</w:t>
            </w:r>
          </w:p>
        </w:tc>
        <w:tc>
          <w:tcPr>
            <w:tcW w:w="567" w:type="dxa"/>
          </w:tcPr>
          <w:p w:rsidR="002E387F" w:rsidRPr="007C59DA" w:rsidRDefault="002E387F" w:rsidP="003B46AE">
            <w:pPr>
              <w:spacing w:after="0" w:line="240" w:lineRule="auto"/>
              <w:ind w:left="113" w:right="113"/>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04</w:t>
            </w:r>
          </w:p>
        </w:tc>
        <w:tc>
          <w:tcPr>
            <w:tcW w:w="567" w:type="dxa"/>
          </w:tcPr>
          <w:p w:rsidR="002E387F" w:rsidRPr="007C59DA" w:rsidRDefault="002E387F" w:rsidP="003B46AE">
            <w:pPr>
              <w:spacing w:after="0" w:line="240" w:lineRule="auto"/>
              <w:ind w:left="113" w:right="113"/>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04</w:t>
            </w:r>
          </w:p>
        </w:tc>
        <w:tc>
          <w:tcPr>
            <w:tcW w:w="567" w:type="dxa"/>
          </w:tcPr>
          <w:p w:rsidR="002E387F" w:rsidRPr="007C59DA" w:rsidRDefault="002E387F" w:rsidP="003B46AE">
            <w:pPr>
              <w:spacing w:after="0" w:line="240" w:lineRule="auto"/>
              <w:ind w:left="113" w:right="113"/>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04</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32" w:type="dxa"/>
          </w:tcPr>
          <w:p w:rsidR="002E387F" w:rsidRPr="007C59DA" w:rsidRDefault="002E387F" w:rsidP="003B46A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56" w:type="dxa"/>
          </w:tcPr>
          <w:p w:rsidR="002E387F" w:rsidRPr="007C59DA" w:rsidRDefault="002E387F" w:rsidP="003B46A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45" w:type="dxa"/>
          </w:tcPr>
          <w:p w:rsidR="002E387F" w:rsidRPr="007C59DA" w:rsidRDefault="002E387F" w:rsidP="003B46A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34" w:type="dxa"/>
          </w:tcPr>
          <w:p w:rsidR="002E387F" w:rsidRPr="007C59DA" w:rsidRDefault="002E387F" w:rsidP="003B46A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40" w:type="dxa"/>
          </w:tcPr>
          <w:p w:rsidR="002E387F" w:rsidRPr="007C59DA" w:rsidRDefault="002E387F" w:rsidP="003B46A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49" w:type="dxa"/>
            <w:vMerge w:val="restart"/>
            <w:textDirection w:val="btLr"/>
          </w:tcPr>
          <w:p w:rsidR="002E387F" w:rsidRPr="007C59DA" w:rsidRDefault="002E387F" w:rsidP="003B46AE">
            <w:pPr>
              <w:spacing w:after="0" w:line="240" w:lineRule="auto"/>
              <w:ind w:left="113" w:right="113"/>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val="en-US" w:eastAsia="ru-RU"/>
              </w:rPr>
              <w:t>VI</w:t>
            </w:r>
            <w:r w:rsidRPr="007C59DA">
              <w:rPr>
                <w:rFonts w:ascii="Times New Roman" w:eastAsia="Times New Roman" w:hAnsi="Times New Roman" w:cs="Times New Roman"/>
                <w:sz w:val="24"/>
                <w:szCs w:val="24"/>
                <w:lang w:eastAsia="ru-RU"/>
              </w:rPr>
              <w:t xml:space="preserve"> четверть</w:t>
            </w:r>
          </w:p>
        </w:tc>
        <w:tc>
          <w:tcPr>
            <w:tcW w:w="395" w:type="dxa"/>
            <w:vMerge w:val="restart"/>
            <w:textDirection w:val="btLr"/>
          </w:tcPr>
          <w:p w:rsidR="002E387F" w:rsidRPr="007C59DA" w:rsidRDefault="002E387F" w:rsidP="003B46AE">
            <w:pPr>
              <w:spacing w:after="0" w:line="240" w:lineRule="auto"/>
              <w:ind w:left="113" w:right="113"/>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годовая</w:t>
            </w:r>
          </w:p>
        </w:tc>
      </w:tr>
      <w:tr w:rsidR="002E387F" w:rsidRPr="007C59DA" w:rsidTr="002E387F">
        <w:trPr>
          <w:cantSplit/>
          <w:trHeight w:val="1399"/>
        </w:trPr>
        <w:tc>
          <w:tcPr>
            <w:tcW w:w="2241" w:type="dxa"/>
            <w:vMerge/>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70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ДР</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02</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Т</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11</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СР</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12</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ЛР</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25</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КР</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26</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Р</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27</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10</w:t>
            </w:r>
          </w:p>
        </w:tc>
        <w:tc>
          <w:tcPr>
            <w:tcW w:w="532"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ФД</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12</w:t>
            </w:r>
          </w:p>
        </w:tc>
        <w:tc>
          <w:tcPr>
            <w:tcW w:w="556"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ЛР</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17</w:t>
            </w:r>
          </w:p>
        </w:tc>
        <w:tc>
          <w:tcPr>
            <w:tcW w:w="545"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КР</w:t>
            </w: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19</w:t>
            </w:r>
          </w:p>
        </w:tc>
        <w:tc>
          <w:tcPr>
            <w:tcW w:w="534"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21</w:t>
            </w:r>
          </w:p>
        </w:tc>
        <w:tc>
          <w:tcPr>
            <w:tcW w:w="540"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24</w:t>
            </w:r>
          </w:p>
        </w:tc>
        <w:tc>
          <w:tcPr>
            <w:tcW w:w="549" w:type="dxa"/>
            <w:vMerge/>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395" w:type="dxa"/>
            <w:vMerge/>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r>
      <w:tr w:rsidR="002E387F" w:rsidRPr="007C59DA" w:rsidTr="002E387F">
        <w:tc>
          <w:tcPr>
            <w:tcW w:w="2241"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Иванов Сергей</w:t>
            </w:r>
          </w:p>
        </w:tc>
        <w:tc>
          <w:tcPr>
            <w:tcW w:w="70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32"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56"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45"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34"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40"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4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395"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r>
      <w:tr w:rsidR="002E387F" w:rsidRPr="007C59DA" w:rsidTr="002E387F">
        <w:tc>
          <w:tcPr>
            <w:tcW w:w="2241"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Королев Дмитрий</w:t>
            </w:r>
          </w:p>
        </w:tc>
        <w:tc>
          <w:tcPr>
            <w:tcW w:w="70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32"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p>
        </w:tc>
        <w:tc>
          <w:tcPr>
            <w:tcW w:w="556"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p>
        </w:tc>
        <w:tc>
          <w:tcPr>
            <w:tcW w:w="545"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2</w:t>
            </w:r>
          </w:p>
        </w:tc>
        <w:tc>
          <w:tcPr>
            <w:tcW w:w="534"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40"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p>
        </w:tc>
        <w:tc>
          <w:tcPr>
            <w:tcW w:w="54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p>
        </w:tc>
        <w:tc>
          <w:tcPr>
            <w:tcW w:w="395"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r>
      <w:tr w:rsidR="002E387F" w:rsidRPr="007C59DA" w:rsidTr="002E387F">
        <w:tc>
          <w:tcPr>
            <w:tcW w:w="2241"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Сидоров Антон</w:t>
            </w:r>
          </w:p>
        </w:tc>
        <w:tc>
          <w:tcPr>
            <w:tcW w:w="70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32"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56"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45"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34"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540"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4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395"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r>
      <w:tr w:rsidR="002E387F" w:rsidRPr="007C59DA" w:rsidTr="002E387F">
        <w:tc>
          <w:tcPr>
            <w:tcW w:w="2241"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Маршал Екатерина</w:t>
            </w:r>
          </w:p>
        </w:tc>
        <w:tc>
          <w:tcPr>
            <w:tcW w:w="70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567"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32"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56"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545"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534"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w:t>
            </w:r>
          </w:p>
        </w:tc>
        <w:tc>
          <w:tcPr>
            <w:tcW w:w="540"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p>
        </w:tc>
        <w:tc>
          <w:tcPr>
            <w:tcW w:w="549" w:type="dxa"/>
          </w:tcPr>
          <w:p w:rsidR="002E387F" w:rsidRPr="007C59DA" w:rsidRDefault="002E387F" w:rsidP="003B46AE">
            <w:pPr>
              <w:spacing w:after="0" w:line="240" w:lineRule="auto"/>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p>
        </w:tc>
        <w:tc>
          <w:tcPr>
            <w:tcW w:w="395"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r>
      <w:tr w:rsidR="002E387F" w:rsidRPr="007C59DA" w:rsidTr="002E387F">
        <w:tc>
          <w:tcPr>
            <w:tcW w:w="2241"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709"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67"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32"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56"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45"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34"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40"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549"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c>
          <w:tcPr>
            <w:tcW w:w="395" w:type="dxa"/>
          </w:tcPr>
          <w:p w:rsidR="002E387F" w:rsidRPr="007C59DA" w:rsidRDefault="002E387F" w:rsidP="003B46AE">
            <w:pPr>
              <w:spacing w:after="0" w:line="240" w:lineRule="auto"/>
              <w:rPr>
                <w:rFonts w:ascii="Times New Roman" w:eastAsia="Times New Roman" w:hAnsi="Times New Roman" w:cs="Times New Roman"/>
                <w:sz w:val="24"/>
                <w:szCs w:val="24"/>
                <w:lang w:eastAsia="ru-RU"/>
              </w:rPr>
            </w:pPr>
          </w:p>
        </w:tc>
      </w:tr>
    </w:tbl>
    <w:p w:rsidR="002E367E" w:rsidRPr="007C59DA" w:rsidRDefault="002E367E" w:rsidP="002E367E">
      <w:pPr>
        <w:spacing w:after="0" w:line="240" w:lineRule="auto"/>
        <w:jc w:val="center"/>
        <w:rPr>
          <w:rFonts w:ascii="Times New Roman" w:eastAsia="Times New Roman" w:hAnsi="Times New Roman" w:cs="Times New Roman"/>
          <w:sz w:val="24"/>
          <w:szCs w:val="24"/>
          <w:lang w:eastAsia="ru-RU"/>
        </w:rPr>
      </w:pPr>
    </w:p>
    <w:p w:rsidR="002E367E" w:rsidRPr="007C59DA" w:rsidRDefault="002E367E" w:rsidP="002E367E">
      <w:pPr>
        <w:spacing w:after="0" w:line="240" w:lineRule="auto"/>
        <w:ind w:left="360"/>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Примечание:</w:t>
      </w:r>
    </w:p>
    <w:p w:rsidR="002E367E" w:rsidRPr="007C59DA" w:rsidRDefault="002E367E" w:rsidP="002E367E">
      <w:pPr>
        <w:spacing w:after="0" w:line="240" w:lineRule="auto"/>
        <w:ind w:left="360"/>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  Осуществляется поэлементный учёт знаний.</w:t>
      </w:r>
    </w:p>
    <w:p w:rsidR="002E367E" w:rsidRPr="007C59DA" w:rsidRDefault="002E367E" w:rsidP="002E367E">
      <w:pPr>
        <w:numPr>
          <w:ilvl w:val="0"/>
          <w:numId w:val="11"/>
        </w:numPr>
        <w:spacing w:after="0" w:line="240" w:lineRule="auto"/>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ФД - физический диктант, СР - самостоятельная работа, ЛР – лабораторная работа, КР - контрольная работа, ДКР – диагностическая контрольная работа, Т - тест, Р – </w:t>
      </w:r>
      <w:proofErr w:type="gramStart"/>
      <w:r w:rsidRPr="007C59DA">
        <w:rPr>
          <w:rFonts w:ascii="Times New Roman" w:eastAsia="Times New Roman" w:hAnsi="Times New Roman" w:cs="Times New Roman"/>
          <w:sz w:val="24"/>
          <w:szCs w:val="24"/>
          <w:lang w:eastAsia="ru-RU"/>
        </w:rPr>
        <w:t>реферат,  ДР</w:t>
      </w:r>
      <w:proofErr w:type="gramEnd"/>
      <w:r w:rsidRPr="007C59DA">
        <w:rPr>
          <w:rFonts w:ascii="Times New Roman" w:eastAsia="Times New Roman" w:hAnsi="Times New Roman" w:cs="Times New Roman"/>
          <w:sz w:val="24"/>
          <w:szCs w:val="24"/>
          <w:lang w:eastAsia="ru-RU"/>
        </w:rPr>
        <w:t xml:space="preserve">-диагностическая работа </w:t>
      </w:r>
    </w:p>
    <w:p w:rsidR="002E367E" w:rsidRPr="007C59DA" w:rsidRDefault="002E367E" w:rsidP="002E367E">
      <w:pPr>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математика</w:t>
      </w:r>
    </w:p>
    <w:tbl>
      <w:tblPr>
        <w:tblW w:w="97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567"/>
        <w:gridCol w:w="567"/>
        <w:gridCol w:w="567"/>
        <w:gridCol w:w="567"/>
        <w:gridCol w:w="567"/>
        <w:gridCol w:w="567"/>
        <w:gridCol w:w="436"/>
        <w:gridCol w:w="426"/>
        <w:gridCol w:w="567"/>
        <w:gridCol w:w="425"/>
        <w:gridCol w:w="567"/>
        <w:gridCol w:w="425"/>
        <w:gridCol w:w="425"/>
        <w:gridCol w:w="426"/>
        <w:gridCol w:w="425"/>
      </w:tblGrid>
      <w:tr w:rsidR="002E387F" w:rsidRPr="007C59DA" w:rsidTr="002E387F">
        <w:trPr>
          <w:trHeight w:val="720"/>
        </w:trPr>
        <w:tc>
          <w:tcPr>
            <w:tcW w:w="2241" w:type="dxa"/>
            <w:vMerge w:val="restart"/>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p w:rsidR="002E387F" w:rsidRPr="007C59DA" w:rsidRDefault="002E387F" w:rsidP="002E367E">
            <w:pPr>
              <w:spacing w:after="0" w:line="240" w:lineRule="auto"/>
              <w:rPr>
                <w:rFonts w:ascii="Times New Roman" w:eastAsia="Times New Roman" w:hAnsi="Times New Roman" w:cs="Times New Roman"/>
                <w:sz w:val="24"/>
                <w:szCs w:val="28"/>
                <w:lang w:eastAsia="ru-RU"/>
              </w:rPr>
            </w:pPr>
          </w:p>
          <w:p w:rsidR="002E387F" w:rsidRPr="007C59DA" w:rsidRDefault="002E387F" w:rsidP="002E367E">
            <w:pPr>
              <w:spacing w:after="0" w:line="240" w:lineRule="auto"/>
              <w:rPr>
                <w:rFonts w:ascii="Times New Roman" w:eastAsia="Times New Roman" w:hAnsi="Times New Roman" w:cs="Times New Roman"/>
                <w:sz w:val="24"/>
                <w:szCs w:val="28"/>
                <w:lang w:eastAsia="ru-RU"/>
              </w:rPr>
            </w:pPr>
          </w:p>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vAlign w:val="center"/>
          </w:tcPr>
          <w:p w:rsidR="002E387F" w:rsidRPr="007C59DA" w:rsidRDefault="002E387F" w:rsidP="002E367E">
            <w:pPr>
              <w:spacing w:after="0" w:line="240" w:lineRule="auto"/>
              <w:ind w:left="113" w:right="113"/>
              <w:rPr>
                <w:rFonts w:ascii="Times New Roman" w:eastAsia="Times New Roman" w:hAnsi="Times New Roman" w:cs="Times New Roman"/>
                <w:sz w:val="16"/>
                <w:szCs w:val="16"/>
                <w:lang w:eastAsia="ru-RU"/>
              </w:rPr>
            </w:pPr>
            <w:r w:rsidRPr="007C59DA">
              <w:rPr>
                <w:rFonts w:ascii="Times New Roman" w:eastAsia="Times New Roman" w:hAnsi="Times New Roman" w:cs="Times New Roman"/>
                <w:sz w:val="16"/>
                <w:szCs w:val="16"/>
                <w:lang w:eastAsia="ru-RU"/>
              </w:rPr>
              <w:t>04</w:t>
            </w:r>
          </w:p>
        </w:tc>
        <w:tc>
          <w:tcPr>
            <w:tcW w:w="567" w:type="dxa"/>
            <w:shd w:val="clear" w:color="auto" w:fill="auto"/>
            <w:vAlign w:val="center"/>
          </w:tcPr>
          <w:p w:rsidR="002E387F" w:rsidRPr="007C59DA" w:rsidRDefault="002E387F" w:rsidP="002E367E">
            <w:pPr>
              <w:spacing w:after="0" w:line="240" w:lineRule="auto"/>
              <w:ind w:left="113" w:right="113"/>
              <w:rPr>
                <w:rFonts w:ascii="Times New Roman" w:eastAsia="Times New Roman" w:hAnsi="Times New Roman" w:cs="Times New Roman"/>
                <w:sz w:val="16"/>
                <w:szCs w:val="16"/>
                <w:lang w:eastAsia="ru-RU"/>
              </w:rPr>
            </w:pPr>
            <w:r w:rsidRPr="007C59DA">
              <w:rPr>
                <w:rFonts w:ascii="Times New Roman" w:eastAsia="Times New Roman" w:hAnsi="Times New Roman" w:cs="Times New Roman"/>
                <w:sz w:val="16"/>
                <w:szCs w:val="16"/>
                <w:lang w:eastAsia="ru-RU"/>
              </w:rPr>
              <w:t>04</w:t>
            </w:r>
          </w:p>
        </w:tc>
        <w:tc>
          <w:tcPr>
            <w:tcW w:w="567" w:type="dxa"/>
            <w:shd w:val="clear" w:color="auto" w:fill="auto"/>
            <w:vAlign w:val="center"/>
          </w:tcPr>
          <w:p w:rsidR="002E387F" w:rsidRPr="007C59DA" w:rsidRDefault="002E387F" w:rsidP="002E367E">
            <w:pPr>
              <w:spacing w:after="0" w:line="240" w:lineRule="auto"/>
              <w:ind w:left="113" w:right="113"/>
              <w:rPr>
                <w:rFonts w:ascii="Times New Roman" w:eastAsia="Times New Roman" w:hAnsi="Times New Roman" w:cs="Times New Roman"/>
                <w:sz w:val="16"/>
                <w:szCs w:val="16"/>
                <w:lang w:eastAsia="ru-RU"/>
              </w:rPr>
            </w:pPr>
            <w:r w:rsidRPr="007C59DA">
              <w:rPr>
                <w:rFonts w:ascii="Times New Roman" w:eastAsia="Times New Roman" w:hAnsi="Times New Roman" w:cs="Times New Roman"/>
                <w:sz w:val="16"/>
                <w:szCs w:val="16"/>
                <w:lang w:eastAsia="ru-RU"/>
              </w:rPr>
              <w:t>04</w:t>
            </w:r>
          </w:p>
        </w:tc>
        <w:tc>
          <w:tcPr>
            <w:tcW w:w="567" w:type="dxa"/>
            <w:shd w:val="clear" w:color="auto" w:fill="auto"/>
            <w:vAlign w:val="center"/>
          </w:tcPr>
          <w:p w:rsidR="002E387F" w:rsidRPr="007C59DA" w:rsidRDefault="002E387F" w:rsidP="002E367E">
            <w:pPr>
              <w:spacing w:after="0" w:line="240" w:lineRule="auto"/>
              <w:ind w:left="113" w:right="113"/>
              <w:rPr>
                <w:rFonts w:ascii="Times New Roman" w:eastAsia="Times New Roman" w:hAnsi="Times New Roman" w:cs="Times New Roman"/>
                <w:sz w:val="16"/>
                <w:szCs w:val="16"/>
                <w:lang w:eastAsia="ru-RU"/>
              </w:rPr>
            </w:pPr>
            <w:r w:rsidRPr="007C59DA">
              <w:rPr>
                <w:rFonts w:ascii="Times New Roman" w:eastAsia="Times New Roman" w:hAnsi="Times New Roman" w:cs="Times New Roman"/>
                <w:sz w:val="16"/>
                <w:szCs w:val="16"/>
                <w:lang w:eastAsia="ru-RU"/>
              </w:rPr>
              <w:t>04</w:t>
            </w:r>
          </w:p>
        </w:tc>
        <w:tc>
          <w:tcPr>
            <w:tcW w:w="567" w:type="dxa"/>
            <w:shd w:val="clear" w:color="auto" w:fill="auto"/>
            <w:vAlign w:val="center"/>
          </w:tcPr>
          <w:p w:rsidR="002E387F" w:rsidRPr="007C59DA" w:rsidRDefault="002E387F" w:rsidP="002E367E">
            <w:pPr>
              <w:spacing w:after="0" w:line="240" w:lineRule="auto"/>
              <w:ind w:left="113" w:right="113"/>
              <w:rPr>
                <w:rFonts w:ascii="Times New Roman" w:eastAsia="Times New Roman" w:hAnsi="Times New Roman" w:cs="Times New Roman"/>
                <w:sz w:val="16"/>
                <w:szCs w:val="16"/>
                <w:lang w:eastAsia="ru-RU"/>
              </w:rPr>
            </w:pPr>
            <w:r w:rsidRPr="007C59DA">
              <w:rPr>
                <w:rFonts w:ascii="Times New Roman" w:eastAsia="Times New Roman" w:hAnsi="Times New Roman" w:cs="Times New Roman"/>
                <w:sz w:val="16"/>
                <w:szCs w:val="16"/>
                <w:lang w:eastAsia="ru-RU"/>
              </w:rPr>
              <w:t>04</w:t>
            </w:r>
          </w:p>
        </w:tc>
        <w:tc>
          <w:tcPr>
            <w:tcW w:w="567" w:type="dxa"/>
            <w:shd w:val="clear" w:color="auto" w:fill="auto"/>
            <w:vAlign w:val="center"/>
          </w:tcPr>
          <w:p w:rsidR="002E387F" w:rsidRPr="007C59DA" w:rsidRDefault="002E387F" w:rsidP="002E367E">
            <w:pPr>
              <w:spacing w:after="0" w:line="240" w:lineRule="auto"/>
              <w:ind w:left="113" w:right="113"/>
              <w:rPr>
                <w:rFonts w:ascii="Times New Roman" w:eastAsia="Times New Roman" w:hAnsi="Times New Roman" w:cs="Times New Roman"/>
                <w:sz w:val="16"/>
                <w:szCs w:val="16"/>
                <w:lang w:eastAsia="ru-RU"/>
              </w:rPr>
            </w:pPr>
            <w:r w:rsidRPr="007C59DA">
              <w:rPr>
                <w:rFonts w:ascii="Times New Roman" w:eastAsia="Times New Roman" w:hAnsi="Times New Roman" w:cs="Times New Roman"/>
                <w:sz w:val="16"/>
                <w:szCs w:val="16"/>
                <w:lang w:eastAsia="ru-RU"/>
              </w:rPr>
              <w:t>04</w:t>
            </w:r>
          </w:p>
        </w:tc>
        <w:tc>
          <w:tcPr>
            <w:tcW w:w="436" w:type="dxa"/>
            <w:shd w:val="clear" w:color="auto" w:fill="auto"/>
          </w:tcPr>
          <w:p w:rsidR="002E387F" w:rsidRPr="007C59DA" w:rsidRDefault="002E387F" w:rsidP="002E367E">
            <w:pPr>
              <w:spacing w:after="0" w:line="240" w:lineRule="auto"/>
              <w:ind w:left="113" w:right="113"/>
              <w:jc w:val="center"/>
              <w:rPr>
                <w:rFonts w:ascii="Times New Roman" w:eastAsia="Times New Roman" w:hAnsi="Times New Roman" w:cs="Times New Roman"/>
                <w:sz w:val="20"/>
                <w:szCs w:val="20"/>
                <w:lang w:eastAsia="ru-RU"/>
              </w:rPr>
            </w:pPr>
          </w:p>
        </w:tc>
        <w:tc>
          <w:tcPr>
            <w:tcW w:w="426" w:type="dxa"/>
            <w:shd w:val="clear" w:color="auto" w:fill="auto"/>
            <w:vAlign w:val="center"/>
          </w:tcPr>
          <w:p w:rsidR="002E387F" w:rsidRPr="007C59DA" w:rsidRDefault="002E387F" w:rsidP="002E367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67" w:type="dxa"/>
            <w:shd w:val="clear" w:color="auto" w:fill="auto"/>
            <w:vAlign w:val="center"/>
          </w:tcPr>
          <w:p w:rsidR="002E387F" w:rsidRPr="007C59DA" w:rsidRDefault="002E387F" w:rsidP="002E367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425" w:type="dxa"/>
            <w:shd w:val="clear" w:color="auto" w:fill="auto"/>
            <w:vAlign w:val="center"/>
          </w:tcPr>
          <w:p w:rsidR="002E387F" w:rsidRPr="007C59DA" w:rsidRDefault="002E387F" w:rsidP="002E367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567" w:type="dxa"/>
            <w:shd w:val="clear" w:color="auto" w:fill="auto"/>
            <w:vAlign w:val="center"/>
          </w:tcPr>
          <w:p w:rsidR="002E387F" w:rsidRPr="007C59DA" w:rsidRDefault="002E387F" w:rsidP="002E367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425" w:type="dxa"/>
            <w:shd w:val="clear" w:color="auto" w:fill="auto"/>
            <w:vAlign w:val="center"/>
          </w:tcPr>
          <w:p w:rsidR="002E387F" w:rsidRPr="007C59DA" w:rsidRDefault="002E387F" w:rsidP="002E367E">
            <w:pPr>
              <w:spacing w:after="0" w:line="240" w:lineRule="auto"/>
              <w:jc w:val="center"/>
              <w:rPr>
                <w:rFonts w:ascii="Times New Roman" w:eastAsia="Times New Roman" w:hAnsi="Times New Roman" w:cs="Times New Roman"/>
                <w:sz w:val="20"/>
                <w:szCs w:val="20"/>
                <w:lang w:eastAsia="ru-RU"/>
              </w:rPr>
            </w:pPr>
            <w:r w:rsidRPr="007C59DA">
              <w:rPr>
                <w:rFonts w:ascii="Times New Roman" w:eastAsia="Times New Roman" w:hAnsi="Times New Roman" w:cs="Times New Roman"/>
                <w:sz w:val="20"/>
                <w:szCs w:val="20"/>
                <w:lang w:eastAsia="ru-RU"/>
              </w:rPr>
              <w:t>05</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426" w:type="dxa"/>
            <w:vMerge w:val="restart"/>
            <w:shd w:val="clear" w:color="auto" w:fill="auto"/>
            <w:textDirection w:val="btLr"/>
          </w:tcPr>
          <w:p w:rsidR="002E387F" w:rsidRPr="007C59DA" w:rsidRDefault="002E387F" w:rsidP="002E367E">
            <w:pPr>
              <w:spacing w:after="0" w:line="240" w:lineRule="auto"/>
              <w:ind w:left="113" w:right="113"/>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val="en-US" w:eastAsia="ru-RU"/>
              </w:rPr>
              <w:t>VI</w:t>
            </w:r>
            <w:r w:rsidRPr="007C59DA">
              <w:rPr>
                <w:rFonts w:ascii="Times New Roman" w:eastAsia="Times New Roman" w:hAnsi="Times New Roman" w:cs="Times New Roman"/>
                <w:sz w:val="24"/>
                <w:szCs w:val="28"/>
                <w:lang w:eastAsia="ru-RU"/>
              </w:rPr>
              <w:t xml:space="preserve"> четверть</w:t>
            </w:r>
          </w:p>
        </w:tc>
        <w:tc>
          <w:tcPr>
            <w:tcW w:w="425" w:type="dxa"/>
            <w:vMerge w:val="restart"/>
            <w:shd w:val="clear" w:color="auto" w:fill="auto"/>
            <w:textDirection w:val="btLr"/>
          </w:tcPr>
          <w:p w:rsidR="002E387F" w:rsidRPr="007C59DA" w:rsidRDefault="002E387F" w:rsidP="002E367E">
            <w:pPr>
              <w:spacing w:after="0" w:line="240" w:lineRule="auto"/>
              <w:ind w:left="113" w:right="113"/>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годовая</w:t>
            </w:r>
          </w:p>
        </w:tc>
      </w:tr>
      <w:tr w:rsidR="002E387F" w:rsidRPr="007C59DA" w:rsidTr="002E387F">
        <w:trPr>
          <w:cantSplit/>
          <w:trHeight w:val="1399"/>
        </w:trPr>
        <w:tc>
          <w:tcPr>
            <w:tcW w:w="2241" w:type="dxa"/>
            <w:vMerge/>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ДР</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02</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Т</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11</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СР</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12</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25</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КР</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26</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ЗТ</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27</w:t>
            </w:r>
          </w:p>
        </w:tc>
        <w:tc>
          <w:tcPr>
            <w:tcW w:w="436" w:type="dxa"/>
            <w:shd w:val="clear" w:color="auto" w:fill="auto"/>
            <w:textDirection w:val="btLr"/>
          </w:tcPr>
          <w:p w:rsidR="002E387F" w:rsidRPr="007C59DA" w:rsidRDefault="002E387F" w:rsidP="002E367E">
            <w:pPr>
              <w:spacing w:after="0" w:line="240" w:lineRule="auto"/>
              <w:ind w:left="113" w:right="113"/>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тетрадь</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10</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МД</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12</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17</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КР</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19</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ЗТ</w:t>
            </w: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21</w:t>
            </w:r>
          </w:p>
        </w:tc>
        <w:tc>
          <w:tcPr>
            <w:tcW w:w="425" w:type="dxa"/>
            <w:shd w:val="clear" w:color="auto" w:fill="auto"/>
            <w:textDirection w:val="btLr"/>
          </w:tcPr>
          <w:p w:rsidR="002E387F" w:rsidRPr="007C59DA" w:rsidRDefault="002E387F" w:rsidP="002E367E">
            <w:pPr>
              <w:spacing w:after="0" w:line="240" w:lineRule="auto"/>
              <w:ind w:left="113" w:right="113"/>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тетрадь</w:t>
            </w:r>
          </w:p>
          <w:p w:rsidR="002E387F" w:rsidRPr="007C59DA" w:rsidRDefault="002E387F" w:rsidP="002E367E">
            <w:pPr>
              <w:spacing w:after="0" w:line="240" w:lineRule="auto"/>
              <w:ind w:left="113" w:right="113"/>
              <w:jc w:val="center"/>
              <w:rPr>
                <w:rFonts w:ascii="Times New Roman" w:eastAsia="Times New Roman" w:hAnsi="Times New Roman" w:cs="Times New Roman"/>
                <w:sz w:val="24"/>
                <w:szCs w:val="28"/>
                <w:lang w:eastAsia="ru-RU"/>
              </w:rPr>
            </w:pPr>
          </w:p>
          <w:p w:rsidR="002E387F" w:rsidRPr="007C59DA" w:rsidRDefault="002E387F" w:rsidP="002E367E">
            <w:pPr>
              <w:spacing w:after="0" w:line="240" w:lineRule="auto"/>
              <w:ind w:left="113" w:right="113"/>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тетрадь</w:t>
            </w:r>
          </w:p>
        </w:tc>
        <w:tc>
          <w:tcPr>
            <w:tcW w:w="426" w:type="dxa"/>
            <w:vMerge/>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25" w:type="dxa"/>
            <w:vMerge/>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r>
      <w:tr w:rsidR="002E387F" w:rsidRPr="007C59DA" w:rsidTr="002E387F">
        <w:tc>
          <w:tcPr>
            <w:tcW w:w="2241"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Иванов Сергей</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3</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3</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3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r>
      <w:tr w:rsidR="002E387F" w:rsidRPr="007C59DA" w:rsidTr="002E387F">
        <w:tc>
          <w:tcPr>
            <w:tcW w:w="2241"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Королев Дмитрий</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43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н/а</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3</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3</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3</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3</w:t>
            </w: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r>
      <w:tr w:rsidR="002E387F" w:rsidRPr="007C59DA" w:rsidTr="002E387F">
        <w:tc>
          <w:tcPr>
            <w:tcW w:w="2241"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Сидоров Антон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3</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3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r>
      <w:tr w:rsidR="002E387F" w:rsidRPr="007C59DA" w:rsidTr="002E387F">
        <w:tc>
          <w:tcPr>
            <w:tcW w:w="2241"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Маршал Екатерина</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н</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43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567"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4</w:t>
            </w:r>
          </w:p>
        </w:tc>
        <w:tc>
          <w:tcPr>
            <w:tcW w:w="425"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426" w:type="dxa"/>
            <w:shd w:val="clear" w:color="auto" w:fill="auto"/>
          </w:tcPr>
          <w:p w:rsidR="002E387F" w:rsidRPr="007C59DA" w:rsidRDefault="002E387F" w:rsidP="002E367E">
            <w:pPr>
              <w:spacing w:after="0" w:line="240" w:lineRule="auto"/>
              <w:jc w:val="center"/>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5</w:t>
            </w: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r>
      <w:tr w:rsidR="002E387F" w:rsidRPr="007C59DA" w:rsidTr="002E387F">
        <w:tc>
          <w:tcPr>
            <w:tcW w:w="2241"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36"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26"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567"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26"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c>
          <w:tcPr>
            <w:tcW w:w="425" w:type="dxa"/>
            <w:shd w:val="clear" w:color="auto" w:fill="auto"/>
          </w:tcPr>
          <w:p w:rsidR="002E387F" w:rsidRPr="007C59DA" w:rsidRDefault="002E387F" w:rsidP="002E367E">
            <w:pPr>
              <w:spacing w:after="0" w:line="240" w:lineRule="auto"/>
              <w:rPr>
                <w:rFonts w:ascii="Times New Roman" w:eastAsia="Times New Roman" w:hAnsi="Times New Roman" w:cs="Times New Roman"/>
                <w:sz w:val="24"/>
                <w:szCs w:val="28"/>
                <w:lang w:eastAsia="ru-RU"/>
              </w:rPr>
            </w:pPr>
          </w:p>
        </w:tc>
      </w:tr>
    </w:tbl>
    <w:p w:rsidR="002E367E" w:rsidRPr="007C59DA" w:rsidRDefault="002E367E" w:rsidP="002E367E">
      <w:pPr>
        <w:spacing w:after="0" w:line="240" w:lineRule="auto"/>
        <w:jc w:val="center"/>
        <w:rPr>
          <w:rFonts w:ascii="Times New Roman" w:eastAsia="Times New Roman" w:hAnsi="Times New Roman" w:cs="Times New Roman"/>
          <w:sz w:val="24"/>
          <w:szCs w:val="28"/>
          <w:lang w:eastAsia="ru-RU"/>
        </w:rPr>
      </w:pPr>
    </w:p>
    <w:p w:rsidR="002E367E" w:rsidRPr="007C59DA" w:rsidRDefault="002E367E" w:rsidP="002E367E">
      <w:pPr>
        <w:spacing w:after="0" w:line="240" w:lineRule="auto"/>
        <w:ind w:left="360"/>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Примечание:</w:t>
      </w:r>
    </w:p>
    <w:p w:rsidR="002E367E" w:rsidRPr="007C59DA" w:rsidRDefault="002E367E" w:rsidP="002E367E">
      <w:pPr>
        <w:spacing w:after="0" w:line="240" w:lineRule="auto"/>
        <w:ind w:left="360"/>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1.  Осуществляется поэлементный учёт знаний.</w:t>
      </w:r>
    </w:p>
    <w:p w:rsidR="002E367E" w:rsidRPr="007C59DA" w:rsidRDefault="002E367E" w:rsidP="002E367E">
      <w:pPr>
        <w:numPr>
          <w:ilvl w:val="0"/>
          <w:numId w:val="11"/>
        </w:num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При выставлении оценки за ведение тетради учитывается выполнение требований единого орфографического режима, наличие классных и домашних работ. Оценка выставляется в журнал один раз в месяц как среднее арифметическое значения проверок по результатам месяца.</w:t>
      </w:r>
    </w:p>
    <w:p w:rsidR="002E367E" w:rsidRPr="007C59DA" w:rsidRDefault="002E367E" w:rsidP="002E367E">
      <w:pPr>
        <w:numPr>
          <w:ilvl w:val="0"/>
          <w:numId w:val="11"/>
        </w:num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Классные и домашние работы или фрагменты из них могут проверяться выборочно. Оценки за самостоятельные работы и домашние работы могут выставляться не всем учащимся.</w:t>
      </w:r>
    </w:p>
    <w:p w:rsidR="002E367E" w:rsidRPr="007C59DA" w:rsidRDefault="002E367E" w:rsidP="002E367E">
      <w:pPr>
        <w:numPr>
          <w:ilvl w:val="0"/>
          <w:numId w:val="11"/>
        </w:num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 xml:space="preserve">Оценка за ведение тетради выставляется в журнал один раз в месяц. </w:t>
      </w:r>
    </w:p>
    <w:p w:rsidR="002E367E" w:rsidRPr="007C59DA" w:rsidRDefault="002E367E" w:rsidP="002E367E">
      <w:pPr>
        <w:numPr>
          <w:ilvl w:val="0"/>
          <w:numId w:val="11"/>
        </w:numPr>
        <w:spacing w:after="0" w:line="240" w:lineRule="auto"/>
        <w:rPr>
          <w:rFonts w:ascii="Times New Roman" w:eastAsia="Times New Roman" w:hAnsi="Times New Roman" w:cs="Times New Roman"/>
          <w:sz w:val="24"/>
          <w:szCs w:val="28"/>
          <w:lang w:eastAsia="ru-RU"/>
        </w:rPr>
      </w:pPr>
      <w:r w:rsidRPr="007C59DA">
        <w:rPr>
          <w:rFonts w:ascii="Times New Roman" w:eastAsia="Times New Roman" w:hAnsi="Times New Roman" w:cs="Times New Roman"/>
          <w:sz w:val="24"/>
          <w:szCs w:val="28"/>
          <w:lang w:eastAsia="ru-RU"/>
        </w:rPr>
        <w:t xml:space="preserve">МД - математический диктант, СР - самостоятельная работа, КР - контрольная работа, ДКР – диагностическая контрольная работа, Т - тест, Р – реферат, ЗТ – зачёт по теории, ДР-диагностическая работа и </w:t>
      </w:r>
      <w:proofErr w:type="gramStart"/>
      <w:r w:rsidRPr="007C59DA">
        <w:rPr>
          <w:rFonts w:ascii="Times New Roman" w:eastAsia="Times New Roman" w:hAnsi="Times New Roman" w:cs="Times New Roman"/>
          <w:sz w:val="24"/>
          <w:szCs w:val="28"/>
          <w:lang w:eastAsia="ru-RU"/>
        </w:rPr>
        <w:t>т.д.(</w:t>
      </w:r>
      <w:proofErr w:type="gramEnd"/>
      <w:r w:rsidRPr="007C59DA">
        <w:rPr>
          <w:rFonts w:ascii="Times New Roman" w:eastAsia="Times New Roman" w:hAnsi="Times New Roman" w:cs="Times New Roman"/>
          <w:sz w:val="24"/>
          <w:szCs w:val="28"/>
          <w:lang w:eastAsia="ru-RU"/>
        </w:rPr>
        <w:t>все сокращения в журнале должны быть прописаны в школьном положении по ведению классных журналов)</w:t>
      </w:r>
    </w:p>
    <w:p w:rsidR="002E387F" w:rsidRPr="007C59DA" w:rsidRDefault="002E387F" w:rsidP="002E367E">
      <w:pPr>
        <w:spacing w:after="0" w:line="240" w:lineRule="auto"/>
        <w:ind w:firstLine="709"/>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ind w:firstLine="709"/>
        <w:jc w:val="center"/>
        <w:rPr>
          <w:rFonts w:ascii="Times New Roman" w:eastAsia="Times New Roman" w:hAnsi="Times New Roman" w:cs="Times New Roman"/>
          <w:sz w:val="24"/>
          <w:szCs w:val="24"/>
          <w:lang w:eastAsia="ru-RU"/>
        </w:rPr>
      </w:pPr>
    </w:p>
    <w:p w:rsidR="002E387F" w:rsidRPr="007C59DA" w:rsidRDefault="002E387F" w:rsidP="002E367E">
      <w:pPr>
        <w:spacing w:after="0" w:line="240" w:lineRule="auto"/>
        <w:ind w:firstLine="709"/>
        <w:jc w:val="center"/>
        <w:rPr>
          <w:rFonts w:ascii="Times New Roman" w:eastAsia="Times New Roman" w:hAnsi="Times New Roman" w:cs="Times New Roman"/>
          <w:sz w:val="24"/>
          <w:szCs w:val="24"/>
          <w:lang w:eastAsia="ru-RU"/>
        </w:rPr>
      </w:pPr>
    </w:p>
    <w:p w:rsidR="002E367E" w:rsidRPr="007C59DA" w:rsidRDefault="002E367E" w:rsidP="002E367E">
      <w:pPr>
        <w:spacing w:after="0" w:line="240" w:lineRule="auto"/>
        <w:ind w:firstLine="709"/>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География</w:t>
      </w:r>
    </w:p>
    <w:p w:rsidR="002E367E" w:rsidRPr="007C59DA" w:rsidRDefault="002E367E" w:rsidP="002E367E">
      <w:p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      1.</w:t>
      </w:r>
      <w:r w:rsidR="00276C9D" w:rsidRPr="007C59DA">
        <w:rPr>
          <w:rFonts w:ascii="Times New Roman" w:eastAsia="Times New Roman" w:hAnsi="Times New Roman" w:cs="Times New Roman"/>
          <w:sz w:val="24"/>
          <w:szCs w:val="24"/>
          <w:lang w:eastAsia="ru-RU"/>
        </w:rPr>
        <w:t xml:space="preserve"> </w:t>
      </w:r>
      <w:r w:rsidRPr="007C59DA">
        <w:rPr>
          <w:rFonts w:ascii="Times New Roman" w:eastAsia="Times New Roman" w:hAnsi="Times New Roman" w:cs="Times New Roman"/>
          <w:sz w:val="24"/>
          <w:szCs w:val="24"/>
          <w:lang w:eastAsia="ru-RU"/>
        </w:rPr>
        <w:t xml:space="preserve">В конце изучаемой  темы без числа записываются   номенклатура,  термины. </w:t>
      </w:r>
    </w:p>
    <w:p w:rsidR="002E367E" w:rsidRPr="007C59DA" w:rsidRDefault="002E367E" w:rsidP="002E367E">
      <w:pPr>
        <w:spacing w:after="0" w:line="240" w:lineRule="auto"/>
        <w:ind w:left="567" w:hanging="425"/>
        <w:jc w:val="both"/>
        <w:rPr>
          <w:rFonts w:ascii="Times New Roman" w:eastAsia="Times New Roman" w:hAnsi="Times New Roman" w:cs="Times New Roman"/>
          <w:i/>
          <w:color w:val="FF0000"/>
          <w:sz w:val="24"/>
          <w:szCs w:val="24"/>
          <w:lang w:eastAsia="ru-RU"/>
        </w:rPr>
      </w:pPr>
      <w:r w:rsidRPr="007C59DA">
        <w:rPr>
          <w:rFonts w:ascii="Times New Roman" w:eastAsia="Times New Roman" w:hAnsi="Times New Roman" w:cs="Times New Roman"/>
          <w:sz w:val="24"/>
          <w:szCs w:val="24"/>
          <w:lang w:eastAsia="ru-RU"/>
        </w:rPr>
        <w:t xml:space="preserve">    2</w:t>
      </w:r>
      <w:r w:rsidRPr="007C59DA">
        <w:rPr>
          <w:rFonts w:ascii="Times New Roman" w:eastAsia="Times New Roman" w:hAnsi="Times New Roman" w:cs="Times New Roman"/>
          <w:i/>
          <w:sz w:val="24"/>
          <w:szCs w:val="24"/>
          <w:lang w:eastAsia="ru-RU"/>
        </w:rPr>
        <w:t>.</w:t>
      </w:r>
      <w:r w:rsidR="00276C9D" w:rsidRPr="007C59DA">
        <w:rPr>
          <w:rFonts w:ascii="Times New Roman" w:eastAsia="Times New Roman" w:hAnsi="Times New Roman" w:cs="Times New Roman"/>
          <w:i/>
          <w:sz w:val="24"/>
          <w:szCs w:val="24"/>
          <w:lang w:eastAsia="ru-RU"/>
        </w:rPr>
        <w:t xml:space="preserve"> </w:t>
      </w:r>
      <w:r w:rsidRPr="007C59DA">
        <w:rPr>
          <w:rFonts w:ascii="Times New Roman" w:eastAsia="Times New Roman" w:hAnsi="Times New Roman" w:cs="Times New Roman"/>
          <w:sz w:val="24"/>
          <w:szCs w:val="24"/>
          <w:lang w:eastAsia="ru-RU"/>
        </w:rPr>
        <w:t>Все виды работ (</w:t>
      </w:r>
      <w:proofErr w:type="gramStart"/>
      <w:r w:rsidRPr="007C59DA">
        <w:rPr>
          <w:rFonts w:ascii="Times New Roman" w:eastAsia="Times New Roman" w:hAnsi="Times New Roman" w:cs="Times New Roman"/>
          <w:sz w:val="24"/>
          <w:szCs w:val="24"/>
          <w:lang w:eastAsia="ru-RU"/>
        </w:rPr>
        <w:t>географический  диктант</w:t>
      </w:r>
      <w:proofErr w:type="gramEnd"/>
      <w:r w:rsidRPr="007C59DA">
        <w:rPr>
          <w:rFonts w:ascii="Times New Roman" w:eastAsia="Times New Roman" w:hAnsi="Times New Roman" w:cs="Times New Roman"/>
          <w:sz w:val="24"/>
          <w:szCs w:val="24"/>
          <w:lang w:eastAsia="ru-RU"/>
        </w:rPr>
        <w:t>, тестирование и. т. д.), кроме практических  записывают в  раздел  содержание урока, а практические  работы подписывают под числом проведённой  работы в конце  снизу на левой стороне журнала</w:t>
      </w:r>
      <w:r w:rsidRPr="007C59DA">
        <w:rPr>
          <w:rFonts w:ascii="Times New Roman" w:eastAsia="Times New Roman" w:hAnsi="Times New Roman" w:cs="Times New Roman"/>
          <w:color w:val="FF0000"/>
          <w:sz w:val="24"/>
          <w:szCs w:val="24"/>
          <w:lang w:eastAsia="ru-RU"/>
        </w:rPr>
        <w:t>.</w:t>
      </w:r>
      <w:r w:rsidRPr="007C59DA">
        <w:rPr>
          <w:rFonts w:ascii="Times New Roman" w:eastAsia="Times New Roman" w:hAnsi="Times New Roman" w:cs="Times New Roman"/>
          <w:i/>
          <w:color w:val="FF0000"/>
          <w:sz w:val="24"/>
          <w:szCs w:val="24"/>
          <w:lang w:eastAsia="ru-RU"/>
        </w:rPr>
        <w:t xml:space="preserve">   </w:t>
      </w:r>
    </w:p>
    <w:p w:rsidR="002E367E" w:rsidRPr="007C59DA" w:rsidRDefault="002E367E" w:rsidP="002E367E">
      <w:p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      3.</w:t>
      </w:r>
      <w:r w:rsidR="00276C9D" w:rsidRPr="007C59DA">
        <w:rPr>
          <w:rFonts w:ascii="Times New Roman" w:eastAsia="Times New Roman" w:hAnsi="Times New Roman" w:cs="Times New Roman"/>
          <w:sz w:val="24"/>
          <w:szCs w:val="24"/>
          <w:lang w:eastAsia="ru-RU"/>
        </w:rPr>
        <w:t xml:space="preserve"> </w:t>
      </w:r>
      <w:r w:rsidRPr="007C59DA">
        <w:rPr>
          <w:rFonts w:ascii="Times New Roman" w:eastAsia="Times New Roman" w:hAnsi="Times New Roman" w:cs="Times New Roman"/>
          <w:sz w:val="24"/>
          <w:szCs w:val="24"/>
          <w:lang w:eastAsia="ru-RU"/>
        </w:rPr>
        <w:t>Обязательным  является проведение вех  практических работ</w:t>
      </w:r>
      <w:r w:rsidR="0087202E" w:rsidRPr="007C59DA">
        <w:rPr>
          <w:rFonts w:ascii="Times New Roman" w:eastAsia="Times New Roman" w:hAnsi="Times New Roman" w:cs="Times New Roman"/>
          <w:sz w:val="24"/>
          <w:szCs w:val="24"/>
          <w:lang w:eastAsia="ru-RU"/>
        </w:rPr>
        <w:t xml:space="preserve">. Обязательным для оценивания </w:t>
      </w:r>
      <w:r w:rsidRPr="007C59DA">
        <w:rPr>
          <w:rFonts w:ascii="Times New Roman" w:eastAsia="Times New Roman" w:hAnsi="Times New Roman" w:cs="Times New Roman"/>
          <w:sz w:val="24"/>
          <w:szCs w:val="24"/>
          <w:lang w:eastAsia="ru-RU"/>
        </w:rPr>
        <w:t xml:space="preserve"> каждого ученика являются итоговые  практические  работы. </w:t>
      </w:r>
    </w:p>
    <w:p w:rsidR="002E367E" w:rsidRPr="007C59DA" w:rsidRDefault="002E367E" w:rsidP="002E367E">
      <w:pPr>
        <w:spacing w:after="0" w:line="240" w:lineRule="auto"/>
        <w:ind w:firstLine="709"/>
        <w:jc w:val="center"/>
        <w:rPr>
          <w:rFonts w:ascii="Times New Roman" w:eastAsia="Times New Roman" w:hAnsi="Times New Roman" w:cs="Times New Roman"/>
          <w:sz w:val="24"/>
          <w:szCs w:val="24"/>
          <w:lang w:eastAsia="ru-RU"/>
        </w:rPr>
      </w:pPr>
      <w:proofErr w:type="spellStart"/>
      <w:r w:rsidRPr="007C59DA">
        <w:rPr>
          <w:rFonts w:ascii="Times New Roman" w:eastAsia="Times New Roman" w:hAnsi="Times New Roman" w:cs="Times New Roman"/>
          <w:sz w:val="24"/>
          <w:szCs w:val="24"/>
          <w:lang w:eastAsia="ru-RU"/>
        </w:rPr>
        <w:t>Крымскотатарский</w:t>
      </w:r>
      <w:proofErr w:type="spellEnd"/>
      <w:r w:rsidRPr="007C59DA">
        <w:rPr>
          <w:rFonts w:ascii="Times New Roman" w:eastAsia="Times New Roman" w:hAnsi="Times New Roman" w:cs="Times New Roman"/>
          <w:sz w:val="24"/>
          <w:szCs w:val="24"/>
          <w:lang w:eastAsia="ru-RU"/>
        </w:rPr>
        <w:t xml:space="preserve"> язык и литература</w:t>
      </w:r>
    </w:p>
    <w:p w:rsidR="002E367E" w:rsidRPr="007C59DA" w:rsidRDefault="002E367E" w:rsidP="002E367E">
      <w:pPr>
        <w:spacing w:after="0" w:line="240" w:lineRule="auto"/>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__________</w:t>
      </w:r>
      <w:proofErr w:type="spellStart"/>
      <w:r w:rsidRPr="007C59DA">
        <w:rPr>
          <w:rFonts w:ascii="Cambria" w:eastAsia="Times New Roman" w:hAnsi="Cambria" w:cs="Cambria"/>
          <w:i/>
          <w:color w:val="2C2C2C"/>
          <w:sz w:val="24"/>
          <w:szCs w:val="24"/>
          <w:u w:val="single"/>
          <w:lang w:eastAsia="ru-RU"/>
        </w:rPr>
        <w:t>Крымскотатарский</w:t>
      </w:r>
      <w:proofErr w:type="spellEnd"/>
      <w:r w:rsidRPr="007C59DA">
        <w:rPr>
          <w:rFonts w:ascii="Cambria" w:eastAsia="Times New Roman" w:hAnsi="Cambria" w:cs="Cambria"/>
          <w:i/>
          <w:color w:val="2C2C2C"/>
          <w:sz w:val="24"/>
          <w:szCs w:val="24"/>
          <w:u w:val="single"/>
          <w:lang w:eastAsia="ru-RU"/>
        </w:rPr>
        <w:t xml:space="preserve"> язык______________________________________</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268"/>
        <w:gridCol w:w="567"/>
        <w:gridCol w:w="425"/>
        <w:gridCol w:w="425"/>
        <w:gridCol w:w="425"/>
        <w:gridCol w:w="426"/>
        <w:gridCol w:w="425"/>
        <w:gridCol w:w="425"/>
        <w:gridCol w:w="425"/>
        <w:gridCol w:w="567"/>
        <w:gridCol w:w="426"/>
        <w:gridCol w:w="425"/>
        <w:gridCol w:w="425"/>
        <w:gridCol w:w="567"/>
        <w:gridCol w:w="425"/>
        <w:gridCol w:w="426"/>
        <w:gridCol w:w="425"/>
      </w:tblGrid>
      <w:tr w:rsidR="002E367E" w:rsidRPr="007C59DA" w:rsidTr="003B46AE">
        <w:trPr>
          <w:cantSplit/>
          <w:trHeight w:val="328"/>
        </w:trPr>
        <w:tc>
          <w:tcPr>
            <w:tcW w:w="426" w:type="dxa"/>
            <w:tcBorders>
              <w:top w:val="single" w:sz="4" w:space="0" w:color="auto"/>
              <w:left w:val="single" w:sz="4" w:space="0" w:color="auto"/>
              <w:bottom w:val="single" w:sz="4" w:space="0" w:color="auto"/>
              <w:right w:val="single" w:sz="4" w:space="0" w:color="auto"/>
            </w:tcBorders>
            <w:textDirection w:val="btLr"/>
          </w:tcPr>
          <w:p w:rsidR="002E367E" w:rsidRPr="007C59DA" w:rsidRDefault="002E367E" w:rsidP="002E367E">
            <w:pPr>
              <w:tabs>
                <w:tab w:val="center" w:pos="4677"/>
                <w:tab w:val="right" w:pos="9355"/>
              </w:tabs>
              <w:spacing w:before="100" w:after="0" w:line="240" w:lineRule="auto"/>
              <w:ind w:left="113" w:right="113"/>
              <w:jc w:val="both"/>
              <w:rPr>
                <w:rFonts w:ascii="Times New Roman" w:eastAsia="Times New Roman" w:hAnsi="Times New Roman" w:cs="Times New Roman"/>
                <w:color w:val="2C2C2C"/>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МЕСЯЦ</w:t>
            </w:r>
          </w:p>
        </w:tc>
        <w:tc>
          <w:tcPr>
            <w:tcW w:w="567"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6"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5"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567"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11</w:t>
            </w:r>
          </w:p>
        </w:tc>
        <w:tc>
          <w:tcPr>
            <w:tcW w:w="426"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r>
      <w:tr w:rsidR="002E367E" w:rsidRPr="007C59DA" w:rsidTr="003B46AE">
        <w:trPr>
          <w:cantSplit/>
          <w:trHeight w:val="1135"/>
        </w:trPr>
        <w:tc>
          <w:tcPr>
            <w:tcW w:w="426" w:type="dxa"/>
            <w:tcBorders>
              <w:top w:val="single" w:sz="4" w:space="0" w:color="auto"/>
              <w:left w:val="single" w:sz="4" w:space="0" w:color="auto"/>
              <w:bottom w:val="single" w:sz="4" w:space="0" w:color="auto"/>
              <w:right w:val="single" w:sz="4" w:space="0" w:color="auto"/>
            </w:tcBorders>
            <w:textDirection w:val="btLr"/>
            <w:hideMark/>
          </w:tcPr>
          <w:p w:rsidR="002E367E" w:rsidRPr="007C59DA" w:rsidRDefault="002E367E" w:rsidP="002E367E">
            <w:pPr>
              <w:tabs>
                <w:tab w:val="center" w:pos="4677"/>
                <w:tab w:val="right" w:pos="9355"/>
              </w:tabs>
              <w:spacing w:after="0" w:line="240" w:lineRule="auto"/>
              <w:ind w:left="113" w:right="113"/>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п/п</w:t>
            </w:r>
          </w:p>
        </w:tc>
        <w:tc>
          <w:tcPr>
            <w:tcW w:w="2268"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ЧИСЛО</w:t>
            </w:r>
          </w:p>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p>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p>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p>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p>
          <w:p w:rsidR="002E367E" w:rsidRPr="007C59DA" w:rsidRDefault="002E367E" w:rsidP="002E367E">
            <w:pPr>
              <w:tabs>
                <w:tab w:val="center" w:pos="4677"/>
                <w:tab w:val="right" w:pos="9355"/>
              </w:tabs>
              <w:spacing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Список учащихся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03</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28</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Грам. </w:t>
            </w:r>
            <w:proofErr w:type="spellStart"/>
            <w:r w:rsidRPr="007C59DA">
              <w:rPr>
                <w:rFonts w:ascii="Times New Roman" w:eastAsia="Times New Roman" w:hAnsi="Times New Roman" w:cs="Times New Roman"/>
                <w:color w:val="2C2C2C"/>
                <w:sz w:val="24"/>
                <w:szCs w:val="24"/>
              </w:rPr>
              <w:t>вазифе</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29</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jc w:val="center"/>
              <w:rPr>
                <w:rFonts w:ascii="Times New Roman" w:eastAsia="Times New Roman" w:hAnsi="Times New Roman" w:cs="Times New Roman"/>
                <w:i/>
                <w:color w:val="2C2C2C"/>
                <w:sz w:val="24"/>
                <w:szCs w:val="24"/>
              </w:rPr>
            </w:pPr>
            <w:proofErr w:type="spellStart"/>
            <w:r w:rsidRPr="007C59DA">
              <w:rPr>
                <w:rFonts w:ascii="Times New Roman" w:eastAsia="Times New Roman" w:hAnsi="Times New Roman" w:cs="Times New Roman"/>
                <w:i/>
                <w:color w:val="2C2C2C"/>
                <w:sz w:val="24"/>
                <w:szCs w:val="24"/>
              </w:rPr>
              <w:t>дефтер</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02</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20</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jc w:val="center"/>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мундеридже</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севие</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lang w:val="en-US"/>
              </w:rPr>
              <w:t>I</w:t>
            </w:r>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черик</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02</w:t>
            </w: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color w:val="2C2C2C"/>
                <w:sz w:val="24"/>
                <w:szCs w:val="24"/>
              </w:rPr>
            </w:pPr>
          </w:p>
        </w:tc>
      </w:tr>
      <w:tr w:rsidR="002E367E" w:rsidRPr="007C59DA" w:rsidTr="003B46AE">
        <w:tc>
          <w:tcPr>
            <w:tcW w:w="42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Абдураймов</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Алим</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н</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r>
      <w:tr w:rsidR="002E367E" w:rsidRPr="007C59DA" w:rsidTr="003B46AE">
        <w:tc>
          <w:tcPr>
            <w:tcW w:w="42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Аблялимов</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Усеин</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r>
      <w:tr w:rsidR="002E367E" w:rsidRPr="007C59DA" w:rsidTr="003B46AE">
        <w:trPr>
          <w:trHeight w:val="624"/>
        </w:trPr>
        <w:tc>
          <w:tcPr>
            <w:tcW w:w="42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Алядинов</w:t>
            </w:r>
            <w:proofErr w:type="spellEnd"/>
            <w:r w:rsidRPr="007C59DA">
              <w:rPr>
                <w:rFonts w:ascii="Times New Roman" w:eastAsia="Times New Roman" w:hAnsi="Times New Roman" w:cs="Times New Roman"/>
                <w:color w:val="2C2C2C"/>
                <w:sz w:val="24"/>
                <w:szCs w:val="24"/>
              </w:rPr>
              <w:t xml:space="preserve"> Арсен</w:t>
            </w:r>
          </w:p>
        </w:tc>
        <w:tc>
          <w:tcPr>
            <w:tcW w:w="567"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r>
    </w:tbl>
    <w:p w:rsidR="002E367E" w:rsidRPr="007C59DA" w:rsidRDefault="002E367E" w:rsidP="002E367E">
      <w:pPr>
        <w:spacing w:after="0" w:line="240" w:lineRule="auto"/>
        <w:rPr>
          <w:rFonts w:ascii="Times New Roman" w:eastAsia="Times New Roman" w:hAnsi="Times New Roman" w:cs="Times New Roman"/>
          <w:color w:val="2C2C2C"/>
          <w:sz w:val="24"/>
          <w:szCs w:val="24"/>
          <w:lang w:eastAsia="ru-RU"/>
        </w:rPr>
      </w:pPr>
      <w:proofErr w:type="spellStart"/>
      <w:r w:rsidRPr="007C59DA">
        <w:rPr>
          <w:rFonts w:ascii="Times New Roman" w:eastAsia="Times New Roman" w:hAnsi="Times New Roman" w:cs="Times New Roman"/>
          <w:color w:val="2C2C2C"/>
          <w:sz w:val="24"/>
          <w:szCs w:val="24"/>
          <w:lang w:eastAsia="ru-RU"/>
        </w:rPr>
        <w:t>Мундеридже</w:t>
      </w:r>
      <w:proofErr w:type="spellEnd"/>
      <w:r w:rsidRPr="007C59DA">
        <w:rPr>
          <w:rFonts w:ascii="Times New Roman" w:eastAsia="Times New Roman" w:hAnsi="Times New Roman" w:cs="Times New Roman"/>
          <w:color w:val="2C2C2C"/>
          <w:sz w:val="24"/>
          <w:szCs w:val="24"/>
          <w:lang w:eastAsia="ru-RU"/>
        </w:rPr>
        <w:t xml:space="preserve"> –содержание          </w:t>
      </w:r>
      <w:proofErr w:type="spellStart"/>
      <w:proofErr w:type="gramStart"/>
      <w:r w:rsidRPr="007C59DA">
        <w:rPr>
          <w:rFonts w:ascii="Times New Roman" w:eastAsia="Times New Roman" w:hAnsi="Times New Roman" w:cs="Times New Roman"/>
          <w:color w:val="2C2C2C"/>
          <w:sz w:val="24"/>
          <w:szCs w:val="24"/>
          <w:lang w:eastAsia="ru-RU"/>
        </w:rPr>
        <w:t>Севие</w:t>
      </w:r>
      <w:proofErr w:type="spellEnd"/>
      <w:r w:rsidRPr="007C59DA">
        <w:rPr>
          <w:rFonts w:ascii="Times New Roman" w:eastAsia="Times New Roman" w:hAnsi="Times New Roman" w:cs="Times New Roman"/>
          <w:color w:val="2C2C2C"/>
          <w:sz w:val="24"/>
          <w:szCs w:val="24"/>
          <w:lang w:eastAsia="ru-RU"/>
        </w:rPr>
        <w:t xml:space="preserve">  -</w:t>
      </w:r>
      <w:proofErr w:type="gramEnd"/>
      <w:r w:rsidRPr="007C59DA">
        <w:rPr>
          <w:rFonts w:ascii="Times New Roman" w:eastAsia="Times New Roman" w:hAnsi="Times New Roman" w:cs="Times New Roman"/>
          <w:color w:val="2C2C2C"/>
          <w:sz w:val="24"/>
          <w:szCs w:val="24"/>
          <w:lang w:eastAsia="ru-RU"/>
        </w:rPr>
        <w:t xml:space="preserve"> грамотность                  </w:t>
      </w:r>
      <w:proofErr w:type="spellStart"/>
      <w:r w:rsidRPr="007C59DA">
        <w:rPr>
          <w:rFonts w:ascii="Times New Roman" w:eastAsia="Times New Roman" w:hAnsi="Times New Roman" w:cs="Times New Roman"/>
          <w:color w:val="2C2C2C"/>
          <w:sz w:val="24"/>
          <w:szCs w:val="24"/>
          <w:lang w:eastAsia="ru-RU"/>
        </w:rPr>
        <w:t>Черик</w:t>
      </w:r>
      <w:proofErr w:type="spellEnd"/>
      <w:r w:rsidRPr="007C59DA">
        <w:rPr>
          <w:rFonts w:ascii="Times New Roman" w:eastAsia="Times New Roman" w:hAnsi="Times New Roman" w:cs="Times New Roman"/>
          <w:color w:val="2C2C2C"/>
          <w:sz w:val="24"/>
          <w:szCs w:val="24"/>
          <w:lang w:eastAsia="ru-RU"/>
        </w:rPr>
        <w:t xml:space="preserve">  - четверть</w:t>
      </w:r>
    </w:p>
    <w:p w:rsidR="002E367E" w:rsidRPr="007C59DA" w:rsidRDefault="002E367E" w:rsidP="002E367E">
      <w:pPr>
        <w:spacing w:after="0" w:line="240" w:lineRule="auto"/>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 xml:space="preserve">                                                                                                                                                                                   Правая сторона</w:t>
      </w:r>
    </w:p>
    <w:p w:rsidR="002E367E" w:rsidRPr="007C59DA" w:rsidRDefault="002E367E" w:rsidP="002E367E">
      <w:pPr>
        <w:spacing w:after="0" w:line="240" w:lineRule="auto"/>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 xml:space="preserve">Фамилия, имя, отчество </w:t>
      </w:r>
      <w:proofErr w:type="spellStart"/>
      <w:r w:rsidRPr="007C59DA">
        <w:rPr>
          <w:rFonts w:ascii="Times New Roman" w:eastAsia="Times New Roman" w:hAnsi="Times New Roman" w:cs="Times New Roman"/>
          <w:color w:val="2C2C2C"/>
          <w:sz w:val="24"/>
          <w:szCs w:val="24"/>
          <w:lang w:eastAsia="ru-RU"/>
        </w:rPr>
        <w:t>учителя______</w:t>
      </w:r>
      <w:r w:rsidRPr="007C59DA">
        <w:rPr>
          <w:rFonts w:ascii="Times New Roman" w:eastAsia="Times New Roman" w:hAnsi="Times New Roman" w:cs="Times New Roman"/>
          <w:i/>
          <w:color w:val="2C2C2C"/>
          <w:sz w:val="24"/>
          <w:szCs w:val="24"/>
          <w:u w:val="single"/>
          <w:lang w:eastAsia="ru-RU"/>
        </w:rPr>
        <w:t>Асанова</w:t>
      </w:r>
      <w:proofErr w:type="spellEnd"/>
      <w:r w:rsidRPr="007C59DA">
        <w:rPr>
          <w:rFonts w:ascii="Times New Roman" w:eastAsia="Times New Roman" w:hAnsi="Times New Roman" w:cs="Times New Roman"/>
          <w:i/>
          <w:color w:val="2C2C2C"/>
          <w:sz w:val="24"/>
          <w:szCs w:val="24"/>
          <w:u w:val="single"/>
          <w:lang w:eastAsia="ru-RU"/>
        </w:rPr>
        <w:t xml:space="preserve"> </w:t>
      </w:r>
      <w:proofErr w:type="spellStart"/>
      <w:r w:rsidRPr="007C59DA">
        <w:rPr>
          <w:rFonts w:ascii="Times New Roman" w:eastAsia="Times New Roman" w:hAnsi="Times New Roman" w:cs="Times New Roman"/>
          <w:i/>
          <w:color w:val="2C2C2C"/>
          <w:sz w:val="24"/>
          <w:szCs w:val="24"/>
          <w:u w:val="single"/>
          <w:lang w:eastAsia="ru-RU"/>
        </w:rPr>
        <w:t>Зенифе</w:t>
      </w:r>
      <w:proofErr w:type="spellEnd"/>
      <w:r w:rsidRPr="007C59DA">
        <w:rPr>
          <w:rFonts w:ascii="Times New Roman" w:eastAsia="Times New Roman" w:hAnsi="Times New Roman" w:cs="Times New Roman"/>
          <w:i/>
          <w:color w:val="2C2C2C"/>
          <w:sz w:val="24"/>
          <w:szCs w:val="24"/>
          <w:u w:val="single"/>
          <w:lang w:eastAsia="ru-RU"/>
        </w:rPr>
        <w:t xml:space="preserve"> </w:t>
      </w:r>
      <w:proofErr w:type="spellStart"/>
      <w:r w:rsidRPr="007C59DA">
        <w:rPr>
          <w:rFonts w:ascii="Times New Roman" w:eastAsia="Times New Roman" w:hAnsi="Times New Roman" w:cs="Times New Roman"/>
          <w:i/>
          <w:color w:val="2C2C2C"/>
          <w:sz w:val="24"/>
          <w:szCs w:val="24"/>
          <w:u w:val="single"/>
          <w:lang w:eastAsia="ru-RU"/>
        </w:rPr>
        <w:t>Аметовна</w:t>
      </w:r>
      <w:proofErr w:type="spellEnd"/>
      <w:r w:rsidRPr="007C59DA">
        <w:rPr>
          <w:rFonts w:ascii="Times New Roman" w:eastAsia="Times New Roman" w:hAnsi="Times New Roman" w:cs="Times New Roman"/>
          <w:color w:val="2C2C2C"/>
          <w:sz w:val="24"/>
          <w:szCs w:val="24"/>
          <w:lang w:eastAsia="ru-RU"/>
        </w:rPr>
        <w:t>__________________</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366"/>
        <w:gridCol w:w="4394"/>
      </w:tblGrid>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b/>
                <w:i/>
                <w:color w:val="2C2C2C"/>
                <w:sz w:val="24"/>
                <w:szCs w:val="24"/>
              </w:rPr>
            </w:pPr>
            <w:r w:rsidRPr="007C59DA">
              <w:rPr>
                <w:rFonts w:ascii="Times New Roman" w:eastAsia="Times New Roman" w:hAnsi="Times New Roman" w:cs="Times New Roman"/>
                <w:b/>
                <w:i/>
                <w:color w:val="2C2C2C"/>
                <w:sz w:val="24"/>
                <w:szCs w:val="24"/>
              </w:rPr>
              <w:t>Число и месяц</w:t>
            </w: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b/>
                <w:i/>
                <w:color w:val="2C2C2C"/>
                <w:sz w:val="24"/>
                <w:szCs w:val="24"/>
              </w:rPr>
            </w:pPr>
            <w:r w:rsidRPr="007C59DA">
              <w:rPr>
                <w:rFonts w:ascii="Times New Roman" w:eastAsia="Times New Roman" w:hAnsi="Times New Roman" w:cs="Times New Roman"/>
                <w:b/>
                <w:i/>
                <w:color w:val="2C2C2C"/>
                <w:sz w:val="24"/>
                <w:szCs w:val="24"/>
              </w:rPr>
              <w:t>Что пройдено на уроке</w:t>
            </w: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b/>
                <w:i/>
                <w:color w:val="2C2C2C"/>
                <w:sz w:val="24"/>
                <w:szCs w:val="24"/>
              </w:rPr>
            </w:pPr>
            <w:r w:rsidRPr="007C59DA">
              <w:rPr>
                <w:rFonts w:ascii="Times New Roman" w:eastAsia="Times New Roman" w:hAnsi="Times New Roman" w:cs="Times New Roman"/>
                <w:b/>
                <w:i/>
                <w:color w:val="2C2C2C"/>
                <w:sz w:val="24"/>
                <w:szCs w:val="24"/>
              </w:rPr>
              <w:t>Домашнее задание</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03.09.</w:t>
            </w: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Къырымтатар</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тилининъ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тюркий</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тиллер</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арасындаки</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ери</w:t>
            </w:r>
            <w:proofErr w:type="spellEnd"/>
            <w:r w:rsidRPr="007C59DA">
              <w:rPr>
                <w:rFonts w:ascii="Times New Roman" w:eastAsia="Times New Roman" w:hAnsi="Times New Roman" w:cs="Times New Roman"/>
                <w:color w:val="2C2C2C"/>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3-мешгъулиетни </w:t>
            </w:r>
            <w:proofErr w:type="spellStart"/>
            <w:r w:rsidRPr="007C59DA">
              <w:rPr>
                <w:rFonts w:ascii="Times New Roman" w:eastAsia="Times New Roman" w:hAnsi="Times New Roman" w:cs="Times New Roman"/>
                <w:color w:val="2C2C2C"/>
                <w:sz w:val="24"/>
                <w:szCs w:val="24"/>
              </w:rPr>
              <w:t>язмакъ</w:t>
            </w:r>
            <w:proofErr w:type="spellEnd"/>
            <w:r w:rsidRPr="007C59DA">
              <w:rPr>
                <w:rFonts w:ascii="Times New Roman" w:eastAsia="Times New Roman" w:hAnsi="Times New Roman" w:cs="Times New Roman"/>
                <w:color w:val="2C2C2C"/>
                <w:sz w:val="24"/>
                <w:szCs w:val="24"/>
              </w:rPr>
              <w:t>.</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10.09.</w:t>
            </w: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Текрарлав</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Сёз</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чешитлерининъ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хусусиетлери</w:t>
            </w:r>
            <w:proofErr w:type="spellEnd"/>
            <w:r w:rsidRPr="007C59DA">
              <w:rPr>
                <w:rFonts w:ascii="Times New Roman" w:eastAsia="Times New Roman" w:hAnsi="Times New Roman" w:cs="Times New Roman"/>
                <w:color w:val="2C2C2C"/>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10-мешгъулиетни </w:t>
            </w:r>
            <w:proofErr w:type="spellStart"/>
            <w:r w:rsidRPr="007C59DA">
              <w:rPr>
                <w:rFonts w:ascii="Times New Roman" w:eastAsia="Times New Roman" w:hAnsi="Times New Roman" w:cs="Times New Roman"/>
                <w:color w:val="2C2C2C"/>
                <w:sz w:val="24"/>
                <w:szCs w:val="24"/>
              </w:rPr>
              <w:t>язмакъ</w:t>
            </w:r>
            <w:proofErr w:type="spellEnd"/>
            <w:r w:rsidRPr="007C59DA">
              <w:rPr>
                <w:rFonts w:ascii="Times New Roman" w:eastAsia="Times New Roman" w:hAnsi="Times New Roman" w:cs="Times New Roman"/>
                <w:color w:val="2C2C2C"/>
                <w:sz w:val="24"/>
                <w:szCs w:val="24"/>
              </w:rPr>
              <w:t>, 11-ишни (</w:t>
            </w:r>
            <w:proofErr w:type="spellStart"/>
            <w:r w:rsidRPr="007C59DA">
              <w:rPr>
                <w:rFonts w:ascii="Times New Roman" w:eastAsia="Times New Roman" w:hAnsi="Times New Roman" w:cs="Times New Roman"/>
                <w:color w:val="2C2C2C"/>
                <w:sz w:val="24"/>
                <w:szCs w:val="24"/>
              </w:rPr>
              <w:t>агъзавий</w:t>
            </w:r>
            <w:proofErr w:type="spellEnd"/>
            <w:r w:rsidRPr="007C59DA">
              <w:rPr>
                <w:rFonts w:ascii="Times New Roman" w:eastAsia="Times New Roman" w:hAnsi="Times New Roman" w:cs="Times New Roman"/>
                <w:color w:val="2C2C2C"/>
                <w:sz w:val="24"/>
                <w:szCs w:val="24"/>
              </w:rPr>
              <w:t>)</w:t>
            </w:r>
          </w:p>
        </w:tc>
      </w:tr>
      <w:tr w:rsidR="002E367E" w:rsidRPr="007C59DA" w:rsidTr="003B46AE">
        <w:trPr>
          <w:trHeight w:val="343"/>
        </w:trPr>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28.09.</w:t>
            </w: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Контрольный диктант №1 </w:t>
            </w:r>
            <w:proofErr w:type="gramStart"/>
            <w:r w:rsidRPr="007C59DA">
              <w:rPr>
                <w:rFonts w:ascii="Times New Roman" w:eastAsia="Times New Roman" w:hAnsi="Times New Roman" w:cs="Times New Roman"/>
                <w:color w:val="2C2C2C"/>
                <w:sz w:val="24"/>
                <w:szCs w:val="24"/>
              </w:rPr>
              <w:t xml:space="preserve">грамматик  </w:t>
            </w:r>
            <w:proofErr w:type="spellStart"/>
            <w:r w:rsidRPr="007C59DA">
              <w:rPr>
                <w:rFonts w:ascii="Times New Roman" w:eastAsia="Times New Roman" w:hAnsi="Times New Roman" w:cs="Times New Roman"/>
                <w:color w:val="2C2C2C"/>
                <w:sz w:val="24"/>
                <w:szCs w:val="24"/>
              </w:rPr>
              <w:t>вазифе</w:t>
            </w:r>
            <w:proofErr w:type="spellEnd"/>
            <w:proofErr w:type="gramEnd"/>
            <w:r w:rsidRPr="007C59DA">
              <w:rPr>
                <w:rFonts w:ascii="Times New Roman" w:eastAsia="Times New Roman" w:hAnsi="Times New Roman" w:cs="Times New Roman"/>
                <w:color w:val="2C2C2C"/>
                <w:sz w:val="24"/>
                <w:szCs w:val="24"/>
              </w:rPr>
              <w:t xml:space="preserve"> иле.</w:t>
            </w: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Кечильген</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мевзуларны</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текрарлав</w:t>
            </w:r>
            <w:proofErr w:type="spellEnd"/>
            <w:r w:rsidRPr="007C59DA">
              <w:rPr>
                <w:rFonts w:ascii="Times New Roman" w:eastAsia="Times New Roman" w:hAnsi="Times New Roman" w:cs="Times New Roman"/>
                <w:color w:val="2C2C2C"/>
                <w:sz w:val="24"/>
                <w:szCs w:val="24"/>
              </w:rPr>
              <w:t>.</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01.10.</w:t>
            </w: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Н.И.№ 1. </w:t>
            </w:r>
            <w:proofErr w:type="spellStart"/>
            <w:r w:rsidRPr="007C59DA">
              <w:rPr>
                <w:rFonts w:ascii="Times New Roman" w:eastAsia="Times New Roman" w:hAnsi="Times New Roman" w:cs="Times New Roman"/>
                <w:color w:val="2C2C2C"/>
                <w:sz w:val="24"/>
                <w:szCs w:val="24"/>
              </w:rPr>
              <w:t>Нутукъ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чешитлери</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Фикир</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этюв</w:t>
            </w:r>
            <w:proofErr w:type="spellEnd"/>
            <w:r w:rsidRPr="007C59DA">
              <w:rPr>
                <w:rFonts w:ascii="Times New Roman" w:eastAsia="Times New Roman" w:hAnsi="Times New Roman" w:cs="Times New Roman"/>
                <w:color w:val="2C2C2C"/>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Мини-</w:t>
            </w:r>
            <w:proofErr w:type="spellStart"/>
            <w:r w:rsidRPr="007C59DA">
              <w:rPr>
                <w:rFonts w:ascii="Times New Roman" w:eastAsia="Times New Roman" w:hAnsi="Times New Roman" w:cs="Times New Roman"/>
                <w:color w:val="2C2C2C"/>
                <w:sz w:val="24"/>
                <w:szCs w:val="24"/>
              </w:rPr>
              <w:t>инша</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язмакъ</w:t>
            </w:r>
            <w:proofErr w:type="spellEnd"/>
            <w:r w:rsidRPr="007C59DA">
              <w:rPr>
                <w:rFonts w:ascii="Times New Roman" w:eastAsia="Times New Roman" w:hAnsi="Times New Roman" w:cs="Times New Roman"/>
                <w:color w:val="2C2C2C"/>
                <w:sz w:val="24"/>
                <w:szCs w:val="24"/>
              </w:rPr>
              <w:t>.</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02.10.</w:t>
            </w: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20.10.</w:t>
            </w: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Иджадий</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вазифе</w:t>
            </w:r>
            <w:proofErr w:type="spellEnd"/>
            <w:r w:rsidRPr="007C59DA">
              <w:rPr>
                <w:rFonts w:ascii="Times New Roman" w:eastAsia="Times New Roman" w:hAnsi="Times New Roman" w:cs="Times New Roman"/>
                <w:color w:val="2C2C2C"/>
                <w:sz w:val="24"/>
                <w:szCs w:val="24"/>
              </w:rPr>
              <w:t xml:space="preserve"> иле </w:t>
            </w:r>
            <w:proofErr w:type="spellStart"/>
            <w:r w:rsidRPr="007C59DA">
              <w:rPr>
                <w:rFonts w:ascii="Times New Roman" w:eastAsia="Times New Roman" w:hAnsi="Times New Roman" w:cs="Times New Roman"/>
                <w:color w:val="2C2C2C"/>
                <w:sz w:val="24"/>
                <w:szCs w:val="24"/>
              </w:rPr>
              <w:t>беян</w:t>
            </w:r>
            <w:proofErr w:type="spellEnd"/>
            <w:r w:rsidRPr="007C59DA">
              <w:rPr>
                <w:rFonts w:ascii="Times New Roman" w:eastAsia="Times New Roman" w:hAnsi="Times New Roman" w:cs="Times New Roman"/>
                <w:color w:val="2C2C2C"/>
                <w:sz w:val="24"/>
                <w:szCs w:val="24"/>
              </w:rPr>
              <w:t>. «</w:t>
            </w:r>
            <w:proofErr w:type="spellStart"/>
            <w:r w:rsidRPr="007C59DA">
              <w:rPr>
                <w:rFonts w:ascii="Times New Roman" w:eastAsia="Times New Roman" w:hAnsi="Times New Roman" w:cs="Times New Roman"/>
                <w:color w:val="2C2C2C"/>
                <w:sz w:val="24"/>
                <w:szCs w:val="24"/>
              </w:rPr>
              <w:t>Далгъа</w:t>
            </w:r>
            <w:proofErr w:type="spellEnd"/>
            <w:r w:rsidRPr="007C59DA">
              <w:rPr>
                <w:rFonts w:ascii="Times New Roman" w:eastAsia="Times New Roman" w:hAnsi="Times New Roman" w:cs="Times New Roman"/>
                <w:color w:val="2C2C2C"/>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p>
        </w:tc>
        <w:tc>
          <w:tcPr>
            <w:tcW w:w="436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r>
    </w:tbl>
    <w:p w:rsidR="002E367E" w:rsidRPr="007C59DA" w:rsidRDefault="002E367E" w:rsidP="002E367E">
      <w:pPr>
        <w:tabs>
          <w:tab w:val="left" w:pos="7938"/>
        </w:tabs>
        <w:spacing w:after="0" w:line="240" w:lineRule="auto"/>
        <w:jc w:val="right"/>
        <w:rPr>
          <w:rFonts w:ascii="Times New Roman" w:eastAsia="Times New Roman" w:hAnsi="Times New Roman" w:cs="Times New Roman"/>
          <w:b/>
          <w:color w:val="2C2C2C"/>
          <w:sz w:val="24"/>
          <w:szCs w:val="24"/>
          <w:lang w:eastAsia="ru-RU"/>
        </w:rPr>
      </w:pPr>
    </w:p>
    <w:p w:rsidR="002E367E" w:rsidRPr="007C59DA" w:rsidRDefault="002E367E" w:rsidP="002E367E">
      <w:pPr>
        <w:tabs>
          <w:tab w:val="left" w:pos="7938"/>
        </w:tabs>
        <w:spacing w:after="0" w:line="240" w:lineRule="auto"/>
        <w:jc w:val="right"/>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Левая сторона</w:t>
      </w:r>
    </w:p>
    <w:p w:rsidR="002E367E" w:rsidRPr="007C59DA" w:rsidRDefault="002E367E" w:rsidP="002E367E">
      <w:pPr>
        <w:spacing w:after="0" w:line="240" w:lineRule="auto"/>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Наименование предмета</w:t>
      </w:r>
      <w:r w:rsidRPr="007C59DA">
        <w:rPr>
          <w:rFonts w:ascii="Times New Roman" w:eastAsia="Times New Roman" w:hAnsi="Times New Roman" w:cs="Times New Roman"/>
          <w:color w:val="2C2C2C"/>
          <w:sz w:val="24"/>
          <w:szCs w:val="24"/>
          <w:lang w:eastAsia="ru-RU"/>
        </w:rPr>
        <w:tab/>
        <w:t>__________</w:t>
      </w:r>
      <w:r w:rsidRPr="007C59DA">
        <w:rPr>
          <w:rFonts w:ascii="Cambria" w:eastAsia="Times New Roman" w:hAnsi="Cambria" w:cs="Cambria"/>
          <w:i/>
          <w:color w:val="2C2C2C"/>
          <w:sz w:val="24"/>
          <w:szCs w:val="24"/>
          <w:u w:val="single"/>
          <w:lang w:eastAsia="ru-RU"/>
        </w:rPr>
        <w:t>Литература______________________________________</w:t>
      </w:r>
    </w:p>
    <w:tbl>
      <w:tblPr>
        <w:tblW w:w="93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
        <w:gridCol w:w="1959"/>
        <w:gridCol w:w="425"/>
        <w:gridCol w:w="429"/>
        <w:gridCol w:w="425"/>
        <w:gridCol w:w="426"/>
        <w:gridCol w:w="425"/>
        <w:gridCol w:w="425"/>
        <w:gridCol w:w="425"/>
        <w:gridCol w:w="426"/>
        <w:gridCol w:w="425"/>
        <w:gridCol w:w="425"/>
        <w:gridCol w:w="425"/>
        <w:gridCol w:w="426"/>
        <w:gridCol w:w="425"/>
        <w:gridCol w:w="425"/>
        <w:gridCol w:w="425"/>
        <w:gridCol w:w="535"/>
      </w:tblGrid>
      <w:tr w:rsidR="002E367E" w:rsidRPr="007C59DA" w:rsidTr="002E367E">
        <w:trPr>
          <w:cantSplit/>
          <w:trHeight w:val="328"/>
        </w:trPr>
        <w:tc>
          <w:tcPr>
            <w:tcW w:w="452" w:type="dxa"/>
            <w:tcBorders>
              <w:top w:val="single" w:sz="4" w:space="0" w:color="auto"/>
              <w:left w:val="single" w:sz="4" w:space="0" w:color="auto"/>
              <w:bottom w:val="single" w:sz="4" w:space="0" w:color="auto"/>
              <w:right w:val="single" w:sz="4" w:space="0" w:color="auto"/>
            </w:tcBorders>
            <w:textDirection w:val="btLr"/>
          </w:tcPr>
          <w:p w:rsidR="002E367E" w:rsidRPr="007C59DA" w:rsidRDefault="002E367E" w:rsidP="002E367E">
            <w:pPr>
              <w:tabs>
                <w:tab w:val="center" w:pos="4677"/>
                <w:tab w:val="right" w:pos="9355"/>
              </w:tabs>
              <w:spacing w:before="100" w:after="0" w:line="240" w:lineRule="auto"/>
              <w:ind w:left="113" w:right="113"/>
              <w:jc w:val="both"/>
              <w:rPr>
                <w:rFonts w:ascii="Times New Roman" w:eastAsia="Times New Roman" w:hAnsi="Times New Roman" w:cs="Times New Roman"/>
                <w:color w:val="2C2C2C"/>
                <w:sz w:val="24"/>
                <w:szCs w:val="24"/>
              </w:rPr>
            </w:pPr>
          </w:p>
        </w:tc>
        <w:tc>
          <w:tcPr>
            <w:tcW w:w="195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МЕСЯЦ</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6"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09</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5"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6"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10</w:t>
            </w:r>
          </w:p>
        </w:tc>
        <w:tc>
          <w:tcPr>
            <w:tcW w:w="425"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535"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11</w:t>
            </w:r>
          </w:p>
        </w:tc>
      </w:tr>
      <w:tr w:rsidR="002E367E" w:rsidRPr="007C59DA" w:rsidTr="002E367E">
        <w:trPr>
          <w:cantSplit/>
          <w:trHeight w:val="1389"/>
        </w:trPr>
        <w:tc>
          <w:tcPr>
            <w:tcW w:w="452" w:type="dxa"/>
            <w:tcBorders>
              <w:top w:val="single" w:sz="4" w:space="0" w:color="auto"/>
              <w:left w:val="single" w:sz="4" w:space="0" w:color="auto"/>
              <w:bottom w:val="single" w:sz="4" w:space="0" w:color="auto"/>
              <w:right w:val="single" w:sz="4" w:space="0" w:color="auto"/>
            </w:tcBorders>
            <w:textDirection w:val="btLr"/>
            <w:hideMark/>
          </w:tcPr>
          <w:p w:rsidR="002E367E" w:rsidRPr="007C59DA" w:rsidRDefault="002E367E" w:rsidP="002E367E">
            <w:pPr>
              <w:tabs>
                <w:tab w:val="center" w:pos="4677"/>
                <w:tab w:val="right" w:pos="9355"/>
              </w:tabs>
              <w:spacing w:after="0" w:line="240" w:lineRule="auto"/>
              <w:ind w:left="113" w:right="113"/>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п/п</w:t>
            </w:r>
          </w:p>
        </w:tc>
        <w:tc>
          <w:tcPr>
            <w:tcW w:w="1959"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                      ЧИСЛО</w:t>
            </w:r>
          </w:p>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p>
          <w:p w:rsidR="002E367E" w:rsidRPr="007C59DA" w:rsidRDefault="002E367E" w:rsidP="002E367E">
            <w:pPr>
              <w:tabs>
                <w:tab w:val="center" w:pos="4677"/>
                <w:tab w:val="right" w:pos="9355"/>
              </w:tabs>
              <w:spacing w:after="0" w:line="240" w:lineRule="auto"/>
              <w:jc w:val="right"/>
              <w:rPr>
                <w:rFonts w:ascii="Times New Roman" w:eastAsia="Times New Roman" w:hAnsi="Times New Roman" w:cs="Times New Roman"/>
                <w:color w:val="2C2C2C"/>
                <w:sz w:val="24"/>
                <w:szCs w:val="24"/>
              </w:rPr>
            </w:pPr>
          </w:p>
          <w:p w:rsidR="002E367E" w:rsidRPr="007C59DA" w:rsidRDefault="002E367E" w:rsidP="002E367E">
            <w:pPr>
              <w:tabs>
                <w:tab w:val="center" w:pos="4677"/>
                <w:tab w:val="right" w:pos="9355"/>
              </w:tabs>
              <w:spacing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Список учащихся</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01</w:t>
            </w:r>
          </w:p>
        </w:tc>
        <w:tc>
          <w:tcPr>
            <w:tcW w:w="429"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23</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jc w:val="center"/>
              <w:rPr>
                <w:rFonts w:ascii="Times New Roman" w:eastAsia="Times New Roman" w:hAnsi="Times New Roman" w:cs="Times New Roman"/>
                <w:i/>
                <w:color w:val="2C2C2C"/>
                <w:sz w:val="24"/>
                <w:szCs w:val="24"/>
              </w:rPr>
            </w:pPr>
            <w:proofErr w:type="spellStart"/>
            <w:r w:rsidRPr="007C59DA">
              <w:rPr>
                <w:rFonts w:ascii="Times New Roman" w:eastAsia="Times New Roman" w:hAnsi="Times New Roman" w:cs="Times New Roman"/>
                <w:i/>
                <w:color w:val="2C2C2C"/>
                <w:sz w:val="24"/>
                <w:szCs w:val="24"/>
              </w:rPr>
              <w:t>эзберден</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01</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03</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jc w:val="center"/>
              <w:rPr>
                <w:rFonts w:ascii="Times New Roman" w:eastAsia="Times New Roman" w:hAnsi="Times New Roman" w:cs="Times New Roman"/>
                <w:i/>
                <w:color w:val="2C2C2C"/>
                <w:sz w:val="24"/>
                <w:szCs w:val="24"/>
              </w:rPr>
            </w:pPr>
            <w:proofErr w:type="spellStart"/>
            <w:r w:rsidRPr="007C59DA">
              <w:rPr>
                <w:rFonts w:ascii="Times New Roman" w:eastAsia="Times New Roman" w:hAnsi="Times New Roman" w:cs="Times New Roman"/>
                <w:i/>
                <w:color w:val="2C2C2C"/>
                <w:sz w:val="24"/>
                <w:szCs w:val="24"/>
              </w:rPr>
              <w:t>севие</w:t>
            </w:r>
            <w:proofErr w:type="spellEnd"/>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28</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jc w:val="center"/>
              <w:rPr>
                <w:rFonts w:ascii="Times New Roman" w:eastAsia="Times New Roman" w:hAnsi="Times New Roman" w:cs="Times New Roman"/>
                <w:i/>
                <w:color w:val="2C2C2C"/>
                <w:sz w:val="24"/>
                <w:szCs w:val="24"/>
              </w:rPr>
            </w:pPr>
            <w:proofErr w:type="spellStart"/>
            <w:r w:rsidRPr="007C59DA">
              <w:rPr>
                <w:rFonts w:ascii="Times New Roman" w:eastAsia="Times New Roman" w:hAnsi="Times New Roman" w:cs="Times New Roman"/>
                <w:i/>
                <w:color w:val="2C2C2C"/>
                <w:sz w:val="24"/>
                <w:szCs w:val="24"/>
              </w:rPr>
              <w:t>дефтер</w:t>
            </w:r>
            <w:proofErr w:type="spellEnd"/>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2E367E" w:rsidRPr="007C59DA" w:rsidRDefault="002E367E" w:rsidP="002E367E">
            <w:pPr>
              <w:tabs>
                <w:tab w:val="center" w:pos="4677"/>
                <w:tab w:val="right" w:pos="9355"/>
              </w:tabs>
              <w:spacing w:after="0" w:line="240" w:lineRule="auto"/>
              <w:ind w:left="113" w:right="113"/>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lang w:val="en-US"/>
              </w:rPr>
              <w:t xml:space="preserve">I </w:t>
            </w:r>
            <w:proofErr w:type="spellStart"/>
            <w:r w:rsidRPr="007C59DA">
              <w:rPr>
                <w:rFonts w:ascii="Times New Roman" w:eastAsia="Times New Roman" w:hAnsi="Times New Roman" w:cs="Times New Roman"/>
                <w:i/>
                <w:color w:val="2C2C2C"/>
                <w:sz w:val="24"/>
                <w:szCs w:val="24"/>
              </w:rPr>
              <w:t>черик</w:t>
            </w:r>
            <w:proofErr w:type="spellEnd"/>
          </w:p>
        </w:tc>
        <w:tc>
          <w:tcPr>
            <w:tcW w:w="53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02</w:t>
            </w:r>
          </w:p>
        </w:tc>
      </w:tr>
      <w:tr w:rsidR="002E367E" w:rsidRPr="007C59DA" w:rsidTr="002E367E">
        <w:tc>
          <w:tcPr>
            <w:tcW w:w="452"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1.</w:t>
            </w:r>
          </w:p>
        </w:tc>
        <w:tc>
          <w:tcPr>
            <w:tcW w:w="195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 xml:space="preserve">Алимов </w:t>
            </w:r>
            <w:proofErr w:type="spellStart"/>
            <w:r w:rsidRPr="007C59DA">
              <w:rPr>
                <w:rFonts w:ascii="Times New Roman" w:eastAsia="Times New Roman" w:hAnsi="Times New Roman" w:cs="Times New Roman"/>
                <w:i/>
                <w:color w:val="2C2C2C"/>
                <w:sz w:val="24"/>
                <w:szCs w:val="24"/>
              </w:rPr>
              <w:t>Асан</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н</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r>
      <w:tr w:rsidR="002E367E" w:rsidRPr="007C59DA" w:rsidTr="002E367E">
        <w:tc>
          <w:tcPr>
            <w:tcW w:w="452"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2.</w:t>
            </w:r>
          </w:p>
        </w:tc>
        <w:tc>
          <w:tcPr>
            <w:tcW w:w="195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roofErr w:type="spellStart"/>
            <w:r w:rsidRPr="007C59DA">
              <w:rPr>
                <w:rFonts w:ascii="Times New Roman" w:eastAsia="Times New Roman" w:hAnsi="Times New Roman" w:cs="Times New Roman"/>
                <w:i/>
                <w:color w:val="2C2C2C"/>
                <w:sz w:val="24"/>
                <w:szCs w:val="24"/>
              </w:rPr>
              <w:t>Алядинов</w:t>
            </w:r>
            <w:proofErr w:type="spellEnd"/>
            <w:r w:rsidRPr="007C59DA">
              <w:rPr>
                <w:rFonts w:ascii="Times New Roman" w:eastAsia="Times New Roman" w:hAnsi="Times New Roman" w:cs="Times New Roman"/>
                <w:i/>
                <w:color w:val="2C2C2C"/>
                <w:sz w:val="24"/>
                <w:szCs w:val="24"/>
              </w:rPr>
              <w:t xml:space="preserve"> </w:t>
            </w:r>
            <w:proofErr w:type="spellStart"/>
            <w:r w:rsidRPr="007C59DA">
              <w:rPr>
                <w:rFonts w:ascii="Times New Roman" w:eastAsia="Times New Roman" w:hAnsi="Times New Roman" w:cs="Times New Roman"/>
                <w:i/>
                <w:color w:val="2C2C2C"/>
                <w:sz w:val="24"/>
                <w:szCs w:val="24"/>
              </w:rPr>
              <w:t>Ремзи</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r>
      <w:tr w:rsidR="002E367E" w:rsidRPr="007C59DA" w:rsidTr="002E367E">
        <w:tc>
          <w:tcPr>
            <w:tcW w:w="452"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3.</w:t>
            </w:r>
          </w:p>
        </w:tc>
        <w:tc>
          <w:tcPr>
            <w:tcW w:w="195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 xml:space="preserve">Асанова </w:t>
            </w:r>
            <w:proofErr w:type="spellStart"/>
            <w:r w:rsidRPr="007C59DA">
              <w:rPr>
                <w:rFonts w:ascii="Times New Roman" w:eastAsia="Times New Roman" w:hAnsi="Times New Roman" w:cs="Times New Roman"/>
                <w:i/>
                <w:color w:val="2C2C2C"/>
                <w:sz w:val="24"/>
                <w:szCs w:val="24"/>
              </w:rPr>
              <w:t>Алиме</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н</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3</w:t>
            </w: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4</w:t>
            </w:r>
          </w:p>
        </w:tc>
        <w:tc>
          <w:tcPr>
            <w:tcW w:w="535" w:type="dxa"/>
            <w:tcBorders>
              <w:top w:val="single" w:sz="4" w:space="0" w:color="auto"/>
              <w:left w:val="single" w:sz="4" w:space="0" w:color="auto"/>
              <w:bottom w:val="single" w:sz="4" w:space="0" w:color="auto"/>
              <w:right w:val="single" w:sz="4" w:space="0" w:color="auto"/>
            </w:tcBorders>
            <w:vAlign w:val="center"/>
          </w:tcPr>
          <w:p w:rsidR="002E367E" w:rsidRPr="007C59DA" w:rsidRDefault="002E367E" w:rsidP="002E367E">
            <w:pPr>
              <w:tabs>
                <w:tab w:val="center" w:pos="4677"/>
                <w:tab w:val="right" w:pos="9355"/>
              </w:tabs>
              <w:spacing w:before="100" w:beforeAutospacing="1" w:after="0" w:line="240" w:lineRule="auto"/>
              <w:jc w:val="both"/>
              <w:rPr>
                <w:rFonts w:ascii="Times New Roman" w:eastAsia="Times New Roman" w:hAnsi="Times New Roman" w:cs="Times New Roman"/>
                <w:i/>
                <w:color w:val="2C2C2C"/>
                <w:sz w:val="24"/>
                <w:szCs w:val="24"/>
              </w:rPr>
            </w:pPr>
          </w:p>
        </w:tc>
      </w:tr>
    </w:tbl>
    <w:p w:rsidR="002E367E" w:rsidRPr="007C59DA" w:rsidRDefault="002E367E" w:rsidP="002E367E">
      <w:pPr>
        <w:spacing w:before="100" w:beforeAutospacing="1" w:after="0" w:line="240" w:lineRule="auto"/>
        <w:jc w:val="right"/>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Правая сторона</w:t>
      </w:r>
    </w:p>
    <w:p w:rsidR="002E367E" w:rsidRPr="007C59DA" w:rsidRDefault="002E367E" w:rsidP="002E367E">
      <w:pPr>
        <w:spacing w:before="100" w:beforeAutospacing="1" w:after="0" w:line="240" w:lineRule="auto"/>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 xml:space="preserve">Фамилия, имя, отчество </w:t>
      </w:r>
      <w:proofErr w:type="spellStart"/>
      <w:r w:rsidRPr="007C59DA">
        <w:rPr>
          <w:rFonts w:ascii="Times New Roman" w:eastAsia="Times New Roman" w:hAnsi="Times New Roman" w:cs="Times New Roman"/>
          <w:color w:val="2C2C2C"/>
          <w:sz w:val="24"/>
          <w:szCs w:val="24"/>
          <w:lang w:eastAsia="ru-RU"/>
        </w:rPr>
        <w:t>учителя______</w:t>
      </w:r>
      <w:r w:rsidRPr="007C59DA">
        <w:rPr>
          <w:rFonts w:ascii="Times New Roman" w:eastAsia="Times New Roman" w:hAnsi="Times New Roman" w:cs="Times New Roman"/>
          <w:i/>
          <w:color w:val="2C2C2C"/>
          <w:sz w:val="24"/>
          <w:szCs w:val="24"/>
          <w:u w:val="single"/>
          <w:lang w:eastAsia="ru-RU"/>
        </w:rPr>
        <w:t>Асанова</w:t>
      </w:r>
      <w:proofErr w:type="spellEnd"/>
      <w:r w:rsidRPr="007C59DA">
        <w:rPr>
          <w:rFonts w:ascii="Times New Roman" w:eastAsia="Times New Roman" w:hAnsi="Times New Roman" w:cs="Times New Roman"/>
          <w:i/>
          <w:color w:val="2C2C2C"/>
          <w:sz w:val="24"/>
          <w:szCs w:val="24"/>
          <w:u w:val="single"/>
          <w:lang w:eastAsia="ru-RU"/>
        </w:rPr>
        <w:t xml:space="preserve"> </w:t>
      </w:r>
      <w:proofErr w:type="spellStart"/>
      <w:r w:rsidRPr="007C59DA">
        <w:rPr>
          <w:rFonts w:ascii="Times New Roman" w:eastAsia="Times New Roman" w:hAnsi="Times New Roman" w:cs="Times New Roman"/>
          <w:i/>
          <w:color w:val="2C2C2C"/>
          <w:sz w:val="24"/>
          <w:szCs w:val="24"/>
          <w:u w:val="single"/>
          <w:lang w:eastAsia="ru-RU"/>
        </w:rPr>
        <w:t>Зенифе</w:t>
      </w:r>
      <w:proofErr w:type="spellEnd"/>
      <w:r w:rsidRPr="007C59DA">
        <w:rPr>
          <w:rFonts w:ascii="Times New Roman" w:eastAsia="Times New Roman" w:hAnsi="Times New Roman" w:cs="Times New Roman"/>
          <w:i/>
          <w:color w:val="2C2C2C"/>
          <w:sz w:val="24"/>
          <w:szCs w:val="24"/>
          <w:u w:val="single"/>
          <w:lang w:eastAsia="ru-RU"/>
        </w:rPr>
        <w:t xml:space="preserve"> </w:t>
      </w:r>
      <w:proofErr w:type="spellStart"/>
      <w:r w:rsidRPr="007C59DA">
        <w:rPr>
          <w:rFonts w:ascii="Times New Roman" w:eastAsia="Times New Roman" w:hAnsi="Times New Roman" w:cs="Times New Roman"/>
          <w:i/>
          <w:color w:val="2C2C2C"/>
          <w:sz w:val="24"/>
          <w:szCs w:val="24"/>
          <w:u w:val="single"/>
          <w:lang w:eastAsia="ru-RU"/>
        </w:rPr>
        <w:t>Аметовна</w:t>
      </w:r>
      <w:proofErr w:type="spellEnd"/>
      <w:r w:rsidRPr="007C59DA">
        <w:rPr>
          <w:rFonts w:ascii="Times New Roman" w:eastAsia="Times New Roman" w:hAnsi="Times New Roman" w:cs="Times New Roman"/>
          <w:color w:val="2C2C2C"/>
          <w:sz w:val="24"/>
          <w:szCs w:val="24"/>
          <w:lang w:eastAsia="ru-RU"/>
        </w:rPr>
        <w:t>__________________</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933"/>
        <w:gridCol w:w="3261"/>
      </w:tblGrid>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Число и месяц</w:t>
            </w: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Что пройдено на уроке</w:t>
            </w:r>
          </w:p>
        </w:tc>
        <w:tc>
          <w:tcPr>
            <w:tcW w:w="3261"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Домашнее задание</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01.09.</w:t>
            </w: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Эдебиятнынъ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инсан</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омюриндеки</w:t>
            </w:r>
            <w:proofErr w:type="spellEnd"/>
            <w:r w:rsidRPr="007C59DA">
              <w:rPr>
                <w:rFonts w:ascii="Times New Roman" w:eastAsia="Times New Roman" w:hAnsi="Times New Roman" w:cs="Times New Roman"/>
                <w:color w:val="2C2C2C"/>
                <w:sz w:val="24"/>
                <w:szCs w:val="24"/>
              </w:rPr>
              <w:t xml:space="preserve"> ролю.</w:t>
            </w:r>
          </w:p>
        </w:tc>
        <w:tc>
          <w:tcPr>
            <w:tcW w:w="3261"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Бегенген</w:t>
            </w:r>
            <w:proofErr w:type="spellEnd"/>
            <w:r w:rsidRPr="007C59DA">
              <w:rPr>
                <w:rFonts w:ascii="Times New Roman" w:eastAsia="Times New Roman" w:hAnsi="Times New Roman" w:cs="Times New Roman"/>
                <w:color w:val="2C2C2C"/>
                <w:sz w:val="24"/>
                <w:szCs w:val="24"/>
              </w:rPr>
              <w:t xml:space="preserve"> эсер </w:t>
            </w:r>
            <w:proofErr w:type="spellStart"/>
            <w:r w:rsidRPr="007C59DA">
              <w:rPr>
                <w:rFonts w:ascii="Times New Roman" w:eastAsia="Times New Roman" w:hAnsi="Times New Roman" w:cs="Times New Roman"/>
                <w:color w:val="2C2C2C"/>
                <w:sz w:val="24"/>
                <w:szCs w:val="24"/>
              </w:rPr>
              <w:t>боюнджа</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агъзавий</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икяе</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тизюв</w:t>
            </w:r>
            <w:proofErr w:type="spellEnd"/>
            <w:r w:rsidRPr="007C59DA">
              <w:rPr>
                <w:rFonts w:ascii="Times New Roman" w:eastAsia="Times New Roman" w:hAnsi="Times New Roman" w:cs="Times New Roman"/>
                <w:color w:val="2C2C2C"/>
                <w:sz w:val="24"/>
                <w:szCs w:val="24"/>
              </w:rPr>
              <w:t>.</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w:t>
            </w:r>
          </w:p>
        </w:tc>
        <w:tc>
          <w:tcPr>
            <w:tcW w:w="4933"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23.09.</w:t>
            </w: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Халкъ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йырларынынъ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мевзулары</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Тарихий</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йырлар</w:t>
            </w:r>
            <w:proofErr w:type="spellEnd"/>
            <w:r w:rsidRPr="007C59DA">
              <w:rPr>
                <w:rFonts w:ascii="Times New Roman" w:eastAsia="Times New Roman" w:hAnsi="Times New Roman" w:cs="Times New Roman"/>
                <w:color w:val="2C2C2C"/>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«Шомпол» </w:t>
            </w:r>
            <w:proofErr w:type="spellStart"/>
            <w:r w:rsidRPr="007C59DA">
              <w:rPr>
                <w:rFonts w:ascii="Times New Roman" w:eastAsia="Times New Roman" w:hAnsi="Times New Roman" w:cs="Times New Roman"/>
                <w:color w:val="2C2C2C"/>
                <w:sz w:val="24"/>
                <w:szCs w:val="24"/>
              </w:rPr>
              <w:t>халкъ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йырыны</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эзберлемек</w:t>
            </w:r>
            <w:proofErr w:type="spellEnd"/>
            <w:r w:rsidRPr="007C59DA">
              <w:rPr>
                <w:rFonts w:ascii="Times New Roman" w:eastAsia="Times New Roman" w:hAnsi="Times New Roman" w:cs="Times New Roman"/>
                <w:color w:val="2C2C2C"/>
                <w:sz w:val="24"/>
                <w:szCs w:val="24"/>
              </w:rPr>
              <w:t>.</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03.10.</w:t>
            </w: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СТО №1. «</w:t>
            </w:r>
            <w:proofErr w:type="spellStart"/>
            <w:r w:rsidRPr="007C59DA">
              <w:rPr>
                <w:rFonts w:ascii="Times New Roman" w:eastAsia="Times New Roman" w:hAnsi="Times New Roman" w:cs="Times New Roman"/>
                <w:color w:val="2C2C2C"/>
                <w:sz w:val="24"/>
                <w:szCs w:val="24"/>
              </w:rPr>
              <w:t>Наркъамыш</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дестаны</w:t>
            </w:r>
            <w:proofErr w:type="spellEnd"/>
            <w:r w:rsidRPr="007C59DA">
              <w:rPr>
                <w:rFonts w:ascii="Times New Roman" w:eastAsia="Times New Roman" w:hAnsi="Times New Roman" w:cs="Times New Roman"/>
                <w:color w:val="2C2C2C"/>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roofErr w:type="spellStart"/>
            <w:r w:rsidRPr="007C59DA">
              <w:rPr>
                <w:rFonts w:ascii="Times New Roman" w:eastAsia="Times New Roman" w:hAnsi="Times New Roman" w:cs="Times New Roman"/>
                <w:color w:val="2C2C2C"/>
                <w:sz w:val="24"/>
                <w:szCs w:val="24"/>
              </w:rPr>
              <w:t>Къараманларнынъ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шахсиетнамесини</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язмакъ</w:t>
            </w:r>
            <w:proofErr w:type="spellEnd"/>
            <w:r w:rsidRPr="007C59DA">
              <w:rPr>
                <w:rFonts w:ascii="Times New Roman" w:eastAsia="Times New Roman" w:hAnsi="Times New Roman" w:cs="Times New Roman"/>
                <w:color w:val="2C2C2C"/>
                <w:sz w:val="24"/>
                <w:szCs w:val="24"/>
              </w:rPr>
              <w:t>.</w:t>
            </w: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w:t>
            </w:r>
          </w:p>
        </w:tc>
        <w:tc>
          <w:tcPr>
            <w:tcW w:w="4933"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16.10.</w:t>
            </w: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Н.И.№ 1. </w:t>
            </w:r>
            <w:proofErr w:type="spellStart"/>
            <w:r w:rsidRPr="007C59DA">
              <w:rPr>
                <w:rFonts w:ascii="Times New Roman" w:eastAsia="Times New Roman" w:hAnsi="Times New Roman" w:cs="Times New Roman"/>
                <w:color w:val="2C2C2C"/>
                <w:sz w:val="24"/>
                <w:szCs w:val="24"/>
              </w:rPr>
              <w:t>Халкъ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йырларында</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севгилининъ</w:t>
            </w:r>
            <w:proofErr w:type="spellEnd"/>
            <w:r w:rsidRPr="007C59DA">
              <w:rPr>
                <w:rFonts w:ascii="Times New Roman" w:eastAsia="Times New Roman" w:hAnsi="Times New Roman" w:cs="Times New Roman"/>
                <w:color w:val="2C2C2C"/>
                <w:sz w:val="24"/>
                <w:szCs w:val="24"/>
              </w:rPr>
              <w:t xml:space="preserve"> образы.</w:t>
            </w:r>
          </w:p>
        </w:tc>
        <w:tc>
          <w:tcPr>
            <w:tcW w:w="3261"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«Эля </w:t>
            </w:r>
            <w:proofErr w:type="spellStart"/>
            <w:r w:rsidRPr="007C59DA">
              <w:rPr>
                <w:rFonts w:ascii="Times New Roman" w:eastAsia="Times New Roman" w:hAnsi="Times New Roman" w:cs="Times New Roman"/>
                <w:color w:val="2C2C2C"/>
                <w:sz w:val="24"/>
                <w:szCs w:val="24"/>
              </w:rPr>
              <w:t>козьлюм</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йырынынъ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сёзлерини</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окъумакъ</w:t>
            </w:r>
            <w:proofErr w:type="spellEnd"/>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p>
        </w:tc>
        <w:tc>
          <w:tcPr>
            <w:tcW w:w="3261" w:type="dxa"/>
            <w:tcBorders>
              <w:top w:val="single" w:sz="4" w:space="0" w:color="auto"/>
              <w:left w:val="single" w:sz="4" w:space="0" w:color="auto"/>
              <w:bottom w:val="single" w:sz="4" w:space="0" w:color="auto"/>
              <w:right w:val="single" w:sz="4" w:space="0" w:color="auto"/>
            </w:tcBorders>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r>
      <w:tr w:rsidR="002E367E" w:rsidRPr="007C59DA" w:rsidTr="003B46AE">
        <w:tc>
          <w:tcPr>
            <w:tcW w:w="1129"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jc w:val="center"/>
              <w:rPr>
                <w:rFonts w:ascii="Times New Roman" w:eastAsia="Times New Roman" w:hAnsi="Times New Roman" w:cs="Times New Roman"/>
                <w:i/>
                <w:color w:val="2C2C2C"/>
                <w:sz w:val="24"/>
                <w:szCs w:val="24"/>
              </w:rPr>
            </w:pPr>
            <w:r w:rsidRPr="007C59DA">
              <w:rPr>
                <w:rFonts w:ascii="Times New Roman" w:eastAsia="Times New Roman" w:hAnsi="Times New Roman" w:cs="Times New Roman"/>
                <w:i/>
                <w:color w:val="2C2C2C"/>
                <w:sz w:val="24"/>
                <w:szCs w:val="24"/>
              </w:rPr>
              <w:t>18.10.</w:t>
            </w:r>
          </w:p>
        </w:tc>
        <w:tc>
          <w:tcPr>
            <w:tcW w:w="4933"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color w:val="2C2C2C"/>
                <w:sz w:val="24"/>
                <w:szCs w:val="24"/>
              </w:rPr>
            </w:pPr>
            <w:r w:rsidRPr="007C59DA">
              <w:rPr>
                <w:rFonts w:ascii="Times New Roman" w:eastAsia="Times New Roman" w:hAnsi="Times New Roman" w:cs="Times New Roman"/>
                <w:color w:val="2C2C2C"/>
                <w:sz w:val="24"/>
                <w:szCs w:val="24"/>
              </w:rPr>
              <w:t xml:space="preserve">Контроль </w:t>
            </w:r>
            <w:proofErr w:type="spellStart"/>
            <w:r w:rsidRPr="007C59DA">
              <w:rPr>
                <w:rFonts w:ascii="Times New Roman" w:eastAsia="Times New Roman" w:hAnsi="Times New Roman" w:cs="Times New Roman"/>
                <w:color w:val="2C2C2C"/>
                <w:sz w:val="24"/>
                <w:szCs w:val="24"/>
              </w:rPr>
              <w:t>инша</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Халкъ</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яратыджылыгъы</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акъкъында</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бегенген</w:t>
            </w:r>
            <w:proofErr w:type="spellEnd"/>
            <w:r w:rsidRPr="007C59DA">
              <w:rPr>
                <w:rFonts w:ascii="Times New Roman" w:eastAsia="Times New Roman" w:hAnsi="Times New Roman" w:cs="Times New Roman"/>
                <w:color w:val="2C2C2C"/>
                <w:sz w:val="24"/>
                <w:szCs w:val="24"/>
              </w:rPr>
              <w:t xml:space="preserve"> </w:t>
            </w:r>
            <w:proofErr w:type="spellStart"/>
            <w:r w:rsidRPr="007C59DA">
              <w:rPr>
                <w:rFonts w:ascii="Times New Roman" w:eastAsia="Times New Roman" w:hAnsi="Times New Roman" w:cs="Times New Roman"/>
                <w:color w:val="2C2C2C"/>
                <w:sz w:val="24"/>
                <w:szCs w:val="24"/>
              </w:rPr>
              <w:t>эсерим</w:t>
            </w:r>
            <w:proofErr w:type="spellEnd"/>
            <w:r w:rsidRPr="007C59DA">
              <w:rPr>
                <w:rFonts w:ascii="Times New Roman" w:eastAsia="Times New Roman" w:hAnsi="Times New Roman" w:cs="Times New Roman"/>
                <w:color w:val="2C2C2C"/>
                <w:sz w:val="24"/>
                <w:szCs w:val="24"/>
              </w:rPr>
              <w:t>».</w:t>
            </w:r>
          </w:p>
        </w:tc>
        <w:tc>
          <w:tcPr>
            <w:tcW w:w="3261" w:type="dxa"/>
            <w:tcBorders>
              <w:top w:val="single" w:sz="4" w:space="0" w:color="auto"/>
              <w:left w:val="single" w:sz="4" w:space="0" w:color="auto"/>
              <w:bottom w:val="single" w:sz="4" w:space="0" w:color="auto"/>
              <w:right w:val="single" w:sz="4" w:space="0" w:color="auto"/>
            </w:tcBorders>
            <w:hideMark/>
          </w:tcPr>
          <w:p w:rsidR="002E367E" w:rsidRPr="007C59DA" w:rsidRDefault="002E367E" w:rsidP="002E367E">
            <w:pPr>
              <w:tabs>
                <w:tab w:val="center" w:pos="4677"/>
                <w:tab w:val="right" w:pos="9355"/>
              </w:tabs>
              <w:spacing w:before="100" w:beforeAutospacing="1" w:after="0" w:line="240" w:lineRule="auto"/>
              <w:rPr>
                <w:rFonts w:ascii="Times New Roman" w:eastAsia="Times New Roman" w:hAnsi="Times New Roman" w:cs="Times New Roman"/>
                <w:i/>
                <w:color w:val="2C2C2C"/>
                <w:sz w:val="24"/>
                <w:szCs w:val="24"/>
              </w:rPr>
            </w:pPr>
          </w:p>
        </w:tc>
      </w:tr>
    </w:tbl>
    <w:p w:rsidR="002E367E" w:rsidRPr="007C59DA" w:rsidRDefault="002E367E" w:rsidP="002E367E">
      <w:pPr>
        <w:spacing w:after="0"/>
        <w:rPr>
          <w:rFonts w:ascii="Times New Roman" w:eastAsia="Calibri" w:hAnsi="Times New Roman" w:cs="Times New Roman"/>
          <w:sz w:val="24"/>
          <w:szCs w:val="24"/>
        </w:rPr>
      </w:pPr>
    </w:p>
    <w:p w:rsidR="002E367E" w:rsidRPr="007C59DA" w:rsidRDefault="002E367E" w:rsidP="002E367E">
      <w:pPr>
        <w:spacing w:after="0"/>
        <w:rPr>
          <w:rFonts w:ascii="Times New Roman" w:eastAsia="Calibri" w:hAnsi="Times New Roman" w:cs="Times New Roman"/>
          <w:sz w:val="24"/>
          <w:szCs w:val="24"/>
        </w:rPr>
      </w:pPr>
      <w:r w:rsidRPr="007C59DA">
        <w:rPr>
          <w:rFonts w:ascii="Times New Roman" w:eastAsia="Calibri" w:hAnsi="Times New Roman" w:cs="Times New Roman"/>
          <w:sz w:val="24"/>
          <w:szCs w:val="24"/>
        </w:rPr>
        <w:t xml:space="preserve">СТО – внеклассное чтение   Н.И. – развитие речи     </w:t>
      </w:r>
      <w:proofErr w:type="spellStart"/>
      <w:r w:rsidRPr="007C59DA">
        <w:rPr>
          <w:rFonts w:ascii="Times New Roman" w:eastAsia="Calibri" w:hAnsi="Times New Roman" w:cs="Times New Roman"/>
          <w:sz w:val="24"/>
          <w:szCs w:val="24"/>
        </w:rPr>
        <w:t>Эзберден</w:t>
      </w:r>
      <w:proofErr w:type="spellEnd"/>
      <w:r w:rsidRPr="007C59DA">
        <w:rPr>
          <w:rFonts w:ascii="Times New Roman" w:eastAsia="Calibri" w:hAnsi="Times New Roman" w:cs="Times New Roman"/>
          <w:sz w:val="24"/>
          <w:szCs w:val="24"/>
        </w:rPr>
        <w:t xml:space="preserve"> – наизусть                </w:t>
      </w:r>
    </w:p>
    <w:p w:rsidR="002E367E" w:rsidRPr="007C59DA" w:rsidRDefault="002E367E" w:rsidP="002E367E">
      <w:pPr>
        <w:spacing w:after="0"/>
        <w:jc w:val="center"/>
        <w:rPr>
          <w:rFonts w:ascii="Times New Roman" w:eastAsia="Calibri" w:hAnsi="Times New Roman" w:cs="Times New Roman"/>
          <w:sz w:val="24"/>
          <w:szCs w:val="24"/>
        </w:rPr>
      </w:pPr>
      <w:r w:rsidRPr="007C59DA">
        <w:rPr>
          <w:rFonts w:ascii="Times New Roman" w:eastAsia="Calibri" w:hAnsi="Times New Roman" w:cs="Times New Roman"/>
          <w:sz w:val="24"/>
          <w:szCs w:val="24"/>
        </w:rPr>
        <w:t>Английский язык</w:t>
      </w:r>
    </w:p>
    <w:p w:rsidR="002E367E" w:rsidRPr="007C59DA" w:rsidRDefault="002E367E" w:rsidP="002E367E">
      <w:pPr>
        <w:spacing w:after="0" w:line="240" w:lineRule="auto"/>
        <w:ind w:firstLine="567"/>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Два раза в год (в декабре и мае) осуществляется проверка всех четырёх видов речевой деятельности.</w:t>
      </w:r>
      <w:r w:rsidRPr="007C59DA">
        <w:rPr>
          <w:rFonts w:ascii="Verdana" w:eastAsia="Verdana" w:hAnsi="Verdana" w:cs="Verdana"/>
          <w:color w:val="4C5256"/>
          <w:sz w:val="17"/>
          <w:lang w:eastAsia="ru-RU"/>
        </w:rPr>
        <w:t xml:space="preserve"> </w:t>
      </w:r>
      <w:r w:rsidRPr="007C59DA">
        <w:rPr>
          <w:rFonts w:ascii="Times New Roman" w:eastAsia="Times New Roman" w:hAnsi="Times New Roman" w:cs="Times New Roman"/>
          <w:sz w:val="24"/>
          <w:lang w:eastAsia="ru-RU"/>
        </w:rPr>
        <w:t xml:space="preserve">Контроль каждого вида речевой деятельности проводится на отдельном уроке. Отметка по каждому виду речевой деятельности выставляется отдельно. </w:t>
      </w:r>
    </w:p>
    <w:p w:rsidR="002E367E" w:rsidRPr="007C59DA" w:rsidRDefault="002E367E" w:rsidP="002E367E">
      <w:pPr>
        <w:spacing w:after="0" w:line="240" w:lineRule="auto"/>
        <w:ind w:firstLine="539"/>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В журнале делается такая запись(слева)</w:t>
      </w:r>
    </w:p>
    <w:tbl>
      <w:tblPr>
        <w:tblW w:w="0" w:type="auto"/>
        <w:tblInd w:w="98" w:type="dxa"/>
        <w:tblCellMar>
          <w:left w:w="10" w:type="dxa"/>
          <w:right w:w="10" w:type="dxa"/>
        </w:tblCellMar>
        <w:tblLook w:val="0000" w:firstRow="0" w:lastRow="0" w:firstColumn="0" w:lastColumn="0" w:noHBand="0" w:noVBand="0"/>
      </w:tblPr>
      <w:tblGrid>
        <w:gridCol w:w="1287"/>
        <w:gridCol w:w="1521"/>
        <w:gridCol w:w="1318"/>
        <w:gridCol w:w="1287"/>
        <w:gridCol w:w="551"/>
        <w:gridCol w:w="1066"/>
        <w:gridCol w:w="1200"/>
        <w:gridCol w:w="1243"/>
      </w:tblGrid>
      <w:tr w:rsidR="002E367E" w:rsidRPr="007C59DA" w:rsidTr="002E367E">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12</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12</w:t>
            </w: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12.</w:t>
            </w: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12</w:t>
            </w:r>
          </w:p>
        </w:tc>
        <w:tc>
          <w:tcPr>
            <w:tcW w:w="55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lang w:eastAsia="ru-RU"/>
              </w:rPr>
            </w:pPr>
            <w:r w:rsidRPr="007C59DA">
              <w:rPr>
                <w:rFonts w:ascii="Times New Roman" w:eastAsia="Times New Roman" w:hAnsi="Times New Roman" w:cs="Times New Roman"/>
                <w:lang w:eastAsia="ru-RU"/>
              </w:rPr>
              <w:t>12</w:t>
            </w:r>
          </w:p>
        </w:tc>
        <w:tc>
          <w:tcPr>
            <w:tcW w:w="1066"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p>
        </w:tc>
      </w:tr>
      <w:tr w:rsidR="002E367E" w:rsidRPr="007C59DA" w:rsidTr="002E367E">
        <w:trPr>
          <w:trHeight w:val="1"/>
        </w:trPr>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 xml:space="preserve"> КЧ</w:t>
            </w:r>
          </w:p>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15.</w:t>
            </w:r>
          </w:p>
        </w:tc>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КА</w:t>
            </w:r>
          </w:p>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17.</w:t>
            </w:r>
          </w:p>
          <w:p w:rsidR="002E367E" w:rsidRPr="007C59DA" w:rsidRDefault="002E367E" w:rsidP="002E367E">
            <w:pPr>
              <w:spacing w:after="0" w:line="240" w:lineRule="auto"/>
              <w:jc w:val="both"/>
              <w:rPr>
                <w:rFonts w:ascii="Calibri" w:eastAsia="Times New Roman" w:hAnsi="Calibri" w:cs="Times New Roman"/>
                <w:lang w:eastAsia="ru-RU"/>
              </w:rPr>
            </w:pPr>
          </w:p>
        </w:tc>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КГ</w:t>
            </w:r>
          </w:p>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19.</w:t>
            </w:r>
          </w:p>
          <w:p w:rsidR="002E367E" w:rsidRPr="007C59DA" w:rsidRDefault="002E367E" w:rsidP="002E367E">
            <w:pPr>
              <w:spacing w:after="0" w:line="240" w:lineRule="auto"/>
              <w:jc w:val="both"/>
              <w:rPr>
                <w:rFonts w:ascii="Calibri" w:eastAsia="Times New Roman" w:hAnsi="Calibri" w:cs="Times New Roman"/>
                <w:lang w:eastAsia="ru-RU"/>
              </w:rPr>
            </w:pPr>
          </w:p>
        </w:tc>
        <w:tc>
          <w:tcPr>
            <w:tcW w:w="1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КП</w:t>
            </w:r>
          </w:p>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23.</w:t>
            </w:r>
          </w:p>
          <w:p w:rsidR="002E367E" w:rsidRPr="007C59DA" w:rsidRDefault="002E367E" w:rsidP="002E367E">
            <w:pPr>
              <w:spacing w:after="0" w:line="240" w:lineRule="auto"/>
              <w:jc w:val="both"/>
              <w:rPr>
                <w:rFonts w:ascii="Calibri" w:eastAsia="Times New Roman" w:hAnsi="Calibri" w:cs="Times New Roman"/>
                <w:lang w:eastAsia="ru-RU"/>
              </w:rPr>
            </w:pPr>
          </w:p>
        </w:tc>
        <w:tc>
          <w:tcPr>
            <w:tcW w:w="55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lang w:eastAsia="ru-RU"/>
              </w:rPr>
            </w:pPr>
          </w:p>
          <w:p w:rsidR="002E367E" w:rsidRPr="007C59DA" w:rsidRDefault="002E367E" w:rsidP="002E367E">
            <w:pPr>
              <w:spacing w:after="0" w:line="240" w:lineRule="auto"/>
              <w:jc w:val="both"/>
              <w:rPr>
                <w:rFonts w:ascii="Times New Roman" w:eastAsia="Times New Roman" w:hAnsi="Times New Roman" w:cs="Times New Roman"/>
                <w:lang w:eastAsia="ru-RU"/>
              </w:rPr>
            </w:pPr>
            <w:r w:rsidRPr="007C59DA">
              <w:rPr>
                <w:rFonts w:ascii="Times New Roman" w:eastAsia="Times New Roman" w:hAnsi="Times New Roman" w:cs="Times New Roman"/>
                <w:lang w:eastAsia="ru-RU"/>
              </w:rPr>
              <w:t>25.</w:t>
            </w:r>
          </w:p>
        </w:tc>
        <w:tc>
          <w:tcPr>
            <w:tcW w:w="1066"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Calibri" w:eastAsia="Times New Roman" w:hAnsi="Calibri" w:cs="Times New Roman"/>
                <w:lang w:eastAsia="ru-RU"/>
              </w:rPr>
            </w:pPr>
            <w:r w:rsidRPr="007C59DA">
              <w:rPr>
                <w:rFonts w:ascii="Times New Roman" w:eastAsia="Times New Roman" w:hAnsi="Times New Roman" w:cs="Times New Roman"/>
                <w:sz w:val="24"/>
                <w:lang w:eastAsia="ru-RU"/>
              </w:rPr>
              <w:t>тетрадь</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Calibri" w:eastAsia="Times New Roman" w:hAnsi="Calibri" w:cs="Times New Roman"/>
                <w:lang w:eastAsia="ru-RU"/>
              </w:rPr>
            </w:pPr>
            <w:r w:rsidRPr="007C59DA">
              <w:rPr>
                <w:rFonts w:ascii="Times New Roman" w:eastAsia="Times New Roman" w:hAnsi="Times New Roman" w:cs="Times New Roman"/>
                <w:sz w:val="24"/>
                <w:lang w:eastAsia="ru-RU"/>
              </w:rPr>
              <w:t>словарь</w:t>
            </w:r>
          </w:p>
        </w:tc>
        <w:tc>
          <w:tcPr>
            <w:tcW w:w="1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Calibri" w:eastAsia="Times New Roman" w:hAnsi="Calibri" w:cs="Times New Roman"/>
                <w:lang w:eastAsia="ru-RU"/>
              </w:rPr>
            </w:pPr>
            <w:r w:rsidRPr="007C59DA">
              <w:rPr>
                <w:rFonts w:ascii="Times New Roman" w:eastAsia="Times New Roman" w:hAnsi="Times New Roman" w:cs="Times New Roman"/>
                <w:sz w:val="24"/>
                <w:lang w:eastAsia="ru-RU"/>
              </w:rPr>
              <w:t>II четверть</w:t>
            </w:r>
          </w:p>
        </w:tc>
      </w:tr>
    </w:tbl>
    <w:p w:rsidR="002E367E" w:rsidRPr="007C59DA" w:rsidRDefault="002E367E" w:rsidP="002E367E">
      <w:pPr>
        <w:spacing w:after="0" w:line="240" w:lineRule="auto"/>
        <w:ind w:firstLine="539"/>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В журнале делается такая запись:(справа)</w:t>
      </w:r>
    </w:p>
    <w:tbl>
      <w:tblPr>
        <w:tblW w:w="0" w:type="auto"/>
        <w:tblInd w:w="98" w:type="dxa"/>
        <w:tblCellMar>
          <w:left w:w="10" w:type="dxa"/>
          <w:right w:w="10" w:type="dxa"/>
        </w:tblCellMar>
        <w:tblLook w:val="0000" w:firstRow="0" w:lastRow="0" w:firstColumn="0" w:lastColumn="0" w:noHBand="0" w:noVBand="0"/>
      </w:tblPr>
      <w:tblGrid>
        <w:gridCol w:w="1795"/>
        <w:gridCol w:w="7678"/>
      </w:tblGrid>
      <w:tr w:rsidR="002E367E" w:rsidRPr="007C59DA" w:rsidTr="002E367E">
        <w:trPr>
          <w:trHeight w:val="1"/>
        </w:trPr>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Calibri" w:eastAsia="Times New Roman" w:hAnsi="Calibri" w:cs="Times New Roman"/>
                <w:lang w:eastAsia="ru-RU"/>
              </w:rPr>
            </w:pPr>
            <w:r w:rsidRPr="007C59DA">
              <w:rPr>
                <w:rFonts w:ascii="Times New Roman" w:eastAsia="Times New Roman" w:hAnsi="Times New Roman" w:cs="Times New Roman"/>
                <w:sz w:val="24"/>
                <w:lang w:eastAsia="ru-RU"/>
              </w:rPr>
              <w:t>15.12.</w:t>
            </w:r>
          </w:p>
        </w:tc>
        <w:tc>
          <w:tcPr>
            <w:tcW w:w="7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67E" w:rsidRPr="007C59DA" w:rsidRDefault="002E367E" w:rsidP="002E367E">
            <w:pPr>
              <w:spacing w:after="0" w:line="240" w:lineRule="auto"/>
              <w:jc w:val="both"/>
              <w:rPr>
                <w:rFonts w:ascii="Times New Roman" w:eastAsia="Times New Roman" w:hAnsi="Times New Roman" w:cs="Times New Roman"/>
                <w:sz w:val="24"/>
                <w:lang w:eastAsia="ru-RU"/>
              </w:rPr>
            </w:pPr>
            <w:r w:rsidRPr="007C59DA">
              <w:rPr>
                <w:rFonts w:ascii="Times New Roman" w:eastAsia="Times New Roman" w:hAnsi="Times New Roman" w:cs="Times New Roman"/>
                <w:sz w:val="24"/>
                <w:lang w:eastAsia="ru-RU"/>
              </w:rPr>
              <w:t>Название текущей темы. Контроль чтения.</w:t>
            </w:r>
          </w:p>
        </w:tc>
      </w:tr>
    </w:tbl>
    <w:p w:rsidR="002E367E" w:rsidRPr="007C59DA" w:rsidRDefault="002E367E" w:rsidP="002E367E">
      <w:pPr>
        <w:spacing w:after="0"/>
        <w:rPr>
          <w:rFonts w:ascii="Times New Roman" w:eastAsia="Calibri" w:hAnsi="Times New Roman" w:cs="Times New Roman"/>
          <w:sz w:val="24"/>
          <w:szCs w:val="24"/>
        </w:rPr>
      </w:pPr>
    </w:p>
    <w:p w:rsidR="002E367E" w:rsidRPr="007C59DA" w:rsidRDefault="002E367E" w:rsidP="002E367E">
      <w:pPr>
        <w:spacing w:after="0"/>
        <w:rPr>
          <w:rFonts w:ascii="Times New Roman" w:eastAsia="Calibri" w:hAnsi="Times New Roman" w:cs="Times New Roman"/>
          <w:sz w:val="24"/>
          <w:szCs w:val="24"/>
        </w:rPr>
      </w:pPr>
      <w:r w:rsidRPr="007C59DA">
        <w:rPr>
          <w:rFonts w:ascii="Times New Roman" w:eastAsia="Calibri" w:hAnsi="Times New Roman" w:cs="Times New Roman"/>
          <w:sz w:val="24"/>
          <w:szCs w:val="24"/>
        </w:rPr>
        <w:t xml:space="preserve">КЧ-контроль </w:t>
      </w:r>
      <w:proofErr w:type="gramStart"/>
      <w:r w:rsidRPr="007C59DA">
        <w:rPr>
          <w:rFonts w:ascii="Times New Roman" w:eastAsia="Calibri" w:hAnsi="Times New Roman" w:cs="Times New Roman"/>
          <w:sz w:val="24"/>
          <w:szCs w:val="24"/>
        </w:rPr>
        <w:t>чтения ;</w:t>
      </w:r>
      <w:proofErr w:type="gramEnd"/>
      <w:r w:rsidRPr="007C59DA">
        <w:rPr>
          <w:rFonts w:ascii="Times New Roman" w:eastAsia="Calibri" w:hAnsi="Times New Roman" w:cs="Times New Roman"/>
          <w:sz w:val="24"/>
          <w:szCs w:val="24"/>
        </w:rPr>
        <w:t xml:space="preserve"> </w:t>
      </w:r>
      <w:r w:rsidRPr="007C59DA">
        <w:rPr>
          <w:rFonts w:ascii="Times New Roman" w:eastAsia="Times New Roman" w:hAnsi="Times New Roman" w:cs="Times New Roman"/>
          <w:sz w:val="24"/>
          <w:lang w:eastAsia="ru-RU"/>
        </w:rPr>
        <w:t xml:space="preserve">КА-   Контроль </w:t>
      </w:r>
      <w:proofErr w:type="spellStart"/>
      <w:r w:rsidRPr="007C59DA">
        <w:rPr>
          <w:rFonts w:ascii="Times New Roman" w:eastAsia="Times New Roman" w:hAnsi="Times New Roman" w:cs="Times New Roman"/>
          <w:sz w:val="24"/>
          <w:lang w:eastAsia="ru-RU"/>
        </w:rPr>
        <w:t>аудирования</w:t>
      </w:r>
      <w:proofErr w:type="spellEnd"/>
      <w:r w:rsidRPr="007C59DA">
        <w:rPr>
          <w:rFonts w:ascii="Times New Roman" w:eastAsia="Times New Roman" w:hAnsi="Times New Roman" w:cs="Times New Roman"/>
          <w:sz w:val="24"/>
          <w:lang w:eastAsia="ru-RU"/>
        </w:rPr>
        <w:t>;  КГ - Контроль говорения ;КП –Контроль</w:t>
      </w:r>
      <w:r w:rsidRPr="007C59DA">
        <w:rPr>
          <w:rFonts w:ascii="Times New Roman" w:eastAsia="Calibri" w:hAnsi="Times New Roman" w:cs="Times New Roman"/>
          <w:sz w:val="24"/>
          <w:szCs w:val="24"/>
        </w:rPr>
        <w:t xml:space="preserve"> </w:t>
      </w:r>
      <w:r w:rsidRPr="007C59DA">
        <w:rPr>
          <w:rFonts w:ascii="Times New Roman" w:eastAsia="Times New Roman" w:hAnsi="Times New Roman" w:cs="Times New Roman"/>
          <w:sz w:val="24"/>
          <w:lang w:eastAsia="ru-RU"/>
        </w:rPr>
        <w:t>письма</w:t>
      </w:r>
    </w:p>
    <w:p w:rsidR="002E367E" w:rsidRPr="007C59DA" w:rsidRDefault="002E367E" w:rsidP="002E367E">
      <w:pPr>
        <w:spacing w:after="0" w:line="240" w:lineRule="auto"/>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Отметка за тетрадь выставляется в журнал один раз в месяц, за словарь – один раз в четверть. Отметка за тетрадь и словарь не влияют на четвертную оценку. </w:t>
      </w:r>
    </w:p>
    <w:p w:rsidR="002E367E" w:rsidRPr="007C59DA" w:rsidRDefault="002E367E" w:rsidP="002E367E">
      <w:pPr>
        <w:spacing w:after="0" w:line="240" w:lineRule="auto"/>
        <w:ind w:firstLine="709"/>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                                                   Физическая культура</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w:t>
      </w:r>
      <w:r w:rsidRPr="007C59DA">
        <w:rPr>
          <w:rFonts w:ascii="Times New Roman" w:eastAsia="Times New Roman" w:hAnsi="Times New Roman" w:cs="Times New Roman"/>
          <w:sz w:val="24"/>
          <w:szCs w:val="24"/>
          <w:lang w:eastAsia="ru-RU"/>
        </w:rPr>
        <w:tab/>
        <w:t xml:space="preserve">Новая тема (легкая атлетика, баскетбол, волейбол, гимнастика и т.д.) начинается с записи инструктажа по технике безопасности в графе «Что пройдено на уроке». </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i/>
          <w:iCs/>
          <w:sz w:val="24"/>
          <w:szCs w:val="24"/>
          <w:lang w:eastAsia="ru-RU"/>
        </w:rPr>
        <w:t>Инструктаж по ТБ на уроках легкой атлетики. Обучение метанию теннисного мяча.</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7C59DA">
        <w:rPr>
          <w:rFonts w:ascii="Times New Roman" w:eastAsia="Times New Roman" w:hAnsi="Times New Roman" w:cs="Times New Roman"/>
          <w:sz w:val="24"/>
          <w:szCs w:val="24"/>
          <w:lang w:eastAsia="ru-RU"/>
        </w:rPr>
        <w:t>2.</w:t>
      </w:r>
      <w:r w:rsidRPr="007C59DA">
        <w:rPr>
          <w:rFonts w:ascii="Times New Roman" w:eastAsia="Times New Roman" w:hAnsi="Times New Roman" w:cs="Times New Roman"/>
          <w:sz w:val="24"/>
          <w:szCs w:val="24"/>
          <w:lang w:eastAsia="ru-RU"/>
        </w:rPr>
        <w:tab/>
        <w:t xml:space="preserve">В графе «Что пройдено на уроке» указывается методическая задача урока согласно календарно-тематическому планированию и </w:t>
      </w:r>
      <w:r w:rsidRPr="007C59DA">
        <w:rPr>
          <w:rFonts w:ascii="Times New Roman" w:eastAsia="Times New Roman" w:hAnsi="Times New Roman" w:cs="Times New Roman"/>
          <w:color w:val="000000"/>
          <w:sz w:val="24"/>
          <w:szCs w:val="24"/>
          <w:lang w:eastAsia="ru-RU"/>
        </w:rPr>
        <w:t>указывается одна из подвижных или спортивных игр.</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i/>
          <w:iCs/>
          <w:sz w:val="24"/>
          <w:szCs w:val="24"/>
          <w:lang w:eastAsia="ru-RU"/>
        </w:rPr>
      </w:pPr>
      <w:r w:rsidRPr="007C59DA">
        <w:rPr>
          <w:rFonts w:ascii="Times New Roman" w:eastAsia="Times New Roman" w:hAnsi="Times New Roman" w:cs="Times New Roman"/>
          <w:i/>
          <w:iCs/>
          <w:sz w:val="24"/>
          <w:szCs w:val="24"/>
          <w:lang w:eastAsia="ru-RU"/>
        </w:rPr>
        <w:t>Обучение низкому старту. Народная игра “Салки“.</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i/>
          <w:iCs/>
          <w:sz w:val="24"/>
          <w:szCs w:val="24"/>
          <w:lang w:eastAsia="ru-RU"/>
        </w:rPr>
      </w:pPr>
      <w:r w:rsidRPr="007C59DA">
        <w:rPr>
          <w:rFonts w:ascii="Times New Roman" w:eastAsia="Times New Roman" w:hAnsi="Times New Roman" w:cs="Times New Roman"/>
          <w:i/>
          <w:iCs/>
          <w:sz w:val="24"/>
          <w:szCs w:val="24"/>
          <w:lang w:eastAsia="ru-RU"/>
        </w:rPr>
        <w:t xml:space="preserve">Сдача контрольного норматива – бег </w:t>
      </w:r>
      <w:smartTag w:uri="urn:schemas-microsoft-com:office:smarttags" w:element="metricconverter">
        <w:smartTagPr>
          <w:attr w:name="ProductID" w:val="30 м"/>
        </w:smartTagPr>
        <w:r w:rsidRPr="007C59DA">
          <w:rPr>
            <w:rFonts w:ascii="Times New Roman" w:eastAsia="Times New Roman" w:hAnsi="Times New Roman" w:cs="Times New Roman"/>
            <w:i/>
            <w:iCs/>
            <w:sz w:val="24"/>
            <w:szCs w:val="24"/>
            <w:lang w:eastAsia="ru-RU"/>
          </w:rPr>
          <w:t>30 м</w:t>
        </w:r>
      </w:smartTag>
      <w:r w:rsidRPr="007C59DA">
        <w:rPr>
          <w:rFonts w:ascii="Times New Roman" w:eastAsia="Times New Roman" w:hAnsi="Times New Roman" w:cs="Times New Roman"/>
          <w:i/>
          <w:iCs/>
          <w:sz w:val="24"/>
          <w:szCs w:val="24"/>
          <w:lang w:eastAsia="ru-RU"/>
        </w:rPr>
        <w:t>. Подвижная игра “Третий лишний”.</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Не допускаются следующие записи: «Прыжок через козла», «Бег 30 м».</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3.</w:t>
      </w:r>
      <w:r w:rsidRPr="007C59DA">
        <w:rPr>
          <w:rFonts w:ascii="Times New Roman" w:eastAsia="Times New Roman" w:hAnsi="Times New Roman" w:cs="Times New Roman"/>
          <w:sz w:val="24"/>
          <w:szCs w:val="24"/>
          <w:lang w:eastAsia="ru-RU"/>
        </w:rPr>
        <w:tab/>
        <w:t>При проведении трёхразовых (четырёхразовых) занятий физической культурой в неделю в графе «</w:t>
      </w:r>
      <w:r w:rsidRPr="007C59DA">
        <w:rPr>
          <w:rFonts w:ascii="Times New Roman" w:eastAsia="Times New Roman" w:hAnsi="Times New Roman" w:cs="Times New Roman"/>
          <w:color w:val="000000"/>
          <w:sz w:val="24"/>
          <w:szCs w:val="24"/>
          <w:lang w:eastAsia="ru-RU"/>
        </w:rPr>
        <w:t>Что пройдено на уроке» каждый третий (четвертый) урок записывается согласно календарно-тематическому планированию с учётом прохождения программного материала следующим образом: «</w:t>
      </w:r>
      <w:r w:rsidRPr="007C59DA">
        <w:rPr>
          <w:rFonts w:ascii="Times New Roman" w:eastAsia="Times New Roman" w:hAnsi="Times New Roman" w:cs="Times New Roman"/>
          <w:i/>
          <w:iCs/>
          <w:color w:val="000000"/>
          <w:sz w:val="24"/>
          <w:szCs w:val="24"/>
          <w:lang w:eastAsia="ru-RU"/>
        </w:rPr>
        <w:t>Урок-игра</w:t>
      </w:r>
      <w:r w:rsidRPr="007C59DA">
        <w:rPr>
          <w:rFonts w:ascii="Times New Roman" w:eastAsia="Times New Roman" w:hAnsi="Times New Roman" w:cs="Times New Roman"/>
          <w:color w:val="000000"/>
          <w:sz w:val="24"/>
          <w:szCs w:val="24"/>
          <w:lang w:eastAsia="ru-RU"/>
        </w:rPr>
        <w:t>…», «</w:t>
      </w:r>
      <w:r w:rsidRPr="007C59DA">
        <w:rPr>
          <w:rFonts w:ascii="Times New Roman" w:eastAsia="Times New Roman" w:hAnsi="Times New Roman" w:cs="Times New Roman"/>
          <w:i/>
          <w:iCs/>
          <w:color w:val="000000"/>
          <w:sz w:val="24"/>
          <w:szCs w:val="24"/>
          <w:lang w:eastAsia="ru-RU"/>
        </w:rPr>
        <w:t>Соревнование</w:t>
      </w:r>
      <w:r w:rsidRPr="007C59DA">
        <w:rPr>
          <w:rFonts w:ascii="Times New Roman" w:eastAsia="Times New Roman" w:hAnsi="Times New Roman" w:cs="Times New Roman"/>
          <w:color w:val="000000"/>
          <w:sz w:val="24"/>
          <w:szCs w:val="24"/>
          <w:lang w:eastAsia="ru-RU"/>
        </w:rPr>
        <w:t>…».</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Пример заполнения классного журнала 11 класса по физической культуре.</w:t>
      </w:r>
    </w:p>
    <w:tbl>
      <w:tblPr>
        <w:tblW w:w="9585" w:type="dxa"/>
        <w:jc w:val="center"/>
        <w:tblCellMar>
          <w:left w:w="0" w:type="dxa"/>
          <w:right w:w="0" w:type="dxa"/>
        </w:tblCellMar>
        <w:tblLook w:val="0000" w:firstRow="0" w:lastRow="0" w:firstColumn="0" w:lastColumn="0" w:noHBand="0" w:noVBand="0"/>
      </w:tblPr>
      <w:tblGrid>
        <w:gridCol w:w="1838"/>
        <w:gridCol w:w="4153"/>
        <w:gridCol w:w="3594"/>
      </w:tblGrid>
      <w:tr w:rsidR="002E367E" w:rsidRPr="007C59DA" w:rsidTr="002E367E">
        <w:trPr>
          <w:trHeight w:val="355"/>
          <w:jc w:val="center"/>
        </w:trPr>
        <w:tc>
          <w:tcPr>
            <w:tcW w:w="183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Число и месяц</w:t>
            </w:r>
          </w:p>
        </w:tc>
        <w:tc>
          <w:tcPr>
            <w:tcW w:w="41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Что пройдено на уроке</w:t>
            </w:r>
          </w:p>
        </w:tc>
        <w:tc>
          <w:tcPr>
            <w:tcW w:w="35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Домашнее задание</w:t>
            </w:r>
          </w:p>
        </w:tc>
      </w:tr>
      <w:tr w:rsidR="002E367E" w:rsidRPr="007C59DA" w:rsidTr="002E367E">
        <w:trPr>
          <w:trHeight w:val="835"/>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15.02.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Волейбол. Совершенствование техники подач мяча. Варианты подач мяча. Учебная игра в волейбол.</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pacing w:val="-2"/>
                <w:sz w:val="24"/>
                <w:szCs w:val="24"/>
                <w:lang w:eastAsia="ru-RU"/>
              </w:rPr>
              <w:t>Прыжки со скакалкой за 30 сек.</w:t>
            </w:r>
          </w:p>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Приседание на одной ноге (с поддержкой).</w:t>
            </w:r>
          </w:p>
        </w:tc>
      </w:tr>
      <w:tr w:rsidR="002E367E" w:rsidRPr="007C59DA" w:rsidTr="002E367E">
        <w:trPr>
          <w:trHeight w:val="902"/>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17.02.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Совершенствование техники нападающего удара. Учебная игра в волейбол.</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pacing w:val="-1"/>
                <w:sz w:val="24"/>
                <w:szCs w:val="24"/>
                <w:lang w:eastAsia="ru-RU"/>
              </w:rPr>
              <w:t xml:space="preserve">Прыжки вверх из </w:t>
            </w:r>
            <w:proofErr w:type="spellStart"/>
            <w:r w:rsidRPr="007C59DA">
              <w:rPr>
                <w:rFonts w:ascii="Times New Roman" w:eastAsia="Times New Roman" w:hAnsi="Times New Roman" w:cs="Times New Roman"/>
                <w:color w:val="000000"/>
                <w:spacing w:val="-1"/>
                <w:sz w:val="24"/>
                <w:szCs w:val="24"/>
                <w:lang w:eastAsia="ru-RU"/>
              </w:rPr>
              <w:t>полуприседа</w:t>
            </w:r>
            <w:proofErr w:type="spellEnd"/>
            <w:r w:rsidRPr="007C59DA">
              <w:rPr>
                <w:rFonts w:ascii="Times New Roman" w:eastAsia="Times New Roman" w:hAnsi="Times New Roman" w:cs="Times New Roman"/>
                <w:color w:val="000000"/>
                <w:spacing w:val="-1"/>
                <w:sz w:val="24"/>
                <w:szCs w:val="24"/>
                <w:lang w:eastAsia="ru-RU"/>
              </w:rPr>
              <w:t>.</w:t>
            </w:r>
          </w:p>
        </w:tc>
      </w:tr>
      <w:tr w:rsidR="002E367E" w:rsidRPr="007C59DA" w:rsidTr="002E367E">
        <w:trPr>
          <w:trHeight w:val="442"/>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19.02.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Соревнование с элементами волейбола.</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Функциональные пробы на ЧСС. </w:t>
            </w:r>
          </w:p>
        </w:tc>
      </w:tr>
      <w:tr w:rsidR="002E367E" w:rsidRPr="007C59DA" w:rsidTr="002E367E">
        <w:trPr>
          <w:trHeight w:val="902"/>
          <w:jc w:val="center"/>
        </w:trPr>
        <w:tc>
          <w:tcPr>
            <w:tcW w:w="18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color w:val="000000"/>
                <w:sz w:val="24"/>
                <w:szCs w:val="24"/>
                <w:lang w:eastAsia="ru-RU"/>
              </w:rPr>
              <w:t>22.02.</w:t>
            </w:r>
          </w:p>
        </w:tc>
        <w:tc>
          <w:tcPr>
            <w:tcW w:w="415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Волейбол. Совершенствование техники комбинаций из изученных элементов техники волейбола.</w:t>
            </w:r>
          </w:p>
        </w:tc>
        <w:tc>
          <w:tcPr>
            <w:tcW w:w="359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2E367E" w:rsidRPr="007C59DA" w:rsidRDefault="002E367E" w:rsidP="002E367E">
            <w:pPr>
              <w:tabs>
                <w:tab w:val="left" w:pos="1080"/>
              </w:tabs>
              <w:suppressAutoHyphens/>
              <w:spacing w:after="0" w:line="240" w:lineRule="auto"/>
              <w:ind w:firstLine="1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Карточка самостоятельных заданий № 17.</w:t>
            </w:r>
          </w:p>
        </w:tc>
      </w:tr>
    </w:tbl>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5.</w:t>
      </w:r>
      <w:r w:rsidRPr="007C59DA">
        <w:rPr>
          <w:rFonts w:ascii="Times New Roman" w:eastAsia="Times New Roman" w:hAnsi="Times New Roman" w:cs="Times New Roman"/>
          <w:sz w:val="24"/>
          <w:szCs w:val="24"/>
          <w:lang w:eastAsia="ru-RU"/>
        </w:rPr>
        <w:tab/>
        <w:t xml:space="preserve">Программой по физической культуре предусмотрено блочное изучение материала. В связи с этим в журнале записываются сначала темы одного блока, затем другого. Например, в 5 классе в </w:t>
      </w:r>
      <w:r w:rsidRPr="007C59DA">
        <w:rPr>
          <w:rFonts w:ascii="Times New Roman" w:eastAsia="Times New Roman" w:hAnsi="Times New Roman" w:cs="Times New Roman"/>
          <w:sz w:val="24"/>
          <w:szCs w:val="24"/>
          <w:lang w:val="en-US" w:eastAsia="ru-RU"/>
        </w:rPr>
        <w:t>I</w:t>
      </w:r>
      <w:r w:rsidRPr="007C59DA">
        <w:rPr>
          <w:rFonts w:ascii="Times New Roman" w:eastAsia="Times New Roman" w:hAnsi="Times New Roman" w:cs="Times New Roman"/>
          <w:sz w:val="24"/>
          <w:szCs w:val="24"/>
          <w:lang w:eastAsia="ru-RU"/>
        </w:rPr>
        <w:t xml:space="preserve"> четверти  записываются все 12 уроков по легкой атлетике, затем 15 занятий спортивных игр.</w:t>
      </w:r>
    </w:p>
    <w:p w:rsidR="002E367E" w:rsidRPr="007C59DA" w:rsidRDefault="002E367E" w:rsidP="002E367E">
      <w:pPr>
        <w:widowControl w:val="0"/>
        <w:tabs>
          <w:tab w:val="left" w:pos="1080"/>
        </w:tabs>
        <w:suppressAutoHyphens/>
        <w:autoSpaceDE w:val="0"/>
        <w:autoSpaceDN w:val="0"/>
        <w:adjustRightInd w:val="0"/>
        <w:spacing w:after="0" w:line="240" w:lineRule="auto"/>
        <w:ind w:firstLine="720"/>
        <w:jc w:val="both"/>
        <w:rPr>
          <w:rFonts w:ascii="Times New Roman" w:hAnsi="Times New Roman" w:cs="Times New Roman"/>
          <w:sz w:val="24"/>
          <w:szCs w:val="24"/>
        </w:rPr>
      </w:pPr>
      <w:r w:rsidRPr="007C59DA">
        <w:t>6.</w:t>
      </w:r>
      <w:r w:rsidRPr="007C59DA">
        <w:tab/>
      </w:r>
      <w:r w:rsidRPr="007C59DA">
        <w:rPr>
          <w:rFonts w:ascii="Times New Roman" w:hAnsi="Times New Roman" w:cs="Times New Roman"/>
          <w:sz w:val="24"/>
          <w:szCs w:val="24"/>
        </w:rPr>
        <w:t>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обучающихся оценивается на основании устных ответов по теоретическому материалу.</w:t>
      </w:r>
    </w:p>
    <w:p w:rsidR="002E367E" w:rsidRPr="007C59DA" w:rsidRDefault="002E367E" w:rsidP="002E367E">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7.</w:t>
      </w:r>
      <w:r w:rsidRPr="007C59DA">
        <w:rPr>
          <w:rFonts w:ascii="Times New Roman" w:eastAsia="Times New Roman" w:hAnsi="Times New Roman" w:cs="Times New Roman"/>
          <w:sz w:val="24"/>
          <w:szCs w:val="24"/>
          <w:lang w:eastAsia="ru-RU"/>
        </w:rPr>
        <w:tab/>
        <w:t>Итоговая отметка успеваемости за четверть, полугодие и год выводится с учетом всех отметок, полученных школьником за этот период. Годовая оценка должна отражать успеваемость школьника по всей программе данного класса. Например, ученик получил следующие четвертные отметки: «4», «3», «2» и «5», годовая отметка может быть не более «3», так как не усвоен один из разделов программы (кроссовая подготовка).</w:t>
      </w:r>
    </w:p>
    <w:p w:rsidR="002E367E" w:rsidRPr="007C59DA" w:rsidRDefault="002E367E" w:rsidP="002E367E">
      <w:pPr>
        <w:tabs>
          <w:tab w:val="num" w:pos="0"/>
        </w:tabs>
        <w:spacing w:after="0" w:line="259" w:lineRule="auto"/>
        <w:ind w:firstLine="709"/>
        <w:jc w:val="both"/>
        <w:rPr>
          <w:rFonts w:ascii="Times New Roman" w:eastAsia="Calibri" w:hAnsi="Times New Roman" w:cs="Times New Roman"/>
          <w:bCs/>
          <w:sz w:val="24"/>
          <w:szCs w:val="24"/>
        </w:rPr>
      </w:pPr>
    </w:p>
    <w:p w:rsidR="002E367E" w:rsidRPr="007C59DA" w:rsidRDefault="002E367E" w:rsidP="002E367E">
      <w:pPr>
        <w:tabs>
          <w:tab w:val="left" w:pos="1080"/>
        </w:tabs>
        <w:suppressAutoHyphens/>
        <w:spacing w:after="0" w:line="240" w:lineRule="auto"/>
        <w:ind w:firstLine="720"/>
        <w:jc w:val="center"/>
        <w:rPr>
          <w:rFonts w:ascii="Times New Roman" w:eastAsia="Times New Roman" w:hAnsi="Times New Roman" w:cs="Times New Roman"/>
          <w:sz w:val="24"/>
          <w:szCs w:val="24"/>
          <w:lang w:eastAsia="ru-RU"/>
        </w:rPr>
      </w:pPr>
    </w:p>
    <w:p w:rsidR="002E367E" w:rsidRPr="007C59DA" w:rsidRDefault="002E367E" w:rsidP="002E367E">
      <w:pPr>
        <w:spacing w:after="0"/>
        <w:jc w:val="center"/>
        <w:rPr>
          <w:rFonts w:ascii="Times New Roman" w:hAnsi="Times New Roman" w:cs="Times New Roman"/>
          <w:sz w:val="24"/>
          <w:szCs w:val="24"/>
        </w:rPr>
      </w:pPr>
      <w:r w:rsidRPr="007C59DA">
        <w:rPr>
          <w:rFonts w:ascii="Times New Roman" w:hAnsi="Times New Roman" w:cs="Times New Roman"/>
          <w:sz w:val="24"/>
          <w:szCs w:val="24"/>
        </w:rPr>
        <w:t>Русский язык и литература</w:t>
      </w:r>
    </w:p>
    <w:p w:rsidR="002E367E" w:rsidRPr="007C59DA" w:rsidRDefault="002E367E" w:rsidP="002E367E">
      <w:pPr>
        <w:tabs>
          <w:tab w:val="left" w:pos="7938"/>
        </w:tabs>
        <w:spacing w:after="0" w:line="240" w:lineRule="auto"/>
        <w:jc w:val="right"/>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Левая сторона</w:t>
      </w:r>
    </w:p>
    <w:p w:rsidR="002E367E" w:rsidRPr="007C59DA" w:rsidRDefault="002E367E" w:rsidP="002E367E">
      <w:pPr>
        <w:spacing w:after="0" w:line="240" w:lineRule="auto"/>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Наименование предмета</w:t>
      </w:r>
      <w:r w:rsidRPr="007C59DA">
        <w:rPr>
          <w:rFonts w:ascii="Times New Roman" w:eastAsia="Times New Roman" w:hAnsi="Times New Roman" w:cs="Times New Roman"/>
          <w:color w:val="2C2C2C"/>
          <w:sz w:val="24"/>
          <w:szCs w:val="24"/>
          <w:lang w:eastAsia="ru-RU"/>
        </w:rPr>
        <w:tab/>
        <w:t>__________</w:t>
      </w:r>
      <w:r w:rsidRPr="007C59DA">
        <w:rPr>
          <w:rFonts w:ascii="Cambria" w:eastAsia="Times New Roman" w:hAnsi="Cambria" w:cs="Cambria"/>
          <w:i/>
          <w:color w:val="2C2C2C"/>
          <w:sz w:val="32"/>
          <w:szCs w:val="32"/>
          <w:u w:val="single"/>
          <w:lang w:eastAsia="ru-RU"/>
        </w:rPr>
        <w:t>Русский</w:t>
      </w:r>
      <w:r w:rsidRPr="007C59DA">
        <w:rPr>
          <w:rFonts w:ascii="Kunstler Script" w:eastAsia="Times New Roman" w:hAnsi="Kunstler Script" w:cs="Times New Roman"/>
          <w:i/>
          <w:color w:val="2C2C2C"/>
          <w:sz w:val="32"/>
          <w:szCs w:val="32"/>
          <w:u w:val="single"/>
          <w:lang w:eastAsia="ru-RU"/>
        </w:rPr>
        <w:t xml:space="preserve"> </w:t>
      </w:r>
      <w:r w:rsidRPr="007C59DA">
        <w:rPr>
          <w:rFonts w:ascii="Cambria" w:eastAsia="Times New Roman" w:hAnsi="Cambria" w:cs="Cambria"/>
          <w:i/>
          <w:color w:val="2C2C2C"/>
          <w:sz w:val="32"/>
          <w:szCs w:val="32"/>
          <w:u w:val="single"/>
          <w:lang w:eastAsia="ru-RU"/>
        </w:rPr>
        <w:t>язык______</w:t>
      </w:r>
      <w:r w:rsidR="003B46AE" w:rsidRPr="007C59DA">
        <w:rPr>
          <w:rFonts w:ascii="Cambria" w:eastAsia="Times New Roman" w:hAnsi="Cambria" w:cs="Cambria"/>
          <w:i/>
          <w:color w:val="2C2C2C"/>
          <w:sz w:val="32"/>
          <w:szCs w:val="32"/>
          <w:u w:val="single"/>
          <w:lang w:eastAsia="ru-RU"/>
        </w:rPr>
        <w:t>__________________</w:t>
      </w:r>
    </w:p>
    <w:tbl>
      <w:tblPr>
        <w:tblStyle w:val="a7"/>
        <w:tblW w:w="10749" w:type="dxa"/>
        <w:tblInd w:w="-1111" w:type="dxa"/>
        <w:tblLayout w:type="fixed"/>
        <w:tblLook w:val="04A0" w:firstRow="1" w:lastRow="0" w:firstColumn="1" w:lastColumn="0" w:noHBand="0" w:noVBand="1"/>
      </w:tblPr>
      <w:tblGrid>
        <w:gridCol w:w="451"/>
        <w:gridCol w:w="1789"/>
        <w:gridCol w:w="424"/>
        <w:gridCol w:w="429"/>
        <w:gridCol w:w="425"/>
        <w:gridCol w:w="426"/>
        <w:gridCol w:w="425"/>
        <w:gridCol w:w="425"/>
        <w:gridCol w:w="426"/>
        <w:gridCol w:w="425"/>
        <w:gridCol w:w="425"/>
        <w:gridCol w:w="425"/>
        <w:gridCol w:w="426"/>
        <w:gridCol w:w="425"/>
        <w:gridCol w:w="425"/>
        <w:gridCol w:w="425"/>
        <w:gridCol w:w="426"/>
        <w:gridCol w:w="425"/>
        <w:gridCol w:w="425"/>
        <w:gridCol w:w="425"/>
        <w:gridCol w:w="426"/>
        <w:gridCol w:w="426"/>
      </w:tblGrid>
      <w:tr w:rsidR="002E367E" w:rsidRPr="007C59DA" w:rsidTr="003B46AE">
        <w:trPr>
          <w:cantSplit/>
          <w:trHeight w:val="328"/>
        </w:trPr>
        <w:tc>
          <w:tcPr>
            <w:tcW w:w="451" w:type="dxa"/>
            <w:textDirection w:val="btLr"/>
          </w:tcPr>
          <w:p w:rsidR="002E367E" w:rsidRPr="007C59DA" w:rsidRDefault="002E367E" w:rsidP="002E367E">
            <w:pPr>
              <w:spacing w:before="100" w:beforeAutospacing="1" w:after="100" w:afterAutospacing="1"/>
              <w:ind w:left="113" w:right="113"/>
              <w:jc w:val="both"/>
              <w:rPr>
                <w:rFonts w:ascii="Times New Roman" w:eastAsia="Times New Roman" w:hAnsi="Times New Roman" w:cs="Times New Roman"/>
                <w:color w:val="2C2C2C"/>
                <w:sz w:val="20"/>
                <w:szCs w:val="20"/>
                <w:lang w:eastAsia="ru-RU"/>
              </w:rPr>
            </w:pPr>
          </w:p>
        </w:tc>
        <w:tc>
          <w:tcPr>
            <w:tcW w:w="1789" w:type="dxa"/>
            <w:tcBorders>
              <w:bottom w:val="single" w:sz="4" w:space="0" w:color="auto"/>
            </w:tcBorders>
          </w:tcPr>
          <w:p w:rsidR="002E367E" w:rsidRPr="007C59DA" w:rsidRDefault="002E367E" w:rsidP="002E367E">
            <w:pPr>
              <w:spacing w:before="100" w:beforeAutospacing="1" w:after="100" w:afterAutospacing="1"/>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МЕСЯЦ</w:t>
            </w:r>
          </w:p>
        </w:tc>
        <w:tc>
          <w:tcPr>
            <w:tcW w:w="424"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09</w:t>
            </w:r>
          </w:p>
        </w:tc>
        <w:tc>
          <w:tcPr>
            <w:tcW w:w="429"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09</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09</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09</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09</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09</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09</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10</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11</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0"/>
                <w:szCs w:val="20"/>
                <w:lang w:eastAsia="ru-RU"/>
              </w:rPr>
            </w:pPr>
          </w:p>
        </w:tc>
      </w:tr>
      <w:tr w:rsidR="002E367E" w:rsidRPr="007C59DA" w:rsidTr="003B46AE">
        <w:trPr>
          <w:cantSplit/>
          <w:trHeight w:val="1135"/>
        </w:trPr>
        <w:tc>
          <w:tcPr>
            <w:tcW w:w="451" w:type="dxa"/>
            <w:textDirection w:val="btLr"/>
          </w:tcPr>
          <w:p w:rsidR="002E367E" w:rsidRPr="007C59DA" w:rsidRDefault="002E367E" w:rsidP="002E367E">
            <w:pPr>
              <w:ind w:left="113" w:right="113"/>
              <w:jc w:val="both"/>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 п/п</w:t>
            </w:r>
          </w:p>
        </w:tc>
        <w:tc>
          <w:tcPr>
            <w:tcW w:w="1789" w:type="dxa"/>
            <w:tcBorders>
              <w:tl2br w:val="single" w:sz="4" w:space="0" w:color="auto"/>
            </w:tcBorders>
          </w:tcPr>
          <w:p w:rsidR="002E367E" w:rsidRPr="007C59DA" w:rsidRDefault="002E367E" w:rsidP="002E367E">
            <w:pPr>
              <w:jc w:val="right"/>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ЧИСЛО</w:t>
            </w:r>
          </w:p>
          <w:p w:rsidR="002E367E" w:rsidRPr="007C59DA" w:rsidRDefault="002E367E" w:rsidP="002E367E">
            <w:pPr>
              <w:jc w:val="right"/>
              <w:rPr>
                <w:rFonts w:ascii="Times New Roman" w:eastAsia="Times New Roman" w:hAnsi="Times New Roman" w:cs="Times New Roman"/>
                <w:color w:val="2C2C2C"/>
                <w:sz w:val="20"/>
                <w:szCs w:val="20"/>
                <w:lang w:eastAsia="ru-RU"/>
              </w:rPr>
            </w:pPr>
          </w:p>
          <w:p w:rsidR="002E367E" w:rsidRPr="007C59DA" w:rsidRDefault="002E367E" w:rsidP="002E367E">
            <w:pPr>
              <w:jc w:val="right"/>
              <w:rPr>
                <w:rFonts w:ascii="Times New Roman" w:eastAsia="Times New Roman" w:hAnsi="Times New Roman" w:cs="Times New Roman"/>
                <w:color w:val="2C2C2C"/>
                <w:sz w:val="20"/>
                <w:szCs w:val="20"/>
                <w:lang w:eastAsia="ru-RU"/>
              </w:rPr>
            </w:pPr>
          </w:p>
          <w:p w:rsidR="002E367E" w:rsidRPr="007C59DA" w:rsidRDefault="002E367E" w:rsidP="002E367E">
            <w:pPr>
              <w:jc w:val="right"/>
              <w:rPr>
                <w:rFonts w:ascii="Times New Roman" w:eastAsia="Times New Roman" w:hAnsi="Times New Roman" w:cs="Times New Roman"/>
                <w:color w:val="2C2C2C"/>
                <w:sz w:val="20"/>
                <w:szCs w:val="20"/>
                <w:lang w:eastAsia="ru-RU"/>
              </w:rPr>
            </w:pPr>
          </w:p>
          <w:p w:rsidR="002E367E" w:rsidRPr="007C59DA" w:rsidRDefault="002E367E" w:rsidP="002E367E">
            <w:pPr>
              <w:jc w:val="right"/>
              <w:rPr>
                <w:rFonts w:ascii="Times New Roman" w:eastAsia="Times New Roman" w:hAnsi="Times New Roman" w:cs="Times New Roman"/>
                <w:color w:val="2C2C2C"/>
                <w:sz w:val="20"/>
                <w:szCs w:val="20"/>
                <w:lang w:eastAsia="ru-RU"/>
              </w:rPr>
            </w:pPr>
          </w:p>
          <w:p w:rsidR="002E367E" w:rsidRPr="007C59DA" w:rsidRDefault="002E367E" w:rsidP="002E367E">
            <w:pP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Список учащихся</w:t>
            </w:r>
          </w:p>
        </w:tc>
        <w:tc>
          <w:tcPr>
            <w:tcW w:w="424"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01</w:t>
            </w:r>
          </w:p>
        </w:tc>
        <w:tc>
          <w:tcPr>
            <w:tcW w:w="429"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02</w:t>
            </w:r>
          </w:p>
        </w:tc>
        <w:tc>
          <w:tcPr>
            <w:tcW w:w="425"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w:t>
            </w:r>
          </w:p>
        </w:tc>
        <w:tc>
          <w:tcPr>
            <w:tcW w:w="426"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14</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18"/>
                <w:szCs w:val="16"/>
                <w:lang w:eastAsia="ru-RU"/>
              </w:rPr>
            </w:pPr>
            <w:r w:rsidRPr="007C59DA">
              <w:rPr>
                <w:rFonts w:ascii="Times New Roman" w:eastAsia="Times New Roman" w:hAnsi="Times New Roman" w:cs="Times New Roman"/>
                <w:i/>
                <w:color w:val="2C2C2C"/>
                <w:sz w:val="18"/>
                <w:szCs w:val="16"/>
                <w:lang w:eastAsia="ru-RU"/>
              </w:rPr>
              <w:t>Грамотность</w:t>
            </w:r>
          </w:p>
        </w:tc>
        <w:tc>
          <w:tcPr>
            <w:tcW w:w="425"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w:t>
            </w:r>
          </w:p>
        </w:tc>
        <w:tc>
          <w:tcPr>
            <w:tcW w:w="426"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28</w:t>
            </w:r>
          </w:p>
        </w:tc>
        <w:tc>
          <w:tcPr>
            <w:tcW w:w="425" w:type="dxa"/>
            <w:textDirection w:val="btLr"/>
            <w:vAlign w:val="center"/>
          </w:tcPr>
          <w:p w:rsidR="002E367E" w:rsidRPr="007C59DA" w:rsidRDefault="002E367E" w:rsidP="002E367E">
            <w:pPr>
              <w:ind w:left="113" w:right="113"/>
              <w:rPr>
                <w:rFonts w:ascii="Times New Roman" w:eastAsia="Times New Roman" w:hAnsi="Times New Roman" w:cs="Times New Roman"/>
                <w:color w:val="2C2C2C"/>
                <w:sz w:val="16"/>
                <w:szCs w:val="16"/>
                <w:lang w:eastAsia="ru-RU"/>
              </w:rPr>
            </w:pPr>
            <w:r w:rsidRPr="007C59DA">
              <w:rPr>
                <w:rFonts w:ascii="Times New Roman" w:eastAsia="Times New Roman" w:hAnsi="Times New Roman" w:cs="Times New Roman"/>
                <w:color w:val="2C2C2C"/>
                <w:sz w:val="16"/>
                <w:szCs w:val="16"/>
                <w:lang w:eastAsia="ru-RU"/>
              </w:rPr>
              <w:t>Грам. задание</w:t>
            </w:r>
          </w:p>
        </w:tc>
        <w:tc>
          <w:tcPr>
            <w:tcW w:w="425"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29</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Cs w:val="20"/>
                <w:lang w:eastAsia="ru-RU"/>
              </w:rPr>
              <w:t xml:space="preserve">Тетрадь </w:t>
            </w:r>
          </w:p>
        </w:tc>
        <w:tc>
          <w:tcPr>
            <w:tcW w:w="426"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01</w:t>
            </w:r>
          </w:p>
        </w:tc>
        <w:tc>
          <w:tcPr>
            <w:tcW w:w="425"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02</w:t>
            </w:r>
          </w:p>
        </w:tc>
        <w:tc>
          <w:tcPr>
            <w:tcW w:w="425"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02</w:t>
            </w:r>
          </w:p>
        </w:tc>
        <w:tc>
          <w:tcPr>
            <w:tcW w:w="425"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w:t>
            </w:r>
          </w:p>
        </w:tc>
        <w:tc>
          <w:tcPr>
            <w:tcW w:w="426"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23</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Тетрадь</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val="en-US" w:eastAsia="ru-RU"/>
              </w:rPr>
              <w:t xml:space="preserve">I </w:t>
            </w:r>
            <w:r w:rsidRPr="007C59DA">
              <w:rPr>
                <w:rFonts w:ascii="Times New Roman" w:eastAsia="Times New Roman" w:hAnsi="Times New Roman" w:cs="Times New Roman"/>
                <w:color w:val="2C2C2C"/>
                <w:sz w:val="20"/>
                <w:szCs w:val="20"/>
                <w:lang w:eastAsia="ru-RU"/>
              </w:rPr>
              <w:t>четверть</w:t>
            </w:r>
          </w:p>
        </w:tc>
        <w:tc>
          <w:tcPr>
            <w:tcW w:w="425"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02</w:t>
            </w:r>
          </w:p>
        </w:tc>
        <w:tc>
          <w:tcPr>
            <w:tcW w:w="426" w:type="dxa"/>
            <w:vAlign w:val="center"/>
          </w:tcPr>
          <w:p w:rsidR="002E367E" w:rsidRPr="007C59DA" w:rsidRDefault="002E367E" w:rsidP="002E367E">
            <w:pPr>
              <w:jc w:val="center"/>
              <w:rPr>
                <w:rFonts w:ascii="Times New Roman" w:eastAsia="Times New Roman" w:hAnsi="Times New Roman" w:cs="Times New Roman"/>
                <w:color w:val="2C2C2C"/>
                <w:sz w:val="20"/>
                <w:szCs w:val="20"/>
                <w:lang w:eastAsia="ru-RU"/>
              </w:rPr>
            </w:pPr>
          </w:p>
        </w:tc>
        <w:tc>
          <w:tcPr>
            <w:tcW w:w="426" w:type="dxa"/>
          </w:tcPr>
          <w:p w:rsidR="002E367E" w:rsidRPr="007C59DA" w:rsidRDefault="002E367E" w:rsidP="002E367E">
            <w:pPr>
              <w:jc w:val="center"/>
              <w:rPr>
                <w:rFonts w:ascii="Times New Roman" w:eastAsia="Times New Roman" w:hAnsi="Times New Roman" w:cs="Times New Roman"/>
                <w:color w:val="2C2C2C"/>
                <w:sz w:val="20"/>
                <w:szCs w:val="20"/>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1.</w:t>
            </w:r>
          </w:p>
        </w:tc>
        <w:tc>
          <w:tcPr>
            <w:tcW w:w="1789"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Быков Игорь</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н</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2.</w:t>
            </w:r>
          </w:p>
        </w:tc>
        <w:tc>
          <w:tcPr>
            <w:tcW w:w="1789"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Ванина Елена</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3.</w:t>
            </w:r>
          </w:p>
        </w:tc>
        <w:tc>
          <w:tcPr>
            <w:tcW w:w="1789"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Гурин Илья</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н</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1789"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1789"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r>
    </w:tbl>
    <w:p w:rsidR="002E367E" w:rsidRPr="007C59DA" w:rsidRDefault="002E367E" w:rsidP="002E367E">
      <w:pPr>
        <w:spacing w:before="100" w:beforeAutospacing="1" w:after="100" w:afterAutospacing="1" w:line="240" w:lineRule="auto"/>
        <w:jc w:val="right"/>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Правая сторона</w:t>
      </w:r>
    </w:p>
    <w:p w:rsidR="002E367E" w:rsidRPr="007C59DA" w:rsidRDefault="002E367E" w:rsidP="002E367E">
      <w:pPr>
        <w:spacing w:before="100" w:beforeAutospacing="1" w:after="100" w:afterAutospacing="1" w:line="240" w:lineRule="auto"/>
        <w:rPr>
          <w:rFonts w:ascii="Times New Roman" w:eastAsia="Times New Roman" w:hAnsi="Times New Roman" w:cs="Times New Roman"/>
          <w:color w:val="2C2C2C"/>
          <w:sz w:val="28"/>
          <w:szCs w:val="28"/>
          <w:lang w:eastAsia="ru-RU"/>
        </w:rPr>
      </w:pPr>
      <w:r w:rsidRPr="007C59DA">
        <w:rPr>
          <w:rFonts w:ascii="Times New Roman" w:eastAsia="Times New Roman" w:hAnsi="Times New Roman" w:cs="Times New Roman"/>
          <w:color w:val="2C2C2C"/>
          <w:sz w:val="24"/>
          <w:szCs w:val="24"/>
          <w:lang w:eastAsia="ru-RU"/>
        </w:rPr>
        <w:t>Фамилия, имя, отчество учителя ______</w:t>
      </w:r>
      <w:proofErr w:type="spellStart"/>
      <w:r w:rsidRPr="007C59DA">
        <w:rPr>
          <w:rFonts w:ascii="Times New Roman" w:eastAsia="Times New Roman" w:hAnsi="Times New Roman" w:cs="Times New Roman"/>
          <w:i/>
          <w:color w:val="2C2C2C"/>
          <w:sz w:val="28"/>
          <w:szCs w:val="28"/>
          <w:u w:val="single"/>
          <w:lang w:eastAsia="ru-RU"/>
        </w:rPr>
        <w:t>Лаврикова</w:t>
      </w:r>
      <w:proofErr w:type="spellEnd"/>
      <w:r w:rsidRPr="007C59DA">
        <w:rPr>
          <w:rFonts w:ascii="Times New Roman" w:eastAsia="Times New Roman" w:hAnsi="Times New Roman" w:cs="Times New Roman"/>
          <w:i/>
          <w:color w:val="2C2C2C"/>
          <w:sz w:val="28"/>
          <w:szCs w:val="28"/>
          <w:u w:val="single"/>
          <w:lang w:eastAsia="ru-RU"/>
        </w:rPr>
        <w:t xml:space="preserve"> Лидия Петровна</w:t>
      </w:r>
      <w:r w:rsidR="003B46AE" w:rsidRPr="007C59DA">
        <w:rPr>
          <w:rFonts w:ascii="Times New Roman" w:eastAsia="Times New Roman" w:hAnsi="Times New Roman" w:cs="Times New Roman"/>
          <w:color w:val="2C2C2C"/>
          <w:sz w:val="28"/>
          <w:szCs w:val="28"/>
          <w:lang w:eastAsia="ru-RU"/>
        </w:rPr>
        <w:t>___________</w:t>
      </w:r>
    </w:p>
    <w:tbl>
      <w:tblPr>
        <w:tblStyle w:val="a7"/>
        <w:tblW w:w="9465" w:type="dxa"/>
        <w:tblLook w:val="04A0" w:firstRow="1" w:lastRow="0" w:firstColumn="1" w:lastColumn="0" w:noHBand="0" w:noVBand="1"/>
      </w:tblPr>
      <w:tblGrid>
        <w:gridCol w:w="1129"/>
        <w:gridCol w:w="5075"/>
        <w:gridCol w:w="3261"/>
      </w:tblGrid>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b/>
                <w:i/>
                <w:color w:val="2C2C2C"/>
                <w:sz w:val="24"/>
                <w:szCs w:val="24"/>
                <w:lang w:eastAsia="ru-RU"/>
              </w:rPr>
            </w:pPr>
            <w:r w:rsidRPr="007C59DA">
              <w:rPr>
                <w:rFonts w:ascii="Times New Roman" w:eastAsia="Times New Roman" w:hAnsi="Times New Roman" w:cs="Times New Roman"/>
                <w:b/>
                <w:i/>
                <w:color w:val="2C2C2C"/>
                <w:sz w:val="24"/>
                <w:szCs w:val="24"/>
                <w:lang w:eastAsia="ru-RU"/>
              </w:rPr>
              <w:t>Число и месяц</w:t>
            </w:r>
          </w:p>
        </w:tc>
        <w:tc>
          <w:tcPr>
            <w:tcW w:w="5075" w:type="dxa"/>
          </w:tcPr>
          <w:p w:rsidR="002E367E" w:rsidRPr="007C59DA" w:rsidRDefault="002E367E" w:rsidP="002E367E">
            <w:pPr>
              <w:spacing w:before="100" w:beforeAutospacing="1" w:after="100" w:afterAutospacing="1"/>
              <w:jc w:val="center"/>
              <w:rPr>
                <w:rFonts w:ascii="Times New Roman" w:eastAsia="Times New Roman" w:hAnsi="Times New Roman" w:cs="Times New Roman"/>
                <w:b/>
                <w:i/>
                <w:color w:val="2C2C2C"/>
                <w:sz w:val="24"/>
                <w:szCs w:val="24"/>
                <w:lang w:eastAsia="ru-RU"/>
              </w:rPr>
            </w:pPr>
            <w:r w:rsidRPr="007C59DA">
              <w:rPr>
                <w:rFonts w:ascii="Times New Roman" w:eastAsia="Times New Roman" w:hAnsi="Times New Roman" w:cs="Times New Roman"/>
                <w:b/>
                <w:i/>
                <w:color w:val="2C2C2C"/>
                <w:sz w:val="24"/>
                <w:szCs w:val="24"/>
                <w:lang w:eastAsia="ru-RU"/>
              </w:rPr>
              <w:t>Что пройдено на уроке</w:t>
            </w:r>
          </w:p>
        </w:tc>
        <w:tc>
          <w:tcPr>
            <w:tcW w:w="3261" w:type="dxa"/>
          </w:tcPr>
          <w:p w:rsidR="002E367E" w:rsidRPr="007C59DA" w:rsidRDefault="002E367E" w:rsidP="002E367E">
            <w:pPr>
              <w:spacing w:before="100" w:beforeAutospacing="1" w:after="100" w:afterAutospacing="1"/>
              <w:jc w:val="center"/>
              <w:rPr>
                <w:rFonts w:ascii="Times New Roman" w:eastAsia="Times New Roman" w:hAnsi="Times New Roman" w:cs="Times New Roman"/>
                <w:b/>
                <w:i/>
                <w:color w:val="2C2C2C"/>
                <w:sz w:val="24"/>
                <w:szCs w:val="24"/>
                <w:lang w:eastAsia="ru-RU"/>
              </w:rPr>
            </w:pPr>
            <w:r w:rsidRPr="007C59DA">
              <w:rPr>
                <w:rFonts w:ascii="Times New Roman" w:eastAsia="Times New Roman" w:hAnsi="Times New Roman" w:cs="Times New Roman"/>
                <w:b/>
                <w:i/>
                <w:color w:val="2C2C2C"/>
                <w:sz w:val="24"/>
                <w:szCs w:val="24"/>
                <w:lang w:eastAsia="ru-RU"/>
              </w:rPr>
              <w:t>Домашнее задание</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01.09.</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Русский язык в современном мире.</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 xml:space="preserve">§1, упр. 3 (1-5 </w:t>
            </w:r>
            <w:proofErr w:type="spellStart"/>
            <w:r w:rsidRPr="007C59DA">
              <w:rPr>
                <w:rFonts w:ascii="Times New Roman" w:eastAsia="Times New Roman" w:hAnsi="Times New Roman" w:cs="Times New Roman"/>
                <w:i/>
                <w:color w:val="2C2C2C"/>
                <w:sz w:val="24"/>
                <w:szCs w:val="24"/>
                <w:lang w:eastAsia="ru-RU"/>
              </w:rPr>
              <w:t>предл</w:t>
            </w:r>
            <w:proofErr w:type="spellEnd"/>
            <w:r w:rsidRPr="007C59DA">
              <w:rPr>
                <w:rFonts w:ascii="Times New Roman" w:eastAsia="Times New Roman" w:hAnsi="Times New Roman" w:cs="Times New Roman"/>
                <w:i/>
                <w:color w:val="2C2C2C"/>
                <w:sz w:val="24"/>
                <w:szCs w:val="24"/>
                <w:lang w:eastAsia="ru-RU"/>
              </w:rPr>
              <w:t>.)</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02.09.</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Речь. Речевое общение.</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 упр. 6 (устно).</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14.09.</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roofErr w:type="spellStart"/>
            <w:r w:rsidRPr="007C59DA">
              <w:rPr>
                <w:rFonts w:ascii="Times New Roman" w:eastAsia="Times New Roman" w:hAnsi="Times New Roman" w:cs="Times New Roman"/>
                <w:i/>
                <w:color w:val="2C2C2C"/>
                <w:sz w:val="24"/>
                <w:szCs w:val="24"/>
                <w:lang w:eastAsia="ru-RU"/>
              </w:rPr>
              <w:t>Р.р</w:t>
            </w:r>
            <w:proofErr w:type="spellEnd"/>
            <w:r w:rsidRPr="007C59DA">
              <w:rPr>
                <w:rFonts w:ascii="Times New Roman" w:eastAsia="Times New Roman" w:hAnsi="Times New Roman" w:cs="Times New Roman"/>
                <w:i/>
                <w:color w:val="2C2C2C"/>
                <w:sz w:val="24"/>
                <w:szCs w:val="24"/>
                <w:lang w:eastAsia="ru-RU"/>
              </w:rPr>
              <w:t>. №1. Сочинение-рассуждение по упр. 34.</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Индивидуальное задание.</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r>
      <w:tr w:rsidR="002E367E" w:rsidRPr="007C59DA" w:rsidTr="003B46AE">
        <w:trPr>
          <w:trHeight w:val="343"/>
        </w:trPr>
        <w:tc>
          <w:tcPr>
            <w:tcW w:w="1129" w:type="dxa"/>
          </w:tcPr>
          <w:p w:rsidR="002E367E" w:rsidRPr="007C59DA" w:rsidRDefault="002E367E" w:rsidP="002E367E">
            <w:pPr>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28.09.</w:t>
            </w:r>
          </w:p>
        </w:tc>
        <w:tc>
          <w:tcPr>
            <w:tcW w:w="5075" w:type="dxa"/>
          </w:tcPr>
          <w:p w:rsidR="002E367E" w:rsidRPr="007C59DA" w:rsidRDefault="002E367E" w:rsidP="002E367E">
            <w:pP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Контрольный диктант №1 с грамматическим заданием.</w:t>
            </w:r>
          </w:p>
        </w:tc>
        <w:tc>
          <w:tcPr>
            <w:tcW w:w="3261" w:type="dxa"/>
          </w:tcPr>
          <w:p w:rsidR="002E367E" w:rsidRPr="007C59DA" w:rsidRDefault="002E367E" w:rsidP="002E367E">
            <w:pP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Устный ответ на вопрос 2 упр. 38.</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29.09</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Работа над ошибками.</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Cs w:val="20"/>
                <w:lang w:eastAsia="ru-RU"/>
              </w:rPr>
              <w:t>Повторить правило на стр. 42.</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0"/>
                <w:szCs w:val="20"/>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01.10.</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Правописание Не с деепричастиями.</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Cs w:val="20"/>
                <w:lang w:eastAsia="ru-RU"/>
              </w:rPr>
            </w:pPr>
            <w:r w:rsidRPr="007C59DA">
              <w:rPr>
                <w:rFonts w:ascii="Times New Roman" w:eastAsia="Times New Roman" w:hAnsi="Times New Roman" w:cs="Times New Roman"/>
                <w:i/>
                <w:color w:val="2C2C2C"/>
                <w:szCs w:val="20"/>
                <w:lang w:eastAsia="ru-RU"/>
              </w:rPr>
              <w:t>§25, упр. 55 (списать).</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02.10.</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roofErr w:type="spellStart"/>
            <w:r w:rsidRPr="007C59DA">
              <w:rPr>
                <w:rFonts w:ascii="Times New Roman" w:eastAsia="Times New Roman" w:hAnsi="Times New Roman" w:cs="Times New Roman"/>
                <w:i/>
                <w:color w:val="2C2C2C"/>
                <w:sz w:val="24"/>
                <w:szCs w:val="24"/>
                <w:lang w:eastAsia="ru-RU"/>
              </w:rPr>
              <w:t>Р.р</w:t>
            </w:r>
            <w:proofErr w:type="spellEnd"/>
            <w:r w:rsidRPr="007C59DA">
              <w:rPr>
                <w:rFonts w:ascii="Times New Roman" w:eastAsia="Times New Roman" w:hAnsi="Times New Roman" w:cs="Times New Roman"/>
                <w:i/>
                <w:color w:val="2C2C2C"/>
                <w:sz w:val="24"/>
                <w:szCs w:val="24"/>
                <w:lang w:eastAsia="ru-RU"/>
              </w:rPr>
              <w:t>. №2. Рассуждение и его виды.</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Cs w:val="20"/>
                <w:lang w:eastAsia="ru-RU"/>
              </w:rPr>
            </w:pPr>
            <w:r w:rsidRPr="007C59DA">
              <w:rPr>
                <w:rFonts w:ascii="Times New Roman" w:eastAsia="Times New Roman" w:hAnsi="Times New Roman" w:cs="Times New Roman"/>
                <w:i/>
                <w:color w:val="2C2C2C"/>
                <w:szCs w:val="20"/>
                <w:lang w:eastAsia="ru-RU"/>
              </w:rPr>
              <w:t>§26, упр. 59 (составить план).</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02.10.</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roofErr w:type="spellStart"/>
            <w:r w:rsidRPr="007C59DA">
              <w:rPr>
                <w:rFonts w:ascii="Times New Roman" w:eastAsia="Times New Roman" w:hAnsi="Times New Roman" w:cs="Times New Roman"/>
                <w:i/>
                <w:color w:val="2C2C2C"/>
                <w:sz w:val="24"/>
                <w:szCs w:val="24"/>
                <w:lang w:eastAsia="ru-RU"/>
              </w:rPr>
              <w:t>Р.р</w:t>
            </w:r>
            <w:proofErr w:type="spellEnd"/>
            <w:r w:rsidRPr="007C59DA">
              <w:rPr>
                <w:rFonts w:ascii="Times New Roman" w:eastAsia="Times New Roman" w:hAnsi="Times New Roman" w:cs="Times New Roman"/>
                <w:i/>
                <w:color w:val="2C2C2C"/>
                <w:sz w:val="24"/>
                <w:szCs w:val="24"/>
                <w:lang w:eastAsia="ru-RU"/>
              </w:rPr>
              <w:t>. №3. Рассуждение и его виды.</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Cs w:val="20"/>
                <w:lang w:eastAsia="ru-RU"/>
              </w:rPr>
            </w:pPr>
            <w:r w:rsidRPr="007C59DA">
              <w:rPr>
                <w:rFonts w:ascii="Times New Roman" w:eastAsia="Times New Roman" w:hAnsi="Times New Roman" w:cs="Times New Roman"/>
                <w:i/>
                <w:color w:val="2C2C2C"/>
                <w:szCs w:val="20"/>
                <w:lang w:eastAsia="ru-RU"/>
              </w:rPr>
              <w:t>§26, упр. 60 (устно).</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23.10.</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Контрольная работа № 1 по теме «</w:t>
            </w:r>
            <w:proofErr w:type="spellStart"/>
            <w:r w:rsidRPr="007C59DA">
              <w:rPr>
                <w:rFonts w:ascii="Times New Roman" w:eastAsia="Times New Roman" w:hAnsi="Times New Roman" w:cs="Times New Roman"/>
                <w:i/>
                <w:color w:val="2C2C2C"/>
                <w:sz w:val="24"/>
                <w:szCs w:val="24"/>
                <w:lang w:eastAsia="ru-RU"/>
              </w:rPr>
              <w:t>Деепричстие</w:t>
            </w:r>
            <w:proofErr w:type="spellEnd"/>
            <w:r w:rsidRPr="007C59DA">
              <w:rPr>
                <w:rFonts w:ascii="Times New Roman" w:eastAsia="Times New Roman" w:hAnsi="Times New Roman" w:cs="Times New Roman"/>
                <w:i/>
                <w:color w:val="2C2C2C"/>
                <w:sz w:val="24"/>
                <w:szCs w:val="24"/>
                <w:lang w:eastAsia="ru-RU"/>
              </w:rPr>
              <w:t>».</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Тестирование.</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Cs w:val="20"/>
                <w:lang w:eastAsia="ru-RU"/>
              </w:rPr>
              <w:t>§28, повторить правило…</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02.11.</w:t>
            </w:r>
          </w:p>
        </w:tc>
        <w:tc>
          <w:tcPr>
            <w:tcW w:w="5075"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Наречие как часть речи.</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Cs w:val="20"/>
                <w:lang w:eastAsia="ru-RU"/>
              </w:rPr>
              <w:t>§ 30, упр. 77.</w:t>
            </w:r>
          </w:p>
        </w:tc>
      </w:tr>
    </w:tbl>
    <w:p w:rsidR="002E367E" w:rsidRPr="007C59DA" w:rsidRDefault="002E367E" w:rsidP="002E367E">
      <w:pPr>
        <w:tabs>
          <w:tab w:val="left" w:pos="7938"/>
        </w:tabs>
        <w:spacing w:after="0" w:line="240" w:lineRule="auto"/>
        <w:jc w:val="right"/>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Левая сторона</w:t>
      </w:r>
    </w:p>
    <w:p w:rsidR="002E367E" w:rsidRPr="007C59DA" w:rsidRDefault="002E367E" w:rsidP="002E367E">
      <w:pPr>
        <w:spacing w:after="0" w:line="240" w:lineRule="auto"/>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Наименование предмета</w:t>
      </w:r>
      <w:r w:rsidRPr="007C59DA">
        <w:rPr>
          <w:rFonts w:ascii="Times New Roman" w:eastAsia="Times New Roman" w:hAnsi="Times New Roman" w:cs="Times New Roman"/>
          <w:color w:val="2C2C2C"/>
          <w:sz w:val="24"/>
          <w:szCs w:val="24"/>
          <w:lang w:eastAsia="ru-RU"/>
        </w:rPr>
        <w:tab/>
        <w:t>__________</w:t>
      </w:r>
      <w:r w:rsidRPr="007C59DA">
        <w:rPr>
          <w:rFonts w:ascii="Cambria" w:eastAsia="Times New Roman" w:hAnsi="Cambria" w:cs="Cambria"/>
          <w:i/>
          <w:color w:val="2C2C2C"/>
          <w:sz w:val="32"/>
          <w:szCs w:val="32"/>
          <w:u w:val="single"/>
          <w:lang w:eastAsia="ru-RU"/>
        </w:rPr>
        <w:t>Литература______________________________________</w:t>
      </w:r>
    </w:p>
    <w:tbl>
      <w:tblPr>
        <w:tblStyle w:val="a7"/>
        <w:tblW w:w="10579" w:type="dxa"/>
        <w:tblInd w:w="-687" w:type="dxa"/>
        <w:tblLayout w:type="fixed"/>
        <w:tblLook w:val="04A0" w:firstRow="1" w:lastRow="0" w:firstColumn="1" w:lastColumn="0" w:noHBand="0" w:noVBand="1"/>
      </w:tblPr>
      <w:tblGrid>
        <w:gridCol w:w="451"/>
        <w:gridCol w:w="1620"/>
        <w:gridCol w:w="424"/>
        <w:gridCol w:w="429"/>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2E367E" w:rsidRPr="007C59DA" w:rsidTr="003B46AE">
        <w:trPr>
          <w:cantSplit/>
          <w:trHeight w:val="328"/>
        </w:trPr>
        <w:tc>
          <w:tcPr>
            <w:tcW w:w="451" w:type="dxa"/>
            <w:textDirection w:val="btLr"/>
          </w:tcPr>
          <w:p w:rsidR="002E367E" w:rsidRPr="007C59DA" w:rsidRDefault="002E367E" w:rsidP="002E367E">
            <w:pPr>
              <w:spacing w:before="100" w:beforeAutospacing="1" w:after="100" w:afterAutospacing="1"/>
              <w:ind w:left="113" w:right="113"/>
              <w:jc w:val="both"/>
              <w:rPr>
                <w:rFonts w:ascii="Times New Roman" w:eastAsia="Times New Roman" w:hAnsi="Times New Roman" w:cs="Times New Roman"/>
                <w:color w:val="2C2C2C"/>
                <w:sz w:val="20"/>
                <w:szCs w:val="20"/>
                <w:lang w:eastAsia="ru-RU"/>
              </w:rPr>
            </w:pPr>
          </w:p>
        </w:tc>
        <w:tc>
          <w:tcPr>
            <w:tcW w:w="1620" w:type="dxa"/>
            <w:tcBorders>
              <w:bottom w:val="single" w:sz="4" w:space="0" w:color="auto"/>
            </w:tcBorders>
          </w:tcPr>
          <w:p w:rsidR="002E367E" w:rsidRPr="007C59DA" w:rsidRDefault="002E367E" w:rsidP="002E367E">
            <w:pPr>
              <w:spacing w:before="100" w:beforeAutospacing="1" w:after="100" w:afterAutospacing="1"/>
              <w:jc w:val="cente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МЕСЯЦ</w:t>
            </w:r>
          </w:p>
        </w:tc>
        <w:tc>
          <w:tcPr>
            <w:tcW w:w="424"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09</w:t>
            </w:r>
          </w:p>
        </w:tc>
        <w:tc>
          <w:tcPr>
            <w:tcW w:w="429"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09</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09</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09</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10</w:t>
            </w: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p>
        </w:tc>
        <w:tc>
          <w:tcPr>
            <w:tcW w:w="425"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p>
        </w:tc>
        <w:tc>
          <w:tcPr>
            <w:tcW w:w="426"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11</w:t>
            </w:r>
          </w:p>
        </w:tc>
      </w:tr>
      <w:tr w:rsidR="002E367E" w:rsidRPr="007C59DA" w:rsidTr="003B46AE">
        <w:trPr>
          <w:cantSplit/>
          <w:trHeight w:val="1389"/>
        </w:trPr>
        <w:tc>
          <w:tcPr>
            <w:tcW w:w="451" w:type="dxa"/>
            <w:textDirection w:val="btLr"/>
          </w:tcPr>
          <w:p w:rsidR="002E367E" w:rsidRPr="007C59DA" w:rsidRDefault="002E367E" w:rsidP="002E367E">
            <w:pPr>
              <w:ind w:left="113" w:right="113"/>
              <w:jc w:val="both"/>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 п/п</w:t>
            </w:r>
          </w:p>
        </w:tc>
        <w:tc>
          <w:tcPr>
            <w:tcW w:w="1620" w:type="dxa"/>
            <w:tcBorders>
              <w:tl2br w:val="single" w:sz="4" w:space="0" w:color="auto"/>
            </w:tcBorders>
          </w:tcPr>
          <w:p w:rsidR="002E367E" w:rsidRPr="007C59DA" w:rsidRDefault="002E367E" w:rsidP="002E367E">
            <w:pPr>
              <w:jc w:val="right"/>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 xml:space="preserve">                      ЧИСЛО</w:t>
            </w:r>
          </w:p>
          <w:p w:rsidR="002E367E" w:rsidRPr="007C59DA" w:rsidRDefault="002E367E" w:rsidP="002E367E">
            <w:pPr>
              <w:jc w:val="right"/>
              <w:rPr>
                <w:rFonts w:ascii="Times New Roman" w:eastAsia="Times New Roman" w:hAnsi="Times New Roman" w:cs="Times New Roman"/>
                <w:color w:val="2C2C2C"/>
                <w:sz w:val="20"/>
                <w:szCs w:val="20"/>
                <w:lang w:eastAsia="ru-RU"/>
              </w:rPr>
            </w:pPr>
          </w:p>
          <w:p w:rsidR="002E367E" w:rsidRPr="007C59DA" w:rsidRDefault="002E367E" w:rsidP="002E367E">
            <w:pPr>
              <w:jc w:val="right"/>
              <w:rPr>
                <w:rFonts w:ascii="Times New Roman" w:eastAsia="Times New Roman" w:hAnsi="Times New Roman" w:cs="Times New Roman"/>
                <w:color w:val="2C2C2C"/>
                <w:sz w:val="20"/>
                <w:szCs w:val="20"/>
                <w:lang w:eastAsia="ru-RU"/>
              </w:rPr>
            </w:pPr>
          </w:p>
          <w:p w:rsidR="002E367E" w:rsidRPr="007C59DA" w:rsidRDefault="002E367E" w:rsidP="002E367E">
            <w:pPr>
              <w:rPr>
                <w:rFonts w:ascii="Times New Roman" w:eastAsia="Times New Roman" w:hAnsi="Times New Roman" w:cs="Times New Roman"/>
                <w:color w:val="2C2C2C"/>
                <w:sz w:val="20"/>
                <w:szCs w:val="20"/>
                <w:lang w:eastAsia="ru-RU"/>
              </w:rPr>
            </w:pPr>
            <w:r w:rsidRPr="007C59DA">
              <w:rPr>
                <w:rFonts w:ascii="Times New Roman" w:eastAsia="Times New Roman" w:hAnsi="Times New Roman" w:cs="Times New Roman"/>
                <w:color w:val="2C2C2C"/>
                <w:sz w:val="20"/>
                <w:szCs w:val="20"/>
                <w:lang w:eastAsia="ru-RU"/>
              </w:rPr>
              <w:t>Список учащихся</w:t>
            </w:r>
          </w:p>
        </w:tc>
        <w:tc>
          <w:tcPr>
            <w:tcW w:w="424"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01</w:t>
            </w:r>
          </w:p>
        </w:tc>
        <w:tc>
          <w:tcPr>
            <w:tcW w:w="429"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23</w:t>
            </w:r>
          </w:p>
        </w:tc>
        <w:tc>
          <w:tcPr>
            <w:tcW w:w="426"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 xml:space="preserve">Наизусть </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18"/>
                <w:szCs w:val="16"/>
                <w:lang w:eastAsia="ru-RU"/>
              </w:rPr>
            </w:pPr>
            <w:r w:rsidRPr="007C59DA">
              <w:rPr>
                <w:rFonts w:ascii="Times New Roman" w:eastAsia="Times New Roman" w:hAnsi="Times New Roman" w:cs="Times New Roman"/>
                <w:i/>
                <w:color w:val="2C2C2C"/>
                <w:sz w:val="20"/>
                <w:szCs w:val="16"/>
                <w:lang w:eastAsia="ru-RU"/>
              </w:rPr>
              <w:t>24</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18"/>
                <w:szCs w:val="16"/>
                <w:lang w:eastAsia="ru-RU"/>
              </w:rPr>
            </w:pPr>
            <w:r w:rsidRPr="007C59DA">
              <w:rPr>
                <w:rFonts w:ascii="Times New Roman" w:eastAsia="Times New Roman" w:hAnsi="Times New Roman" w:cs="Times New Roman"/>
                <w:i/>
                <w:color w:val="2C2C2C"/>
                <w:sz w:val="18"/>
                <w:szCs w:val="16"/>
                <w:lang w:eastAsia="ru-RU"/>
              </w:rPr>
              <w:t>Тетрадь</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01</w:t>
            </w:r>
          </w:p>
        </w:tc>
        <w:tc>
          <w:tcPr>
            <w:tcW w:w="426"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18"/>
                <w:szCs w:val="20"/>
                <w:lang w:eastAsia="ru-RU"/>
              </w:rPr>
            </w:pPr>
            <w:r w:rsidRPr="007C59DA">
              <w:rPr>
                <w:rFonts w:ascii="Times New Roman" w:eastAsia="Times New Roman" w:hAnsi="Times New Roman" w:cs="Times New Roman"/>
                <w:i/>
                <w:color w:val="2C2C2C"/>
                <w:sz w:val="18"/>
                <w:szCs w:val="20"/>
                <w:lang w:eastAsia="ru-RU"/>
              </w:rPr>
              <w:t>Содержание</w:t>
            </w:r>
          </w:p>
        </w:tc>
        <w:tc>
          <w:tcPr>
            <w:tcW w:w="425" w:type="dxa"/>
            <w:textDirection w:val="btLr"/>
            <w:vAlign w:val="center"/>
          </w:tcPr>
          <w:p w:rsidR="002E367E" w:rsidRPr="007C59DA" w:rsidRDefault="002E367E" w:rsidP="002E367E">
            <w:pPr>
              <w:ind w:left="113" w:right="113"/>
              <w:rPr>
                <w:rFonts w:ascii="Times New Roman" w:eastAsia="Times New Roman" w:hAnsi="Times New Roman" w:cs="Times New Roman"/>
                <w:i/>
                <w:color w:val="2C2C2C"/>
                <w:sz w:val="16"/>
                <w:szCs w:val="16"/>
                <w:lang w:eastAsia="ru-RU"/>
              </w:rPr>
            </w:pPr>
            <w:r w:rsidRPr="007C59DA">
              <w:rPr>
                <w:rFonts w:ascii="Times New Roman" w:eastAsia="Times New Roman" w:hAnsi="Times New Roman" w:cs="Times New Roman"/>
                <w:i/>
                <w:color w:val="2C2C2C"/>
                <w:sz w:val="18"/>
                <w:szCs w:val="16"/>
                <w:lang w:eastAsia="ru-RU"/>
              </w:rPr>
              <w:t>Грамотность</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03</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w:t>
            </w:r>
          </w:p>
        </w:tc>
        <w:tc>
          <w:tcPr>
            <w:tcW w:w="426"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16</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18</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18"/>
                <w:szCs w:val="20"/>
                <w:lang w:eastAsia="ru-RU"/>
              </w:rPr>
              <w:t>Грамотность</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20</w:t>
            </w:r>
          </w:p>
        </w:tc>
        <w:tc>
          <w:tcPr>
            <w:tcW w:w="426"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w:t>
            </w:r>
          </w:p>
        </w:tc>
        <w:tc>
          <w:tcPr>
            <w:tcW w:w="425"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28</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Тетрадь</w:t>
            </w:r>
          </w:p>
        </w:tc>
        <w:tc>
          <w:tcPr>
            <w:tcW w:w="425" w:type="dxa"/>
            <w:textDirection w:val="btLr"/>
            <w:vAlign w:val="center"/>
          </w:tcPr>
          <w:p w:rsidR="002E367E" w:rsidRPr="007C59DA" w:rsidRDefault="002E367E" w:rsidP="002E367E">
            <w:pPr>
              <w:ind w:left="113" w:right="113"/>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val="en-US" w:eastAsia="ru-RU"/>
              </w:rPr>
              <w:t xml:space="preserve">I </w:t>
            </w:r>
            <w:r w:rsidRPr="007C59DA">
              <w:rPr>
                <w:rFonts w:ascii="Times New Roman" w:eastAsia="Times New Roman" w:hAnsi="Times New Roman" w:cs="Times New Roman"/>
                <w:i/>
                <w:color w:val="2C2C2C"/>
                <w:sz w:val="20"/>
                <w:szCs w:val="20"/>
                <w:lang w:eastAsia="ru-RU"/>
              </w:rPr>
              <w:t>четверть</w:t>
            </w:r>
          </w:p>
        </w:tc>
        <w:tc>
          <w:tcPr>
            <w:tcW w:w="426" w:type="dxa"/>
            <w:vAlign w:val="center"/>
          </w:tcPr>
          <w:p w:rsidR="002E367E" w:rsidRPr="007C59DA" w:rsidRDefault="002E367E" w:rsidP="002E367E">
            <w:pPr>
              <w:jc w:val="center"/>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02</w:t>
            </w: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1.</w:t>
            </w:r>
          </w:p>
        </w:tc>
        <w:tc>
          <w:tcPr>
            <w:tcW w:w="1620"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Быков Игорь</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н</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2.</w:t>
            </w:r>
          </w:p>
        </w:tc>
        <w:tc>
          <w:tcPr>
            <w:tcW w:w="1620"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Ванина Елена</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3.</w:t>
            </w:r>
          </w:p>
        </w:tc>
        <w:tc>
          <w:tcPr>
            <w:tcW w:w="1620" w:type="dxa"/>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Гурин Илья</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н</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5</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3</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4</w:t>
            </w: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i/>
                <w:color w:val="2C2C2C"/>
                <w:sz w:val="24"/>
                <w:szCs w:val="24"/>
                <w:lang w:eastAsia="ru-RU"/>
              </w:rPr>
            </w:pPr>
          </w:p>
        </w:tc>
      </w:tr>
      <w:tr w:rsidR="002E367E" w:rsidRPr="007C59DA" w:rsidTr="003B46AE">
        <w:tc>
          <w:tcPr>
            <w:tcW w:w="451"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1620" w:type="dxa"/>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w:t>
            </w:r>
          </w:p>
        </w:tc>
        <w:tc>
          <w:tcPr>
            <w:tcW w:w="424"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9"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5"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c>
          <w:tcPr>
            <w:tcW w:w="426" w:type="dxa"/>
            <w:vAlign w:val="center"/>
          </w:tcPr>
          <w:p w:rsidR="002E367E" w:rsidRPr="007C59DA" w:rsidRDefault="002E367E" w:rsidP="002E367E">
            <w:pPr>
              <w:spacing w:before="100" w:beforeAutospacing="1" w:after="100" w:afterAutospacing="1"/>
              <w:jc w:val="both"/>
              <w:rPr>
                <w:rFonts w:ascii="Times New Roman" w:eastAsia="Times New Roman" w:hAnsi="Times New Roman" w:cs="Times New Roman"/>
                <w:color w:val="2C2C2C"/>
                <w:sz w:val="24"/>
                <w:szCs w:val="24"/>
                <w:lang w:eastAsia="ru-RU"/>
              </w:rPr>
            </w:pPr>
          </w:p>
        </w:tc>
      </w:tr>
    </w:tbl>
    <w:p w:rsidR="002E367E" w:rsidRPr="007C59DA" w:rsidRDefault="002E367E" w:rsidP="002E367E">
      <w:pPr>
        <w:spacing w:after="0" w:line="240" w:lineRule="auto"/>
        <w:jc w:val="right"/>
        <w:rPr>
          <w:rFonts w:ascii="Times New Roman" w:eastAsia="Times New Roman" w:hAnsi="Times New Roman" w:cs="Times New Roman"/>
          <w:color w:val="2C2C2C"/>
          <w:sz w:val="24"/>
          <w:szCs w:val="24"/>
          <w:lang w:eastAsia="ru-RU"/>
        </w:rPr>
      </w:pPr>
      <w:r w:rsidRPr="007C59DA">
        <w:rPr>
          <w:rFonts w:ascii="Times New Roman" w:eastAsia="Times New Roman" w:hAnsi="Times New Roman" w:cs="Times New Roman"/>
          <w:color w:val="2C2C2C"/>
          <w:sz w:val="24"/>
          <w:szCs w:val="24"/>
          <w:lang w:eastAsia="ru-RU"/>
        </w:rPr>
        <w:t>Правая сторона</w:t>
      </w:r>
    </w:p>
    <w:p w:rsidR="002E367E" w:rsidRPr="007C59DA" w:rsidRDefault="002E367E" w:rsidP="002E367E">
      <w:pPr>
        <w:spacing w:after="0" w:line="240" w:lineRule="auto"/>
        <w:rPr>
          <w:rFonts w:ascii="Times New Roman" w:eastAsia="Times New Roman" w:hAnsi="Times New Roman" w:cs="Times New Roman"/>
          <w:color w:val="2C2C2C"/>
          <w:sz w:val="28"/>
          <w:szCs w:val="28"/>
          <w:lang w:eastAsia="ru-RU"/>
        </w:rPr>
      </w:pPr>
      <w:r w:rsidRPr="007C59DA">
        <w:rPr>
          <w:rFonts w:ascii="Times New Roman" w:eastAsia="Times New Roman" w:hAnsi="Times New Roman" w:cs="Times New Roman"/>
          <w:color w:val="2C2C2C"/>
          <w:sz w:val="24"/>
          <w:szCs w:val="24"/>
          <w:lang w:eastAsia="ru-RU"/>
        </w:rPr>
        <w:t>Фамилия, имя, отчество учителя ______</w:t>
      </w:r>
      <w:proofErr w:type="spellStart"/>
      <w:r w:rsidRPr="007C59DA">
        <w:rPr>
          <w:rFonts w:ascii="Times New Roman" w:eastAsia="Times New Roman" w:hAnsi="Times New Roman" w:cs="Times New Roman"/>
          <w:i/>
          <w:color w:val="2C2C2C"/>
          <w:sz w:val="28"/>
          <w:szCs w:val="28"/>
          <w:u w:val="single"/>
          <w:lang w:eastAsia="ru-RU"/>
        </w:rPr>
        <w:t>Лаврикова</w:t>
      </w:r>
      <w:proofErr w:type="spellEnd"/>
      <w:r w:rsidRPr="007C59DA">
        <w:rPr>
          <w:rFonts w:ascii="Times New Roman" w:eastAsia="Times New Roman" w:hAnsi="Times New Roman" w:cs="Times New Roman"/>
          <w:i/>
          <w:color w:val="2C2C2C"/>
          <w:sz w:val="28"/>
          <w:szCs w:val="28"/>
          <w:u w:val="single"/>
          <w:lang w:eastAsia="ru-RU"/>
        </w:rPr>
        <w:t xml:space="preserve"> Лидия Петровна</w:t>
      </w:r>
      <w:r w:rsidRPr="007C59DA">
        <w:rPr>
          <w:rFonts w:ascii="Times New Roman" w:eastAsia="Times New Roman" w:hAnsi="Times New Roman" w:cs="Times New Roman"/>
          <w:color w:val="2C2C2C"/>
          <w:sz w:val="28"/>
          <w:szCs w:val="28"/>
          <w:lang w:eastAsia="ru-RU"/>
        </w:rPr>
        <w:t>___________________</w:t>
      </w:r>
    </w:p>
    <w:tbl>
      <w:tblPr>
        <w:tblStyle w:val="a7"/>
        <w:tblW w:w="10032" w:type="dxa"/>
        <w:tblInd w:w="-751" w:type="dxa"/>
        <w:tblLook w:val="04A0" w:firstRow="1" w:lastRow="0" w:firstColumn="1" w:lastColumn="0" w:noHBand="0" w:noVBand="1"/>
      </w:tblPr>
      <w:tblGrid>
        <w:gridCol w:w="1129"/>
        <w:gridCol w:w="5642"/>
        <w:gridCol w:w="3261"/>
      </w:tblGrid>
      <w:tr w:rsidR="002E367E" w:rsidRPr="007C59DA" w:rsidTr="003B46AE">
        <w:tc>
          <w:tcPr>
            <w:tcW w:w="1129" w:type="dxa"/>
          </w:tcPr>
          <w:p w:rsidR="002E367E" w:rsidRPr="007C59DA" w:rsidRDefault="002E367E" w:rsidP="002E367E">
            <w:pPr>
              <w:jc w:val="center"/>
              <w:rPr>
                <w:rFonts w:ascii="Times New Roman" w:eastAsia="Times New Roman" w:hAnsi="Times New Roman" w:cs="Times New Roman"/>
                <w:b/>
                <w:i/>
                <w:color w:val="2C2C2C"/>
                <w:sz w:val="24"/>
                <w:szCs w:val="24"/>
                <w:lang w:eastAsia="ru-RU"/>
              </w:rPr>
            </w:pPr>
            <w:r w:rsidRPr="007C59DA">
              <w:rPr>
                <w:rFonts w:ascii="Times New Roman" w:eastAsia="Times New Roman" w:hAnsi="Times New Roman" w:cs="Times New Roman"/>
                <w:b/>
                <w:i/>
                <w:color w:val="2C2C2C"/>
                <w:sz w:val="24"/>
                <w:szCs w:val="24"/>
                <w:lang w:eastAsia="ru-RU"/>
              </w:rPr>
              <w:t>Число и месяц</w:t>
            </w:r>
          </w:p>
        </w:tc>
        <w:tc>
          <w:tcPr>
            <w:tcW w:w="5642" w:type="dxa"/>
          </w:tcPr>
          <w:p w:rsidR="002E367E" w:rsidRPr="007C59DA" w:rsidRDefault="002E367E" w:rsidP="002E367E">
            <w:pPr>
              <w:jc w:val="center"/>
              <w:rPr>
                <w:rFonts w:ascii="Times New Roman" w:eastAsia="Times New Roman" w:hAnsi="Times New Roman" w:cs="Times New Roman"/>
                <w:b/>
                <w:i/>
                <w:color w:val="2C2C2C"/>
                <w:sz w:val="24"/>
                <w:szCs w:val="24"/>
                <w:lang w:eastAsia="ru-RU"/>
              </w:rPr>
            </w:pPr>
            <w:r w:rsidRPr="007C59DA">
              <w:rPr>
                <w:rFonts w:ascii="Times New Roman" w:eastAsia="Times New Roman" w:hAnsi="Times New Roman" w:cs="Times New Roman"/>
                <w:b/>
                <w:i/>
                <w:color w:val="2C2C2C"/>
                <w:sz w:val="24"/>
                <w:szCs w:val="24"/>
                <w:lang w:eastAsia="ru-RU"/>
              </w:rPr>
              <w:t>Что пройдено на уроке</w:t>
            </w:r>
          </w:p>
        </w:tc>
        <w:tc>
          <w:tcPr>
            <w:tcW w:w="3261" w:type="dxa"/>
          </w:tcPr>
          <w:p w:rsidR="002E367E" w:rsidRPr="007C59DA" w:rsidRDefault="002E367E" w:rsidP="002E367E">
            <w:pPr>
              <w:jc w:val="center"/>
              <w:rPr>
                <w:rFonts w:ascii="Times New Roman" w:eastAsia="Times New Roman" w:hAnsi="Times New Roman" w:cs="Times New Roman"/>
                <w:b/>
                <w:i/>
                <w:color w:val="2C2C2C"/>
                <w:sz w:val="24"/>
                <w:szCs w:val="24"/>
                <w:lang w:eastAsia="ru-RU"/>
              </w:rPr>
            </w:pPr>
            <w:r w:rsidRPr="007C59DA">
              <w:rPr>
                <w:rFonts w:ascii="Times New Roman" w:eastAsia="Times New Roman" w:hAnsi="Times New Roman" w:cs="Times New Roman"/>
                <w:b/>
                <w:i/>
                <w:color w:val="2C2C2C"/>
                <w:sz w:val="24"/>
                <w:szCs w:val="24"/>
                <w:lang w:eastAsia="ru-RU"/>
              </w:rPr>
              <w:t>Домашнее задание</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01.09.</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О литературе, читателе и писателе.</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18"/>
                <w:szCs w:val="24"/>
                <w:lang w:eastAsia="ru-RU"/>
              </w:rPr>
              <w:t>Устный рассказ о любимом произв.</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23.09.</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 xml:space="preserve">М.В. Ломоносов о значении русского языка. М.В. </w:t>
            </w:r>
            <w:proofErr w:type="spellStart"/>
            <w:r w:rsidRPr="007C59DA">
              <w:rPr>
                <w:rFonts w:ascii="Times New Roman" w:eastAsia="Times New Roman" w:hAnsi="Times New Roman" w:cs="Times New Roman"/>
                <w:i/>
                <w:color w:val="2C2C2C"/>
                <w:sz w:val="24"/>
                <w:szCs w:val="24"/>
                <w:lang w:eastAsia="ru-RU"/>
              </w:rPr>
              <w:t>Ломоно</w:t>
            </w:r>
            <w:proofErr w:type="spellEnd"/>
            <w:r w:rsidRPr="007C59DA">
              <w:rPr>
                <w:rFonts w:ascii="Times New Roman" w:eastAsia="Times New Roman" w:hAnsi="Times New Roman" w:cs="Times New Roman"/>
                <w:i/>
                <w:color w:val="2C2C2C"/>
                <w:sz w:val="24"/>
                <w:szCs w:val="24"/>
                <w:lang w:eastAsia="ru-RU"/>
              </w:rPr>
              <w:t>-</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0"/>
                <w:szCs w:val="24"/>
                <w:lang w:eastAsia="ru-RU"/>
              </w:rPr>
              <w:t xml:space="preserve">Выучить </w:t>
            </w:r>
            <w:proofErr w:type="spellStart"/>
            <w:r w:rsidRPr="007C59DA">
              <w:rPr>
                <w:rFonts w:ascii="Times New Roman" w:eastAsia="Times New Roman" w:hAnsi="Times New Roman" w:cs="Times New Roman"/>
                <w:i/>
                <w:color w:val="2C2C2C"/>
                <w:sz w:val="20"/>
                <w:szCs w:val="24"/>
                <w:lang w:eastAsia="ru-RU"/>
              </w:rPr>
              <w:t>наиз</w:t>
            </w:r>
            <w:proofErr w:type="spellEnd"/>
            <w:r w:rsidRPr="007C59DA">
              <w:rPr>
                <w:rFonts w:ascii="Times New Roman" w:eastAsia="Times New Roman" w:hAnsi="Times New Roman" w:cs="Times New Roman"/>
                <w:i/>
                <w:color w:val="2C2C2C"/>
                <w:sz w:val="20"/>
                <w:szCs w:val="24"/>
                <w:lang w:eastAsia="ru-RU"/>
              </w:rPr>
              <w:t xml:space="preserve">. стих. М.В. </w:t>
            </w:r>
            <w:proofErr w:type="spellStart"/>
            <w:r w:rsidRPr="007C59DA">
              <w:rPr>
                <w:rFonts w:ascii="Times New Roman" w:eastAsia="Times New Roman" w:hAnsi="Times New Roman" w:cs="Times New Roman"/>
                <w:i/>
                <w:color w:val="2C2C2C"/>
                <w:sz w:val="20"/>
                <w:szCs w:val="24"/>
                <w:lang w:eastAsia="ru-RU"/>
              </w:rPr>
              <w:t>Ломоно</w:t>
            </w:r>
            <w:proofErr w:type="spellEnd"/>
            <w:r w:rsidRPr="007C59DA">
              <w:rPr>
                <w:rFonts w:ascii="Times New Roman" w:eastAsia="Times New Roman" w:hAnsi="Times New Roman" w:cs="Times New Roman"/>
                <w:i/>
                <w:color w:val="2C2C2C"/>
                <w:sz w:val="20"/>
                <w:szCs w:val="24"/>
                <w:lang w:eastAsia="ru-RU"/>
              </w:rPr>
              <w:t>-</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сов и Петр Великий.</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0"/>
                <w:szCs w:val="24"/>
                <w:lang w:eastAsia="ru-RU"/>
              </w:rPr>
              <w:t>сова «Кузнечик дорогой…»</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24.09.</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roofErr w:type="spellStart"/>
            <w:r w:rsidRPr="007C59DA">
              <w:rPr>
                <w:rFonts w:ascii="Times New Roman" w:eastAsia="Times New Roman" w:hAnsi="Times New Roman" w:cs="Times New Roman"/>
                <w:i/>
                <w:color w:val="2C2C2C"/>
                <w:sz w:val="24"/>
                <w:szCs w:val="24"/>
                <w:lang w:eastAsia="ru-RU"/>
              </w:rPr>
              <w:t>Р.р</w:t>
            </w:r>
            <w:proofErr w:type="spellEnd"/>
            <w:r w:rsidRPr="007C59DA">
              <w:rPr>
                <w:rFonts w:ascii="Times New Roman" w:eastAsia="Times New Roman" w:hAnsi="Times New Roman" w:cs="Times New Roman"/>
                <w:i/>
                <w:color w:val="2C2C2C"/>
                <w:sz w:val="24"/>
                <w:szCs w:val="24"/>
                <w:lang w:eastAsia="ru-RU"/>
              </w:rPr>
              <w:t>. №1.Обучение написанию сочинения.</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Состав</w:t>
            </w:r>
            <w:proofErr w:type="gramStart"/>
            <w:r w:rsidRPr="007C59DA">
              <w:rPr>
                <w:rFonts w:ascii="Times New Roman" w:eastAsia="Times New Roman" w:hAnsi="Times New Roman" w:cs="Times New Roman"/>
                <w:i/>
                <w:color w:val="2C2C2C"/>
                <w:sz w:val="24"/>
                <w:szCs w:val="24"/>
                <w:lang w:eastAsia="ru-RU"/>
              </w:rPr>
              <w:t xml:space="preserve">. </w:t>
            </w:r>
            <w:proofErr w:type="spellStart"/>
            <w:r w:rsidRPr="007C59DA">
              <w:rPr>
                <w:rFonts w:ascii="Times New Roman" w:eastAsia="Times New Roman" w:hAnsi="Times New Roman" w:cs="Times New Roman"/>
                <w:i/>
                <w:color w:val="2C2C2C"/>
                <w:sz w:val="24"/>
                <w:szCs w:val="24"/>
                <w:lang w:eastAsia="ru-RU"/>
              </w:rPr>
              <w:t>тезисн</w:t>
            </w:r>
            <w:proofErr w:type="spellEnd"/>
            <w:proofErr w:type="gramEnd"/>
            <w:r w:rsidRPr="007C59DA">
              <w:rPr>
                <w:rFonts w:ascii="Times New Roman" w:eastAsia="Times New Roman" w:hAnsi="Times New Roman" w:cs="Times New Roman"/>
                <w:i/>
                <w:color w:val="2C2C2C"/>
                <w:sz w:val="24"/>
                <w:szCs w:val="24"/>
                <w:lang w:eastAsia="ru-RU"/>
              </w:rPr>
              <w:t>. план.</w:t>
            </w:r>
          </w:p>
        </w:tc>
      </w:tr>
      <w:tr w:rsidR="002E367E" w:rsidRPr="007C59DA" w:rsidTr="003B46AE">
        <w:trPr>
          <w:trHeight w:val="195"/>
        </w:trPr>
        <w:tc>
          <w:tcPr>
            <w:tcW w:w="1129" w:type="dxa"/>
          </w:tcPr>
          <w:p w:rsidR="002E367E" w:rsidRPr="007C59DA" w:rsidRDefault="002E367E" w:rsidP="002E367E">
            <w:pPr>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w:t>
            </w:r>
          </w:p>
        </w:tc>
        <w:tc>
          <w:tcPr>
            <w:tcW w:w="5642" w:type="dxa"/>
          </w:tcPr>
          <w:p w:rsidR="002E367E" w:rsidRPr="007C59DA" w:rsidRDefault="002E367E" w:rsidP="002E367E">
            <w:pPr>
              <w:rPr>
                <w:rFonts w:ascii="Times New Roman" w:eastAsia="Times New Roman" w:hAnsi="Times New Roman" w:cs="Times New Roman"/>
                <w:i/>
                <w:color w:val="2C2C2C"/>
                <w:sz w:val="24"/>
                <w:szCs w:val="24"/>
                <w:lang w:eastAsia="ru-RU"/>
              </w:rPr>
            </w:pPr>
          </w:p>
        </w:tc>
        <w:tc>
          <w:tcPr>
            <w:tcW w:w="3261" w:type="dxa"/>
          </w:tcPr>
          <w:p w:rsidR="002E367E" w:rsidRPr="007C59DA" w:rsidRDefault="002E367E" w:rsidP="002E367E">
            <w:pPr>
              <w:rPr>
                <w:rFonts w:ascii="Times New Roman" w:eastAsia="Times New Roman" w:hAnsi="Times New Roman" w:cs="Times New Roman"/>
                <w:i/>
                <w:color w:val="2C2C2C"/>
                <w:sz w:val="20"/>
                <w:szCs w:val="20"/>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01.10.</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 xml:space="preserve">Подвиг Тараса Бульбы. Казачество в изображении </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0"/>
                <w:szCs w:val="20"/>
                <w:lang w:eastAsia="ru-RU"/>
              </w:rPr>
            </w:pPr>
            <w:r w:rsidRPr="007C59DA">
              <w:rPr>
                <w:rFonts w:ascii="Times New Roman" w:eastAsia="Times New Roman" w:hAnsi="Times New Roman" w:cs="Times New Roman"/>
                <w:i/>
                <w:color w:val="2C2C2C"/>
                <w:sz w:val="20"/>
                <w:szCs w:val="20"/>
                <w:lang w:eastAsia="ru-RU"/>
              </w:rPr>
              <w:t>Написать домашнее сочинение о</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Н.В. Гоголя.</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0"/>
                <w:szCs w:val="20"/>
                <w:lang w:eastAsia="ru-RU"/>
              </w:rPr>
            </w:pPr>
            <w:proofErr w:type="gramStart"/>
            <w:r w:rsidRPr="007C59DA">
              <w:rPr>
                <w:rFonts w:ascii="Times New Roman" w:eastAsia="Times New Roman" w:hAnsi="Times New Roman" w:cs="Times New Roman"/>
                <w:i/>
                <w:color w:val="2C2C2C"/>
                <w:sz w:val="20"/>
                <w:szCs w:val="20"/>
                <w:lang w:eastAsia="ru-RU"/>
              </w:rPr>
              <w:t>подвигах</w:t>
            </w:r>
            <w:proofErr w:type="gramEnd"/>
            <w:r w:rsidRPr="007C59DA">
              <w:rPr>
                <w:rFonts w:ascii="Times New Roman" w:eastAsia="Times New Roman" w:hAnsi="Times New Roman" w:cs="Times New Roman"/>
                <w:i/>
                <w:color w:val="2C2C2C"/>
                <w:sz w:val="20"/>
                <w:szCs w:val="20"/>
                <w:lang w:eastAsia="ru-RU"/>
              </w:rPr>
              <w:t xml:space="preserve"> Тараса Бульбы.</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03.10.</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roofErr w:type="spellStart"/>
            <w:r w:rsidRPr="007C59DA">
              <w:rPr>
                <w:rFonts w:ascii="Times New Roman" w:eastAsia="Times New Roman" w:hAnsi="Times New Roman" w:cs="Times New Roman"/>
                <w:i/>
                <w:color w:val="2C2C2C"/>
                <w:sz w:val="24"/>
                <w:szCs w:val="24"/>
                <w:lang w:eastAsia="ru-RU"/>
              </w:rPr>
              <w:t>Вн</w:t>
            </w:r>
            <w:proofErr w:type="spellEnd"/>
            <w:r w:rsidRPr="007C59DA">
              <w:rPr>
                <w:rFonts w:ascii="Times New Roman" w:eastAsia="Times New Roman" w:hAnsi="Times New Roman" w:cs="Times New Roman"/>
                <w:i/>
                <w:color w:val="2C2C2C"/>
                <w:sz w:val="24"/>
                <w:szCs w:val="24"/>
                <w:lang w:eastAsia="ru-RU"/>
              </w:rPr>
              <w:t>. чт. №1. …</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Cs w:val="20"/>
                <w:lang w:eastAsia="ru-RU"/>
              </w:rPr>
            </w:pPr>
            <w:proofErr w:type="spellStart"/>
            <w:r w:rsidRPr="007C59DA">
              <w:rPr>
                <w:rFonts w:ascii="Times New Roman" w:eastAsia="Times New Roman" w:hAnsi="Times New Roman" w:cs="Times New Roman"/>
                <w:i/>
                <w:color w:val="2C2C2C"/>
                <w:szCs w:val="20"/>
                <w:lang w:eastAsia="ru-RU"/>
              </w:rPr>
              <w:t>Выраз</w:t>
            </w:r>
            <w:proofErr w:type="spellEnd"/>
            <w:r w:rsidRPr="007C59DA">
              <w:rPr>
                <w:rFonts w:ascii="Times New Roman" w:eastAsia="Times New Roman" w:hAnsi="Times New Roman" w:cs="Times New Roman"/>
                <w:i/>
                <w:color w:val="2C2C2C"/>
                <w:szCs w:val="20"/>
                <w:lang w:eastAsia="ru-RU"/>
              </w:rPr>
              <w:t xml:space="preserve">. </w:t>
            </w:r>
            <w:proofErr w:type="spellStart"/>
            <w:r w:rsidRPr="007C59DA">
              <w:rPr>
                <w:rFonts w:ascii="Times New Roman" w:eastAsia="Times New Roman" w:hAnsi="Times New Roman" w:cs="Times New Roman"/>
                <w:i/>
                <w:color w:val="2C2C2C"/>
                <w:szCs w:val="20"/>
                <w:lang w:eastAsia="ru-RU"/>
              </w:rPr>
              <w:t>чтен</w:t>
            </w:r>
            <w:proofErr w:type="spellEnd"/>
            <w:r w:rsidRPr="007C59DA">
              <w:rPr>
                <w:rFonts w:ascii="Times New Roman" w:eastAsia="Times New Roman" w:hAnsi="Times New Roman" w:cs="Times New Roman"/>
                <w:i/>
                <w:color w:val="2C2C2C"/>
                <w:szCs w:val="20"/>
                <w:lang w:eastAsia="ru-RU"/>
              </w:rPr>
              <w:t>. отрывка …</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Cs w:val="20"/>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16.10.</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roofErr w:type="spellStart"/>
            <w:r w:rsidRPr="007C59DA">
              <w:rPr>
                <w:rFonts w:ascii="Times New Roman" w:eastAsia="Times New Roman" w:hAnsi="Times New Roman" w:cs="Times New Roman"/>
                <w:i/>
                <w:color w:val="2C2C2C"/>
                <w:sz w:val="24"/>
                <w:szCs w:val="24"/>
                <w:lang w:eastAsia="ru-RU"/>
              </w:rPr>
              <w:t>Р.р</w:t>
            </w:r>
            <w:proofErr w:type="spellEnd"/>
            <w:r w:rsidRPr="007C59DA">
              <w:rPr>
                <w:rFonts w:ascii="Times New Roman" w:eastAsia="Times New Roman" w:hAnsi="Times New Roman" w:cs="Times New Roman"/>
                <w:i/>
                <w:color w:val="2C2C2C"/>
                <w:sz w:val="24"/>
                <w:szCs w:val="24"/>
                <w:lang w:eastAsia="ru-RU"/>
              </w:rPr>
              <w:t xml:space="preserve">. №2. Подготовка к контрольному сочинению по </w:t>
            </w:r>
            <w:proofErr w:type="spellStart"/>
            <w:r w:rsidRPr="007C59DA">
              <w:rPr>
                <w:rFonts w:ascii="Times New Roman" w:eastAsia="Times New Roman" w:hAnsi="Times New Roman" w:cs="Times New Roman"/>
                <w:i/>
                <w:color w:val="2C2C2C"/>
                <w:sz w:val="24"/>
                <w:szCs w:val="24"/>
                <w:lang w:eastAsia="ru-RU"/>
              </w:rPr>
              <w:t>твор</w:t>
            </w:r>
            <w:proofErr w:type="spellEnd"/>
            <w:r w:rsidRPr="007C59DA">
              <w:rPr>
                <w:rFonts w:ascii="Times New Roman" w:eastAsia="Times New Roman" w:hAnsi="Times New Roman" w:cs="Times New Roman"/>
                <w:i/>
                <w:color w:val="2C2C2C"/>
                <w:sz w:val="24"/>
                <w:szCs w:val="24"/>
                <w:lang w:eastAsia="ru-RU"/>
              </w:rPr>
              <w:t>-</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Cs w:val="20"/>
                <w:lang w:eastAsia="ru-RU"/>
              </w:rPr>
            </w:pPr>
            <w:r w:rsidRPr="007C59DA">
              <w:rPr>
                <w:rFonts w:ascii="Times New Roman" w:eastAsia="Times New Roman" w:hAnsi="Times New Roman" w:cs="Times New Roman"/>
                <w:i/>
                <w:color w:val="2C2C2C"/>
                <w:szCs w:val="20"/>
                <w:lang w:eastAsia="ru-RU"/>
              </w:rPr>
              <w:t>Составить план сочинения.</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roofErr w:type="spellStart"/>
            <w:r w:rsidRPr="007C59DA">
              <w:rPr>
                <w:rFonts w:ascii="Times New Roman" w:eastAsia="Times New Roman" w:hAnsi="Times New Roman" w:cs="Times New Roman"/>
                <w:i/>
                <w:color w:val="2C2C2C"/>
                <w:sz w:val="24"/>
                <w:szCs w:val="24"/>
                <w:lang w:eastAsia="ru-RU"/>
              </w:rPr>
              <w:t>честву</w:t>
            </w:r>
            <w:proofErr w:type="spellEnd"/>
            <w:r w:rsidRPr="007C59DA">
              <w:rPr>
                <w:rFonts w:ascii="Times New Roman" w:eastAsia="Times New Roman" w:hAnsi="Times New Roman" w:cs="Times New Roman"/>
                <w:i/>
                <w:color w:val="2C2C2C"/>
                <w:sz w:val="24"/>
                <w:szCs w:val="24"/>
                <w:lang w:eastAsia="ru-RU"/>
              </w:rPr>
              <w:t xml:space="preserve"> Н.В. Гоголя.</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18.10.</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Контрольное сочинение №1 по творчеству Н.В. Гоголя.</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Прочитать статью о …</w:t>
            </w:r>
          </w:p>
        </w:tc>
      </w:tr>
      <w:tr w:rsidR="002E367E" w:rsidRPr="007C59DA" w:rsidTr="003B46AE">
        <w:tc>
          <w:tcPr>
            <w:tcW w:w="1129" w:type="dxa"/>
          </w:tcPr>
          <w:p w:rsidR="002E367E" w:rsidRPr="007C59DA" w:rsidRDefault="002E367E" w:rsidP="002E367E">
            <w:pPr>
              <w:spacing w:before="100" w:beforeAutospacing="1" w:after="100" w:afterAutospacing="1"/>
              <w:jc w:val="center"/>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20.10.</w:t>
            </w:r>
          </w:p>
        </w:tc>
        <w:tc>
          <w:tcPr>
            <w:tcW w:w="5642"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Анализ письменных работ.</w:t>
            </w:r>
          </w:p>
        </w:tc>
        <w:tc>
          <w:tcPr>
            <w:tcW w:w="3261" w:type="dxa"/>
          </w:tcPr>
          <w:p w:rsidR="002E367E" w:rsidRPr="007C59DA" w:rsidRDefault="002E367E" w:rsidP="002E367E">
            <w:pPr>
              <w:spacing w:before="100" w:beforeAutospacing="1" w:after="100" w:afterAutospacing="1"/>
              <w:rPr>
                <w:rFonts w:ascii="Times New Roman" w:eastAsia="Times New Roman" w:hAnsi="Times New Roman" w:cs="Times New Roman"/>
                <w:i/>
                <w:color w:val="2C2C2C"/>
                <w:sz w:val="24"/>
                <w:szCs w:val="24"/>
                <w:lang w:eastAsia="ru-RU"/>
              </w:rPr>
            </w:pPr>
            <w:r w:rsidRPr="007C59DA">
              <w:rPr>
                <w:rFonts w:ascii="Times New Roman" w:eastAsia="Times New Roman" w:hAnsi="Times New Roman" w:cs="Times New Roman"/>
                <w:i/>
                <w:color w:val="2C2C2C"/>
                <w:sz w:val="24"/>
                <w:szCs w:val="24"/>
                <w:lang w:eastAsia="ru-RU"/>
              </w:rPr>
              <w:t>Сочинить рассказ о …</w:t>
            </w:r>
          </w:p>
        </w:tc>
      </w:tr>
    </w:tbl>
    <w:p w:rsidR="002E367E" w:rsidRPr="007C59DA" w:rsidRDefault="002E367E" w:rsidP="002E367E">
      <w:pPr>
        <w:spacing w:after="0" w:line="240" w:lineRule="auto"/>
        <w:rPr>
          <w:rFonts w:ascii="Times New Roman" w:eastAsia="Times New Roman" w:hAnsi="Times New Roman" w:cs="Times New Roman"/>
          <w:sz w:val="24"/>
          <w:szCs w:val="24"/>
          <w:lang w:eastAsia="ru-RU"/>
        </w:rPr>
      </w:pPr>
    </w:p>
    <w:p w:rsidR="002E387F" w:rsidRPr="007C59DA" w:rsidRDefault="002E387F" w:rsidP="002E367E">
      <w:pPr>
        <w:spacing w:after="0" w:line="240" w:lineRule="auto"/>
        <w:rPr>
          <w:rFonts w:ascii="Times New Roman" w:eastAsia="Times New Roman" w:hAnsi="Times New Roman" w:cs="Times New Roman"/>
          <w:sz w:val="24"/>
          <w:szCs w:val="24"/>
          <w:lang w:eastAsia="ru-RU"/>
        </w:rPr>
      </w:pPr>
    </w:p>
    <w:p w:rsidR="00367FA4" w:rsidRPr="007C59DA" w:rsidRDefault="00367FA4" w:rsidP="00367FA4">
      <w:pPr>
        <w:tabs>
          <w:tab w:val="left" w:pos="1080"/>
        </w:tabs>
        <w:suppressAutoHyphens/>
        <w:spacing w:after="0" w:line="240" w:lineRule="auto"/>
        <w:ind w:firstLine="720"/>
        <w:jc w:val="cente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Начальная школа</w:t>
      </w:r>
    </w:p>
    <w:p w:rsidR="00367FA4" w:rsidRPr="007C59DA" w:rsidRDefault="0087202E" w:rsidP="0087202E">
      <w:p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1. </w:t>
      </w:r>
      <w:r w:rsidR="00367FA4" w:rsidRPr="007C59DA">
        <w:rPr>
          <w:rFonts w:ascii="Times New Roman" w:eastAsia="Times New Roman" w:hAnsi="Times New Roman" w:cs="Times New Roman"/>
          <w:sz w:val="24"/>
          <w:szCs w:val="24"/>
          <w:lang w:eastAsia="ru-RU"/>
        </w:rPr>
        <w:t xml:space="preserve">В классном журнале для начальной школы </w:t>
      </w:r>
      <w:r w:rsidR="00367FA4" w:rsidRPr="007C59DA">
        <w:rPr>
          <w:rFonts w:ascii="Times New Roman" w:eastAsia="Times New Roman" w:hAnsi="Times New Roman" w:cs="Times New Roman"/>
          <w:color w:val="000000"/>
          <w:sz w:val="24"/>
          <w:szCs w:val="24"/>
          <w:shd w:val="clear" w:color="auto" w:fill="FFFEF3"/>
          <w:lang w:eastAsia="ru-RU"/>
        </w:rPr>
        <w:t xml:space="preserve">названия предметов должны соответствовать перечню предметов учебного плана общеобразовательной организации на текущий учебный год, согласованного и утвержденного в установленном порядке, </w:t>
      </w:r>
      <w:r w:rsidR="00367FA4" w:rsidRPr="007C59DA">
        <w:rPr>
          <w:rFonts w:ascii="Times New Roman" w:eastAsia="Times New Roman" w:hAnsi="Times New Roman" w:cs="Times New Roman"/>
          <w:sz w:val="24"/>
          <w:szCs w:val="24"/>
          <w:lang w:eastAsia="ru-RU"/>
        </w:rPr>
        <w:t xml:space="preserve">например:                              </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Русский язык;</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Литературное чтение;</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Украинский язык;</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Литературное чтение (</w:t>
      </w:r>
      <w:proofErr w:type="spellStart"/>
      <w:r w:rsidRPr="007C59DA">
        <w:rPr>
          <w:rFonts w:ascii="Times New Roman" w:eastAsia="Calibri" w:hAnsi="Times New Roman" w:cs="Times New Roman"/>
          <w:sz w:val="24"/>
          <w:szCs w:val="24"/>
        </w:rPr>
        <w:t>укр</w:t>
      </w:r>
      <w:proofErr w:type="spellEnd"/>
      <w:r w:rsidRPr="007C59DA">
        <w:rPr>
          <w:rFonts w:ascii="Times New Roman" w:eastAsia="Calibri" w:hAnsi="Times New Roman" w:cs="Times New Roman"/>
          <w:sz w:val="24"/>
          <w:szCs w:val="24"/>
        </w:rPr>
        <w:t>.);</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proofErr w:type="spellStart"/>
      <w:r w:rsidRPr="007C59DA">
        <w:rPr>
          <w:rFonts w:ascii="Times New Roman" w:eastAsia="Calibri" w:hAnsi="Times New Roman" w:cs="Times New Roman"/>
          <w:sz w:val="24"/>
          <w:szCs w:val="24"/>
        </w:rPr>
        <w:t>Крымскотатарский</w:t>
      </w:r>
      <w:proofErr w:type="spellEnd"/>
      <w:r w:rsidRPr="007C59DA">
        <w:rPr>
          <w:rFonts w:ascii="Times New Roman" w:eastAsia="Calibri" w:hAnsi="Times New Roman" w:cs="Times New Roman"/>
          <w:sz w:val="24"/>
          <w:szCs w:val="24"/>
        </w:rPr>
        <w:t xml:space="preserve"> язык;</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Литературное чтение (</w:t>
      </w:r>
      <w:proofErr w:type="spellStart"/>
      <w:r w:rsidRPr="007C59DA">
        <w:rPr>
          <w:rFonts w:ascii="Times New Roman" w:eastAsia="Calibri" w:hAnsi="Times New Roman" w:cs="Times New Roman"/>
          <w:sz w:val="24"/>
          <w:szCs w:val="24"/>
        </w:rPr>
        <w:t>кр.тат</w:t>
      </w:r>
      <w:proofErr w:type="spellEnd"/>
      <w:r w:rsidRPr="007C59DA">
        <w:rPr>
          <w:rFonts w:ascii="Times New Roman" w:eastAsia="Calibri" w:hAnsi="Times New Roman" w:cs="Times New Roman"/>
          <w:sz w:val="24"/>
          <w:szCs w:val="24"/>
        </w:rPr>
        <w:t>.);</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Иностранный язык (англ.) или (нем., франц.);</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Математика;</w:t>
      </w:r>
    </w:p>
    <w:p w:rsidR="00367FA4" w:rsidRPr="007C59DA" w:rsidRDefault="00367FA4" w:rsidP="00367FA4">
      <w:pPr>
        <w:numPr>
          <w:ilvl w:val="0"/>
          <w:numId w:val="1"/>
        </w:numPr>
        <w:tabs>
          <w:tab w:val="left" w:pos="709"/>
        </w:tabs>
        <w:spacing w:after="0" w:line="240" w:lineRule="auto"/>
        <w:ind w:hanging="1734"/>
        <w:contextualSpacing/>
        <w:rPr>
          <w:rFonts w:ascii="Times New Roman" w:eastAsia="Calibri" w:hAnsi="Times New Roman" w:cs="Times New Roman"/>
          <w:sz w:val="24"/>
          <w:szCs w:val="24"/>
        </w:rPr>
      </w:pPr>
      <w:r w:rsidRPr="007C59DA">
        <w:rPr>
          <w:rFonts w:ascii="Times New Roman" w:eastAsia="Calibri" w:hAnsi="Times New Roman" w:cs="Times New Roman"/>
          <w:sz w:val="24"/>
          <w:szCs w:val="24"/>
        </w:rPr>
        <w:t>Окружающий мир;</w:t>
      </w:r>
    </w:p>
    <w:p w:rsidR="00367FA4" w:rsidRPr="007C59DA" w:rsidRDefault="00367FA4" w:rsidP="00367FA4">
      <w:pPr>
        <w:numPr>
          <w:ilvl w:val="0"/>
          <w:numId w:val="1"/>
        </w:numPr>
        <w:tabs>
          <w:tab w:val="left" w:pos="709"/>
        </w:tabs>
        <w:spacing w:after="0" w:line="240" w:lineRule="auto"/>
        <w:ind w:left="709" w:hanging="283"/>
        <w:contextualSpacing/>
        <w:jc w:val="both"/>
        <w:rPr>
          <w:rFonts w:ascii="Times New Roman" w:eastAsia="Calibri" w:hAnsi="Times New Roman" w:cs="Times New Roman"/>
          <w:sz w:val="24"/>
          <w:szCs w:val="24"/>
        </w:rPr>
      </w:pPr>
      <w:r w:rsidRPr="007C59DA">
        <w:rPr>
          <w:rFonts w:ascii="Times New Roman" w:eastAsia="Calibri" w:hAnsi="Times New Roman" w:cs="Times New Roman"/>
          <w:sz w:val="24"/>
          <w:szCs w:val="24"/>
        </w:rPr>
        <w:t xml:space="preserve">Основы религиозной культуры и светской этики. (На предметной странице следует </w:t>
      </w:r>
      <w:proofErr w:type="gramStart"/>
      <w:r w:rsidRPr="007C59DA">
        <w:rPr>
          <w:rFonts w:ascii="Times New Roman" w:eastAsia="Calibri" w:hAnsi="Times New Roman" w:cs="Times New Roman"/>
          <w:sz w:val="24"/>
          <w:szCs w:val="24"/>
        </w:rPr>
        <w:t>написать  -</w:t>
      </w:r>
      <w:proofErr w:type="gramEnd"/>
      <w:r w:rsidRPr="007C59DA">
        <w:rPr>
          <w:rFonts w:ascii="Times New Roman" w:eastAsia="Calibri" w:hAnsi="Times New Roman" w:cs="Times New Roman"/>
          <w:sz w:val="24"/>
          <w:szCs w:val="24"/>
        </w:rPr>
        <w:t xml:space="preserve"> ОРКСЭ и в скобках указать модуль, например: ОРКСЭ (основы православной культуры) и т.д.</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При изучении модуля «Практика работы на компьютере», включенного в предметную область «Технология», запись в журнале осуществляется на странице предмета «Технология». При изучении «Информатики и ИКТ» как самостоятельного предмета, в журнале отводится отдельная страница для данного предмета.  </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При проведении практических работ по технологии, информатике, окружающему миру, физической культуре необходимо  проводить инструктаж учащихся по технике безопасности, фиксировать в журнале запись «</w:t>
      </w:r>
      <w:r w:rsidRPr="007C59DA">
        <w:rPr>
          <w:rFonts w:ascii="Times New Roman" w:eastAsia="Times New Roman" w:hAnsi="Times New Roman" w:cs="Times New Roman"/>
          <w:iCs/>
          <w:sz w:val="24"/>
          <w:szCs w:val="24"/>
          <w:lang w:eastAsia="ru-RU"/>
        </w:rPr>
        <w:t>ТБ»</w:t>
      </w:r>
      <w:r w:rsidRPr="007C59DA">
        <w:rPr>
          <w:rFonts w:ascii="Times New Roman" w:eastAsia="Times New Roman" w:hAnsi="Times New Roman" w:cs="Times New Roman"/>
          <w:sz w:val="24"/>
          <w:szCs w:val="24"/>
          <w:lang w:eastAsia="ru-RU"/>
        </w:rPr>
        <w:t xml:space="preserve">. </w:t>
      </w:r>
    </w:p>
    <w:p w:rsidR="0087202E"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При реализации основной образовательной программы начального общего образования промежуточный контроль результатов обучения, как правило, осуществляется путем проведения контрольных работ по предметам ориентировочно 4 раза в год: за </w:t>
      </w:r>
      <w:r w:rsidRPr="007C59DA">
        <w:rPr>
          <w:rFonts w:ascii="Times New Roman" w:eastAsia="Times New Roman" w:hAnsi="Times New Roman" w:cs="Times New Roman"/>
          <w:sz w:val="24"/>
          <w:szCs w:val="24"/>
          <w:lang w:val="en-US" w:eastAsia="ru-RU"/>
        </w:rPr>
        <w:t>I</w:t>
      </w:r>
      <w:r w:rsidRPr="007C59DA">
        <w:rPr>
          <w:rFonts w:ascii="Times New Roman" w:eastAsia="Times New Roman" w:hAnsi="Times New Roman" w:cs="Times New Roman"/>
          <w:sz w:val="24"/>
          <w:szCs w:val="24"/>
          <w:lang w:eastAsia="ru-RU"/>
        </w:rPr>
        <w:t xml:space="preserve">, </w:t>
      </w:r>
      <w:r w:rsidRPr="007C59DA">
        <w:rPr>
          <w:rFonts w:ascii="Times New Roman" w:eastAsia="Times New Roman" w:hAnsi="Times New Roman" w:cs="Times New Roman"/>
          <w:sz w:val="24"/>
          <w:szCs w:val="24"/>
          <w:lang w:val="en-US" w:eastAsia="ru-RU"/>
        </w:rPr>
        <w:t>II</w:t>
      </w:r>
      <w:r w:rsidRPr="007C59DA">
        <w:rPr>
          <w:rFonts w:ascii="Times New Roman" w:eastAsia="Times New Roman" w:hAnsi="Times New Roman" w:cs="Times New Roman"/>
          <w:sz w:val="24"/>
          <w:szCs w:val="24"/>
          <w:lang w:eastAsia="ru-RU"/>
        </w:rPr>
        <w:t xml:space="preserve">, </w:t>
      </w:r>
      <w:r w:rsidRPr="007C59DA">
        <w:rPr>
          <w:rFonts w:ascii="Times New Roman" w:eastAsia="Times New Roman" w:hAnsi="Times New Roman" w:cs="Times New Roman"/>
          <w:sz w:val="24"/>
          <w:szCs w:val="24"/>
          <w:lang w:val="en-US" w:eastAsia="ru-RU"/>
        </w:rPr>
        <w:t>III</w:t>
      </w:r>
      <w:r w:rsidRPr="007C59DA">
        <w:rPr>
          <w:rFonts w:ascii="Times New Roman" w:eastAsia="Times New Roman" w:hAnsi="Times New Roman" w:cs="Times New Roman"/>
          <w:sz w:val="24"/>
          <w:szCs w:val="24"/>
          <w:lang w:eastAsia="ru-RU"/>
        </w:rPr>
        <w:t xml:space="preserve">, </w:t>
      </w:r>
      <w:r w:rsidRPr="007C59DA">
        <w:rPr>
          <w:rFonts w:ascii="Times New Roman" w:eastAsia="Times New Roman" w:hAnsi="Times New Roman" w:cs="Times New Roman"/>
          <w:sz w:val="24"/>
          <w:szCs w:val="24"/>
          <w:lang w:val="en-US" w:eastAsia="ru-RU"/>
        </w:rPr>
        <w:t>IV</w:t>
      </w:r>
      <w:r w:rsidRPr="007C59DA">
        <w:rPr>
          <w:rFonts w:ascii="Times New Roman" w:eastAsia="Times New Roman" w:hAnsi="Times New Roman" w:cs="Times New Roman"/>
          <w:sz w:val="24"/>
          <w:szCs w:val="24"/>
          <w:lang w:eastAsia="ru-RU"/>
        </w:rPr>
        <w:t xml:space="preserve"> учебные четверти. В конце года (полугодия) проводится комплексная итоговая контрольная работа. </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При проведении контрольных, самостоятельных и практических работ, предусмотренных рабочей программой и рассчитанных на весь урок, целесообразно указывать № и тему работы, соответствующие тематическому и поурочному планированию. Например: Самостоятельная работа №1 «Сложение и вычитание трехзначных чисел». Контрольный диктант № 2 «Виды предложений по цели высказывания». Практическая работа №4 «Определение состава почвы». Не рекомендуется на левой стороне журнала внизу колонок делать записи «контрольная работа», «словарный диктант» и т.д., а также указывать название тем и разделов программы над датами уроков.</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В классном журнале не отводится отдельная страница по основам безопасности жизнедеятельности, правилам безопасности на дорогах. Эти темы являются составляющими курса «Окружающий мир». </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Также следует отметить, что определенные виды контроля не проводятся. Не предусматриваются графы без даты «</w:t>
      </w:r>
      <w:proofErr w:type="spellStart"/>
      <w:r w:rsidRPr="007C59DA">
        <w:rPr>
          <w:rFonts w:ascii="Times New Roman" w:eastAsia="Times New Roman" w:hAnsi="Times New Roman" w:cs="Times New Roman"/>
          <w:sz w:val="24"/>
          <w:szCs w:val="24"/>
          <w:lang w:eastAsia="ru-RU"/>
        </w:rPr>
        <w:t>аудирование</w:t>
      </w:r>
      <w:proofErr w:type="spellEnd"/>
      <w:r w:rsidRPr="007C59DA">
        <w:rPr>
          <w:rFonts w:ascii="Times New Roman" w:eastAsia="Times New Roman" w:hAnsi="Times New Roman" w:cs="Times New Roman"/>
          <w:sz w:val="24"/>
          <w:szCs w:val="24"/>
          <w:lang w:eastAsia="ru-RU"/>
        </w:rPr>
        <w:t>», «диалог», «чтение молча», «чтение вслух», «тематический балл», «наизусть». Эти виды работы проводятся во время урока.  Не рекомендуется отводить отдельную графу для оценки за ведение тетрадей.</w:t>
      </w:r>
    </w:p>
    <w:p w:rsidR="00367FA4" w:rsidRPr="007C59DA" w:rsidRDefault="00367FA4" w:rsidP="0087202E">
      <w:pPr>
        <w:pStyle w:val="a3"/>
        <w:numPr>
          <w:ilvl w:val="0"/>
          <w:numId w:val="7"/>
        </w:numPr>
        <w:spacing w:after="0" w:line="240" w:lineRule="auto"/>
        <w:jc w:val="both"/>
        <w:rPr>
          <w:rFonts w:ascii="Times New Roman" w:eastAsia="Calibri" w:hAnsi="Times New Roman" w:cs="Times New Roman"/>
          <w:sz w:val="24"/>
          <w:szCs w:val="24"/>
        </w:rPr>
      </w:pPr>
      <w:r w:rsidRPr="007C59DA">
        <w:rPr>
          <w:rFonts w:ascii="Times New Roman" w:eastAsia="Calibri" w:hAnsi="Times New Roman" w:cs="Times New Roman"/>
          <w:sz w:val="24"/>
          <w:szCs w:val="24"/>
        </w:rPr>
        <w:t xml:space="preserve">В графе «Домашнее задание» записываются содержание заданий, страницы, номера задач и упражнений, практические задания с отражением специфики организации домашней работы. Например: </w:t>
      </w:r>
      <w:r w:rsidRPr="007C59DA">
        <w:rPr>
          <w:rFonts w:ascii="Times New Roman" w:eastAsia="Calibri" w:hAnsi="Times New Roman" w:cs="Times New Roman"/>
          <w:iCs/>
          <w:sz w:val="24"/>
          <w:szCs w:val="24"/>
        </w:rPr>
        <w:t>«Повторить …; составить план, таблицу, вопросы; выучить наизусть; ответить на вопросы, составить презентацию, алгоритм, диалог и т. д.»</w:t>
      </w:r>
      <w:r w:rsidRPr="007C59DA">
        <w:rPr>
          <w:rFonts w:ascii="Times New Roman" w:eastAsia="Calibri" w:hAnsi="Times New Roman" w:cs="Times New Roman"/>
          <w:sz w:val="24"/>
          <w:szCs w:val="24"/>
        </w:rPr>
        <w:t>. Если задание носит индивидуальный характер, допускается запись: «</w:t>
      </w:r>
      <w:r w:rsidRPr="007C59DA">
        <w:rPr>
          <w:rFonts w:ascii="Times New Roman" w:eastAsia="Calibri" w:hAnsi="Times New Roman" w:cs="Times New Roman"/>
          <w:iCs/>
          <w:sz w:val="24"/>
          <w:szCs w:val="24"/>
        </w:rPr>
        <w:t>индивидуальное задание»</w:t>
      </w:r>
      <w:r w:rsidRPr="007C59DA">
        <w:rPr>
          <w:rFonts w:ascii="Times New Roman" w:eastAsia="Calibri" w:hAnsi="Times New Roman" w:cs="Times New Roman"/>
          <w:sz w:val="24"/>
          <w:szCs w:val="24"/>
        </w:rPr>
        <w:t>. Если на уроке домашнее задание не задается, допускается отсутствие записи в соответствующей графе.</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rPr>
      </w:pPr>
      <w:r w:rsidRPr="007C59DA">
        <w:rPr>
          <w:rFonts w:ascii="Times New Roman" w:eastAsia="Times New Roman" w:hAnsi="Times New Roman" w:cs="Times New Roman"/>
          <w:sz w:val="24"/>
          <w:szCs w:val="24"/>
        </w:rPr>
        <w:t xml:space="preserve">Рекомендуется домашние задания дифференцировать. Например: «выполнить </w:t>
      </w:r>
      <w:r w:rsidRPr="007C59DA">
        <w:rPr>
          <w:rFonts w:ascii="Times New Roman" w:eastAsia="Times New Roman" w:hAnsi="Times New Roman" w:cs="Times New Roman"/>
          <w:sz w:val="24"/>
          <w:szCs w:val="24"/>
          <w:lang w:val="en-US"/>
        </w:rPr>
        <w:t>I</w:t>
      </w:r>
      <w:r w:rsidRPr="007C59DA">
        <w:rPr>
          <w:rFonts w:ascii="Times New Roman" w:eastAsia="Times New Roman" w:hAnsi="Times New Roman" w:cs="Times New Roman"/>
          <w:sz w:val="24"/>
          <w:szCs w:val="24"/>
        </w:rPr>
        <w:t xml:space="preserve"> вариант – стр. 34, упр. 25, </w:t>
      </w:r>
      <w:r w:rsidRPr="007C59DA">
        <w:rPr>
          <w:rFonts w:ascii="Times New Roman" w:eastAsia="Times New Roman" w:hAnsi="Times New Roman" w:cs="Times New Roman"/>
          <w:sz w:val="24"/>
          <w:szCs w:val="24"/>
          <w:lang w:val="en-US"/>
        </w:rPr>
        <w:t>II</w:t>
      </w:r>
      <w:r w:rsidRPr="007C59DA">
        <w:rPr>
          <w:rFonts w:ascii="Times New Roman" w:eastAsia="Times New Roman" w:hAnsi="Times New Roman" w:cs="Times New Roman"/>
          <w:sz w:val="24"/>
          <w:szCs w:val="24"/>
        </w:rPr>
        <w:t xml:space="preserve"> вариант – стр. 35, упр. 27 или решить </w:t>
      </w:r>
      <w:r w:rsidRPr="007C59DA">
        <w:rPr>
          <w:rFonts w:ascii="Times New Roman" w:eastAsia="Times New Roman" w:hAnsi="Times New Roman" w:cs="Times New Roman"/>
          <w:sz w:val="24"/>
          <w:szCs w:val="24"/>
          <w:lang w:val="en-US"/>
        </w:rPr>
        <w:t>I</w:t>
      </w:r>
      <w:r w:rsidRPr="007C59DA">
        <w:rPr>
          <w:rFonts w:ascii="Times New Roman" w:eastAsia="Times New Roman" w:hAnsi="Times New Roman" w:cs="Times New Roman"/>
          <w:sz w:val="24"/>
          <w:szCs w:val="24"/>
        </w:rPr>
        <w:t xml:space="preserve"> вариант – стр. 12, № 4, 5, </w:t>
      </w:r>
      <w:r w:rsidRPr="007C59DA">
        <w:rPr>
          <w:rFonts w:ascii="Times New Roman" w:eastAsia="Times New Roman" w:hAnsi="Times New Roman" w:cs="Times New Roman"/>
          <w:sz w:val="24"/>
          <w:szCs w:val="24"/>
          <w:lang w:val="en-US"/>
        </w:rPr>
        <w:t>II</w:t>
      </w:r>
      <w:r w:rsidRPr="007C59DA">
        <w:rPr>
          <w:rFonts w:ascii="Times New Roman" w:eastAsia="Times New Roman" w:hAnsi="Times New Roman" w:cs="Times New Roman"/>
          <w:sz w:val="24"/>
          <w:szCs w:val="24"/>
        </w:rPr>
        <w:t xml:space="preserve"> вариант – стр. 12, № 6».</w:t>
      </w:r>
    </w:p>
    <w:p w:rsidR="00367FA4" w:rsidRPr="007C59DA" w:rsidRDefault="00367FA4" w:rsidP="0087202E">
      <w:pPr>
        <w:pStyle w:val="a3"/>
        <w:numPr>
          <w:ilvl w:val="0"/>
          <w:numId w:val="7"/>
        </w:numPr>
        <w:spacing w:after="0" w:line="240" w:lineRule="auto"/>
        <w:jc w:val="both"/>
        <w:rPr>
          <w:rFonts w:ascii="Times New Roman" w:eastAsia="Calibri" w:hAnsi="Times New Roman" w:cs="Times New Roman"/>
          <w:sz w:val="24"/>
          <w:szCs w:val="24"/>
        </w:rPr>
      </w:pPr>
      <w:r w:rsidRPr="007C59DA">
        <w:rPr>
          <w:rFonts w:ascii="Times New Roman" w:eastAsia="Calibri" w:hAnsi="Times New Roman" w:cs="Times New Roman"/>
          <w:sz w:val="24"/>
          <w:szCs w:val="24"/>
        </w:rPr>
        <w:t>Объем и сте</w:t>
      </w:r>
      <w:r w:rsidRPr="007C59DA">
        <w:rPr>
          <w:rFonts w:ascii="Times New Roman" w:eastAsia="Calibri" w:hAnsi="Times New Roman" w:cs="Times New Roman"/>
          <w:sz w:val="24"/>
          <w:szCs w:val="24"/>
        </w:rPr>
        <w:softHyphen/>
        <w:t>пень сложности домашнего задания для учащегося на каждый учебный день должны соответствовать санитарно-эпидемиологическим требованиям к условиям и организации обучения в общеобразовательных учреждениях для данной возрастной группы в части среднего количества времени, необходимого на его выполнение. Следует учитывать, что на выходные (т.е. с пятницы на понедельник) и праздничные дни задавать домашнее задание не рекомендуется.</w:t>
      </w:r>
    </w:p>
    <w:p w:rsidR="00367FA4" w:rsidRPr="007C59DA" w:rsidRDefault="00367FA4" w:rsidP="0087202E">
      <w:pPr>
        <w:pStyle w:val="a3"/>
        <w:numPr>
          <w:ilvl w:val="0"/>
          <w:numId w:val="7"/>
        </w:numPr>
        <w:spacing w:after="0" w:line="240" w:lineRule="auto"/>
        <w:jc w:val="both"/>
        <w:rPr>
          <w:rFonts w:ascii="Times New Roman" w:eastAsia="Calibri" w:hAnsi="Times New Roman" w:cs="Times New Roman"/>
          <w:sz w:val="24"/>
          <w:szCs w:val="24"/>
        </w:rPr>
      </w:pPr>
      <w:r w:rsidRPr="007C59DA">
        <w:rPr>
          <w:rFonts w:ascii="Times New Roman" w:eastAsia="Calibri" w:hAnsi="Times New Roman" w:cs="Times New Roman"/>
          <w:sz w:val="24"/>
          <w:szCs w:val="24"/>
        </w:rPr>
        <w:t>На занятиях, где класс делится на две подгруппы, записи ведутся индивидуально каждым учителем, ведущим подгруппу.</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Как правило, за сочинение и изложение в журнал выставляется одна оценка – за содержание. При комбинированной работе первая оценка выставляется за диктант, вторая – за грамматическое задание (при наличии). При выставлении оценки за сочинение и изложение в 4-м классе первая оценка выставляется за содержание, вторая – за грамотность.</w:t>
      </w:r>
    </w:p>
    <w:p w:rsidR="00367FA4" w:rsidRPr="007C59DA" w:rsidRDefault="00367FA4" w:rsidP="0087202E">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Перед записью темы урока по развитию речи на правой странице журнала ставится пометка «Р/р». Перед фиксированием темы урока по внеклассному чтению целесообразно использовать сокращение «</w:t>
      </w:r>
      <w:proofErr w:type="spellStart"/>
      <w:r w:rsidRPr="007C59DA">
        <w:rPr>
          <w:rFonts w:ascii="Times New Roman" w:eastAsia="Times New Roman" w:hAnsi="Times New Roman" w:cs="Times New Roman"/>
          <w:sz w:val="24"/>
          <w:szCs w:val="24"/>
          <w:lang w:eastAsia="ru-RU"/>
        </w:rPr>
        <w:t>Вн</w:t>
      </w:r>
      <w:proofErr w:type="spellEnd"/>
      <w:r w:rsidRPr="007C59DA">
        <w:rPr>
          <w:rFonts w:ascii="Times New Roman" w:eastAsia="Times New Roman" w:hAnsi="Times New Roman" w:cs="Times New Roman"/>
          <w:sz w:val="24"/>
          <w:szCs w:val="24"/>
          <w:lang w:eastAsia="ru-RU"/>
        </w:rPr>
        <w:t>. чт.».</w:t>
      </w:r>
    </w:p>
    <w:p w:rsidR="00367FA4" w:rsidRPr="007C59DA" w:rsidRDefault="00367FA4" w:rsidP="0087202E">
      <w:pPr>
        <w:pStyle w:val="a3"/>
        <w:numPr>
          <w:ilvl w:val="0"/>
          <w:numId w:val="7"/>
        </w:numPr>
        <w:tabs>
          <w:tab w:val="num" w:pos="0"/>
        </w:tabs>
        <w:spacing w:after="0" w:line="240" w:lineRule="auto"/>
        <w:jc w:val="both"/>
        <w:rPr>
          <w:rFonts w:ascii="Times New Roman" w:eastAsia="Times New Roman" w:hAnsi="Times New Roman" w:cs="Times New Roman"/>
          <w:bCs/>
          <w:sz w:val="24"/>
          <w:szCs w:val="24"/>
          <w:lang w:eastAsia="ru-RU"/>
        </w:rPr>
      </w:pPr>
      <w:r w:rsidRPr="007C59DA">
        <w:rPr>
          <w:rFonts w:ascii="Times New Roman" w:eastAsia="Times New Roman" w:hAnsi="Times New Roman" w:cs="Times New Roman"/>
          <w:bCs/>
          <w:sz w:val="24"/>
          <w:szCs w:val="24"/>
          <w:lang w:eastAsia="ru-RU"/>
        </w:rPr>
        <w:t>Предмет «Основы религиозных культур и светской этики» в 4-х классах оценивается вербально.</w:t>
      </w:r>
    </w:p>
    <w:p w:rsidR="002E367E" w:rsidRPr="007C59DA" w:rsidRDefault="002E367E" w:rsidP="002E367E">
      <w:pPr>
        <w:spacing w:after="0" w:line="240" w:lineRule="auto"/>
        <w:ind w:firstLine="709"/>
        <w:rPr>
          <w:rFonts w:ascii="Times New Roman" w:eastAsia="Times New Roman" w:hAnsi="Times New Roman" w:cs="Times New Roman"/>
          <w:sz w:val="24"/>
          <w:szCs w:val="24"/>
          <w:lang w:eastAsia="ru-RU"/>
        </w:rPr>
      </w:pPr>
    </w:p>
    <w:p w:rsidR="002E367E" w:rsidRPr="007C59DA" w:rsidRDefault="002E367E" w:rsidP="002E367E">
      <w:pPr>
        <w:spacing w:after="0" w:line="240" w:lineRule="auto"/>
        <w:ind w:firstLine="709"/>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w:t>
      </w:r>
    </w:p>
    <w:p w:rsidR="002E367E" w:rsidRPr="007C59DA" w:rsidRDefault="002E367E" w:rsidP="002E367E">
      <w:pPr>
        <w:spacing w:after="0" w:line="240" w:lineRule="auto"/>
        <w:ind w:firstLine="709"/>
        <w:rPr>
          <w:rFonts w:ascii="Times New Roman" w:eastAsia="Times New Roman" w:hAnsi="Times New Roman" w:cs="Times New Roman"/>
          <w:sz w:val="24"/>
          <w:szCs w:val="24"/>
          <w:lang w:eastAsia="ru-RU"/>
        </w:rPr>
      </w:pPr>
    </w:p>
    <w:p w:rsidR="00FF105E" w:rsidRPr="007C59DA" w:rsidRDefault="00367FA4" w:rsidP="00FF105E">
      <w:pPr>
        <w:spacing w:after="0" w:line="240" w:lineRule="auto"/>
        <w:jc w:val="center"/>
        <w:rPr>
          <w:rFonts w:ascii="Times New Roman" w:eastAsia="Times New Roman" w:hAnsi="Times New Roman" w:cs="Times New Roman"/>
          <w:color w:val="000000"/>
          <w:sz w:val="28"/>
          <w:szCs w:val="28"/>
          <w:shd w:val="clear" w:color="auto" w:fill="FFFEF3"/>
          <w:lang w:eastAsia="ru-RU"/>
        </w:rPr>
      </w:pPr>
      <w:r w:rsidRPr="007C59DA">
        <w:rPr>
          <w:rFonts w:ascii="Times New Roman" w:eastAsia="Times New Roman" w:hAnsi="Times New Roman" w:cs="Times New Roman"/>
          <w:b/>
          <w:bCs/>
          <w:color w:val="000000"/>
          <w:sz w:val="28"/>
          <w:szCs w:val="28"/>
          <w:lang w:eastAsia="ru-RU"/>
        </w:rPr>
        <w:t xml:space="preserve">5 </w:t>
      </w:r>
      <w:r w:rsidR="00FF105E" w:rsidRPr="007C59DA">
        <w:rPr>
          <w:rFonts w:ascii="Times New Roman" w:eastAsia="Times New Roman" w:hAnsi="Times New Roman" w:cs="Times New Roman"/>
          <w:b/>
          <w:bCs/>
          <w:color w:val="000000"/>
          <w:sz w:val="28"/>
          <w:szCs w:val="28"/>
          <w:lang w:eastAsia="ru-RU"/>
        </w:rPr>
        <w:t>Ответственность руководящих и педагогических работников за ведение журналов, в том числе классных</w:t>
      </w:r>
    </w:p>
    <w:p w:rsidR="00FF105E" w:rsidRPr="007C59DA" w:rsidRDefault="00FF105E" w:rsidP="00FF105E">
      <w:pPr>
        <w:spacing w:after="0" w:line="240" w:lineRule="auto"/>
        <w:ind w:left="708"/>
        <w:jc w:val="both"/>
        <w:rPr>
          <w:rFonts w:ascii="Times New Roman" w:eastAsia="Times New Roman" w:hAnsi="Times New Roman" w:cs="Times New Roman"/>
          <w:b/>
          <w:color w:val="000000"/>
          <w:sz w:val="28"/>
          <w:szCs w:val="28"/>
          <w:shd w:val="clear" w:color="auto" w:fill="FFFEF3"/>
          <w:lang w:eastAsia="ru-RU"/>
        </w:rPr>
      </w:pPr>
      <w:r w:rsidRPr="007C59DA">
        <w:rPr>
          <w:rFonts w:ascii="Times New Roman" w:eastAsia="Times New Roman" w:hAnsi="Times New Roman" w:cs="Times New Roman"/>
          <w:color w:val="000000"/>
          <w:sz w:val="28"/>
          <w:szCs w:val="28"/>
          <w:lang w:eastAsia="ru-RU"/>
        </w:rPr>
        <w:br/>
      </w:r>
      <w:r w:rsidR="00367FA4" w:rsidRPr="007C59DA">
        <w:rPr>
          <w:rFonts w:ascii="Times New Roman" w:eastAsia="Times New Roman" w:hAnsi="Times New Roman" w:cs="Times New Roman"/>
          <w:b/>
          <w:bCs/>
          <w:color w:val="000000"/>
          <w:sz w:val="28"/>
          <w:szCs w:val="28"/>
          <w:lang w:eastAsia="ru-RU"/>
        </w:rPr>
        <w:t xml:space="preserve">5.1 </w:t>
      </w:r>
      <w:r w:rsidRPr="007C59DA">
        <w:rPr>
          <w:rFonts w:ascii="Times New Roman" w:eastAsia="Times New Roman" w:hAnsi="Times New Roman" w:cs="Times New Roman"/>
          <w:b/>
          <w:bCs/>
          <w:color w:val="000000"/>
          <w:sz w:val="28"/>
          <w:szCs w:val="28"/>
          <w:lang w:eastAsia="ru-RU"/>
        </w:rPr>
        <w:t>Директор</w:t>
      </w:r>
      <w:r w:rsidRPr="007C59DA">
        <w:rPr>
          <w:rFonts w:ascii="Times New Roman" w:eastAsia="Times New Roman" w:hAnsi="Times New Roman" w:cs="Times New Roman"/>
          <w:b/>
          <w:color w:val="000000"/>
          <w:sz w:val="28"/>
          <w:szCs w:val="28"/>
          <w:lang w:eastAsia="ru-RU"/>
        </w:rPr>
        <w:t> </w:t>
      </w:r>
      <w:r w:rsidRPr="007C59DA">
        <w:rPr>
          <w:rFonts w:ascii="Times New Roman" w:eastAsia="Times New Roman" w:hAnsi="Times New Roman" w:cs="Times New Roman"/>
          <w:b/>
          <w:color w:val="000000"/>
          <w:sz w:val="28"/>
          <w:szCs w:val="28"/>
          <w:shd w:val="clear" w:color="auto" w:fill="FFFEF3"/>
          <w:lang w:eastAsia="ru-RU"/>
        </w:rPr>
        <w:t>общеобразовательной организации:</w:t>
      </w:r>
    </w:p>
    <w:p w:rsidR="00FF105E" w:rsidRPr="007C59DA" w:rsidRDefault="00FF105E" w:rsidP="00FF105E">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отвечает перед органом, осуществляющим государственное управление в сфере образования, за правильность оформления журналов, их сохранность;</w:t>
      </w:r>
    </w:p>
    <w:p w:rsidR="00FF105E" w:rsidRPr="007C59DA" w:rsidRDefault="00FF105E" w:rsidP="00FF105E">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обеспечивает необходимое количество журналов, их хранение, систематический контроль за правильностью их ведения;</w:t>
      </w:r>
    </w:p>
    <w:p w:rsidR="00FF105E" w:rsidRPr="007C59DA" w:rsidRDefault="00FF105E" w:rsidP="00FF105E">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shd w:val="clear" w:color="auto" w:fill="FFFEF3"/>
          <w:lang w:eastAsia="ru-RU"/>
        </w:rPr>
        <w:t>- приказом по школе назначает лиц, ответственных за хранение классных журналов;</w:t>
      </w:r>
    </w:p>
    <w:p w:rsidR="00FF105E" w:rsidRPr="007C59DA" w:rsidRDefault="00FF105E" w:rsidP="00FF105E">
      <w:pPr>
        <w:spacing w:after="0" w:line="240" w:lineRule="auto"/>
        <w:jc w:val="both"/>
        <w:rPr>
          <w:rFonts w:ascii="Times New Roman" w:eastAsia="Times New Roman" w:hAnsi="Times New Roman" w:cs="Times New Roman"/>
          <w:b/>
          <w:bCs/>
          <w:color w:val="000000"/>
          <w:sz w:val="24"/>
          <w:szCs w:val="24"/>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выполняет другие обязанности в соответствии с должностной инструкцией и иными локальными нормативными актами общеобразовательной организации.</w:t>
      </w:r>
    </w:p>
    <w:p w:rsidR="00FF105E" w:rsidRPr="007C59DA" w:rsidRDefault="00367FA4" w:rsidP="00FF105E">
      <w:pPr>
        <w:spacing w:after="0" w:line="240" w:lineRule="auto"/>
        <w:ind w:firstLine="708"/>
        <w:jc w:val="both"/>
        <w:rPr>
          <w:rFonts w:ascii="Times New Roman" w:eastAsia="Times New Roman" w:hAnsi="Times New Roman" w:cs="Times New Roman"/>
          <w:color w:val="000000"/>
          <w:sz w:val="28"/>
          <w:szCs w:val="28"/>
          <w:shd w:val="clear" w:color="auto" w:fill="FFFEF3"/>
          <w:lang w:eastAsia="ru-RU"/>
        </w:rPr>
      </w:pPr>
      <w:r w:rsidRPr="007C59DA">
        <w:rPr>
          <w:rFonts w:ascii="Times New Roman" w:eastAsia="Times New Roman" w:hAnsi="Times New Roman" w:cs="Times New Roman"/>
          <w:b/>
          <w:bCs/>
          <w:color w:val="000000"/>
          <w:sz w:val="28"/>
          <w:szCs w:val="28"/>
          <w:lang w:eastAsia="ru-RU"/>
        </w:rPr>
        <w:t xml:space="preserve">5.2 </w:t>
      </w:r>
      <w:r w:rsidR="00FF105E" w:rsidRPr="007C59DA">
        <w:rPr>
          <w:rFonts w:ascii="Times New Roman" w:eastAsia="Times New Roman" w:hAnsi="Times New Roman" w:cs="Times New Roman"/>
          <w:b/>
          <w:bCs/>
          <w:color w:val="000000"/>
          <w:sz w:val="28"/>
          <w:szCs w:val="28"/>
          <w:lang w:eastAsia="ru-RU"/>
        </w:rPr>
        <w:t>Заместитель директора по учебно-воспитательной работе:</w:t>
      </w:r>
    </w:p>
    <w:p w:rsidR="00FF105E" w:rsidRPr="007C59DA" w:rsidRDefault="00FF105E" w:rsidP="00FF105E">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осуществляет непосредственное руководство системой работы в общеобразовательной организации по ведению классных и других видов журналов;</w:t>
      </w:r>
    </w:p>
    <w:p w:rsidR="00FF105E" w:rsidRPr="007C59DA" w:rsidRDefault="00FF105E" w:rsidP="00FF105E">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 xml:space="preserve">проводит инструктивные совещания по заполнению журналов обязательно перед началом учебного года и в течение года – по </w:t>
      </w:r>
      <w:proofErr w:type="gramStart"/>
      <w:r w:rsidRPr="007C59DA">
        <w:rPr>
          <w:rFonts w:ascii="Times New Roman" w:eastAsia="Times New Roman" w:hAnsi="Times New Roman" w:cs="Times New Roman"/>
          <w:color w:val="000000"/>
          <w:sz w:val="24"/>
          <w:szCs w:val="24"/>
          <w:shd w:val="clear" w:color="auto" w:fill="FFFEF3"/>
          <w:lang w:eastAsia="ru-RU"/>
        </w:rPr>
        <w:t>необходимости;</w:t>
      </w:r>
      <w:r w:rsidRPr="007C59DA">
        <w:rPr>
          <w:rFonts w:ascii="Times New Roman" w:eastAsia="Times New Roman" w:hAnsi="Times New Roman" w:cs="Times New Roman"/>
          <w:color w:val="000000"/>
          <w:sz w:val="24"/>
          <w:szCs w:val="24"/>
          <w:lang w:eastAsia="ru-RU"/>
        </w:rPr>
        <w:br/>
        <w:t>-</w:t>
      </w:r>
      <w:proofErr w:type="gramEnd"/>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 xml:space="preserve">осуществляет систематический контроль за правильностью оформления журналов в соответствии с планом </w:t>
      </w:r>
      <w:proofErr w:type="spellStart"/>
      <w:r w:rsidRPr="007C59DA">
        <w:rPr>
          <w:rFonts w:ascii="Times New Roman" w:eastAsia="Times New Roman" w:hAnsi="Times New Roman" w:cs="Times New Roman"/>
          <w:color w:val="000000"/>
          <w:sz w:val="24"/>
          <w:szCs w:val="24"/>
          <w:shd w:val="clear" w:color="auto" w:fill="FFFEF3"/>
          <w:lang w:eastAsia="ru-RU"/>
        </w:rPr>
        <w:t>внутришкольного</w:t>
      </w:r>
      <w:proofErr w:type="spellEnd"/>
      <w:r w:rsidRPr="007C59DA">
        <w:rPr>
          <w:rFonts w:ascii="Times New Roman" w:eastAsia="Times New Roman" w:hAnsi="Times New Roman" w:cs="Times New Roman"/>
          <w:color w:val="000000"/>
          <w:sz w:val="24"/>
          <w:szCs w:val="24"/>
          <w:shd w:val="clear" w:color="auto" w:fill="FFFEF3"/>
          <w:lang w:eastAsia="ru-RU"/>
        </w:rPr>
        <w:t xml:space="preserve"> контроля, внося записи на соответствующую страницу, с указанием срока устранения выявленных недостатков;</w:t>
      </w:r>
    </w:p>
    <w:p w:rsidR="00FF105E" w:rsidRPr="007C59DA" w:rsidRDefault="00FF105E" w:rsidP="00FF105E">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обеспечивает качественную замену уроков в случае отсутствия учителя;</w:t>
      </w:r>
    </w:p>
    <w:p w:rsidR="00FF105E" w:rsidRPr="007C59DA" w:rsidRDefault="00FF105E" w:rsidP="00FF105E">
      <w:pPr>
        <w:spacing w:after="0" w:line="240" w:lineRule="auto"/>
        <w:jc w:val="both"/>
        <w:rPr>
          <w:rFonts w:ascii="Times New Roman" w:eastAsia="Times New Roman" w:hAnsi="Times New Roman" w:cs="Times New Roman"/>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ведет журнал учета пропущенных уроков, заполняет табель учета рабочего времени;</w:t>
      </w:r>
    </w:p>
    <w:p w:rsidR="00FF105E" w:rsidRPr="007C59DA" w:rsidRDefault="00FF105E" w:rsidP="00FF105E">
      <w:pPr>
        <w:spacing w:after="0" w:line="240" w:lineRule="auto"/>
        <w:jc w:val="both"/>
        <w:rPr>
          <w:rFonts w:ascii="Times New Roman" w:eastAsia="Times New Roman" w:hAnsi="Times New Roman" w:cs="Times New Roman"/>
          <w:b/>
          <w:color w:val="000000"/>
          <w:sz w:val="24"/>
          <w:szCs w:val="24"/>
          <w:shd w:val="clear" w:color="auto" w:fill="FFFEF3"/>
          <w:lang w:eastAsia="ru-RU"/>
        </w:rPr>
      </w:pPr>
      <w:r w:rsidRPr="007C59DA">
        <w:rPr>
          <w:rFonts w:ascii="Times New Roman" w:eastAsia="Times New Roman" w:hAnsi="Times New Roman" w:cs="Times New Roman"/>
          <w:color w:val="000000"/>
          <w:sz w:val="24"/>
          <w:szCs w:val="24"/>
          <w:lang w:eastAsia="ru-RU"/>
        </w:rPr>
        <w:t xml:space="preserve">- </w:t>
      </w:r>
      <w:r w:rsidRPr="007C59DA">
        <w:rPr>
          <w:rFonts w:ascii="Times New Roman" w:eastAsia="Times New Roman" w:hAnsi="Times New Roman" w:cs="Times New Roman"/>
          <w:color w:val="000000"/>
          <w:sz w:val="24"/>
          <w:szCs w:val="24"/>
          <w:shd w:val="clear" w:color="auto" w:fill="FFFEF3"/>
          <w:lang w:eastAsia="ru-RU"/>
        </w:rPr>
        <w:t>выполняет другие обязанности в соответствии с должностной инструкцией и иными локальными нормативными актами общеобразовательной организации.</w:t>
      </w:r>
    </w:p>
    <w:p w:rsidR="00367FA4" w:rsidRPr="007C59DA" w:rsidRDefault="00367FA4" w:rsidP="00367FA4">
      <w:pPr>
        <w:spacing w:after="0" w:line="240" w:lineRule="auto"/>
        <w:ind w:firstLine="709"/>
        <w:rPr>
          <w:rFonts w:ascii="Times New Roman" w:eastAsia="Times New Roman" w:hAnsi="Times New Roman" w:cs="Times New Roman"/>
          <w:b/>
          <w:sz w:val="24"/>
          <w:szCs w:val="24"/>
          <w:lang w:eastAsia="ru-RU"/>
        </w:rPr>
      </w:pPr>
      <w:r w:rsidRPr="007C59DA">
        <w:rPr>
          <w:rFonts w:ascii="Times New Roman" w:eastAsia="Times New Roman" w:hAnsi="Times New Roman" w:cs="Times New Roman"/>
          <w:b/>
          <w:sz w:val="24"/>
          <w:szCs w:val="24"/>
          <w:lang w:eastAsia="ru-RU"/>
        </w:rPr>
        <w:t>6. Порядок проверки классных журналов директором школы и заместителем директора</w:t>
      </w:r>
    </w:p>
    <w:p w:rsidR="00367FA4" w:rsidRPr="007C59DA" w:rsidRDefault="00367FA4" w:rsidP="00367FA4">
      <w:pPr>
        <w:spacing w:after="0" w:line="240" w:lineRule="auto"/>
        <w:rPr>
          <w:rFonts w:ascii="Times New Roman" w:eastAsia="Times New Roman" w:hAnsi="Times New Roman" w:cs="Times New Roman"/>
          <w:sz w:val="24"/>
          <w:szCs w:val="24"/>
          <w:lang w:eastAsia="ru-RU"/>
        </w:rPr>
      </w:pPr>
    </w:p>
    <w:p w:rsidR="00367FA4" w:rsidRPr="007C59DA" w:rsidRDefault="00367FA4" w:rsidP="00367FA4">
      <w:pPr>
        <w:numPr>
          <w:ilvl w:val="0"/>
          <w:numId w:val="9"/>
        </w:numPr>
        <w:spacing w:after="0" w:line="240" w:lineRule="auto"/>
        <w:ind w:left="426" w:hanging="284"/>
        <w:contextualSpacing/>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В начале учебного года заместитель директора проводит инструктаж по заполнению классных журналов, даёт указания классным руководителям о распределении страниц журнала, отведённых на текущий учёт успеваемости и посещаемости обучающихся на год в соответствии с количеством часов, </w:t>
      </w:r>
      <w:proofErr w:type="gramStart"/>
      <w:r w:rsidRPr="007C59DA">
        <w:rPr>
          <w:rFonts w:ascii="Times New Roman" w:eastAsia="Times New Roman" w:hAnsi="Times New Roman" w:cs="Times New Roman"/>
          <w:sz w:val="24"/>
          <w:szCs w:val="24"/>
          <w:lang w:eastAsia="ru-RU"/>
        </w:rPr>
        <w:t>выделенным  в</w:t>
      </w:r>
      <w:proofErr w:type="gramEnd"/>
      <w:r w:rsidRPr="007C59DA">
        <w:rPr>
          <w:rFonts w:ascii="Times New Roman" w:eastAsia="Times New Roman" w:hAnsi="Times New Roman" w:cs="Times New Roman"/>
          <w:sz w:val="24"/>
          <w:szCs w:val="24"/>
          <w:lang w:eastAsia="ru-RU"/>
        </w:rPr>
        <w:t xml:space="preserve"> учебном плане на каждый предмет (34 ч. в год – 2 стр., 68 ч. в год – 4 стр., 102 ч. в год – 5 стр., 136 ч. в год – 7 стр., 170 ч. в год – 8 стр., 204ч. в год – 9 стр.).</w:t>
      </w:r>
    </w:p>
    <w:p w:rsidR="00367FA4" w:rsidRPr="007C59DA" w:rsidRDefault="00367FA4" w:rsidP="00367FA4">
      <w:pPr>
        <w:numPr>
          <w:ilvl w:val="0"/>
          <w:numId w:val="9"/>
        </w:numPr>
        <w:spacing w:after="0" w:line="240" w:lineRule="auto"/>
        <w:ind w:left="426" w:hanging="284"/>
        <w:contextualSpacing/>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В конце учебного года классный руководитель сдаёт журнал заместителю директора по УВР. После проверки журнала заместитель директора производит запись: </w:t>
      </w:r>
      <w:r w:rsidRPr="007C59DA">
        <w:rPr>
          <w:rFonts w:ascii="Times New Roman" w:eastAsia="Times New Roman" w:hAnsi="Times New Roman" w:cs="Times New Roman"/>
          <w:i/>
          <w:sz w:val="24"/>
          <w:szCs w:val="24"/>
          <w:lang w:eastAsia="ru-RU"/>
        </w:rPr>
        <w:t>«Журнал проверен и принят для сдачи в архив.  Дата.   Подпись зам. директора»</w:t>
      </w:r>
    </w:p>
    <w:p w:rsidR="00367FA4" w:rsidRPr="007C59DA" w:rsidRDefault="00367FA4" w:rsidP="00367FA4">
      <w:pPr>
        <w:numPr>
          <w:ilvl w:val="0"/>
          <w:numId w:val="9"/>
        </w:numPr>
        <w:spacing w:after="0" w:line="240" w:lineRule="auto"/>
        <w:ind w:left="426" w:hanging="284"/>
        <w:contextualSpacing/>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Директор и заместитель директора обязаны осуществлять контроль за правильностью ведения классных журналов, что находит отражение в плане </w:t>
      </w:r>
      <w:proofErr w:type="spellStart"/>
      <w:r w:rsidRPr="007C59DA">
        <w:rPr>
          <w:rFonts w:ascii="Times New Roman" w:eastAsia="Times New Roman" w:hAnsi="Times New Roman" w:cs="Times New Roman"/>
          <w:sz w:val="24"/>
          <w:szCs w:val="24"/>
          <w:lang w:eastAsia="ru-RU"/>
        </w:rPr>
        <w:t>внутришкольного</w:t>
      </w:r>
      <w:proofErr w:type="spellEnd"/>
      <w:r w:rsidRPr="007C59DA">
        <w:rPr>
          <w:rFonts w:ascii="Times New Roman" w:eastAsia="Times New Roman" w:hAnsi="Times New Roman" w:cs="Times New Roman"/>
          <w:sz w:val="24"/>
          <w:szCs w:val="24"/>
          <w:lang w:eastAsia="ru-RU"/>
        </w:rPr>
        <w:t xml:space="preserve"> контроля.</w:t>
      </w:r>
    </w:p>
    <w:p w:rsidR="00367FA4" w:rsidRPr="007C59DA" w:rsidRDefault="00367FA4" w:rsidP="00367FA4">
      <w:pPr>
        <w:numPr>
          <w:ilvl w:val="0"/>
          <w:numId w:val="9"/>
        </w:numPr>
        <w:spacing w:after="0" w:line="240" w:lineRule="auto"/>
        <w:ind w:left="426" w:hanging="284"/>
        <w:contextualSpacing/>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Возможные направления и периодичность проверки классных журналов</w:t>
      </w:r>
    </w:p>
    <w:tbl>
      <w:tblPr>
        <w:tblStyle w:val="a7"/>
        <w:tblW w:w="9389" w:type="dxa"/>
        <w:tblInd w:w="392" w:type="dxa"/>
        <w:tblLook w:val="04A0" w:firstRow="1" w:lastRow="0" w:firstColumn="1" w:lastColumn="0" w:noHBand="0" w:noVBand="1"/>
      </w:tblPr>
      <w:tblGrid>
        <w:gridCol w:w="6520"/>
        <w:gridCol w:w="2869"/>
      </w:tblGrid>
      <w:tr w:rsidR="00367FA4" w:rsidRPr="007C59DA" w:rsidTr="001C7EA0">
        <w:tc>
          <w:tcPr>
            <w:tcW w:w="6520"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Направления проверки классных журналов</w:t>
            </w:r>
          </w:p>
        </w:tc>
        <w:tc>
          <w:tcPr>
            <w:tcW w:w="2869"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Периодичность контроля</w:t>
            </w:r>
          </w:p>
        </w:tc>
      </w:tr>
      <w:tr w:rsidR="00367FA4" w:rsidRPr="007C59DA" w:rsidTr="001C7EA0">
        <w:tc>
          <w:tcPr>
            <w:tcW w:w="6520"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Качество оформления журналов в соответствии с установленными требованиями</w:t>
            </w:r>
          </w:p>
        </w:tc>
        <w:tc>
          <w:tcPr>
            <w:tcW w:w="2869"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4 раза в год (сентябрь, ноябрь, январь, май-июнь)</w:t>
            </w:r>
          </w:p>
        </w:tc>
      </w:tr>
      <w:tr w:rsidR="00367FA4" w:rsidRPr="007C59DA" w:rsidTr="001C7EA0">
        <w:tc>
          <w:tcPr>
            <w:tcW w:w="6520"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Выполнение программы</w:t>
            </w:r>
          </w:p>
        </w:tc>
        <w:tc>
          <w:tcPr>
            <w:tcW w:w="2869"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 раз в четверть</w:t>
            </w:r>
          </w:p>
        </w:tc>
      </w:tr>
      <w:tr w:rsidR="00367FA4" w:rsidRPr="007C59DA" w:rsidTr="001C7EA0">
        <w:tc>
          <w:tcPr>
            <w:tcW w:w="6520"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Объём домашних заданий обучающихся</w:t>
            </w:r>
          </w:p>
        </w:tc>
        <w:tc>
          <w:tcPr>
            <w:tcW w:w="2869"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 раз в полугодие</w:t>
            </w:r>
          </w:p>
        </w:tc>
      </w:tr>
      <w:tr w:rsidR="00367FA4" w:rsidRPr="007C59DA" w:rsidTr="001C7EA0">
        <w:tc>
          <w:tcPr>
            <w:tcW w:w="6520"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Работа учителя по учёту уровня </w:t>
            </w:r>
            <w:proofErr w:type="spellStart"/>
            <w:r w:rsidRPr="007C59DA">
              <w:rPr>
                <w:rFonts w:ascii="Times New Roman" w:eastAsia="Times New Roman" w:hAnsi="Times New Roman" w:cs="Times New Roman"/>
                <w:sz w:val="24"/>
                <w:szCs w:val="24"/>
                <w:lang w:eastAsia="ru-RU"/>
              </w:rPr>
              <w:t>обученности</w:t>
            </w:r>
            <w:proofErr w:type="spellEnd"/>
            <w:r w:rsidRPr="007C59DA">
              <w:rPr>
                <w:rFonts w:ascii="Times New Roman" w:eastAsia="Times New Roman" w:hAnsi="Times New Roman" w:cs="Times New Roman"/>
                <w:sz w:val="24"/>
                <w:szCs w:val="24"/>
                <w:lang w:eastAsia="ru-RU"/>
              </w:rPr>
              <w:t xml:space="preserve"> слабоуспевающих и  высокомотивированных учащихся  </w:t>
            </w:r>
          </w:p>
        </w:tc>
        <w:tc>
          <w:tcPr>
            <w:tcW w:w="2869"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2 раза в год</w:t>
            </w:r>
          </w:p>
        </w:tc>
      </w:tr>
      <w:tr w:rsidR="00367FA4" w:rsidRPr="007C59DA" w:rsidTr="001C7EA0">
        <w:tc>
          <w:tcPr>
            <w:tcW w:w="6520"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Своевременность и объективность выставления отметок обучающимся</w:t>
            </w:r>
          </w:p>
        </w:tc>
        <w:tc>
          <w:tcPr>
            <w:tcW w:w="2869"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 раз в четверть</w:t>
            </w:r>
          </w:p>
        </w:tc>
      </w:tr>
      <w:tr w:rsidR="00367FA4" w:rsidRPr="007C59DA" w:rsidTr="001C7EA0">
        <w:tc>
          <w:tcPr>
            <w:tcW w:w="6520"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Посещаемость занятий обучающимися, учёт посещаемости занятий</w:t>
            </w:r>
          </w:p>
        </w:tc>
        <w:tc>
          <w:tcPr>
            <w:tcW w:w="2869" w:type="dxa"/>
          </w:tcPr>
          <w:p w:rsidR="00367FA4" w:rsidRPr="007C59DA" w:rsidRDefault="00367FA4" w:rsidP="001C7EA0">
            <w:pPr>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1 раз в месяц</w:t>
            </w:r>
          </w:p>
        </w:tc>
      </w:tr>
    </w:tbl>
    <w:p w:rsidR="00367FA4" w:rsidRPr="007C59DA" w:rsidRDefault="00367FA4" w:rsidP="00367FA4">
      <w:pPr>
        <w:numPr>
          <w:ilvl w:val="0"/>
          <w:numId w:val="9"/>
        </w:numPr>
        <w:spacing w:after="0" w:line="240" w:lineRule="auto"/>
        <w:ind w:left="426" w:hanging="284"/>
        <w:contextualSpacing/>
        <w:rPr>
          <w:rFonts w:ascii="Times New Roman" w:eastAsia="Times New Roman" w:hAnsi="Times New Roman" w:cs="Times New Roman"/>
          <w:sz w:val="24"/>
          <w:szCs w:val="24"/>
          <w:lang w:eastAsia="ru-RU"/>
        </w:rPr>
      </w:pPr>
      <w:r w:rsidRPr="007C59DA">
        <w:rPr>
          <w:rFonts w:ascii="Times New Roman" w:eastAsia="Times New Roman" w:hAnsi="Times New Roman" w:cs="Times New Roman"/>
          <w:sz w:val="24"/>
          <w:szCs w:val="24"/>
          <w:lang w:eastAsia="ru-RU"/>
        </w:rPr>
        <w:t xml:space="preserve">Итоги проверки классных журналов отражаются в справках, приказах по общеобразовательному учреждению. Запись о  результатах проверки делается на соответствующей странице журнала. </w:t>
      </w:r>
      <w:r w:rsidRPr="007C59DA">
        <w:rPr>
          <w:rFonts w:ascii="Times New Roman" w:eastAsia="Times New Roman" w:hAnsi="Times New Roman" w:cs="Times New Roman"/>
          <w:i/>
          <w:sz w:val="24"/>
          <w:szCs w:val="24"/>
          <w:lang w:eastAsia="ru-RU"/>
        </w:rPr>
        <w:t xml:space="preserve">Например: </w:t>
      </w:r>
      <w:r w:rsidRPr="007C59DA">
        <w:rPr>
          <w:rFonts w:ascii="Times New Roman" w:eastAsia="Times New Roman" w:hAnsi="Times New Roman" w:cs="Times New Roman"/>
          <w:bCs/>
          <w:i/>
          <w:sz w:val="24"/>
          <w:szCs w:val="24"/>
          <w:lang w:eastAsia="ru-RU"/>
        </w:rPr>
        <w:t xml:space="preserve">10.09.2014 г. </w:t>
      </w:r>
      <w:r w:rsidRPr="007C59DA">
        <w:rPr>
          <w:rFonts w:ascii="Times New Roman" w:eastAsia="Times New Roman" w:hAnsi="Times New Roman" w:cs="Times New Roman"/>
          <w:bCs/>
          <w:i/>
          <w:iCs/>
          <w:sz w:val="24"/>
          <w:szCs w:val="24"/>
          <w:lang w:eastAsia="ru-RU"/>
        </w:rPr>
        <w:t>Цель проверки: правильность оформления журнала.</w:t>
      </w:r>
      <w:r w:rsidRPr="007C59DA">
        <w:rPr>
          <w:rFonts w:ascii="Times New Roman" w:eastAsia="Times New Roman" w:hAnsi="Times New Roman" w:cs="Times New Roman"/>
          <w:i/>
          <w:sz w:val="24"/>
          <w:szCs w:val="24"/>
          <w:lang w:eastAsia="ru-RU"/>
        </w:rPr>
        <w:t xml:space="preserve"> </w:t>
      </w:r>
      <w:r w:rsidRPr="007C59DA">
        <w:rPr>
          <w:rFonts w:ascii="Times New Roman" w:eastAsia="Times New Roman" w:hAnsi="Times New Roman" w:cs="Times New Roman"/>
          <w:bCs/>
          <w:i/>
          <w:iCs/>
          <w:sz w:val="24"/>
          <w:szCs w:val="24"/>
          <w:lang w:eastAsia="ru-RU"/>
        </w:rPr>
        <w:t>Не заполнены страницы  «Сведения о родителях»</w:t>
      </w:r>
      <w:r w:rsidRPr="007C59DA">
        <w:rPr>
          <w:rFonts w:ascii="Times New Roman" w:eastAsia="Times New Roman" w:hAnsi="Times New Roman" w:cs="Times New Roman"/>
          <w:i/>
          <w:sz w:val="24"/>
          <w:szCs w:val="24"/>
          <w:lang w:eastAsia="ru-RU"/>
        </w:rPr>
        <w:t xml:space="preserve">. </w:t>
      </w:r>
      <w:r w:rsidRPr="007C59DA">
        <w:rPr>
          <w:rFonts w:ascii="Times New Roman" w:eastAsia="Times New Roman" w:hAnsi="Times New Roman" w:cs="Times New Roman"/>
          <w:bCs/>
          <w:i/>
          <w:iCs/>
          <w:sz w:val="24"/>
          <w:szCs w:val="24"/>
          <w:lang w:eastAsia="ru-RU"/>
        </w:rPr>
        <w:t>Подпись зам. директора.</w:t>
      </w:r>
      <w:r w:rsidRPr="007C59DA">
        <w:rPr>
          <w:rFonts w:ascii="Times New Roman" w:eastAsia="Times New Roman" w:hAnsi="Times New Roman" w:cs="Times New Roman"/>
          <w:i/>
          <w:sz w:val="24"/>
          <w:szCs w:val="24"/>
          <w:lang w:eastAsia="ru-RU"/>
        </w:rPr>
        <w:t xml:space="preserve"> </w:t>
      </w:r>
    </w:p>
    <w:p w:rsidR="00367FA4" w:rsidRPr="007C59DA" w:rsidRDefault="00367FA4" w:rsidP="00367FA4">
      <w:pPr>
        <w:numPr>
          <w:ilvl w:val="0"/>
          <w:numId w:val="9"/>
        </w:numPr>
        <w:tabs>
          <w:tab w:val="num" w:pos="426"/>
        </w:tabs>
        <w:spacing w:after="0" w:line="240" w:lineRule="auto"/>
        <w:ind w:left="426" w:hanging="284"/>
        <w:contextualSpacing/>
        <w:rPr>
          <w:rFonts w:ascii="Times New Roman" w:eastAsia="Times New Roman" w:hAnsi="Times New Roman" w:cs="Times New Roman"/>
          <w:sz w:val="24"/>
          <w:szCs w:val="24"/>
          <w:lang w:eastAsia="ru-RU"/>
        </w:rPr>
      </w:pPr>
      <w:r w:rsidRPr="007C59DA">
        <w:rPr>
          <w:rFonts w:ascii="Times New Roman" w:eastAsia="Times New Roman" w:hAnsi="Times New Roman" w:cs="Times New Roman"/>
          <w:iCs/>
          <w:sz w:val="24"/>
          <w:szCs w:val="24"/>
          <w:lang w:eastAsia="ru-RU"/>
        </w:rPr>
        <w:t xml:space="preserve">Педагог, которому сделано замечание, обязан его устранить (по возможности), о чём делается соответствующая запись на странице «Замечания по ведению классного журнала» в графе «Отметка о выполнении». </w:t>
      </w:r>
      <w:r w:rsidRPr="007C59DA">
        <w:rPr>
          <w:rFonts w:ascii="Times New Roman" w:eastAsia="Times New Roman" w:hAnsi="Times New Roman" w:cs="Times New Roman"/>
          <w:i/>
          <w:iCs/>
          <w:sz w:val="24"/>
          <w:szCs w:val="24"/>
          <w:lang w:eastAsia="ru-RU"/>
        </w:rPr>
        <w:t xml:space="preserve"> Например: 16.09.2014 г. Замечания  ликвидированы</w:t>
      </w:r>
      <w:r w:rsidR="001C7EA0" w:rsidRPr="007C59DA">
        <w:rPr>
          <w:rFonts w:ascii="Times New Roman" w:eastAsia="Times New Roman" w:hAnsi="Times New Roman" w:cs="Times New Roman"/>
          <w:sz w:val="24"/>
          <w:szCs w:val="24"/>
          <w:lang w:eastAsia="ru-RU"/>
        </w:rPr>
        <w:t xml:space="preserve">.     </w:t>
      </w:r>
      <w:r w:rsidRPr="007C59DA">
        <w:rPr>
          <w:rFonts w:ascii="Times New Roman" w:eastAsia="Times New Roman" w:hAnsi="Times New Roman" w:cs="Times New Roman"/>
          <w:i/>
          <w:iCs/>
          <w:sz w:val="24"/>
          <w:szCs w:val="24"/>
          <w:lang w:eastAsia="ru-RU"/>
        </w:rPr>
        <w:t>Подпись учителя. 21.11.2014 г. Замечание принято к сведению. Подпись учителя.</w:t>
      </w:r>
    </w:p>
    <w:p w:rsidR="00A12E53" w:rsidRDefault="00A12E53"/>
    <w:sectPr w:rsidR="00A12E53" w:rsidSect="002E387F">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nsid w:val="0BA85BBF"/>
    <w:multiLevelType w:val="hybridMultilevel"/>
    <w:tmpl w:val="042A0C4E"/>
    <w:lvl w:ilvl="0" w:tplc="B9D803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E1B27"/>
    <w:multiLevelType w:val="hybridMultilevel"/>
    <w:tmpl w:val="A086B15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700446"/>
    <w:multiLevelType w:val="hybridMultilevel"/>
    <w:tmpl w:val="6F14C300"/>
    <w:lvl w:ilvl="0" w:tplc="B9D8035C">
      <w:start w:val="1"/>
      <w:numFmt w:val="decimal"/>
      <w:lvlText w:val="%1."/>
      <w:lvlJc w:val="left"/>
      <w:pPr>
        <w:tabs>
          <w:tab w:val="num" w:pos="786"/>
        </w:tabs>
        <w:ind w:left="786" w:hanging="360"/>
      </w:pPr>
      <w:rPr>
        <w:rFonts w:hint="default"/>
      </w:rPr>
    </w:lvl>
    <w:lvl w:ilvl="1" w:tplc="54B40F4C">
      <w:start w:val="1"/>
      <w:numFmt w:val="bullet"/>
      <w:lvlText w:val=""/>
      <w:lvlJc w:val="left"/>
      <w:pPr>
        <w:tabs>
          <w:tab w:val="num" w:pos="1620"/>
        </w:tabs>
        <w:ind w:left="1620" w:hanging="360"/>
      </w:pPr>
      <w:rPr>
        <w:rFonts w:ascii="Symbol" w:hAnsi="Symbol" w:hint="default"/>
        <w:color w:val="auto"/>
      </w:rPr>
    </w:lvl>
    <w:lvl w:ilvl="2" w:tplc="484AD648">
      <w:start w:val="1"/>
      <w:numFmt w:val="bullet"/>
      <w:lvlText w:val="•"/>
      <w:lvlJc w:val="left"/>
      <w:pPr>
        <w:tabs>
          <w:tab w:val="num" w:pos="2520"/>
        </w:tabs>
        <w:ind w:left="2520" w:hanging="360"/>
      </w:pPr>
      <w:rPr>
        <w:rFonts w:ascii="Arial Black" w:hAnsi="Arial Black" w:hint="default"/>
      </w:r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87136A8"/>
    <w:multiLevelType w:val="multilevel"/>
    <w:tmpl w:val="03705950"/>
    <w:lvl w:ilvl="0">
      <w:start w:val="3"/>
      <w:numFmt w:val="decimal"/>
      <w:lvlText w:val="%1."/>
      <w:lvlJc w:val="left"/>
      <w:pPr>
        <w:ind w:left="660" w:hanging="660"/>
      </w:pPr>
      <w:rPr>
        <w:rFonts w:hint="default"/>
      </w:rPr>
    </w:lvl>
    <w:lvl w:ilvl="1">
      <w:start w:val="3"/>
      <w:numFmt w:val="decimal"/>
      <w:lvlText w:val="%1.%2."/>
      <w:lvlJc w:val="left"/>
      <w:pPr>
        <w:ind w:left="690" w:hanging="660"/>
      </w:pPr>
      <w:rPr>
        <w:rFonts w:hint="default"/>
      </w:rPr>
    </w:lvl>
    <w:lvl w:ilvl="2">
      <w:start w:val="26"/>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5">
    <w:nsid w:val="2BED4D5F"/>
    <w:multiLevelType w:val="multilevel"/>
    <w:tmpl w:val="D3D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66C13"/>
    <w:multiLevelType w:val="hybridMultilevel"/>
    <w:tmpl w:val="532AE138"/>
    <w:lvl w:ilvl="0" w:tplc="B9D8035C">
      <w:start w:val="1"/>
      <w:numFmt w:val="decimal"/>
      <w:lvlText w:val="%1."/>
      <w:lvlJc w:val="left"/>
      <w:pPr>
        <w:tabs>
          <w:tab w:val="num" w:pos="360"/>
        </w:tabs>
        <w:ind w:left="360" w:hanging="360"/>
      </w:pPr>
      <w:rPr>
        <w:rFonts w:hint="default"/>
      </w:rPr>
    </w:lvl>
    <w:lvl w:ilvl="1" w:tplc="54B40F4C">
      <w:start w:val="1"/>
      <w:numFmt w:val="bullet"/>
      <w:lvlText w:val=""/>
      <w:lvlJc w:val="left"/>
      <w:pPr>
        <w:tabs>
          <w:tab w:val="num" w:pos="1620"/>
        </w:tabs>
        <w:ind w:left="1620" w:hanging="360"/>
      </w:pPr>
      <w:rPr>
        <w:rFonts w:ascii="Symbol" w:hAnsi="Symbol" w:hint="default"/>
        <w:color w:val="auto"/>
      </w:rPr>
    </w:lvl>
    <w:lvl w:ilvl="2" w:tplc="484AD648">
      <w:start w:val="1"/>
      <w:numFmt w:val="bullet"/>
      <w:lvlText w:val="•"/>
      <w:lvlJc w:val="left"/>
      <w:pPr>
        <w:tabs>
          <w:tab w:val="num" w:pos="2520"/>
        </w:tabs>
        <w:ind w:left="2520" w:hanging="360"/>
      </w:pPr>
      <w:rPr>
        <w:rFonts w:ascii="Arial Black" w:hAnsi="Arial Black" w:hint="default"/>
      </w:r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E034512"/>
    <w:multiLevelType w:val="hybridMultilevel"/>
    <w:tmpl w:val="AA946EA6"/>
    <w:lvl w:ilvl="0" w:tplc="648A7BF6">
      <w:start w:val="1"/>
      <w:numFmt w:val="bullet"/>
      <w:lvlText w:val=""/>
      <w:lvlJc w:val="left"/>
      <w:pPr>
        <w:ind w:left="216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1320CB"/>
    <w:multiLevelType w:val="multilevel"/>
    <w:tmpl w:val="D3D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7C2DB7"/>
    <w:multiLevelType w:val="hybridMultilevel"/>
    <w:tmpl w:val="F846323E"/>
    <w:lvl w:ilvl="0" w:tplc="B9D803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3327B3"/>
    <w:multiLevelType w:val="hybridMultilevel"/>
    <w:tmpl w:val="98628566"/>
    <w:lvl w:ilvl="0" w:tplc="B9D8035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744251FC"/>
    <w:multiLevelType w:val="hybridMultilevel"/>
    <w:tmpl w:val="37A88FC0"/>
    <w:lvl w:ilvl="0" w:tplc="31EC91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FE54C11"/>
    <w:multiLevelType w:val="multilevel"/>
    <w:tmpl w:val="CB10C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5"/>
  </w:num>
  <w:num w:numId="5">
    <w:abstractNumId w:val="11"/>
  </w:num>
  <w:num w:numId="6">
    <w:abstractNumId w:val="8"/>
  </w:num>
  <w:num w:numId="7">
    <w:abstractNumId w:val="6"/>
  </w:num>
  <w:num w:numId="8">
    <w:abstractNumId w:val="1"/>
  </w:num>
  <w:num w:numId="9">
    <w:abstractNumId w:val="10"/>
  </w:num>
  <w:num w:numId="10">
    <w:abstractNumId w:val="9"/>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C7"/>
    <w:rsid w:val="00120022"/>
    <w:rsid w:val="001C7EA0"/>
    <w:rsid w:val="00276C9D"/>
    <w:rsid w:val="002E367E"/>
    <w:rsid w:val="002E387F"/>
    <w:rsid w:val="00367FA4"/>
    <w:rsid w:val="003B46AE"/>
    <w:rsid w:val="005D08F2"/>
    <w:rsid w:val="007A06C7"/>
    <w:rsid w:val="007C59DA"/>
    <w:rsid w:val="0087202E"/>
    <w:rsid w:val="00884770"/>
    <w:rsid w:val="00920D91"/>
    <w:rsid w:val="00A12E53"/>
    <w:rsid w:val="00BA18C7"/>
    <w:rsid w:val="00C65B96"/>
    <w:rsid w:val="00D06E7F"/>
    <w:rsid w:val="00D91F35"/>
    <w:rsid w:val="00E0689E"/>
    <w:rsid w:val="00F8256A"/>
    <w:rsid w:val="00FF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957790-C2CC-4F59-AA67-550AFA55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D91"/>
    <w:pPr>
      <w:ind w:left="720"/>
      <w:contextualSpacing/>
    </w:pPr>
  </w:style>
  <w:style w:type="paragraph" w:styleId="a4">
    <w:name w:val="footnote text"/>
    <w:basedOn w:val="a"/>
    <w:link w:val="a5"/>
    <w:semiHidden/>
    <w:rsid w:val="002E367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2E367E"/>
    <w:rPr>
      <w:rFonts w:ascii="Times New Roman" w:eastAsia="Times New Roman" w:hAnsi="Times New Roman" w:cs="Times New Roman"/>
      <w:sz w:val="20"/>
      <w:szCs w:val="20"/>
      <w:lang w:eastAsia="ru-RU"/>
    </w:rPr>
  </w:style>
  <w:style w:type="character" w:styleId="a6">
    <w:name w:val="footnote reference"/>
    <w:basedOn w:val="a0"/>
    <w:semiHidden/>
    <w:rsid w:val="002E367E"/>
    <w:rPr>
      <w:vertAlign w:val="superscript"/>
    </w:rPr>
  </w:style>
  <w:style w:type="table" w:styleId="a7">
    <w:name w:val="Table Grid"/>
    <w:basedOn w:val="a1"/>
    <w:rsid w:val="002E3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E36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67E"/>
  </w:style>
  <w:style w:type="paragraph" w:styleId="aa">
    <w:name w:val="footer"/>
    <w:basedOn w:val="a"/>
    <w:link w:val="ab"/>
    <w:uiPriority w:val="99"/>
    <w:unhideWhenUsed/>
    <w:rsid w:val="002E36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67E"/>
  </w:style>
  <w:style w:type="paragraph" w:styleId="ac">
    <w:name w:val="Normal (Web)"/>
    <w:basedOn w:val="a"/>
    <w:rsid w:val="002E3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link w:val="3"/>
    <w:rsid w:val="002E367E"/>
    <w:rPr>
      <w:sz w:val="21"/>
      <w:szCs w:val="21"/>
      <w:shd w:val="clear" w:color="auto" w:fill="FFFFFF"/>
    </w:rPr>
  </w:style>
  <w:style w:type="paragraph" w:customStyle="1" w:styleId="3">
    <w:name w:val="Основной текст3"/>
    <w:basedOn w:val="a"/>
    <w:link w:val="ad"/>
    <w:rsid w:val="002E367E"/>
    <w:pPr>
      <w:shd w:val="clear" w:color="auto" w:fill="FFFFFF"/>
      <w:spacing w:before="240" w:after="360" w:line="0" w:lineRule="atLeast"/>
      <w:ind w:hanging="500"/>
    </w:pPr>
    <w:rPr>
      <w:sz w:val="21"/>
      <w:szCs w:val="21"/>
    </w:rPr>
  </w:style>
  <w:style w:type="paragraph" w:styleId="ae">
    <w:name w:val="Balloon Text"/>
    <w:basedOn w:val="a"/>
    <w:link w:val="af"/>
    <w:uiPriority w:val="99"/>
    <w:semiHidden/>
    <w:unhideWhenUsed/>
    <w:rsid w:val="007C59D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C5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5478</Words>
  <Characters>31230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Надежда Леонидовна</cp:lastModifiedBy>
  <cp:revision>4</cp:revision>
  <cp:lastPrinted>2016-03-01T06:15:00Z</cp:lastPrinted>
  <dcterms:created xsi:type="dcterms:W3CDTF">2015-02-15T20:12:00Z</dcterms:created>
  <dcterms:modified xsi:type="dcterms:W3CDTF">2016-03-01T06:15:00Z</dcterms:modified>
</cp:coreProperties>
</file>