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43" w:rsidRPr="006C59D0" w:rsidRDefault="00E43243" w:rsidP="00E432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59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Реквизиты </w:t>
      </w:r>
    </w:p>
    <w:p w:rsidR="00E43243" w:rsidRPr="006C59D0" w:rsidRDefault="00E43243" w:rsidP="00E43243">
      <w:pPr>
        <w:keepNext/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C59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Государственное бюджетное учреждение “Комплексный центр социального обслуживания населения Уренского района”</w:t>
      </w:r>
    </w:p>
    <w:p w:rsidR="00327E97" w:rsidRPr="006C59D0" w:rsidRDefault="00E43243" w:rsidP="00E4324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C5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Адрес: </w:t>
      </w:r>
    </w:p>
    <w:p w:rsidR="00327E97" w:rsidRPr="006C59D0" w:rsidRDefault="00327E97" w:rsidP="00E4324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9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Юридический:</w:t>
      </w:r>
      <w:r w:rsidR="006C59D0" w:rsidRPr="006C59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59D0">
        <w:rPr>
          <w:rFonts w:ascii="Times New Roman" w:eastAsia="Times New Roman" w:hAnsi="Times New Roman" w:cs="Times New Roman"/>
          <w:b/>
          <w:sz w:val="28"/>
          <w:szCs w:val="28"/>
        </w:rPr>
        <w:t xml:space="preserve">Фактический :606800 </w:t>
      </w:r>
      <w:r w:rsidRPr="006C59D0">
        <w:rPr>
          <w:rFonts w:ascii="Times New Roman" w:eastAsia="Times New Roman" w:hAnsi="Times New Roman" w:cs="Times New Roman"/>
          <w:b/>
          <w:bCs/>
          <w:sz w:val="28"/>
          <w:szCs w:val="28"/>
        </w:rPr>
        <w:t>Нижегородская область г. Урень</w:t>
      </w:r>
      <w:proofErr w:type="gramStart"/>
      <w:r w:rsidRPr="006C59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6C59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ул. Попова д. 70</w:t>
      </w:r>
    </w:p>
    <w:p w:rsidR="00E43243" w:rsidRPr="006C59D0" w:rsidRDefault="00E43243" w:rsidP="00E43243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59D0">
        <w:rPr>
          <w:rFonts w:ascii="Times New Roman" w:eastAsia="Times New Roman" w:hAnsi="Times New Roman" w:cs="Times New Roman"/>
          <w:b/>
          <w:bCs/>
          <w:sz w:val="28"/>
          <w:szCs w:val="28"/>
        </w:rPr>
        <w:t>сокращенное название ГБУ “КЦСОН Уренского района”</w:t>
      </w:r>
    </w:p>
    <w:p w:rsidR="00E43243" w:rsidRPr="00327E97" w:rsidRDefault="00327E97" w:rsidP="00E4324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E97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действующее на основании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327E97">
        <w:rPr>
          <w:rFonts w:ascii="Times New Roman" w:eastAsia="Times New Roman" w:hAnsi="Times New Roman" w:cs="Times New Roman"/>
          <w:b/>
          <w:sz w:val="28"/>
          <w:szCs w:val="28"/>
        </w:rPr>
        <w:t>става</w:t>
      </w:r>
    </w:p>
    <w:p w:rsidR="00E43243" w:rsidRPr="00E43243" w:rsidRDefault="00E43243" w:rsidP="00E43243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243">
        <w:rPr>
          <w:rFonts w:ascii="Times New Roman" w:eastAsia="Times New Roman" w:hAnsi="Times New Roman" w:cs="Times New Roman"/>
          <w:b/>
          <w:bCs/>
          <w:sz w:val="27"/>
          <w:szCs w:val="27"/>
        </w:rPr>
        <w:t>ИНН 5235004387 КПП 523501001</w:t>
      </w:r>
    </w:p>
    <w:p w:rsidR="00E43243" w:rsidRPr="00E43243" w:rsidRDefault="00E43243" w:rsidP="00E4324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2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Получатель:</w:t>
      </w:r>
      <w:r w:rsidRPr="00E432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УФК по Нижегородской области (Министерство финансов Нижегородской области, ГБУ “КЦСОН Уренского района”</w:t>
      </w:r>
      <w:proofErr w:type="gramStart"/>
      <w:r w:rsidRPr="00E432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)</w:t>
      </w:r>
      <w:proofErr w:type="gramEnd"/>
    </w:p>
    <w:p w:rsidR="00E43243" w:rsidRPr="00E43243" w:rsidRDefault="00E43243" w:rsidP="00E4324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2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Банк получателя </w:t>
      </w:r>
      <w:r w:rsidR="00B94B9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  <w:r w:rsidR="00516300">
        <w:rPr>
          <w:rFonts w:ascii="Times New Roman" w:eastAsia="Times New Roman" w:hAnsi="Times New Roman" w:cs="Times New Roman"/>
          <w:b/>
          <w:bCs/>
          <w:sz w:val="27"/>
          <w:szCs w:val="27"/>
        </w:rPr>
        <w:t>Волго-Вятск</w:t>
      </w:r>
      <w:r w:rsidR="0030742D">
        <w:rPr>
          <w:rFonts w:ascii="Times New Roman" w:eastAsia="Times New Roman" w:hAnsi="Times New Roman" w:cs="Times New Roman"/>
          <w:b/>
          <w:bCs/>
          <w:sz w:val="27"/>
          <w:szCs w:val="27"/>
        </w:rPr>
        <w:t>ое</w:t>
      </w:r>
      <w:r w:rsidR="0051630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ГУ банка</w:t>
      </w:r>
      <w:r w:rsidR="00706C0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30742D">
        <w:rPr>
          <w:rFonts w:ascii="Times New Roman" w:eastAsia="Times New Roman" w:hAnsi="Times New Roman" w:cs="Times New Roman"/>
          <w:b/>
          <w:bCs/>
          <w:sz w:val="27"/>
          <w:szCs w:val="27"/>
        </w:rPr>
        <w:t>России</w:t>
      </w:r>
      <w:r w:rsidRPr="00E432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30742D">
        <w:rPr>
          <w:rFonts w:ascii="Times New Roman" w:eastAsia="Times New Roman" w:hAnsi="Times New Roman" w:cs="Times New Roman"/>
          <w:b/>
          <w:bCs/>
          <w:sz w:val="27"/>
          <w:szCs w:val="27"/>
        </w:rPr>
        <w:t>г.Н.Новгород</w:t>
      </w:r>
      <w:proofErr w:type="spellEnd"/>
    </w:p>
    <w:p w:rsidR="00E43243" w:rsidRPr="00E43243" w:rsidRDefault="00E43243" w:rsidP="00E4324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2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БИК 042202001 счет № 40601810422023000001 </w:t>
      </w:r>
      <w:proofErr w:type="spellStart"/>
      <w:r w:rsidRPr="00E43243">
        <w:rPr>
          <w:rFonts w:ascii="Times New Roman" w:eastAsia="Times New Roman" w:hAnsi="Times New Roman" w:cs="Times New Roman"/>
          <w:b/>
          <w:bCs/>
          <w:sz w:val="27"/>
          <w:szCs w:val="27"/>
        </w:rPr>
        <w:t>Окато</w:t>
      </w:r>
      <w:proofErr w:type="spellEnd"/>
      <w:r w:rsidRPr="00E432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22254501000</w:t>
      </w:r>
    </w:p>
    <w:p w:rsidR="00D42B4C" w:rsidRDefault="00E43243" w:rsidP="00E4324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43243">
        <w:rPr>
          <w:rFonts w:ascii="Times New Roman" w:eastAsia="Times New Roman" w:hAnsi="Times New Roman" w:cs="Times New Roman"/>
          <w:b/>
          <w:bCs/>
          <w:sz w:val="27"/>
          <w:szCs w:val="27"/>
        </w:rPr>
        <w:t>ОГРН 1025201204269;</w:t>
      </w:r>
      <w:r w:rsidR="007551A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лиц. </w:t>
      </w:r>
    </w:p>
    <w:p w:rsidR="00D42B4C" w:rsidRDefault="00D42B4C" w:rsidP="00E4324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Лицевые с</w:t>
      </w:r>
      <w:r w:rsidR="007551A0">
        <w:rPr>
          <w:rFonts w:ascii="Times New Roman" w:eastAsia="Times New Roman" w:hAnsi="Times New Roman" w:cs="Times New Roman"/>
          <w:b/>
          <w:bCs/>
          <w:sz w:val="27"/>
          <w:szCs w:val="27"/>
        </w:rPr>
        <w:t>ч</w:t>
      </w:r>
      <w:r w:rsidR="008F20C0">
        <w:rPr>
          <w:rFonts w:ascii="Times New Roman" w:eastAsia="Times New Roman" w:hAnsi="Times New Roman" w:cs="Times New Roman"/>
          <w:b/>
          <w:bCs/>
          <w:sz w:val="27"/>
          <w:szCs w:val="27"/>
        </w:rPr>
        <w:t>ет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а</w:t>
      </w:r>
      <w:r w:rsidR="008F20C0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9349C9" w:rsidRDefault="009349C9" w:rsidP="00E4324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№20005090400 по субсидии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гос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.з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адание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;</w:t>
      </w:r>
    </w:p>
    <w:p w:rsidR="009349C9" w:rsidRDefault="009349C9" w:rsidP="00E4324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№21005090400 по субсидии на иные цели;</w:t>
      </w:r>
    </w:p>
    <w:p w:rsidR="009349C9" w:rsidRDefault="009349C9" w:rsidP="00E4324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№23005090400 по средствам во временном распоряжении;</w:t>
      </w:r>
    </w:p>
    <w:p w:rsidR="00D42B4C" w:rsidRPr="002C767F" w:rsidRDefault="00D42B4C" w:rsidP="00E4324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C767F">
        <w:rPr>
          <w:rFonts w:ascii="Times New Roman" w:eastAsia="Times New Roman" w:hAnsi="Times New Roman" w:cs="Times New Roman"/>
          <w:b/>
          <w:bCs/>
          <w:sz w:val="27"/>
          <w:szCs w:val="27"/>
        </w:rPr>
        <w:t>№24005090400 по собственным доходам</w:t>
      </w:r>
    </w:p>
    <w:p w:rsidR="00E43243" w:rsidRPr="00C814C0" w:rsidRDefault="00777861" w:rsidP="00E4324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Д</w:t>
      </w:r>
      <w:r w:rsidR="00E43243" w:rsidRPr="00C814C0">
        <w:rPr>
          <w:rFonts w:ascii="Times New Roman" w:eastAsia="Times New Roman" w:hAnsi="Times New Roman" w:cs="Times New Roman"/>
          <w:b/>
          <w:bCs/>
          <w:sz w:val="32"/>
          <w:szCs w:val="32"/>
        </w:rPr>
        <w:t>иректор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ГБУ “КЦСОН Уренского района» Смирнова Ирина Викторовна, действующий на основании Устава.</w:t>
      </w:r>
      <w:bookmarkStart w:id="0" w:name="_GoBack"/>
      <w:bookmarkEnd w:id="0"/>
    </w:p>
    <w:p w:rsidR="0096227C" w:rsidRDefault="00327E97" w:rsidP="00E4324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E97">
        <w:rPr>
          <w:rFonts w:ascii="Times New Roman" w:eastAsia="Times New Roman" w:hAnsi="Times New Roman" w:cs="Times New Roman"/>
          <w:b/>
          <w:sz w:val="28"/>
          <w:szCs w:val="28"/>
        </w:rPr>
        <w:t>Тел. 8-831-54-2-18-93</w:t>
      </w:r>
      <w:r w:rsidR="00A97A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3243" w:rsidRPr="00A97A51" w:rsidRDefault="00A97A51" w:rsidP="00E4324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Эл. Адрес: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kcson</w:t>
      </w:r>
      <w:proofErr w:type="spellEnd"/>
      <w:r w:rsidRPr="00A97A51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soc</w:t>
      </w:r>
      <w:proofErr w:type="spellEnd"/>
      <w:r w:rsidRPr="00A97A5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urn</w:t>
      </w:r>
      <w:r w:rsidRPr="00A97A5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nnov</w:t>
      </w:r>
      <w:proofErr w:type="spellEnd"/>
      <w:r w:rsidRPr="00A97A5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E43243" w:rsidRPr="00A9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243"/>
    <w:rsid w:val="001F0CD0"/>
    <w:rsid w:val="002C1730"/>
    <w:rsid w:val="002C767F"/>
    <w:rsid w:val="0030742D"/>
    <w:rsid w:val="00327E97"/>
    <w:rsid w:val="00471EAA"/>
    <w:rsid w:val="00516300"/>
    <w:rsid w:val="005D1058"/>
    <w:rsid w:val="00684002"/>
    <w:rsid w:val="006A1745"/>
    <w:rsid w:val="006C59D0"/>
    <w:rsid w:val="00706C05"/>
    <w:rsid w:val="007551A0"/>
    <w:rsid w:val="00777861"/>
    <w:rsid w:val="008F20C0"/>
    <w:rsid w:val="009349C9"/>
    <w:rsid w:val="0096227C"/>
    <w:rsid w:val="00A97A51"/>
    <w:rsid w:val="00AD5CFC"/>
    <w:rsid w:val="00B139F1"/>
    <w:rsid w:val="00B829B1"/>
    <w:rsid w:val="00B94B9A"/>
    <w:rsid w:val="00C728B3"/>
    <w:rsid w:val="00C814C0"/>
    <w:rsid w:val="00D42B4C"/>
    <w:rsid w:val="00DB4347"/>
    <w:rsid w:val="00E4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243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2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432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2015-07-28T12:14:00Z</cp:lastPrinted>
  <dcterms:created xsi:type="dcterms:W3CDTF">2012-05-17T13:31:00Z</dcterms:created>
  <dcterms:modified xsi:type="dcterms:W3CDTF">2018-01-09T08:50:00Z</dcterms:modified>
</cp:coreProperties>
</file>