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F0" w:rsidRPr="00970E98" w:rsidRDefault="00112EF0" w:rsidP="00112EF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970E98">
        <w:rPr>
          <w:rFonts w:ascii="Times New Roman" w:hAnsi="Times New Roman"/>
          <w:b/>
          <w:sz w:val="24"/>
          <w:szCs w:val="24"/>
          <w:lang w:val="kk-KZ"/>
        </w:rPr>
        <w:t>Күні:</w:t>
      </w:r>
    </w:p>
    <w:p w:rsidR="00112EF0" w:rsidRPr="00B045C8" w:rsidRDefault="00112EF0" w:rsidP="00112EF0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0E98">
        <w:rPr>
          <w:rFonts w:ascii="Times New Roman" w:hAnsi="Times New Roman"/>
          <w:b/>
          <w:sz w:val="24"/>
          <w:szCs w:val="24"/>
          <w:lang w:val="kk-KZ"/>
        </w:rPr>
        <w:t xml:space="preserve">Пәні: </w:t>
      </w:r>
      <w:r w:rsidRPr="00B045C8">
        <w:rPr>
          <w:rFonts w:ascii="Times New Roman" w:hAnsi="Times New Roman"/>
          <w:sz w:val="24"/>
          <w:szCs w:val="24"/>
          <w:lang w:val="kk-KZ"/>
        </w:rPr>
        <w:t xml:space="preserve">Бейнелеу өнері                                </w:t>
      </w:r>
      <w:r w:rsidRPr="00B045C8">
        <w:rPr>
          <w:rFonts w:ascii="Times New Roman" w:hAnsi="Times New Roman"/>
          <w:b/>
          <w:sz w:val="24"/>
          <w:szCs w:val="24"/>
          <w:lang w:val="kk-KZ"/>
        </w:rPr>
        <w:t xml:space="preserve">Сыныбы: 2                  Сабақ №: </w:t>
      </w:r>
      <w:r>
        <w:rPr>
          <w:rFonts w:ascii="Times New Roman" w:hAnsi="Times New Roman"/>
          <w:sz w:val="24"/>
          <w:szCs w:val="24"/>
          <w:lang w:val="kk-KZ"/>
        </w:rPr>
        <w:t>13</w:t>
      </w:r>
    </w:p>
    <w:p w:rsidR="00112EF0" w:rsidRPr="005C4304" w:rsidRDefault="00112EF0" w:rsidP="00112EF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112EF0" w:rsidRPr="00102D20" w:rsidRDefault="00112EF0" w:rsidP="00112EF0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5C4304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Сабақтың тақырыбы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kk-KZ"/>
        </w:rPr>
        <w:t>:</w:t>
      </w:r>
      <w:r w:rsidRPr="005C4304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02D20">
        <w:rPr>
          <w:rFonts w:ascii="Times New Roman" w:hAnsi="Times New Roman"/>
          <w:sz w:val="24"/>
          <w:szCs w:val="24"/>
          <w:lang w:val="kk-KZ"/>
        </w:rPr>
        <w:t>Сызықтықтың көмегімен табиғаттың,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102D20">
        <w:rPr>
          <w:rFonts w:ascii="Times New Roman" w:hAnsi="Times New Roman"/>
          <w:sz w:val="24"/>
          <w:szCs w:val="24"/>
          <w:lang w:val="kk-KZ"/>
        </w:rPr>
        <w:t>адамның, жануардың эмоциялық жай-күйін көрсету</w:t>
      </w:r>
    </w:p>
    <w:p w:rsidR="00112EF0" w:rsidRPr="00AC0426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  <w:t xml:space="preserve">Сабақтың мақсаты: </w:t>
      </w:r>
      <w:r>
        <w:rPr>
          <w:rStyle w:val="a4"/>
          <w:rFonts w:ascii="Times New Roman" w:hAnsi="Times New Roman"/>
          <w:i w:val="0"/>
          <w:sz w:val="24"/>
          <w:szCs w:val="24"/>
          <w:lang w:val="kk-KZ"/>
        </w:rPr>
        <w:t>Сызықтық графика арқылы адамның бейнесін жасау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  <w:t>Сабақтың міндеттері: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sz w:val="24"/>
          <w:szCs w:val="24"/>
          <w:lang w:val="kk-KZ"/>
        </w:rPr>
        <w:t>Білімділік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: Сауатты сурет салу, графика өнері туралы мағлұматтар беру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sz w:val="24"/>
          <w:szCs w:val="24"/>
          <w:lang w:val="kk-KZ"/>
        </w:rPr>
        <w:t>Дамытушылық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: Назар аудару, байқағыштық, есте сақтау қабілетін дамыту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sz w:val="24"/>
          <w:szCs w:val="24"/>
          <w:lang w:val="kk-KZ"/>
        </w:rPr>
        <w:t>Тәрбиелік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: Қоршаған шындық пен өнерге эстетикалық қарым-қатынас қалыптастыру. </w:t>
      </w:r>
      <w:r w:rsidRPr="00AC0426"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  <w:t>Сабақтың әдісі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: Сарамандық жұмыс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  <w:t>Сабақтың көрнекілігі</w:t>
      </w:r>
      <w:r w:rsidRPr="00AC0426">
        <w:rPr>
          <w:rStyle w:val="a4"/>
          <w:rFonts w:ascii="Times New Roman" w:hAnsi="Times New Roman"/>
          <w:sz w:val="24"/>
          <w:szCs w:val="24"/>
          <w:lang w:val="kk-KZ"/>
        </w:rPr>
        <w:t>: мұғалім үшін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: күйтабақ, суреттер.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sz w:val="24"/>
          <w:szCs w:val="24"/>
          <w:lang w:val="kk-KZ"/>
        </w:rPr>
        <w:t>Оқушылар үшін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: альбом, қарандаш, өшіргіш т.б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  <w:t>Сабақтың пән – аралық байланысы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: дүниетану, ән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</w:p>
    <w:p w:rsidR="00112EF0" w:rsidRPr="00AC0426" w:rsidRDefault="00112EF0" w:rsidP="00112EF0">
      <w:pPr>
        <w:spacing w:after="0" w:line="240" w:lineRule="auto"/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</w:pPr>
      <w:r w:rsidRPr="00AC0426">
        <w:rPr>
          <w:rStyle w:val="a4"/>
          <w:rFonts w:ascii="Times New Roman" w:hAnsi="Times New Roman"/>
          <w:b/>
          <w:i w:val="0"/>
          <w:sz w:val="24"/>
          <w:szCs w:val="24"/>
          <w:lang w:val="kk-KZ"/>
        </w:rPr>
        <w:t xml:space="preserve">Сабақтың барысы: </w:t>
      </w:r>
    </w:p>
    <w:p w:rsidR="00112EF0" w:rsidRPr="00B61F1B" w:rsidRDefault="00112EF0" w:rsidP="00112EF0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sz w:val="24"/>
          <w:szCs w:val="24"/>
          <w:lang w:val="kk-KZ"/>
        </w:rPr>
        <w:t xml:space="preserve">І. Ұйымдастыру кезеңі </w:t>
      </w:r>
    </w:p>
    <w:p w:rsidR="00112EF0" w:rsidRPr="00B61F1B" w:rsidRDefault="00112EF0" w:rsidP="00112EF0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sz w:val="24"/>
          <w:szCs w:val="24"/>
          <w:lang w:val="kk-KZ"/>
        </w:rPr>
        <w:t xml:space="preserve">ІІ. Үйге берілген тапсырманы пысықтау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sz w:val="24"/>
          <w:szCs w:val="24"/>
          <w:lang w:val="kk-KZ"/>
        </w:rPr>
        <w:t>ІІІ. Жаңа сабақ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        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Графика гректің «жазамын», «суретін саламын» деген сөзінен шыққан. Графика суреті орындалу тәсіліне қарай бірнеше түрге бөлінеді. Линогравюра – ақ және қара бояудан тұрады, бейне линолеумге салынады. </w:t>
      </w:r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Литография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арнаулы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әк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proofErr w:type="gram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тас</w:t>
      </w:r>
      <w:proofErr w:type="gramEnd"/>
      <w:r w:rsidRPr="00B61F1B">
        <w:rPr>
          <w:rStyle w:val="a4"/>
          <w:rFonts w:ascii="Times New Roman" w:hAnsi="Times New Roman"/>
          <w:i w:val="0"/>
          <w:sz w:val="24"/>
          <w:szCs w:val="24"/>
        </w:rPr>
        <w:t>қа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салынады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. Гравюра –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ағ</w:t>
      </w:r>
      <w:proofErr w:type="gram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аш</w:t>
      </w:r>
      <w:proofErr w:type="gramEnd"/>
      <w:r w:rsidRPr="00B61F1B">
        <w:rPr>
          <w:rStyle w:val="a4"/>
          <w:rFonts w:ascii="Times New Roman" w:hAnsi="Times New Roman"/>
          <w:i w:val="0"/>
          <w:sz w:val="24"/>
          <w:szCs w:val="24"/>
        </w:rPr>
        <w:t>қа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ойып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салынады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Компьютерлік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графикада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бар.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           </w:t>
      </w:r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Графика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бұ</w:t>
      </w:r>
      <w:proofErr w:type="gram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л</w:t>
      </w:r>
      <w:proofErr w:type="spellEnd"/>
      <w:proofErr w:type="gram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ақ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және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қара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таңба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.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Графикада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қолданылатын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құралдар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: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тущь</w:t>
      </w:r>
      <w:proofErr w:type="spell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, сангина, </w:t>
      </w:r>
      <w:proofErr w:type="spell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көмі</w:t>
      </w:r>
      <w:proofErr w:type="gramStart"/>
      <w:r w:rsidRPr="00B61F1B">
        <w:rPr>
          <w:rStyle w:val="a4"/>
          <w:rFonts w:ascii="Times New Roman" w:hAnsi="Times New Roman"/>
          <w:i w:val="0"/>
          <w:sz w:val="24"/>
          <w:szCs w:val="24"/>
        </w:rPr>
        <w:t>р</w:t>
      </w:r>
      <w:proofErr w:type="spellEnd"/>
      <w:proofErr w:type="gramEnd"/>
      <w:r w:rsidRPr="00B61F1B">
        <w:rPr>
          <w:rStyle w:val="a4"/>
          <w:rFonts w:ascii="Times New Roman" w:hAnsi="Times New Roman"/>
          <w:i w:val="0"/>
          <w:sz w:val="24"/>
          <w:szCs w:val="24"/>
        </w:rPr>
        <w:t xml:space="preserve">, карандаш, бор.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Оқушылар бейнелеу өнерінде сурет салу төрт кезеңнен тұрады.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82550</wp:posOffset>
            </wp:positionV>
            <wp:extent cx="2237740" cy="2867025"/>
            <wp:effectExtent l="0" t="0" r="0" b="9525"/>
            <wp:wrapSquare wrapText="bothSides"/>
            <wp:docPr id="1" name="Рисунок 1" descr="Описание: https://encrypted-tbn0.gstatic.com/images?q=tbn:ANd9GcTLeMe75gvx25SPWbIT8MCufZNCPOdagk2N0JQPP_CyiUPJiJmY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Описание: https://encrypted-tbn0.gstatic.com/images?q=tbn:ANd9GcTLeMe75gvx25SPWbIT8MCufZNCPOdagk2N0JQPP_CyiUPJiJmY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>1.Қағаз бетіне дұрыс орналастыру (компоновка)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2.Тепе теңдік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3.Жарық пен көлеңке </w:t>
      </w:r>
    </w:p>
    <w:p w:rsidR="00112EF0" w:rsidRPr="002F6A7D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4.Аяқталған жұмыс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sz w:val="24"/>
          <w:szCs w:val="24"/>
          <w:lang w:val="kk-KZ"/>
        </w:rPr>
        <w:t>Сарамандық жұмыс: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Енді, балалар сабақты жақсы түсініп болсақ, сурет салуға көшейік. Күйтабақта А.Енсеповтың күйлері орындалады, оқушылар сазды әуен ырғағымен  </w:t>
      </w:r>
      <w:r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үлгіге қарап отырып 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>графика әдісін</w:t>
      </w:r>
      <w:r>
        <w:rPr>
          <w:rStyle w:val="a4"/>
          <w:rFonts w:ascii="Times New Roman" w:hAnsi="Times New Roman"/>
          <w:i w:val="0"/>
          <w:sz w:val="24"/>
          <w:szCs w:val="24"/>
          <w:lang w:val="kk-KZ"/>
        </w:rPr>
        <w:t>ің бір түрі – сызықтықтың көмегімен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орындайды, қолданылатын құралымыз: жай карандаш пен альбомдық парақтар. </w:t>
      </w:r>
      <w:r w:rsidRPr="002F6A7D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Сурет салу барысында оқушылардың әрбір сызығы, әр қимылын жіті қадағалап отырамын, өйткені, сурет салудың бастапқы кезеңінде қателіктер жіберуге болмайды. </w:t>
      </w:r>
    </w:p>
    <w:p w:rsidR="00112EF0" w:rsidRPr="00201E11" w:rsidRDefault="00112EF0" w:rsidP="00112EF0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  <w:lang w:val="kk-KZ"/>
        </w:rPr>
      </w:pPr>
      <w:r w:rsidRPr="00201E11">
        <w:rPr>
          <w:rFonts w:ascii="Times New Roman" w:hAnsi="Times New Roman"/>
          <w:i/>
          <w:sz w:val="24"/>
          <w:szCs w:val="24"/>
          <w:shd w:val="clear" w:color="auto" w:fill="FFFFFF"/>
          <w:lang w:val="kk-KZ"/>
        </w:rPr>
        <w:t>Сергіту сәті.</w:t>
      </w:r>
      <w:r w:rsidRPr="00201E11">
        <w:rPr>
          <w:rFonts w:ascii="Times New Roman" w:hAnsi="Times New Roman"/>
          <w:sz w:val="24"/>
          <w:szCs w:val="24"/>
          <w:shd w:val="clear" w:color="auto" w:fill="FFFFFF"/>
          <w:lang w:val="kk-KZ"/>
        </w:rPr>
        <w:t xml:space="preserve"> </w:t>
      </w:r>
    </w:p>
    <w:p w:rsidR="00112EF0" w:rsidRPr="00201E11" w:rsidRDefault="00112EF0" w:rsidP="00112EF0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  <w:r w:rsidRPr="00201E11">
        <w:rPr>
          <w:lang w:val="kk-KZ"/>
        </w:rPr>
        <w:t>Бiр, екi, үш, бiр, екi, үш,</w:t>
      </w:r>
    </w:p>
    <w:p w:rsidR="00112EF0" w:rsidRPr="00201E11" w:rsidRDefault="00112EF0" w:rsidP="00112EF0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  <w:r w:rsidRPr="00201E11">
        <w:rPr>
          <w:lang w:val="kk-KZ"/>
        </w:rPr>
        <w:t>Бойға жинап күш.</w:t>
      </w:r>
    </w:p>
    <w:p w:rsidR="00112EF0" w:rsidRPr="00201E11" w:rsidRDefault="00112EF0" w:rsidP="00112EF0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  <w:r w:rsidRPr="00201E11">
        <w:rPr>
          <w:lang w:val="kk-KZ"/>
        </w:rPr>
        <w:t>Жаттығу жасап алайық,</w:t>
      </w:r>
    </w:p>
    <w:p w:rsidR="00112EF0" w:rsidRPr="00201E11" w:rsidRDefault="00112EF0" w:rsidP="00112EF0">
      <w:pPr>
        <w:pStyle w:val="a3"/>
        <w:shd w:val="clear" w:color="auto" w:fill="FFFFFF"/>
        <w:spacing w:before="0" w:beforeAutospacing="0" w:after="0" w:afterAutospacing="0"/>
        <w:textAlignment w:val="baseline"/>
        <w:rPr>
          <w:lang w:val="kk-KZ"/>
        </w:rPr>
      </w:pPr>
      <w:r w:rsidRPr="00201E11">
        <w:rPr>
          <w:lang w:val="kk-KZ"/>
        </w:rPr>
        <w:t>Бiр дем алып қалайық.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i w:val="0"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sz w:val="24"/>
          <w:szCs w:val="24"/>
          <w:lang w:val="kk-KZ"/>
        </w:rPr>
        <w:t>Сабақты қорытындылауда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 xml:space="preserve"> оқушылар өздерінің суреттері жайлы әңгімелеп береді, әрине бұл оқушының өз ойын сонымен қатар тіл байлықтарын дамыту мақсатында. </w:t>
      </w:r>
    </w:p>
    <w:p w:rsidR="00112EF0" w:rsidRDefault="00112EF0" w:rsidP="00112EF0">
      <w:pPr>
        <w:spacing w:after="0" w:line="240" w:lineRule="auto"/>
        <w:rPr>
          <w:rStyle w:val="a4"/>
          <w:rFonts w:ascii="Times New Roman" w:hAnsi="Times New Roman"/>
          <w:sz w:val="24"/>
          <w:szCs w:val="24"/>
          <w:lang w:val="kk-KZ"/>
        </w:rPr>
      </w:pPr>
      <w:r>
        <w:rPr>
          <w:rStyle w:val="a4"/>
          <w:rFonts w:ascii="Times New Roman" w:hAnsi="Times New Roman"/>
          <w:sz w:val="24"/>
          <w:szCs w:val="24"/>
          <w:lang w:val="kk-KZ"/>
        </w:rPr>
        <w:t xml:space="preserve">Бағалау </w:t>
      </w:r>
    </w:p>
    <w:p w:rsidR="006A188C" w:rsidRPr="00112EF0" w:rsidRDefault="00112EF0" w:rsidP="00112EF0">
      <w:pPr>
        <w:spacing w:after="0" w:line="240" w:lineRule="auto"/>
        <w:rPr>
          <w:rFonts w:ascii="Times New Roman" w:hAnsi="Times New Roman"/>
          <w:iCs/>
          <w:sz w:val="24"/>
          <w:szCs w:val="24"/>
          <w:lang w:val="kk-KZ"/>
        </w:rPr>
      </w:pPr>
      <w:r w:rsidRPr="00B61F1B">
        <w:rPr>
          <w:rStyle w:val="a4"/>
          <w:rFonts w:ascii="Times New Roman" w:hAnsi="Times New Roman"/>
          <w:sz w:val="24"/>
          <w:szCs w:val="24"/>
          <w:lang w:val="kk-KZ"/>
        </w:rPr>
        <w:t>Үйге тапсырма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t>: Графика әдісімен «Үй құстарын» бейнелеу.</w:t>
      </w:r>
      <w:r w:rsidRPr="00B61F1B">
        <w:rPr>
          <w:rStyle w:val="a4"/>
          <w:rFonts w:ascii="Times New Roman" w:hAnsi="Times New Roman"/>
          <w:i w:val="0"/>
          <w:sz w:val="24"/>
          <w:szCs w:val="24"/>
          <w:lang w:val="kk-KZ"/>
        </w:rPr>
        <w:br/>
      </w:r>
      <w:bookmarkStart w:id="0" w:name="_GoBack"/>
      <w:bookmarkEnd w:id="0"/>
    </w:p>
    <w:sectPr w:rsidR="006A188C" w:rsidRPr="00112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F0"/>
    <w:rsid w:val="00112EF0"/>
    <w:rsid w:val="006A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12E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E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112E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2015-10-29T13:48:00Z</dcterms:created>
  <dcterms:modified xsi:type="dcterms:W3CDTF">2015-10-29T14:00:00Z</dcterms:modified>
</cp:coreProperties>
</file>