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DFC" w:rsidRPr="00357A81" w:rsidRDefault="00720DFC" w:rsidP="00720DFC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57A8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Конспект НОД по рисованию, 2 младшая группа (дети 3-4 лет) «Яблоки для ежат»</w:t>
      </w:r>
    </w:p>
    <w:p w:rsidR="00720DFC" w:rsidRPr="00357A81" w:rsidRDefault="00720DFC" w:rsidP="00720D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Непосредственная образовательная деятельность</w:t>
      </w:r>
      <w:r w:rsidRPr="00357A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с детьми второй младшей группы по рисованию</w:t>
      </w:r>
      <w:r w:rsidRPr="00357A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«Яблоки для ежат»</w:t>
      </w:r>
    </w:p>
    <w:p w:rsidR="00720DFC" w:rsidRPr="00357A81" w:rsidRDefault="00720DFC" w:rsidP="00720DF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у детей способности передавать в изображении яблоки.</w:t>
      </w:r>
    </w:p>
    <w:p w:rsidR="00720DFC" w:rsidRPr="00357A81" w:rsidRDefault="00720DFC" w:rsidP="00720D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</w:t>
      </w:r>
      <w:r w:rsidRPr="00357A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57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Формировать представление детей о круглой форме предметов.</w:t>
      </w:r>
      <w:r w:rsidRPr="00357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Продолжать учить детей накладывать штрихи в соответствии с формой, в одном направлении, не выходя за края, регулируя силу нажима.</w:t>
      </w:r>
      <w:r w:rsidRPr="00357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навыки рисования карандашом.</w:t>
      </w:r>
      <w:r w:rsidRPr="00357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Обогащать представление детей о цвете.</w:t>
      </w:r>
      <w:r w:rsidRPr="00357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Воспитывать интерес к рисованию.</w:t>
      </w:r>
    </w:p>
    <w:p w:rsidR="00720DFC" w:rsidRPr="00357A81" w:rsidRDefault="00720DFC" w:rsidP="00720D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</w:t>
      </w:r>
      <w:r w:rsidRPr="00357A81">
        <w:rPr>
          <w:rFonts w:ascii="Times New Roman" w:eastAsia="Times New Roman" w:hAnsi="Times New Roman" w:cs="Times New Roman"/>
          <w:sz w:val="28"/>
          <w:szCs w:val="28"/>
          <w:lang w:eastAsia="ru-RU"/>
        </w:rPr>
        <w:t>: альбомный лист, на котором изображен ежик с не раскрашенными яблоками, игрушка – еж, наборное полотно с изображением ежей, цветные карандаши (красный, зеленый, желтый).</w:t>
      </w:r>
    </w:p>
    <w:p w:rsidR="00720DFC" w:rsidRPr="00357A81" w:rsidRDefault="00720DFC" w:rsidP="00720D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Ход НОД</w:t>
      </w:r>
      <w:r w:rsidRPr="00357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 приносит корзинку и говорит: «Ребятки, слышите, какой-то шум, кто-то спрятался в корзине. Хотите узнать, кто это? (Да!)». Воспитатель включает музыкальную игрушку:</w:t>
      </w:r>
      <w:r w:rsidRPr="00357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меня, как и у елки, на спине растут иголки,</w:t>
      </w:r>
      <w:r w:rsidRPr="00357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Только с виду я колючий, а вообще-то я </w:t>
      </w:r>
      <w:proofErr w:type="spellStart"/>
      <w:r w:rsidRPr="00357A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добрючий</w:t>
      </w:r>
      <w:proofErr w:type="spellEnd"/>
      <w:r w:rsidRPr="00357A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7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очень добрый ежик!</w:t>
      </w:r>
      <w:r w:rsidRPr="00357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Ребятки кто это? (</w:t>
      </w:r>
      <w:r w:rsidRPr="00357A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отгадывают</w:t>
      </w:r>
      <w:r w:rsidRPr="00357A8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357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7A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 показывает игрушку</w:t>
      </w:r>
      <w:r w:rsidRPr="00357A81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Ежик здоровается и говорит: «Дети, больше всего я люблю яблоки. А вы знаете, какие они бывают? (</w:t>
      </w:r>
      <w:r w:rsidRPr="00357A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Ответы детей: красные, желтые, вкусные, круглые, сладкие и кисленькие, как </w:t>
      </w:r>
      <w:proofErr w:type="spellStart"/>
      <w:r w:rsidRPr="00357A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витаминки</w:t>
      </w:r>
      <w:proofErr w:type="spellEnd"/>
      <w:r w:rsidRPr="00357A8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20DFC" w:rsidRPr="00357A81" w:rsidRDefault="00720DFC" w:rsidP="00720D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Ежик</w:t>
      </w:r>
      <w:r w:rsidRPr="00357A81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«Правильно! Сегодня я пришел к вам не один, а с ежатами. Вот они. (</w:t>
      </w:r>
      <w:r w:rsidRPr="00357A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Воспитатель показывает силуэты ежей на </w:t>
      </w:r>
      <w:proofErr w:type="spellStart"/>
      <w:r w:rsidRPr="00357A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фланелеграфе</w:t>
      </w:r>
      <w:proofErr w:type="spellEnd"/>
      <w:r w:rsidRPr="00357A81">
        <w:rPr>
          <w:rFonts w:ascii="Times New Roman" w:eastAsia="Times New Roman" w:hAnsi="Times New Roman" w:cs="Times New Roman"/>
          <w:sz w:val="28"/>
          <w:szCs w:val="28"/>
          <w:lang w:eastAsia="ru-RU"/>
        </w:rPr>
        <w:t>). Им тоже хочется яблок».</w:t>
      </w:r>
      <w:r w:rsidRPr="00357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Ребята, давайте угостим ежат спелыми яблочками.</w:t>
      </w:r>
    </w:p>
    <w:p w:rsidR="00720DFC" w:rsidRPr="00357A81" w:rsidRDefault="00720DFC" w:rsidP="00720D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Получив согласие детей, воспитатель предлагает рассмотреть яблочки</w:t>
      </w:r>
      <w:r w:rsidRPr="00357A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57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Это яблоко красное, а вот посмотрите на другое яблоко. Какого оно цвета? (</w:t>
      </w:r>
      <w:r w:rsidRPr="00357A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отвечают</w:t>
      </w:r>
      <w:r w:rsidRPr="00357A8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357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Да, это яблоко зеленое. А есть яблочки желтые и с красным бочком. Вот такие разные по цвету бывают яблочки. Но все они, как видите, имеют круглую форму.</w:t>
      </w:r>
      <w:r w:rsidRPr="00357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Посмотрите, у меня есть три мешочка. В каждом лежит по одному фрукту. Найдите тот мешочек, в котором лежит яблоко.</w:t>
      </w:r>
    </w:p>
    <w:p w:rsidR="00720DFC" w:rsidRPr="00357A81" w:rsidRDefault="00720DFC" w:rsidP="00720D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 предлагает детям на ощупь определить, в каком из трёх мешочков лежит яблоко. В мешочках разложены яблоко, банан, груша</w:t>
      </w:r>
      <w:r w:rsidRPr="00357A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0DFC" w:rsidRPr="00357A81" w:rsidRDefault="00720DFC" w:rsidP="00720DF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 обращает внимание детей на образец, на котором одно яблоко закрашено, а другое нет.</w:t>
      </w:r>
    </w:p>
    <w:p w:rsidR="00720DFC" w:rsidRPr="00357A81" w:rsidRDefault="00720DFC" w:rsidP="00720DF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Посмотрите, у ежика одно яблочко уже поспело, его можно есть. А другое яблочко еще не поспело. И мы будем его раскрашивать. Я беру карандаш тремя пальчиками и раскрашиваю его полностью, чтобы оно было сочным и спелым. Посмотрите, карандаш у меня не забегает за края яблочка, рисую прямо, ровно, ярко.</w:t>
      </w:r>
    </w:p>
    <w:p w:rsidR="00720DFC" w:rsidRPr="00357A81" w:rsidRDefault="00720DFC" w:rsidP="00720D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Далее воспитатель предлагает детям заштриховать яблоки для ежат. В процессе выполнения задания подчеркивает: чтобы яблоки были спелыми, сочными, сладкими и вкусными, рисовать надо в одном направлении, с одинаковой силой нажима на карандаш; наносить штрихи близко друг к другу</w:t>
      </w:r>
      <w:r w:rsidRPr="00357A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02D" w:rsidRDefault="0040402D">
      <w:pPr>
        <w:rPr>
          <w:rFonts w:ascii="Times New Roman" w:hAnsi="Times New Roman" w:cs="Times New Roman"/>
          <w:sz w:val="28"/>
          <w:szCs w:val="28"/>
        </w:rPr>
      </w:pPr>
    </w:p>
    <w:p w:rsidR="00357A81" w:rsidRDefault="00357A81">
      <w:pPr>
        <w:rPr>
          <w:rFonts w:ascii="Times New Roman" w:hAnsi="Times New Roman" w:cs="Times New Roman"/>
          <w:sz w:val="28"/>
          <w:szCs w:val="28"/>
        </w:rPr>
      </w:pPr>
    </w:p>
    <w:p w:rsidR="00357A81" w:rsidRDefault="00357A81">
      <w:pPr>
        <w:rPr>
          <w:rFonts w:ascii="Times New Roman" w:hAnsi="Times New Roman" w:cs="Times New Roman"/>
          <w:sz w:val="28"/>
          <w:szCs w:val="28"/>
        </w:rPr>
      </w:pPr>
    </w:p>
    <w:p w:rsidR="00357A81" w:rsidRDefault="00357A81">
      <w:pPr>
        <w:rPr>
          <w:rFonts w:ascii="Times New Roman" w:hAnsi="Times New Roman" w:cs="Times New Roman"/>
          <w:sz w:val="28"/>
          <w:szCs w:val="28"/>
        </w:rPr>
      </w:pPr>
    </w:p>
    <w:p w:rsidR="00357A81" w:rsidRDefault="00357A81">
      <w:pPr>
        <w:rPr>
          <w:rFonts w:ascii="Times New Roman" w:hAnsi="Times New Roman" w:cs="Times New Roman"/>
          <w:sz w:val="28"/>
          <w:szCs w:val="28"/>
        </w:rPr>
      </w:pPr>
    </w:p>
    <w:p w:rsidR="00357A81" w:rsidRDefault="00357A81">
      <w:pPr>
        <w:rPr>
          <w:rFonts w:ascii="Times New Roman" w:hAnsi="Times New Roman" w:cs="Times New Roman"/>
          <w:sz w:val="28"/>
          <w:szCs w:val="28"/>
        </w:rPr>
      </w:pPr>
    </w:p>
    <w:p w:rsidR="00357A81" w:rsidRDefault="00357A81">
      <w:pPr>
        <w:rPr>
          <w:rFonts w:ascii="Times New Roman" w:hAnsi="Times New Roman" w:cs="Times New Roman"/>
          <w:sz w:val="28"/>
          <w:szCs w:val="28"/>
        </w:rPr>
      </w:pPr>
    </w:p>
    <w:p w:rsidR="00357A81" w:rsidRDefault="00357A81">
      <w:pPr>
        <w:rPr>
          <w:rFonts w:ascii="Times New Roman" w:hAnsi="Times New Roman" w:cs="Times New Roman"/>
          <w:sz w:val="28"/>
          <w:szCs w:val="28"/>
        </w:rPr>
      </w:pPr>
    </w:p>
    <w:p w:rsidR="00357A81" w:rsidRDefault="00357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53836" cy="472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2246277_5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474" cy="475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A81" w:rsidRPr="00357A81" w:rsidRDefault="00357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29125" cy="4398645"/>
            <wp:effectExtent l="0" t="0" r="952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suem-yablonyu-s-yablokami-v-detskom-sadu_7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946" cy="441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7A81" w:rsidRPr="00357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A9"/>
    <w:rsid w:val="0034081E"/>
    <w:rsid w:val="00357A81"/>
    <w:rsid w:val="0040402D"/>
    <w:rsid w:val="00720DFC"/>
    <w:rsid w:val="00D0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2ECC"/>
  <w15:chartTrackingRefBased/>
  <w15:docId w15:val="{E813ECCC-B353-42A1-8F0C-D4BF29C9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6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2020-03-31T09:49:00Z</dcterms:created>
  <dcterms:modified xsi:type="dcterms:W3CDTF">2020-03-31T10:03:00Z</dcterms:modified>
</cp:coreProperties>
</file>